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95" w:rsidRDefault="00665F3B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1. </w:t>
      </w:r>
      <w:r w:rsidR="00A7519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ПОЯСНИТЕЛЬНАЯ ЗАПИСКА.</w:t>
      </w:r>
    </w:p>
    <w:p w:rsidR="00A75195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Рабочая программа по физической культуре </w:t>
      </w:r>
      <w:r w:rsidR="00DC21D0">
        <w:rPr>
          <w:rFonts w:ascii="Times New Roman CYR" w:hAnsi="Times New Roman CYR" w:cs="Times New Roman CYR"/>
          <w:color w:val="000000"/>
          <w:sz w:val="24"/>
          <w:szCs w:val="24"/>
        </w:rPr>
        <w:t xml:space="preserve">в 1-3 классах </w:t>
      </w:r>
      <w:r w:rsidR="000B12B2">
        <w:rPr>
          <w:rFonts w:ascii="Times New Roman CYR" w:hAnsi="Times New Roman CYR" w:cs="Times New Roman CYR"/>
          <w:color w:val="000000"/>
          <w:sz w:val="24"/>
          <w:szCs w:val="24"/>
        </w:rPr>
        <w:t>составлена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основе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 w:rsidR="000B12B2">
        <w:rPr>
          <w:rFonts w:ascii="Times New Roman CYR" w:hAnsi="Times New Roman CYR" w:cs="Times New Roman CYR"/>
          <w:color w:val="000000"/>
          <w:sz w:val="24"/>
          <w:szCs w:val="24"/>
        </w:rPr>
        <w:t>нового поколения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Программы Министерства образования РФ: Начальное общее образование, авторской программы В. И. Лях, А.А.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Зданевич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5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издательство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A7519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Москва </w:t>
      </w:r>
      <w:r w:rsidR="00DC21D0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2010</w:t>
      </w:r>
      <w:r w:rsidR="00DC21D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665F3B" w:rsidRPr="00665F3B" w:rsidRDefault="000B12B2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B12B2"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Рабочая программа опирается на УМК:</w:t>
      </w:r>
      <w:proofErr w:type="gramStart"/>
      <w:r w:rsidR="00665F3B" w:rsidRPr="00665F3B">
        <w:t xml:space="preserve"> </w:t>
      </w:r>
      <w:r w:rsidR="00665F3B" w:rsidRPr="00665F3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spellStart"/>
      <w:proofErr w:type="gramEnd"/>
      <w:r w:rsidR="00665F3B" w:rsidRPr="00665F3B">
        <w:rPr>
          <w:rFonts w:ascii="Times New Roman CYR" w:hAnsi="Times New Roman CYR" w:cs="Times New Roman CYR"/>
          <w:color w:val="000000"/>
          <w:sz w:val="24"/>
          <w:szCs w:val="24"/>
        </w:rPr>
        <w:t>В.И.Лях,А.А.Зданевич</w:t>
      </w:r>
      <w:proofErr w:type="spellEnd"/>
      <w:r w:rsidR="00665F3B" w:rsidRPr="00665F3B">
        <w:rPr>
          <w:rFonts w:ascii="Times New Roman CYR" w:hAnsi="Times New Roman CYR" w:cs="Times New Roman CYR"/>
          <w:color w:val="000000"/>
          <w:sz w:val="24"/>
          <w:szCs w:val="24"/>
        </w:rPr>
        <w:t xml:space="preserve"> «Комплексная программа физического воспитания учащихся 1-11 классов»(М.: Просвещение, 2010г)</w:t>
      </w:r>
    </w:p>
    <w:p w:rsidR="00665F3B" w:rsidRPr="00665F3B" w:rsidRDefault="00665F3B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>2.В.И.Лях «Физическая культура. 1-4 класс»: учеб. для общеобразовательных учреждений</w:t>
      </w:r>
      <w:proofErr w:type="gramStart"/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>.(</w:t>
      </w:r>
      <w:proofErr w:type="gramEnd"/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>М.: Просвещение 2009г)</w:t>
      </w:r>
    </w:p>
    <w:p w:rsidR="000B12B2" w:rsidRDefault="00665F3B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>3 В.И</w:t>
      </w:r>
      <w:proofErr w:type="gramStart"/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 xml:space="preserve"> .</w:t>
      </w:r>
      <w:proofErr w:type="gramEnd"/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 xml:space="preserve">Лях «Физическая культура. Рабочие программы. Предметная линия учебников 1-4 класс: </w:t>
      </w:r>
      <w:proofErr w:type="gramStart"/>
      <w:r w:rsidRPr="00665F3B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для  учителей (М.: Просвещени</w:t>
      </w:r>
      <w:r w:rsidR="00220F59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proofErr w:type="gramEnd"/>
    </w:p>
    <w:p w:rsidR="00665F3B" w:rsidRPr="009858A5" w:rsidRDefault="00665F3B" w:rsidP="0085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858A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2. </w:t>
      </w:r>
      <w:r w:rsidRPr="009858A5">
        <w:rPr>
          <w:rFonts w:ascii="Times New Roman CYR" w:hAnsi="Times New Roman CYR" w:cs="Times New Roman CYR"/>
          <w:b/>
          <w:color w:val="000000"/>
          <w:sz w:val="28"/>
          <w:szCs w:val="28"/>
        </w:rPr>
        <w:t>Общая характеристика учебного предмета</w:t>
      </w:r>
    </w:p>
    <w:p w:rsidR="000B12B2" w:rsidRDefault="000B12B2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75195" w:rsidRDefault="00DC21D0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C21D0">
        <w:rPr>
          <w:rFonts w:ascii="Times New Roman CYR" w:hAnsi="Times New Roman CYR" w:cs="Times New Roman CYR"/>
          <w:bCs/>
          <w:sz w:val="24"/>
          <w:szCs w:val="24"/>
        </w:rPr>
        <w:t>В</w:t>
      </w:r>
      <w:r w:rsidR="00A75195">
        <w:rPr>
          <w:rFonts w:ascii="Times New Roman CYR" w:hAnsi="Times New Roman CYR" w:cs="Times New Roman CYR"/>
          <w:sz w:val="24"/>
          <w:szCs w:val="24"/>
        </w:rPr>
        <w:t xml:space="preserve">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состоит из 3 разделов: </w:t>
      </w:r>
      <w:r w:rsidR="00A75195"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>Знания о физической культуре</w:t>
      </w:r>
      <w:r w:rsidR="00A75195" w:rsidRPr="00A75195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информационный компонент), </w:t>
      </w:r>
      <w:r w:rsidR="00A75195"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>Способы физкультурной деятельности</w:t>
      </w:r>
      <w:r w:rsidR="00A75195" w:rsidRPr="00A75195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 xml:space="preserve">операционный компонент) и </w:t>
      </w:r>
      <w:r w:rsidR="00A75195"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>Физическое совершенствование</w:t>
      </w:r>
      <w:r w:rsidR="00A75195" w:rsidRPr="00A75195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A75195">
        <w:rPr>
          <w:rFonts w:ascii="Times New Roman CYR" w:hAnsi="Times New Roman CYR" w:cs="Times New Roman CYR"/>
          <w:color w:val="000000"/>
          <w:sz w:val="24"/>
          <w:szCs w:val="24"/>
        </w:rPr>
        <w:t>мотивационный компонент).</w:t>
      </w:r>
    </w:p>
    <w:p w:rsidR="00A75195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первого раздела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Знания о физической культуре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75195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Способы физкультурной деятельности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A75195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раздела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Физическое совершенствование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A75195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Программа по физической культуре для учащихся начальной школы ориентируется на решение следующих целей и задач: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Целью программы - </w:t>
      </w:r>
      <w:r>
        <w:rPr>
          <w:rFonts w:ascii="Times New Roman CYR" w:hAnsi="Times New Roman CYR" w:cs="Times New Roman CYR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85244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A75195" w:rsidRPr="00852447" w:rsidRDefault="00A75195" w:rsidP="00852447">
      <w:pPr>
        <w:pStyle w:val="a4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2447">
        <w:rPr>
          <w:rFonts w:ascii="Times New Roman CYR" w:hAnsi="Times New Roman CYR" w:cs="Times New Roman CYR"/>
          <w:i/>
          <w:iCs/>
          <w:sz w:val="24"/>
          <w:szCs w:val="24"/>
        </w:rPr>
        <w:t xml:space="preserve">укрепление </w:t>
      </w:r>
      <w:r w:rsidRPr="00852447">
        <w:rPr>
          <w:rFonts w:ascii="Times New Roman CYR" w:hAnsi="Times New Roman CYR" w:cs="Times New Roman CYR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75195" w:rsidRDefault="00A75195" w:rsidP="000B12B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совершенствование </w:t>
      </w:r>
      <w:r>
        <w:rPr>
          <w:rFonts w:ascii="Times New Roman CYR" w:hAnsi="Times New Roman CYR" w:cs="Times New Roman CYR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75195" w:rsidRDefault="00A75195" w:rsidP="000B12B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формирование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A75195" w:rsidRDefault="00A75195" w:rsidP="000B12B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</w:t>
      </w:r>
      <w:r>
        <w:rPr>
          <w:rFonts w:ascii="Times New Roman CYR" w:hAnsi="Times New Roman CYR" w:cs="Times New Roman CYR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75195" w:rsidRDefault="00A75195" w:rsidP="000B12B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обучение </w:t>
      </w:r>
      <w:r>
        <w:rPr>
          <w:rFonts w:ascii="Times New Roman CYR" w:hAnsi="Times New Roman CYR" w:cs="Times New Roman CYR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A75195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направлена на: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соблюдение дидактических правил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 известного к неизвестному</w:t>
      </w:r>
      <w:r w:rsidRPr="00A751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 простого к сложному</w:t>
      </w:r>
      <w:r w:rsidRPr="00A7519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52447" w:rsidRDefault="00A75195" w:rsidP="0085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75195">
        <w:rPr>
          <w:rFonts w:ascii="Times New Roman" w:hAnsi="Times New Roman" w:cs="Times New Roman"/>
          <w:sz w:val="28"/>
          <w:szCs w:val="28"/>
        </w:rPr>
        <w:br/>
      </w:r>
    </w:p>
    <w:p w:rsidR="00A75195" w:rsidRDefault="00665F3B" w:rsidP="0085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3</w:t>
      </w:r>
      <w:r w:rsidR="00A75195" w:rsidRPr="00A7519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  <w:r w:rsidR="008524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Место  </w:t>
      </w:r>
      <w:r w:rsidR="00A7519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учебно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го 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редмета в учебном плане.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Физическая культура — обязательный учебный курс в общеобразовательных учреждениях.</w:t>
      </w:r>
      <w:r w:rsidR="00EC4D9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федеральном базисном учебном плане н</w:t>
      </w:r>
      <w:r w:rsidR="00EC4D9E">
        <w:rPr>
          <w:rFonts w:ascii="Times New Roman CYR" w:hAnsi="Times New Roman CYR" w:cs="Times New Roman CYR"/>
          <w:sz w:val="24"/>
          <w:szCs w:val="24"/>
        </w:rPr>
        <w:t xml:space="preserve">а </w:t>
      </w:r>
      <w:r w:rsidR="009A1A09">
        <w:rPr>
          <w:rFonts w:ascii="Times New Roman CYR" w:hAnsi="Times New Roman CYR" w:cs="Times New Roman CYR"/>
          <w:sz w:val="24"/>
          <w:szCs w:val="24"/>
        </w:rPr>
        <w:t>предмет физической культуры в 1-3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классе выделяется 3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учебных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часа в неделю,</w:t>
      </w:r>
      <w:r w:rsidR="00EC4D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 1 класс - 99 час, 2 класс - 102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часа</w:t>
      </w:r>
      <w:r w:rsidR="00EC4D9E">
        <w:rPr>
          <w:rFonts w:ascii="Times New Roman CYR" w:hAnsi="Times New Roman CYR" w:cs="Times New Roman CYR"/>
          <w:sz w:val="24"/>
          <w:szCs w:val="24"/>
          <w:highlight w:val="white"/>
        </w:rPr>
        <w:t>, 3 кла</w:t>
      </w:r>
      <w:r w:rsidR="009A1A09">
        <w:rPr>
          <w:rFonts w:ascii="Times New Roman CYR" w:hAnsi="Times New Roman CYR" w:cs="Times New Roman CYR"/>
          <w:sz w:val="24"/>
          <w:szCs w:val="24"/>
          <w:highlight w:val="white"/>
        </w:rPr>
        <w:t>сс - 102 часа,</w:t>
      </w:r>
      <w:r w:rsidR="00EC4D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год.  Предмет </w:t>
      </w:r>
      <w:r w:rsidRPr="00A75195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Физическая культура</w:t>
      </w: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является основой физического воспитания школьников и 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 w:rsidR="00BC49F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Программный материал делится на две части базовую и вариативную. В базовую часть входит материал в соответствии с федеральным компонентом учебного плана, региональный компонент лыжная подготовка заменяется кроссовой. Базовая часть выполняет обязательный минимум образования по предмету физическая культура. Вариативная часть включает </w:t>
      </w:r>
      <w:r w:rsidR="006A6A79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себя подвижные игры   с элементами спортивных игр. Программный материал усложняется по разделам каждый год, за счет увеличения сложности элементов на базе ранее пройденных. В целях </w:t>
      </w:r>
      <w:proofErr w:type="spellStart"/>
      <w:r w:rsidR="006A6A79">
        <w:rPr>
          <w:rFonts w:ascii="Times New Roman CYR" w:hAnsi="Times New Roman CYR" w:cs="Times New Roman CYR"/>
          <w:sz w:val="24"/>
          <w:szCs w:val="24"/>
          <w:highlight w:val="white"/>
        </w:rPr>
        <w:t>диференцированного</w:t>
      </w:r>
      <w:proofErr w:type="spellEnd"/>
      <w:r w:rsidR="006A6A79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подхода обучающиеся отнесенные по состоянию здоровья к подготовительной группе </w:t>
      </w:r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занимаются по программе основной группы с учетом некоторых ограничений в </w:t>
      </w:r>
      <w:proofErr w:type="spellStart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>обьеме</w:t>
      </w:r>
      <w:proofErr w:type="spellEnd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интенсивности физических нагрузок, в том числе и временных. </w:t>
      </w:r>
      <w:proofErr w:type="gramStart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>Учащиеся</w:t>
      </w:r>
      <w:proofErr w:type="gramEnd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отнесенные к специальной медицинской группе изучают материал теоретически без сдачи учебных нормативов и физических нагрузок. </w:t>
      </w:r>
      <w:proofErr w:type="gramStart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знаниями  учащихся осуществляется в виде устного опроса, учебных тестов, рефератов.</w:t>
      </w:r>
    </w:p>
    <w:p w:rsidR="00A75195" w:rsidRP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75195" w:rsidRPr="009858A5" w:rsidRDefault="00665F3B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858A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</w:t>
      </w:r>
      <w:r w:rsidR="00A75195" w:rsidRPr="009858A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  <w:r w:rsidR="009858A5" w:rsidRPr="009858A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A75195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ЛИЧНОСТНЫЕ, МЕТАПРЕДМЕТНЫЕ</w:t>
      </w:r>
    </w:p>
    <w:p w:rsidR="00A75195" w:rsidRPr="00DC21D0" w:rsidRDefault="00A75195" w:rsidP="00DC21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 ПРЕДМЕТНЫЕ РЕЗУЛЬТАТЫ</w:t>
      </w:r>
      <w:r w:rsidR="00DC21D0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665F3B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ОСВОЕНИЯ</w:t>
      </w:r>
      <w:r w:rsidR="009858A5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УЧЕБНОГО ПРОЦЕССА</w:t>
      </w:r>
      <w:r w:rsidR="00665F3B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</w:t>
      </w:r>
    </w:p>
    <w:p w:rsidR="009858A5" w:rsidRDefault="009858A5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858A5" w:rsidRPr="009858A5" w:rsidRDefault="009858A5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75195" w:rsidRPr="009858A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858A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Личностные результаты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уважительного отношения к культуре других народов;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эстетических потребностей, ценностей и чувств;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установки на безопасный, здоровый образ жизни.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результаты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готовность конструктивно разрешать конфликты посредством учёта интересов сторон и сотрудничества;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овладение базовыми предметными 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межпредметными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понятиями, отражающими существенные связи и отношения между объектами и процессами.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Предметные результаты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овладение умениями организовывать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здоровьесберегающую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7519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75195" w:rsidRPr="009858A5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75195" w:rsidRPr="009858A5" w:rsidRDefault="009858A5" w:rsidP="000B1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9858A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5</w:t>
      </w:r>
      <w:r w:rsidR="00A75195" w:rsidRPr="009858A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85244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A56672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СОДЕРЖАНИЕ</w:t>
      </w:r>
      <w:r w:rsidR="00665F3B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F41544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УЧЕБНОГО </w:t>
      </w:r>
      <w:r w:rsidR="00A56672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ПРЕДМЕТА</w:t>
      </w:r>
      <w:r w:rsidR="00A75195" w:rsidRPr="009858A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</w:t>
      </w:r>
    </w:p>
    <w:p w:rsidR="00A75195" w:rsidRPr="00A75195" w:rsidRDefault="00A75195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A1A09" w:rsidRPr="000B12B2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</w:t>
      </w:r>
      <w:r w:rsidR="009A1A09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еской</w:t>
      </w:r>
      <w:r w:rsidR="00985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культуре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="009A1A09" w:rsidRPr="000B12B2">
        <w:rPr>
          <w:rFonts w:ascii="Times New Roman" w:hAnsi="Times New Roman" w:cs="Times New Roman"/>
          <w:sz w:val="24"/>
          <w:szCs w:val="24"/>
        </w:rPr>
        <w:t>1 класс- 9 часов.</w:t>
      </w:r>
    </w:p>
    <w:p w:rsidR="009A1A09" w:rsidRPr="000B12B2" w:rsidRDefault="009A1A09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2 класс -8 часов.</w:t>
      </w:r>
    </w:p>
    <w:p w:rsidR="00353CC1" w:rsidRPr="000B12B2" w:rsidRDefault="00353CC1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3 класс-8 часов.</w:t>
      </w:r>
    </w:p>
    <w:p w:rsidR="0095247C" w:rsidRPr="000B12B2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2B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B12B2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</w:t>
      </w:r>
      <w:r w:rsidR="00EC4D9E" w:rsidRPr="000B12B2">
        <w:rPr>
          <w:rFonts w:ascii="Times New Roman" w:hAnsi="Times New Roman" w:cs="Times New Roman"/>
          <w:sz w:val="24"/>
          <w:szCs w:val="24"/>
        </w:rPr>
        <w:t xml:space="preserve">зание, ходьба на лыжах, </w:t>
      </w:r>
      <w:r w:rsidRPr="000B12B2">
        <w:rPr>
          <w:rFonts w:ascii="Times New Roman" w:hAnsi="Times New Roman" w:cs="Times New Roman"/>
          <w:sz w:val="24"/>
          <w:szCs w:val="24"/>
        </w:rPr>
        <w:t xml:space="preserve"> как жизненно важные способы передвижения человека.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>Из истории физической культуры</w:t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B12B2">
        <w:rPr>
          <w:rFonts w:ascii="Times New Roman" w:hAnsi="Times New Roman" w:cs="Times New Roman"/>
          <w:sz w:val="24"/>
          <w:szCs w:val="24"/>
        </w:rPr>
        <w:t xml:space="preserve">История развития физической культуры и первых соревнований. Связь физической культуры </w:t>
      </w:r>
      <w:r w:rsidRPr="000B12B2">
        <w:rPr>
          <w:rFonts w:ascii="Times New Roman" w:hAnsi="Times New Roman" w:cs="Times New Roman"/>
          <w:sz w:val="24"/>
          <w:szCs w:val="24"/>
        </w:rPr>
        <w:lastRenderedPageBreak/>
        <w:t>с трудовой и военной деятельностью.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>Физические упражнения</w:t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B12B2">
        <w:rPr>
          <w:rFonts w:ascii="Times New Roman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  <w:t>Физическая нагрузка и ее влияние на повышение частоты сердечных сокращений.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0B12B2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0B12B2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0B12B2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спортивных залах).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0B12B2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  <w:t>Комплексы упражнений на развитие физических качеств.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  <w:t>Комплексы дыхательных упражнений. Гимнастика для глаз.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95247C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имнастика.</w:t>
      </w:r>
    </w:p>
    <w:p w:rsidR="0095247C" w:rsidRPr="000B12B2" w:rsidRDefault="0095247C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класс-17 часов.</w:t>
      </w:r>
    </w:p>
    <w:p w:rsidR="0095247C" w:rsidRPr="000B12B2" w:rsidRDefault="0095247C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 класс-18 часов</w:t>
      </w:r>
    </w:p>
    <w:p w:rsidR="000C784C" w:rsidRPr="000B12B2" w:rsidRDefault="0095247C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класс-12 часов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приемы.</w:t>
      </w:r>
      <w:r w:rsidR="00A75195" w:rsidRPr="000B12B2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="00A75195" w:rsidRPr="000B12B2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комбинации. Например: </w:t>
      </w:r>
      <w:r w:rsidR="00A75195" w:rsidRPr="000B12B2">
        <w:rPr>
          <w:rFonts w:ascii="Times New Roman" w:hAnsi="Times New Roman" w:cs="Times New Roman"/>
          <w:sz w:val="24"/>
          <w:szCs w:val="24"/>
        </w:rPr>
        <w:t xml:space="preserve">1) мост из </w:t>
      </w:r>
      <w:proofErr w:type="gramStart"/>
      <w:r w:rsidR="00A75195" w:rsidRPr="000B12B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A75195" w:rsidRPr="000B12B2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="00A75195" w:rsidRPr="000B12B2">
        <w:rPr>
          <w:rFonts w:ascii="Times New Roman" w:hAnsi="Times New Roman" w:cs="Times New Roman"/>
          <w:sz w:val="24"/>
          <w:szCs w:val="24"/>
        </w:rPr>
        <w:t xml:space="preserve">висы, </w:t>
      </w:r>
      <w:proofErr w:type="spellStart"/>
      <w:r w:rsidR="00A75195" w:rsidRPr="000B12B2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="00A75195" w:rsidRPr="000B12B2">
        <w:rPr>
          <w:rFonts w:ascii="Times New Roman" w:hAnsi="Times New Roman" w:cs="Times New Roman"/>
          <w:sz w:val="24"/>
          <w:szCs w:val="24"/>
        </w:rPr>
        <w:t>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="00A75195" w:rsidRPr="000B12B2">
        <w:rPr>
          <w:rFonts w:ascii="Times New Roman" w:hAnsi="Times New Roman" w:cs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="00A75195" w:rsidRPr="000B12B2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="00A75195" w:rsidRPr="000B12B2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="00A75195" w:rsidRPr="000B12B2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="00A75195" w:rsidRPr="000B12B2">
        <w:rPr>
          <w:rFonts w:ascii="Times New Roman" w:hAnsi="Times New Roman" w:cs="Times New Roman"/>
          <w:sz w:val="24"/>
          <w:szCs w:val="24"/>
        </w:rPr>
        <w:t xml:space="preserve"> стоя и обратное движение, через вис сзади согнувшись со сходом вперед ноги.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="00A75195" w:rsidRPr="000B12B2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="00A75195" w:rsidRPr="000B12B2">
        <w:rPr>
          <w:rFonts w:ascii="Times New Roman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="00A75195" w:rsidRPr="000B12B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="00A75195" w:rsidRPr="000B12B2">
        <w:rPr>
          <w:rFonts w:ascii="Times New Roman" w:hAnsi="Times New Roman" w:cs="Times New Roman"/>
          <w:sz w:val="24"/>
          <w:szCs w:val="24"/>
        </w:rPr>
        <w:t>,</w:t>
      </w:r>
      <w:r w:rsidR="00EC4D9E" w:rsidRPr="000B12B2">
        <w:rPr>
          <w:rFonts w:ascii="Times New Roman" w:hAnsi="Times New Roman" w:cs="Times New Roman"/>
          <w:sz w:val="24"/>
          <w:szCs w:val="24"/>
        </w:rPr>
        <w:t xml:space="preserve"> </w:t>
      </w:r>
      <w:r w:rsidR="00A75195" w:rsidRPr="000B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95" w:rsidRPr="000B12B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="00A75195" w:rsidRPr="000B12B2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0C784C" w:rsidRPr="000B12B2">
        <w:rPr>
          <w:rFonts w:ascii="Times New Roman" w:hAnsi="Times New Roman" w:cs="Times New Roman"/>
          <w:sz w:val="24"/>
          <w:szCs w:val="24"/>
        </w:rPr>
        <w:t>1 класс- 22</w:t>
      </w:r>
      <w:r w:rsidR="00B52C8D" w:rsidRPr="000B12B2">
        <w:rPr>
          <w:rFonts w:ascii="Times New Roman" w:hAnsi="Times New Roman" w:cs="Times New Roman"/>
          <w:sz w:val="24"/>
          <w:szCs w:val="24"/>
        </w:rPr>
        <w:t xml:space="preserve"> часа</w:t>
      </w:r>
      <w:r w:rsidR="000C784C" w:rsidRPr="000B12B2">
        <w:rPr>
          <w:rFonts w:ascii="Times New Roman" w:hAnsi="Times New Roman" w:cs="Times New Roman"/>
          <w:sz w:val="24"/>
          <w:szCs w:val="24"/>
        </w:rPr>
        <w:t xml:space="preserve"> (12,10)</w:t>
      </w:r>
    </w:p>
    <w:p w:rsidR="00B52C8D" w:rsidRPr="000B12B2" w:rsidRDefault="000C784C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2 класс- 22</w:t>
      </w:r>
      <w:r w:rsidR="00B52C8D" w:rsidRPr="000B12B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B12B2">
        <w:rPr>
          <w:rFonts w:ascii="Times New Roman" w:hAnsi="Times New Roman" w:cs="Times New Roman"/>
          <w:sz w:val="24"/>
          <w:szCs w:val="24"/>
        </w:rPr>
        <w:t>(11,11)</w:t>
      </w:r>
    </w:p>
    <w:p w:rsidR="000C784C" w:rsidRPr="000B12B2" w:rsidRDefault="00B52C8D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3 класс-23 часа (11,12)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="00A75195" w:rsidRPr="000B12B2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="00A75195" w:rsidRPr="000B12B2">
        <w:rPr>
          <w:rFonts w:ascii="Times New Roman" w:hAnsi="Times New Roman" w:cs="Times New Roman"/>
          <w:sz w:val="24"/>
          <w:szCs w:val="24"/>
        </w:rPr>
        <w:t>большого мяча (1 кг) на дальность разными способами.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i/>
          <w:iCs/>
          <w:sz w:val="24"/>
          <w:szCs w:val="24"/>
        </w:rPr>
        <w:t>Метание</w:t>
      </w:r>
      <w:r w:rsidR="00A75195" w:rsidRPr="000B12B2">
        <w:rPr>
          <w:rFonts w:ascii="Times New Roman" w:hAnsi="Times New Roman" w:cs="Times New Roman"/>
          <w:sz w:val="24"/>
          <w:szCs w:val="24"/>
        </w:rPr>
        <w:t>: малого мяча в вертикальную цель и на дальность.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16F7D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Кроссовая подготовка</w:t>
      </w:r>
      <w:r w:rsidR="00A75195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0C784C" w:rsidRPr="000B12B2">
        <w:rPr>
          <w:rFonts w:ascii="Times New Roman" w:hAnsi="Times New Roman" w:cs="Times New Roman"/>
          <w:sz w:val="24"/>
          <w:szCs w:val="24"/>
        </w:rPr>
        <w:t>1 класс-10 часов</w:t>
      </w:r>
    </w:p>
    <w:p w:rsidR="00B52C8D" w:rsidRPr="000B12B2" w:rsidRDefault="000C784C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2класс- 12 часов.</w:t>
      </w:r>
    </w:p>
    <w:p w:rsidR="000C784C" w:rsidRPr="000B12B2" w:rsidRDefault="00B52C8D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3 класс-17 часов(8,9)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C16F7D" w:rsidRPr="000B12B2">
        <w:rPr>
          <w:rFonts w:ascii="Times New Roman" w:hAnsi="Times New Roman" w:cs="Times New Roman"/>
          <w:sz w:val="24"/>
          <w:szCs w:val="24"/>
        </w:rPr>
        <w:t>Равномерный бег</w:t>
      </w:r>
      <w:r w:rsidR="00A75195" w:rsidRPr="000B12B2">
        <w:rPr>
          <w:rFonts w:ascii="Times New Roman" w:hAnsi="Times New Roman" w:cs="Times New Roman"/>
          <w:sz w:val="24"/>
          <w:szCs w:val="24"/>
        </w:rPr>
        <w:t>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A75195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</w:t>
      </w:r>
      <w:r w:rsidR="000C784C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игры с элементами  спортивных игр</w:t>
      </w:r>
      <w:r w:rsidR="00A75195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75195" w:rsidRPr="000B12B2">
        <w:rPr>
          <w:rFonts w:ascii="Times New Roman" w:hAnsi="Times New Roman" w:cs="Times New Roman"/>
          <w:sz w:val="24"/>
          <w:szCs w:val="24"/>
        </w:rPr>
        <w:br/>
      </w:r>
      <w:r w:rsidR="000C784C" w:rsidRPr="000B12B2">
        <w:rPr>
          <w:rFonts w:ascii="Times New Roman" w:hAnsi="Times New Roman" w:cs="Times New Roman"/>
          <w:sz w:val="24"/>
          <w:szCs w:val="24"/>
        </w:rPr>
        <w:t>1 класс-22часа.</w:t>
      </w:r>
    </w:p>
    <w:p w:rsidR="0095247C" w:rsidRPr="000B12B2" w:rsidRDefault="000C784C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2 класс-24 часа.</w:t>
      </w:r>
    </w:p>
    <w:p w:rsidR="00B52C8D" w:rsidRPr="000B12B2" w:rsidRDefault="00B52C8D" w:rsidP="000B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3 класс-18 часов.</w:t>
      </w:r>
    </w:p>
    <w:p w:rsidR="0095247C" w:rsidRPr="000B12B2" w:rsidRDefault="0095247C" w:rsidP="00852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2B2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95247C" w:rsidRPr="000B12B2" w:rsidRDefault="0095247C" w:rsidP="00852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t>1класс</w:t>
      </w:r>
      <w:r w:rsidRPr="000B12B2">
        <w:rPr>
          <w:rFonts w:ascii="Times New Roman" w:hAnsi="Times New Roman" w:cs="Times New Roman"/>
          <w:i/>
          <w:sz w:val="24"/>
          <w:szCs w:val="24"/>
        </w:rPr>
        <w:t>-20 часов</w:t>
      </w:r>
    </w:p>
    <w:p w:rsidR="0095247C" w:rsidRPr="000B12B2" w:rsidRDefault="0095247C" w:rsidP="00852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12B2">
        <w:rPr>
          <w:rFonts w:ascii="Times New Roman" w:hAnsi="Times New Roman" w:cs="Times New Roman"/>
          <w:i/>
          <w:sz w:val="24"/>
          <w:szCs w:val="24"/>
        </w:rPr>
        <w:t>2 класс-18 часов</w:t>
      </w:r>
    </w:p>
    <w:p w:rsidR="00B52C8D" w:rsidRPr="000B12B2" w:rsidRDefault="00B52C8D" w:rsidP="00852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12B2">
        <w:rPr>
          <w:rFonts w:ascii="Times New Roman" w:hAnsi="Times New Roman" w:cs="Times New Roman"/>
          <w:i/>
          <w:sz w:val="24"/>
          <w:szCs w:val="24"/>
        </w:rPr>
        <w:t>3 класс-18часа.</w:t>
      </w:r>
    </w:p>
    <w:p w:rsidR="00A75195" w:rsidRPr="000B12B2" w:rsidRDefault="00A75195" w:rsidP="000B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0B12B2">
        <w:rPr>
          <w:rFonts w:ascii="Times New Roman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0B12B2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0B12B2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0B12B2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Волейбол: </w:t>
      </w:r>
      <w:r w:rsidRPr="000B12B2">
        <w:rPr>
          <w:rFonts w:ascii="Times New Roman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гимнастики с основами акробатики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гибкости: </w:t>
      </w:r>
      <w:r w:rsidRPr="000B12B2">
        <w:rPr>
          <w:rFonts w:ascii="Times New Roman" w:hAnsi="Times New Roman" w:cs="Times New Roman"/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0B12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12B2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</w:t>
      </w:r>
      <w:r w:rsidRPr="000B12B2">
        <w:rPr>
          <w:rFonts w:ascii="Times New Roman" w:hAnsi="Times New Roman" w:cs="Times New Roman"/>
          <w:sz w:val="24"/>
          <w:szCs w:val="24"/>
        </w:rPr>
        <w:lastRenderedPageBreak/>
        <w:t xml:space="preserve">стенки и при передвижениях; комплексы упражнений, включающие в себя максимальное сгибание и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0B12B2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0B12B2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>Формирование осанки</w:t>
      </w:r>
      <w:r w:rsidRPr="000B12B2">
        <w:rPr>
          <w:rFonts w:ascii="Times New Roman" w:hAnsi="Times New Roman" w:cs="Times New Roman"/>
          <w:sz w:val="24"/>
          <w:szCs w:val="24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0B12B2">
        <w:rPr>
          <w:rFonts w:ascii="Times New Roman" w:hAnsi="Times New Roman" w:cs="Times New Roman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легкой атлетики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0B12B2">
        <w:rPr>
          <w:rFonts w:ascii="Times New Roman" w:hAnsi="Times New Roman" w:cs="Times New Roman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быстроты: </w:t>
      </w:r>
      <w:r w:rsidRPr="000B12B2"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0B12B2">
        <w:rPr>
          <w:rFonts w:ascii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</w:t>
      </w:r>
      <w:r w:rsidRPr="000B12B2">
        <w:rPr>
          <w:rFonts w:ascii="Times New Roman" w:hAnsi="Times New Roman" w:cs="Times New Roman"/>
          <w:sz w:val="24"/>
          <w:szCs w:val="24"/>
        </w:rPr>
        <w:lastRenderedPageBreak/>
        <w:t>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0B12B2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0B12B2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</w:t>
      </w:r>
      <w:r w:rsidRPr="000B12B2">
        <w:rPr>
          <w:rFonts w:ascii="Times New Roman" w:hAnsi="Times New Roman" w:cs="Times New Roman"/>
          <w:sz w:val="24"/>
          <w:szCs w:val="24"/>
        </w:rPr>
        <w:br/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0B12B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B12B2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="00EC4D9E" w:rsidRPr="000B12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материале кроссовой подготовки.</w:t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sz w:val="24"/>
          <w:szCs w:val="24"/>
        </w:rPr>
        <w:br/>
      </w:r>
      <w:r w:rsidRPr="000B12B2">
        <w:rPr>
          <w:rFonts w:ascii="Times New Roman" w:hAnsi="Times New Roman" w:cs="Times New Roman"/>
          <w:i/>
          <w:iCs/>
          <w:sz w:val="24"/>
          <w:szCs w:val="24"/>
        </w:rPr>
        <w:t>Развитие выносливости:</w:t>
      </w:r>
      <w:r w:rsidR="00950730" w:rsidRPr="000B12B2">
        <w:rPr>
          <w:rFonts w:ascii="Times New Roman" w:hAnsi="Times New Roman" w:cs="Times New Roman"/>
          <w:i/>
          <w:iCs/>
          <w:sz w:val="24"/>
          <w:szCs w:val="24"/>
        </w:rPr>
        <w:t xml:space="preserve"> бег по пересеченной местности</w:t>
      </w:r>
      <w:r w:rsidRPr="000B12B2">
        <w:rPr>
          <w:rFonts w:ascii="Times New Roman" w:hAnsi="Times New Roman" w:cs="Times New Roman"/>
          <w:sz w:val="24"/>
          <w:szCs w:val="24"/>
        </w:rPr>
        <w:t xml:space="preserve"> умеренной интенсивности, в чер</w:t>
      </w:r>
      <w:r w:rsidR="00950730" w:rsidRPr="000B12B2">
        <w:rPr>
          <w:rFonts w:ascii="Times New Roman" w:hAnsi="Times New Roman" w:cs="Times New Roman"/>
          <w:sz w:val="24"/>
          <w:szCs w:val="24"/>
        </w:rPr>
        <w:t>едовании с ходьбой, с ускорениями.</w:t>
      </w:r>
    </w:p>
    <w:p w:rsidR="00A56672" w:rsidRDefault="00A56672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4" w:rsidRDefault="00F41544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4" w:rsidRPr="00F41544" w:rsidRDefault="009858A5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41544" w:rsidRPr="00F41544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F41544" w:rsidRDefault="00F41544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4" w:rsidRDefault="00F41544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88" w:type="dxa"/>
        <w:tblLook w:val="04A0" w:firstRow="1" w:lastRow="0" w:firstColumn="1" w:lastColumn="0" w:noHBand="0" w:noVBand="1"/>
      </w:tblPr>
      <w:tblGrid>
        <w:gridCol w:w="6894"/>
        <w:gridCol w:w="6894"/>
      </w:tblGrid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</w:rPr>
              <w:t>Понятие о физической культуре.</w:t>
            </w:r>
          </w:p>
        </w:tc>
        <w:tc>
          <w:tcPr>
            <w:tcW w:w="6894" w:type="dxa"/>
            <w:vMerge w:val="restart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Раскрывают понятие «физическая культура» и анализируют  положительное влияние ее компонентов на укрепление здоровья и развитие человека. Определяют признаки положительного влияния занятий физкультурой на успехи в учебе.</w:t>
            </w:r>
          </w:p>
          <w:p w:rsidR="00DC21D0" w:rsidRPr="00852447" w:rsidRDefault="00DC21D0" w:rsidP="009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</w:rPr>
              <w:t>Дают оценку своим навыкам самоконтроля с помощью тестового задания «Проверь себя»</w:t>
            </w: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t>Уро</w:t>
            </w:r>
            <w:proofErr w:type="gramStart"/>
            <w:r w:rsidRPr="00852447">
              <w:rPr>
                <w:rFonts w:ascii="Times New Roman" w:hAnsi="Times New Roman" w:cs="Times New Roman"/>
              </w:rPr>
              <w:t>к-</w:t>
            </w:r>
            <w:proofErr w:type="gramEnd"/>
            <w:r w:rsidRPr="00852447">
              <w:rPr>
                <w:rFonts w:ascii="Times New Roman" w:hAnsi="Times New Roman" w:cs="Times New Roman"/>
              </w:rPr>
              <w:t xml:space="preserve"> сказка. Профилактика травматизма. 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Представление о физических упражнениях.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Представление о физических качествах.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Урок – путешествие. Общее представление о физическом развитии.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Общее представление о физической подготовке.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Знания о физической  культуре. История физической культуры.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Спортивный </w:t>
            </w:r>
            <w:proofErr w:type="spellStart"/>
            <w:r w:rsidRPr="00852447">
              <w:rPr>
                <w:rFonts w:ascii="Times New Roman" w:hAnsi="Times New Roman" w:cs="Times New Roman"/>
              </w:rPr>
              <w:t>калейдоскоп</w:t>
            </w:r>
            <w:proofErr w:type="gramStart"/>
            <w:r w:rsidRPr="00852447">
              <w:rPr>
                <w:rFonts w:ascii="Times New Roman" w:hAnsi="Times New Roman" w:cs="Times New Roman"/>
              </w:rPr>
              <w:t>.Ч</w:t>
            </w:r>
            <w:proofErr w:type="gramEnd"/>
            <w:r w:rsidRPr="00852447">
              <w:rPr>
                <w:rFonts w:ascii="Times New Roman" w:hAnsi="Times New Roman" w:cs="Times New Roman"/>
              </w:rPr>
              <w:t>то</w:t>
            </w:r>
            <w:proofErr w:type="spellEnd"/>
            <w:r w:rsidRPr="00852447">
              <w:rPr>
                <w:rFonts w:ascii="Times New Roman" w:hAnsi="Times New Roman" w:cs="Times New Roman"/>
              </w:rPr>
              <w:t xml:space="preserve"> такое физическая нагрузка.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DC21D0" w:rsidTr="00826BA9">
        <w:tc>
          <w:tcPr>
            <w:tcW w:w="6894" w:type="dxa"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85244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52447">
              <w:rPr>
                <w:rFonts w:ascii="Times New Roman" w:hAnsi="Times New Roman" w:cs="Times New Roman"/>
              </w:rPr>
              <w:t xml:space="preserve"> нагрузкой.</w:t>
            </w:r>
          </w:p>
        </w:tc>
        <w:tc>
          <w:tcPr>
            <w:tcW w:w="6894" w:type="dxa"/>
            <w:vMerge/>
          </w:tcPr>
          <w:p w:rsidR="00DC21D0" w:rsidRPr="00852447" w:rsidRDefault="00DC21D0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Соблюдать правила ТБ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t>Спортивный марафон. Основные способы передвижения.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Перестраиваться из одной колонны в две.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Демонстрировать вариативное выполнение упражнений в ходьбе.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Осваивать технику бега на носках. Выбирают индивидуальный темп передвижений, контролируют темп бега по частоте сердечных </w:t>
            </w:r>
            <w:r w:rsidRPr="00852447">
              <w:rPr>
                <w:rFonts w:ascii="Times New Roman" w:hAnsi="Times New Roman" w:cs="Times New Roman"/>
              </w:rPr>
              <w:lastRenderedPageBreak/>
              <w:t>сокращений.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lastRenderedPageBreak/>
              <w:t>Прыжковые упражнения.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Включают прыжковые упражнения. В различные формы занятий по физкультуре. Применяют прыжковые упражнения для развития скоростно-силовых и координационных  способностей.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Урок игра. Прыжок в длину с места.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Прыжок в длину с места</w:t>
            </w:r>
            <w:proofErr w:type="gramStart"/>
            <w:r w:rsidRPr="0085244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Бег 30 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Усваивают  правила соревнований в беге.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Спортивный марафон. Бег 30 м,60 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большого мяча на дальность.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Метание малого мяча в вертикальную цель.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Осваивать технику метания малого мяча.  Выявлять характерные ошибки при выполнении метания в горизонтальную цель. 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Урок путешествие. Метание малого мяча на дальность.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Движение и передвижение строем.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Применять правила поведения на уроках гимнастики. Перестраиваться из одной колонны в две. Различать и выполнять строевые команды</w:t>
            </w:r>
            <w:proofErr w:type="gramStart"/>
            <w:r w:rsidRPr="00852447">
              <w:rPr>
                <w:rFonts w:ascii="Times New Roman" w:hAnsi="Times New Roman" w:cs="Times New Roman"/>
              </w:rPr>
              <w:t>.</w:t>
            </w:r>
            <w:proofErr w:type="gramEnd"/>
            <w:r w:rsidRPr="00852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447">
              <w:rPr>
                <w:rFonts w:ascii="Times New Roman" w:hAnsi="Times New Roman" w:cs="Times New Roman"/>
              </w:rPr>
              <w:t>т</w:t>
            </w:r>
            <w:proofErr w:type="gramEnd"/>
            <w:r w:rsidRPr="00852447">
              <w:rPr>
                <w:rFonts w:ascii="Times New Roman" w:hAnsi="Times New Roman" w:cs="Times New Roman"/>
              </w:rPr>
              <w:t>ехнику ходьбы с высоким подниманием бедер.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t>Урок соревнования. Перекаты.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осваивать технику  перекатов,  в группировки, перекатов в сторону.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Кувырок вперед.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Осваивать технику кувырка вперед, назад.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Кувырок назад.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Урок путешествие. Стойка на лопатках.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Мост из положения лежа.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Упоры и седы.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Упражнения в группировке.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Акробатические упражнения.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Описывают технику акробатических упражнений</w:t>
            </w:r>
            <w:proofErr w:type="gramStart"/>
            <w:r w:rsidRPr="0085244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852447">
              <w:rPr>
                <w:rFonts w:ascii="Times New Roman" w:hAnsi="Times New Roman" w:cs="Times New Roman"/>
              </w:rPr>
              <w:t>обьясняют</w:t>
            </w:r>
            <w:proofErr w:type="spellEnd"/>
            <w:r w:rsidRPr="00852447">
              <w:rPr>
                <w:rFonts w:ascii="Times New Roman" w:hAnsi="Times New Roman" w:cs="Times New Roman"/>
              </w:rPr>
              <w:t xml:space="preserve"> названия и назначение гимнастических снарядов ,руководствуясь правилами соблюдения безопасности.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Упражнения на низкой перекладине.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Передвижение по  гимнастической  стенке.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лазание по</w:t>
            </w:r>
            <w:proofErr w:type="gramStart"/>
            <w:r w:rsidRPr="008524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52447">
              <w:rPr>
                <w:rFonts w:ascii="Times New Roman" w:hAnsi="Times New Roman" w:cs="Times New Roman"/>
              </w:rPr>
              <w:t xml:space="preserve">гимнастической стенке.     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Передвижение по наклонной скамейке.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Выполняют ходьбу по наклонной скамейке, проявлять качество гибкости при выполнении упражнений.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Преодоление полосы препятствий.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Осваивать: технику </w:t>
            </w:r>
            <w:proofErr w:type="spellStart"/>
            <w:r w:rsidRPr="00852447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852447">
              <w:rPr>
                <w:rFonts w:ascii="Times New Roman" w:hAnsi="Times New Roman" w:cs="Times New Roman"/>
              </w:rPr>
              <w:t xml:space="preserve"> через коня</w:t>
            </w:r>
            <w:proofErr w:type="gramStart"/>
            <w:r w:rsidRPr="0085244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52447">
              <w:rPr>
                <w:rFonts w:ascii="Times New Roman" w:hAnsi="Times New Roman" w:cs="Times New Roman"/>
              </w:rPr>
              <w:t>рименяют навыки полученные на уроках гимнастики, при преодолении полосы препятствий.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Подтягивание.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Выполняют подтягивание на перекладине.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Лазание по гимнастической скамейке.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proofErr w:type="spellStart"/>
            <w:r w:rsidRPr="00852447">
              <w:rPr>
                <w:rFonts w:ascii="Times New Roman" w:hAnsi="Times New Roman" w:cs="Times New Roman"/>
              </w:rPr>
              <w:lastRenderedPageBreak/>
              <w:t>Перелезание</w:t>
            </w:r>
            <w:proofErr w:type="spellEnd"/>
            <w:r w:rsidRPr="00852447">
              <w:rPr>
                <w:rFonts w:ascii="Times New Roman" w:hAnsi="Times New Roman" w:cs="Times New Roman"/>
              </w:rPr>
              <w:t xml:space="preserve">  через гору матов.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Ходьба по гимнастической скамейке.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спортивных игр.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Ведение мяча на месте.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Проявлять координацию в игровой деятельности.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t>Ведение мяча в движении.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Моделировать игровые ситуации.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мяча  в кольцо способом снизу.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мяча в кольцо способом сверху.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мяча в кольцо разными способами.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мяча через сетку.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набивного мяча.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набивного мяча.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Ловля мяча на месте.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Передача мяча в колонках.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«броса</w:t>
            </w:r>
            <w:proofErr w:type="gramStart"/>
            <w:r w:rsidRPr="00852447">
              <w:rPr>
                <w:rFonts w:ascii="Times New Roman" w:hAnsi="Times New Roman" w:cs="Times New Roman"/>
              </w:rPr>
              <w:t>й-</w:t>
            </w:r>
            <w:proofErr w:type="gramEnd"/>
            <w:r w:rsidRPr="00852447">
              <w:rPr>
                <w:rFonts w:ascii="Times New Roman" w:hAnsi="Times New Roman" w:cs="Times New Roman"/>
              </w:rPr>
              <w:t xml:space="preserve"> поймай.»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Используют действия данных игр для развития координационных и кондиционных способностей.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«гонка мячей по кругу</w:t>
            </w:r>
            <w:proofErr w:type="gramStart"/>
            <w:r w:rsidRPr="0085244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Передача мяча на месте снизу.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«Мяч в обруч»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Руководствуясь правилами игры, соблюдают правила безопасности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«Мяч соседу</w:t>
            </w:r>
            <w:proofErr w:type="gramStart"/>
            <w:r w:rsidRPr="0085244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Ведение мяча на месте, с продвижением вперед.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Эстафеты с мячами.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«вышибалы маленькими мячами».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Описывают технику игровых действий и приемов, осваивают их самостоятельно, выявляют и </w:t>
            </w:r>
            <w:proofErr w:type="spellStart"/>
            <w:r w:rsidRPr="00852447">
              <w:rPr>
                <w:rFonts w:ascii="Times New Roman" w:hAnsi="Times New Roman" w:cs="Times New Roman"/>
              </w:rPr>
              <w:t>устроняют</w:t>
            </w:r>
            <w:proofErr w:type="spellEnd"/>
            <w:r w:rsidRPr="00852447">
              <w:rPr>
                <w:rFonts w:ascii="Times New Roman" w:hAnsi="Times New Roman" w:cs="Times New Roman"/>
              </w:rPr>
              <w:t xml:space="preserve"> ошибки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«Перекинь мяч».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Броски через сетку в парах.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Взаимодействие со сверстниками в процессе совместной игры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эстафета «Гонка мячей в колоннах.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«Горячая картошка»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«К своим флажкам».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Используют подвижные игры для активного отдыха.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Взаимодействуют со сверстниками в процессе совместной игровой деятельности.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Соблюдают правила безопасности.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Осуществляют судейство.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Используют подвижные игры для развития координационных и кондиционных способностей.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lastRenderedPageBreak/>
              <w:t>Игра «Два мороза».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«Третий лишний».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«Пятнашки».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«Кто дальше бросит».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«Ниточка и иголочка».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«Капитаны».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«Попрыгунчики воробушки».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«Зайцы в огороде».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«Лисы и куры».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«Уточка»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«Точный расчет»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«Гуси-лебеди»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«Бездомный заяц»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– соревнование «Перетяжки»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«Ловля обезьян»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«Ноги на весу».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«Охотники и зайцы»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852447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852447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Игра «Кот и мыши».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Равномерный бег 3 мин.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Включают беговые упражнения в различные формы занятий по физической культуре.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Применяют беговые упражнения для развития координационных, скоростных способностей.</w:t>
            </w:r>
          </w:p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Взаимодействуют со сверстниками в процессе освоения беговых упражнений, при этом соблюдают  правила безопасности.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t>Чередование ходьбы и бега (бег 50 м, ходьба 100м)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Знакомство с челночным бегом. Освоение правил выполнения.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Равномерный бег 4 мин.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Челночный бег.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Бег с преодолением препятствий.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Бег по размеченным участкам дорожки.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Эстафеты с бегом на скорость.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Круговая эстафета.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Кросс по слабопересеченной местности до 500 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Кросс по слабопересеченной местности до 1000м.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lastRenderedPageBreak/>
              <w:t>Сочетание различных видов бега.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Осваивать технику бега на короткие дистанции.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47">
              <w:rPr>
                <w:rFonts w:ascii="Times New Roman" w:hAnsi="Times New Roman" w:cs="Times New Roman"/>
              </w:rPr>
              <w:t>Бег в заданном коридоре, 30 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Бег в заданном коридоре, 60м.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Бег 30 м.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Включают прыжковые упражнения. В различные формы занятий по физкультуре.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Метание малого мяча в цель.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. Осваивать технику метания малого мяча.  Выявлять характерные ошибки при выполнении метания в горизонтальную цель.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>Челночный бег.3х10метров.</w:t>
            </w: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  <w:r w:rsidRPr="008524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  <w:tr w:rsidR="009858A5" w:rsidTr="00826BA9"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</w:tcPr>
          <w:p w:rsidR="009858A5" w:rsidRPr="00852447" w:rsidRDefault="009858A5" w:rsidP="009858A5">
            <w:pPr>
              <w:rPr>
                <w:rFonts w:ascii="Times New Roman" w:hAnsi="Times New Roman" w:cs="Times New Roman"/>
              </w:rPr>
            </w:pPr>
          </w:p>
        </w:tc>
      </w:tr>
    </w:tbl>
    <w:p w:rsidR="00F41544" w:rsidRPr="000B12B2" w:rsidRDefault="00F41544" w:rsidP="0045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672" w:rsidRDefault="009858A5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7. </w:t>
      </w:r>
      <w:r w:rsidR="00A56672" w:rsidRPr="00A56672">
        <w:rPr>
          <w:rFonts w:ascii="Times New Roman CYR" w:hAnsi="Times New Roman CYR" w:cs="Times New Roman CYR"/>
          <w:b/>
          <w:sz w:val="24"/>
          <w:szCs w:val="24"/>
        </w:rPr>
        <w:t>Планируемые результаты изучения учебного предмета.</w:t>
      </w:r>
    </w:p>
    <w:p w:rsidR="009858A5" w:rsidRPr="00A56672" w:rsidRDefault="009858A5" w:rsidP="000B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56672" w:rsidRPr="000B12B2" w:rsidRDefault="00A56672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выпускники начальной школы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практики. Они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досуге. Они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A56672" w:rsidRPr="000B12B2" w:rsidRDefault="00A56672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освоят простейшие навыки и умения по организации и проведению утренней зарядки, физкультурно-оздоровительных мероприятий в течение учебного дня, подвижных игр в помещении и на открытом воздухе. Они научатся составлять комплексы оздоровительных и обще-развивающих упражнений, использовать простейший спортивный инвентарь и оборудование, освоят правила поведения и безопасности во время занятий</w:t>
      </w:r>
      <w:r w:rsidR="000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упражнениями, правила подбора одежды и обуви в зависимости от условий проведения занятий. Они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</w:t>
      </w:r>
    </w:p>
    <w:p w:rsidR="00A56672" w:rsidRPr="000B12B2" w:rsidRDefault="00A56672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A56672" w:rsidRPr="000B12B2" w:rsidRDefault="00A56672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способами.</w:t>
      </w:r>
    </w:p>
    <w:p w:rsidR="00A56672" w:rsidRPr="000B12B2" w:rsidRDefault="00A56672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будут демонстрировать постоянный прирост показателей развития основных физических качеств.</w:t>
      </w:r>
    </w:p>
    <w:p w:rsidR="00A56672" w:rsidRDefault="00A56672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освоят навыки организации и проведения подвижных игр, элементы и простейшие технические действия игр в футбол, баскетбол и волейбол. В процессе игровой и соревновательной деятельности они будут использовать навыки коллективного общения и взаимодействия.</w:t>
      </w:r>
    </w:p>
    <w:p w:rsidR="00B52105" w:rsidRDefault="00B52105" w:rsidP="00561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05" w:rsidRDefault="00B52105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05" w:rsidRPr="009858A5" w:rsidRDefault="009858A5" w:rsidP="00B52105">
      <w:pPr>
        <w:widowControl w:val="0"/>
        <w:spacing w:after="186" w:line="269" w:lineRule="exact"/>
        <w:ind w:right="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</w:pPr>
      <w:r w:rsidRPr="009858A5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  <w:t>8.</w:t>
      </w:r>
      <w:r w:rsidR="00B52105" w:rsidRPr="009858A5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DF25D4" w:rsidRPr="00DF25D4" w:rsidRDefault="00DF25D4" w:rsidP="00DF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5D4" w:rsidRPr="00DF25D4" w:rsidRDefault="00DF25D4" w:rsidP="00DF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:rsidR="00DF25D4" w:rsidRPr="00DF25D4" w:rsidRDefault="00DF25D4" w:rsidP="00DF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5D4" w:rsidRPr="00DF25D4" w:rsidRDefault="00DF25D4" w:rsidP="00DF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1.В.И.Лях</w:t>
      </w:r>
      <w:proofErr w:type="gramStart"/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.А.Зданевич «Комплексная программа физического воспитания учащихся 1-11 классов»(М.: Просвещение, 2010г)</w:t>
      </w:r>
    </w:p>
    <w:p w:rsidR="00DF25D4" w:rsidRPr="00DF25D4" w:rsidRDefault="00DF25D4" w:rsidP="00DF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2.В.И.Лях «Физическая культура. 1-4 класс»: учеб. для общеобразовательных учреждений</w:t>
      </w:r>
      <w:proofErr w:type="gramStart"/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2009г)</w:t>
      </w:r>
    </w:p>
    <w:p w:rsidR="00DF25D4" w:rsidRPr="00DF25D4" w:rsidRDefault="00DF25D4" w:rsidP="00DF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В.И</w:t>
      </w:r>
      <w:proofErr w:type="gramStart"/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F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«Физическая культура. Рабочие программы. Предметная линия учебников 1-4 класс: Пособие  для  учителей (М.: Просвещение 2012г.)</w:t>
      </w:r>
    </w:p>
    <w:p w:rsidR="00B52105" w:rsidRDefault="00B52105" w:rsidP="000B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5742"/>
      </w:tblGrid>
      <w:tr w:rsidR="00561905" w:rsidTr="00457F60">
        <w:tc>
          <w:tcPr>
            <w:tcW w:w="675" w:type="dxa"/>
          </w:tcPr>
          <w:p w:rsidR="00561905" w:rsidRP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0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561905" w:rsidRPr="00B904FB" w:rsidRDefault="00561905" w:rsidP="00B9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4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5742" w:type="dxa"/>
          </w:tcPr>
          <w:p w:rsidR="00561905" w:rsidRPr="00B904FB" w:rsidRDefault="00561905" w:rsidP="00B9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4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B904FB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5742" w:type="dxa"/>
            <w:vMerge w:val="restart"/>
            <w:vAlign w:val="center"/>
          </w:tcPr>
          <w:p w:rsidR="00B904FB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по физической культуре, примерные программы.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vAlign w:val="center"/>
          </w:tcPr>
          <w:p w:rsidR="00B904FB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 среднего (полного) общего образования по физической культуре </w:t>
            </w:r>
            <w:r w:rsidRPr="00E3425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(базовый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уровень)</w:t>
            </w:r>
          </w:p>
        </w:tc>
        <w:tc>
          <w:tcPr>
            <w:tcW w:w="5742" w:type="dxa"/>
            <w:vMerge/>
            <w:vAlign w:val="center"/>
          </w:tcPr>
          <w:p w:rsidR="00B904FB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vAlign w:val="center"/>
          </w:tcPr>
          <w:p w:rsidR="00B904FB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среднего (полного) общего образования по физической культуре (профильный уровень)</w:t>
            </w:r>
          </w:p>
        </w:tc>
        <w:tc>
          <w:tcPr>
            <w:tcW w:w="5742" w:type="dxa"/>
            <w:vMerge/>
            <w:vAlign w:val="center"/>
          </w:tcPr>
          <w:p w:rsidR="00B904FB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5742" w:type="dxa"/>
            <w:vAlign w:val="center"/>
          </w:tcPr>
          <w:p w:rsidR="00561905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5742" w:type="dxa"/>
            <w:vAlign w:val="center"/>
          </w:tcPr>
          <w:p w:rsidR="00561905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по физической культуре среднего (полного) общего образования (профильный уровень)</w:t>
            </w:r>
          </w:p>
        </w:tc>
        <w:tc>
          <w:tcPr>
            <w:tcW w:w="5742" w:type="dxa"/>
            <w:vAlign w:val="center"/>
          </w:tcPr>
          <w:p w:rsidR="00561905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5742" w:type="dxa"/>
            <w:vAlign w:val="center"/>
          </w:tcPr>
          <w:p w:rsidR="00561905" w:rsidRPr="00561905" w:rsidRDefault="00561905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составе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библиотечного фонда</w:t>
            </w: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5742" w:type="dxa"/>
            <w:vAlign w:val="center"/>
          </w:tcPr>
          <w:p w:rsidR="00561905" w:rsidRPr="00E34250" w:rsidRDefault="00561905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пособия и рекомендации Ж. «Физическая культура в школе»</w:t>
            </w: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5742" w:type="dxa"/>
            <w:vAlign w:val="center"/>
          </w:tcPr>
          <w:p w:rsidR="00561905" w:rsidRPr="00E34250" w:rsidRDefault="00561905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Аудиозаписи</w:t>
            </w:r>
          </w:p>
        </w:tc>
        <w:tc>
          <w:tcPr>
            <w:tcW w:w="5742" w:type="dxa"/>
            <w:vAlign w:val="center"/>
          </w:tcPr>
          <w:p w:rsidR="00561905" w:rsidRPr="00E34250" w:rsidRDefault="00561905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гимнастических</w:t>
            </w:r>
            <w:proofErr w:type="gramEnd"/>
          </w:p>
          <w:p w:rsidR="00561905" w:rsidRPr="00E34250" w:rsidRDefault="00561905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комплексов,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танцевальным</w:t>
            </w:r>
            <w:proofErr w:type="gramEnd"/>
          </w:p>
          <w:p w:rsidR="00561905" w:rsidRPr="00E34250" w:rsidRDefault="00561905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движениям;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спортивных</w:t>
            </w:r>
            <w:proofErr w:type="gramEnd"/>
          </w:p>
          <w:p w:rsidR="00561905" w:rsidRPr="00E34250" w:rsidRDefault="00561905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физкультурных</w:t>
            </w:r>
          </w:p>
          <w:p w:rsidR="00561905" w:rsidRPr="00E34250" w:rsidRDefault="00561905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праздников</w:t>
            </w:r>
          </w:p>
        </w:tc>
      </w:tr>
      <w:tr w:rsidR="00561905" w:rsidTr="00457F60">
        <w:tc>
          <w:tcPr>
            <w:tcW w:w="675" w:type="dxa"/>
            <w:vAlign w:val="center"/>
          </w:tcPr>
          <w:p w:rsidR="00561905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71" w:type="dxa"/>
            <w:vAlign w:val="center"/>
          </w:tcPr>
          <w:p w:rsidR="00561905" w:rsidRPr="00E34250" w:rsidRDefault="00561905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Аудио-центр с системой озвучивания спортивных залов и площадок</w:t>
            </w:r>
          </w:p>
        </w:tc>
        <w:tc>
          <w:tcPr>
            <w:tcW w:w="5742" w:type="dxa"/>
            <w:vAlign w:val="center"/>
          </w:tcPr>
          <w:p w:rsidR="00561905" w:rsidRPr="00E34250" w:rsidRDefault="00561905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Аудио-центр с возможностью использования аудио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дисков,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RW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магнитных записей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Радиомикрофон</w:t>
            </w:r>
          </w:p>
          <w:p w:rsidR="00B904FB" w:rsidRPr="00E34250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(петличный)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Мегафон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Мультимедийный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требования: графическая операционная система, привод для чтени</w:t>
            </w: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записи компакт дисков, аудио-видео входы/выходы, возможность выхода в Интернет. </w:t>
            </w: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акустическими колонками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vAlign w:val="center"/>
          </w:tcPr>
          <w:p w:rsidR="00B904FB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5742" w:type="dxa"/>
            <w:vMerge w:val="restart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Входит в материально-</w:t>
            </w:r>
          </w:p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</w:p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</w:p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</w:t>
            </w:r>
          </w:p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лазерный</w:t>
            </w:r>
          </w:p>
        </w:tc>
        <w:tc>
          <w:tcPr>
            <w:tcW w:w="5742" w:type="dxa"/>
            <w:vMerge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видеокамера</w:t>
            </w:r>
          </w:p>
        </w:tc>
        <w:tc>
          <w:tcPr>
            <w:tcW w:w="5742" w:type="dxa"/>
            <w:vMerge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фотокамера</w:t>
            </w:r>
          </w:p>
        </w:tc>
        <w:tc>
          <w:tcPr>
            <w:tcW w:w="5742" w:type="dxa"/>
            <w:vMerge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5742" w:type="dxa"/>
            <w:vMerge w:val="restart"/>
            <w:vAlign w:val="center"/>
          </w:tcPr>
          <w:p w:rsidR="00B904FB" w:rsidRPr="00E34250" w:rsidRDefault="00B904FB" w:rsidP="00B904FB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Минимальные размеры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1,25x1,25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 (на штативе или навесной</w:t>
            </w:r>
            <w:proofErr w:type="gramEnd"/>
          </w:p>
        </w:tc>
        <w:tc>
          <w:tcPr>
            <w:tcW w:w="5742" w:type="dxa"/>
            <w:vMerge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Гимнастика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 гимнастическая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гимнастическое напольное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гимнастический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гимнастический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Брусья гимнастические, параллельные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 для лазания, с механизмом крепления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гимнастическая жесткая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с набором т/а гантелей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 наборные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 гимнастические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набивной (1 кг, 2кг, 3 кг)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малый (теннисный)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гимнастическая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Палка гимнастическая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 гимнастический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 для прыжков в высоту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прыжков в высоту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 разметочные на опоре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 измерительная (Юм; 50м)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нагрудные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игры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Шиты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баскетбольные навесные с кольцами и сеткой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 баскетбольные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Жилетки игровые с номерами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волейбольные универсальные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 волейбольные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до врачебной помощи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 медицинская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игровой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раздевалками для мальчиков и девочек.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учителя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в себя: рабочий стол, стулья, шкафы книжные (полки).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в себя: стеллажи, контейнеры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after="12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Легкоатлетическая</w:t>
            </w:r>
          </w:p>
          <w:p w:rsidR="00B904FB" w:rsidRPr="00E34250" w:rsidRDefault="00B904FB" w:rsidP="00B904FB">
            <w:pPr>
              <w:widowControl w:val="0"/>
              <w:spacing w:before="12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для прыжков в длину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поле для футбола (мини-футбола)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игровая волейбольная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городок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трасса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Включающая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небольшие отлогие склоны</w:t>
            </w:r>
          </w:p>
        </w:tc>
      </w:tr>
      <w:tr w:rsidR="00B904FB" w:rsidTr="00457F60">
        <w:tc>
          <w:tcPr>
            <w:tcW w:w="675" w:type="dxa"/>
            <w:vAlign w:val="center"/>
          </w:tcPr>
          <w:p w:rsidR="00B904FB" w:rsidRDefault="00B904FB" w:rsidP="00B90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vAlign w:val="center"/>
          </w:tcPr>
          <w:p w:rsidR="00B904FB" w:rsidRPr="00E34250" w:rsidRDefault="00B904FB" w:rsidP="00B904FB">
            <w:pPr>
              <w:widowControl w:val="0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шансовых</w:t>
            </w:r>
            <w:proofErr w:type="spell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инструментов для подготовки мест занятий на спортивном стадионе</w:t>
            </w:r>
          </w:p>
        </w:tc>
        <w:tc>
          <w:tcPr>
            <w:tcW w:w="5742" w:type="dxa"/>
            <w:vAlign w:val="center"/>
          </w:tcPr>
          <w:p w:rsidR="00B904FB" w:rsidRPr="00E34250" w:rsidRDefault="00B904FB" w:rsidP="00B904F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52105" w:rsidRPr="000B12B2" w:rsidRDefault="00B52105" w:rsidP="0084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52105" w:rsidRPr="000B12B2" w:rsidSect="00A7519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2E65E2"/>
    <w:lvl w:ilvl="0">
      <w:numFmt w:val="bullet"/>
      <w:lvlText w:val="*"/>
      <w:lvlJc w:val="left"/>
    </w:lvl>
  </w:abstractNum>
  <w:abstractNum w:abstractNumId="1">
    <w:nsid w:val="29A150DA"/>
    <w:multiLevelType w:val="hybridMultilevel"/>
    <w:tmpl w:val="F164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7177E"/>
    <w:multiLevelType w:val="multilevel"/>
    <w:tmpl w:val="C1962E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E6FCC"/>
    <w:multiLevelType w:val="hybridMultilevel"/>
    <w:tmpl w:val="B45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195"/>
    <w:rsid w:val="000A2A25"/>
    <w:rsid w:val="000B12B2"/>
    <w:rsid w:val="000C784C"/>
    <w:rsid w:val="001157EB"/>
    <w:rsid w:val="00197993"/>
    <w:rsid w:val="00220F59"/>
    <w:rsid w:val="00353CC1"/>
    <w:rsid w:val="003C7FF6"/>
    <w:rsid w:val="00457F60"/>
    <w:rsid w:val="00561905"/>
    <w:rsid w:val="00665F3B"/>
    <w:rsid w:val="00673703"/>
    <w:rsid w:val="006A6A79"/>
    <w:rsid w:val="00826BA9"/>
    <w:rsid w:val="00845F45"/>
    <w:rsid w:val="00852447"/>
    <w:rsid w:val="00873177"/>
    <w:rsid w:val="00950730"/>
    <w:rsid w:val="0095247C"/>
    <w:rsid w:val="009858A5"/>
    <w:rsid w:val="009A1A09"/>
    <w:rsid w:val="009C7082"/>
    <w:rsid w:val="009F6AA3"/>
    <w:rsid w:val="00A56672"/>
    <w:rsid w:val="00A75195"/>
    <w:rsid w:val="00AA1600"/>
    <w:rsid w:val="00B32D0E"/>
    <w:rsid w:val="00B52105"/>
    <w:rsid w:val="00B52C8D"/>
    <w:rsid w:val="00B902FD"/>
    <w:rsid w:val="00B904FB"/>
    <w:rsid w:val="00BC49FB"/>
    <w:rsid w:val="00C16F7D"/>
    <w:rsid w:val="00DC21D0"/>
    <w:rsid w:val="00DF25D4"/>
    <w:rsid w:val="00E07B0E"/>
    <w:rsid w:val="00EC4D9E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zavuch1</cp:lastModifiedBy>
  <cp:revision>22</cp:revision>
  <cp:lastPrinted>2012-12-17T06:50:00Z</cp:lastPrinted>
  <dcterms:created xsi:type="dcterms:W3CDTF">2012-09-23T11:28:00Z</dcterms:created>
  <dcterms:modified xsi:type="dcterms:W3CDTF">2012-12-17T06:52:00Z</dcterms:modified>
</cp:coreProperties>
</file>