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7CCE">
        <w:rPr>
          <w:rFonts w:ascii="Times New Roman" w:hAnsi="Times New Roman" w:cs="Times New Roman"/>
          <w:b/>
          <w:sz w:val="28"/>
          <w:szCs w:val="28"/>
        </w:rPr>
        <w:t>Грищенко Оксана Валериевна,</w:t>
      </w:r>
    </w:p>
    <w:p w:rsid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учитель англ.языка высшей кв.категории,</w:t>
      </w:r>
    </w:p>
    <w:p w:rsid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МБОУ «СОШ №21»</w:t>
      </w: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Северодвинск, Архангельской области</w:t>
      </w:r>
    </w:p>
    <w:p w:rsidR="00A37CCE" w:rsidRDefault="00A37CCE" w:rsidP="004A2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D61" w:rsidRPr="00A37CCE" w:rsidRDefault="004A24A1" w:rsidP="004A2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CE">
        <w:rPr>
          <w:rFonts w:ascii="Times New Roman" w:hAnsi="Times New Roman" w:cs="Times New Roman"/>
          <w:b/>
          <w:sz w:val="28"/>
          <w:szCs w:val="28"/>
        </w:rPr>
        <w:t>Занятие кружка</w:t>
      </w:r>
      <w:r w:rsidR="00E50D2C" w:rsidRPr="00A37CCE">
        <w:rPr>
          <w:rFonts w:ascii="Times New Roman" w:hAnsi="Times New Roman" w:cs="Times New Roman"/>
          <w:b/>
          <w:sz w:val="28"/>
          <w:szCs w:val="28"/>
        </w:rPr>
        <w:t xml:space="preserve"> английского языка</w:t>
      </w:r>
      <w:r w:rsidRPr="00A37CCE">
        <w:rPr>
          <w:rFonts w:ascii="Times New Roman" w:hAnsi="Times New Roman" w:cs="Times New Roman"/>
          <w:b/>
          <w:sz w:val="28"/>
          <w:szCs w:val="28"/>
        </w:rPr>
        <w:t>, 1 класс</w:t>
      </w:r>
    </w:p>
    <w:p w:rsidR="004A24A1" w:rsidRDefault="004A24A1" w:rsidP="004A2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A1">
        <w:rPr>
          <w:rFonts w:ascii="Times New Roman" w:hAnsi="Times New Roman" w:cs="Times New Roman"/>
          <w:b/>
          <w:sz w:val="28"/>
          <w:szCs w:val="28"/>
        </w:rPr>
        <w:t>МАЛЫЕ ОЛИМПИЙСКИЕ ИГРЫ</w:t>
      </w:r>
    </w:p>
    <w:p w:rsidR="00A37CCE" w:rsidRPr="00A37CCE" w:rsidRDefault="00A37CCE" w:rsidP="00A37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CE">
        <w:rPr>
          <w:rFonts w:ascii="Times New Roman" w:hAnsi="Times New Roman" w:cs="Times New Roman"/>
          <w:b/>
          <w:sz w:val="28"/>
          <w:szCs w:val="28"/>
        </w:rPr>
        <w:t xml:space="preserve"> (в рамках системно-деятельностного подхода)</w:t>
      </w:r>
    </w:p>
    <w:p w:rsidR="004A24A1" w:rsidRDefault="004A24A1" w:rsidP="004A2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ABA" w:rsidRPr="002A6ABA" w:rsidRDefault="004A24A1" w:rsidP="002A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ABA">
        <w:rPr>
          <w:rFonts w:ascii="Times New Roman" w:hAnsi="Times New Roman" w:cs="Times New Roman"/>
          <w:b/>
          <w:sz w:val="28"/>
          <w:szCs w:val="28"/>
        </w:rPr>
        <w:t xml:space="preserve">Тип : </w:t>
      </w:r>
      <w:r w:rsidR="002A6ABA" w:rsidRPr="002A6ABA">
        <w:rPr>
          <w:rFonts w:ascii="Times New Roman" w:hAnsi="Times New Roman" w:cs="Times New Roman"/>
          <w:sz w:val="28"/>
          <w:szCs w:val="28"/>
        </w:rPr>
        <w:t>урок отработки умений и рефлексии (4й урок по теме)</w:t>
      </w:r>
    </w:p>
    <w:p w:rsidR="002A6ABA" w:rsidRPr="002A6ABA" w:rsidRDefault="002A6ABA" w:rsidP="002A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ABA">
        <w:rPr>
          <w:rFonts w:ascii="Times New Roman" w:hAnsi="Times New Roman" w:cs="Times New Roman"/>
          <w:b/>
          <w:sz w:val="28"/>
          <w:szCs w:val="28"/>
        </w:rPr>
        <w:t xml:space="preserve">Образовательная цель: </w:t>
      </w:r>
      <w:r w:rsidRPr="002A6ABA">
        <w:rPr>
          <w:rFonts w:ascii="Times New Roman" w:hAnsi="Times New Roman" w:cs="Times New Roman"/>
          <w:sz w:val="28"/>
          <w:szCs w:val="28"/>
        </w:rPr>
        <w:t>коррекция</w:t>
      </w:r>
      <w:r w:rsidRPr="002A6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ABA">
        <w:rPr>
          <w:rFonts w:ascii="Times New Roman" w:hAnsi="Times New Roman" w:cs="Times New Roman"/>
          <w:sz w:val="28"/>
          <w:szCs w:val="28"/>
        </w:rPr>
        <w:t>и тренинг изученных лексико-грамматических структур.</w:t>
      </w:r>
    </w:p>
    <w:p w:rsidR="002A6ABA" w:rsidRPr="002A6ABA" w:rsidRDefault="002A6ABA" w:rsidP="002A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ABA">
        <w:rPr>
          <w:rFonts w:ascii="Times New Roman" w:hAnsi="Times New Roman" w:cs="Times New Roman"/>
          <w:b/>
          <w:sz w:val="28"/>
          <w:szCs w:val="28"/>
        </w:rPr>
        <w:t xml:space="preserve">Деятельностная цель: </w:t>
      </w:r>
      <w:r w:rsidRPr="002A6ABA">
        <w:rPr>
          <w:rFonts w:ascii="Times New Roman" w:hAnsi="Times New Roman" w:cs="Times New Roman"/>
          <w:sz w:val="28"/>
          <w:szCs w:val="28"/>
        </w:rPr>
        <w:t>формирование  у учащихся способности к рефлексии (фиксирование индивидуальных затруднений и их коррекция).</w:t>
      </w:r>
    </w:p>
    <w:p w:rsidR="002A6ABA" w:rsidRPr="002A6ABA" w:rsidRDefault="002A6ABA" w:rsidP="002A6A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4A1" w:rsidRPr="002A6ABA" w:rsidRDefault="004A24A1" w:rsidP="002A6A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ABA">
        <w:rPr>
          <w:rFonts w:ascii="Times New Roman" w:hAnsi="Times New Roman" w:cs="Times New Roman"/>
          <w:b/>
          <w:sz w:val="28"/>
          <w:szCs w:val="28"/>
        </w:rPr>
        <w:t>Цель</w:t>
      </w:r>
      <w:r w:rsidR="002A6ABA" w:rsidRPr="002A6ABA">
        <w:rPr>
          <w:rFonts w:ascii="Times New Roman" w:hAnsi="Times New Roman" w:cs="Times New Roman"/>
          <w:b/>
          <w:sz w:val="28"/>
          <w:szCs w:val="28"/>
        </w:rPr>
        <w:t xml:space="preserve"> темы</w:t>
      </w:r>
      <w:r w:rsidRPr="002A6ABA">
        <w:rPr>
          <w:rFonts w:ascii="Times New Roman" w:hAnsi="Times New Roman" w:cs="Times New Roman"/>
          <w:b/>
          <w:sz w:val="28"/>
          <w:szCs w:val="28"/>
        </w:rPr>
        <w:t>:</w:t>
      </w:r>
      <w:r w:rsidR="002A6ABA" w:rsidRPr="002A6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ABA" w:rsidRPr="002A6ABA">
        <w:rPr>
          <w:rFonts w:ascii="Times New Roman" w:hAnsi="Times New Roman" w:cs="Times New Roman"/>
          <w:sz w:val="28"/>
          <w:szCs w:val="28"/>
        </w:rPr>
        <w:t>совершенствование лексико-граммат</w:t>
      </w:r>
      <w:r w:rsidR="00A071F6">
        <w:rPr>
          <w:rFonts w:ascii="Times New Roman" w:hAnsi="Times New Roman" w:cs="Times New Roman"/>
          <w:sz w:val="28"/>
          <w:szCs w:val="28"/>
        </w:rPr>
        <w:t xml:space="preserve">ических навыков по теме: Спорт; </w:t>
      </w:r>
      <w:r w:rsidR="002A6ABA" w:rsidRPr="002A6ABA">
        <w:rPr>
          <w:rFonts w:ascii="Times New Roman" w:hAnsi="Times New Roman" w:cs="Times New Roman"/>
          <w:sz w:val="28"/>
          <w:szCs w:val="28"/>
        </w:rPr>
        <w:t>развитие умений устной речи (составлять предложения в рамках темы</w:t>
      </w:r>
      <w:r w:rsidR="002A6ABA" w:rsidRPr="002A6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ABA" w:rsidRPr="002A6ABA">
        <w:rPr>
          <w:rFonts w:ascii="Times New Roman" w:hAnsi="Times New Roman" w:cs="Times New Roman"/>
          <w:sz w:val="28"/>
          <w:szCs w:val="28"/>
        </w:rPr>
        <w:t>по образцу).</w:t>
      </w:r>
    </w:p>
    <w:p w:rsidR="002A6ABA" w:rsidRDefault="004A24A1" w:rsidP="002A6A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ABA">
        <w:rPr>
          <w:rFonts w:ascii="Times New Roman" w:hAnsi="Times New Roman" w:cs="Times New Roman"/>
          <w:b/>
          <w:sz w:val="28"/>
          <w:szCs w:val="28"/>
        </w:rPr>
        <w:t>Задачи:</w:t>
      </w:r>
      <w:r w:rsidR="002A6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4A1" w:rsidRDefault="002A6ABA" w:rsidP="002A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6ABA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туализировать лексические единицы по темам: Приветствия, Знакомство, Счет, Спорт;</w:t>
      </w:r>
    </w:p>
    <w:p w:rsidR="002A6ABA" w:rsidRDefault="002A6ABA" w:rsidP="002A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практиковать в использовании изученных грамматических структур;</w:t>
      </w:r>
    </w:p>
    <w:p w:rsidR="00A071F6" w:rsidRDefault="00A071F6" w:rsidP="002A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учить умению взаимодействовать в рамках учебной ситуации;</w:t>
      </w:r>
    </w:p>
    <w:p w:rsidR="00A071F6" w:rsidRDefault="00A071F6" w:rsidP="002A6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умения саморефлексии и коррекции.</w:t>
      </w:r>
    </w:p>
    <w:p w:rsidR="00D638F6" w:rsidRDefault="00A0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598" w:type="dxa"/>
        <w:tblLook w:val="04A0"/>
      </w:tblPr>
      <w:tblGrid>
        <w:gridCol w:w="1242"/>
        <w:gridCol w:w="4536"/>
        <w:gridCol w:w="4820"/>
      </w:tblGrid>
      <w:tr w:rsidR="00D638F6" w:rsidTr="00656947">
        <w:tc>
          <w:tcPr>
            <w:tcW w:w="1242" w:type="dxa"/>
          </w:tcPr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урока </w:t>
            </w:r>
          </w:p>
        </w:tc>
        <w:tc>
          <w:tcPr>
            <w:tcW w:w="4536" w:type="dxa"/>
          </w:tcPr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</w:tc>
        <w:tc>
          <w:tcPr>
            <w:tcW w:w="4820" w:type="dxa"/>
          </w:tcPr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D638F6" w:rsidTr="00094BB0">
        <w:trPr>
          <w:cantSplit/>
          <w:trHeight w:val="1134"/>
        </w:trPr>
        <w:tc>
          <w:tcPr>
            <w:tcW w:w="1242" w:type="dxa"/>
            <w:textDirection w:val="btLr"/>
          </w:tcPr>
          <w:p w:rsidR="00094BB0" w:rsidRDefault="00094BB0" w:rsidP="00094BB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1.Орг.момнт.</w:t>
            </w:r>
          </w:p>
          <w:p w:rsidR="00D638F6" w:rsidRDefault="00094BB0" w:rsidP="00094BB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южет занятия</w:t>
            </w:r>
          </w:p>
        </w:tc>
        <w:tc>
          <w:tcPr>
            <w:tcW w:w="4536" w:type="dxa"/>
          </w:tcPr>
          <w:p w:rsidR="00D638F6" w:rsidRPr="00D6700F" w:rsidRDefault="00D638F6" w:rsidP="00D638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доску</w:t>
            </w:r>
            <w:r w:rsidRPr="00D67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70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Как вы думаете какая сегодня тема урока?</w:t>
            </w:r>
          </w:p>
          <w:p w:rsidR="00D638F6" w:rsidRPr="006337BB" w:rsidRDefault="00D638F6" w:rsidP="00D6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D638F6" w:rsidP="00D6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важные спортивные соревнования проводятся в мире? </w:t>
            </w:r>
          </w:p>
          <w:p w:rsidR="00D638F6" w:rsidRDefault="00D638F6" w:rsidP="00D6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Pr="006337BB" w:rsidRDefault="00D638F6" w:rsidP="00D6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Pr="00D6700F" w:rsidRDefault="00D638F6" w:rsidP="00D63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0F">
              <w:rPr>
                <w:rFonts w:ascii="Times New Roman" w:hAnsi="Times New Roman" w:cs="Times New Roman"/>
                <w:b/>
                <w:sz w:val="28"/>
                <w:szCs w:val="28"/>
              </w:rPr>
              <w:t>Летние Олимпийские игры.</w:t>
            </w:r>
          </w:p>
          <w:p w:rsidR="00D638F6" w:rsidRPr="00D6700F" w:rsidRDefault="00D638F6" w:rsidP="00D63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Лондон 2012. </w:t>
            </w:r>
          </w:p>
          <w:p w:rsidR="00D638F6" w:rsidRDefault="00D638F6" w:rsidP="00D6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D638F6" w:rsidP="00D6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Pr="00D6700F" w:rsidRDefault="00D638F6" w:rsidP="00D638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0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Предположите, что мы будем делать на уроке. Что уже умеем, чему будем учиться?</w:t>
            </w:r>
          </w:p>
          <w:p w:rsidR="00D638F6" w:rsidRDefault="00D638F6" w:rsidP="00D6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D638F6" w:rsidP="00D6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D638F6" w:rsidP="00D6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D638F6" w:rsidP="00D6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D638F6" w:rsidP="00D63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 свои предположения (о спорте)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 свои предположения (чемпионаты, олимпиады (зимние и летние).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Pr="00D6700F" w:rsidRDefault="00094BB0" w:rsidP="00094B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700F">
              <w:rPr>
                <w:rFonts w:ascii="Times New Roman" w:hAnsi="Times New Roman" w:cs="Times New Roman"/>
                <w:i/>
                <w:sz w:val="28"/>
                <w:szCs w:val="28"/>
              </w:rPr>
              <w:t>Видеосюжет «</w:t>
            </w:r>
            <w:r w:rsidR="007F05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Лучшие моменты </w:t>
            </w:r>
            <w:r w:rsidRPr="00D6700F">
              <w:rPr>
                <w:rFonts w:ascii="Times New Roman" w:hAnsi="Times New Roman" w:cs="Times New Roman"/>
                <w:i/>
                <w:sz w:val="28"/>
                <w:szCs w:val="28"/>
              </w:rPr>
              <w:t>Олимпиад</w:t>
            </w:r>
            <w:r w:rsidR="007F05E3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D67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Лондоне</w:t>
            </w:r>
            <w:r w:rsidR="007F05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2012</w:t>
            </w:r>
            <w:r w:rsidRPr="00D6700F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094BB0" w:rsidP="0032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 свои предположения (будем вспоминать глаголы-действия).</w:t>
            </w:r>
          </w:p>
        </w:tc>
      </w:tr>
    </w:tbl>
    <w:p w:rsidR="00D638F6" w:rsidRDefault="00D638F6">
      <w:pPr>
        <w:rPr>
          <w:rFonts w:ascii="Times New Roman" w:hAnsi="Times New Roman" w:cs="Times New Roman"/>
          <w:sz w:val="28"/>
          <w:szCs w:val="28"/>
        </w:rPr>
      </w:pPr>
    </w:p>
    <w:p w:rsidR="00D638F6" w:rsidRDefault="00D63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598" w:type="dxa"/>
        <w:tblLook w:val="04A0"/>
      </w:tblPr>
      <w:tblGrid>
        <w:gridCol w:w="1242"/>
        <w:gridCol w:w="4536"/>
        <w:gridCol w:w="4820"/>
      </w:tblGrid>
      <w:tr w:rsidR="00D638F6" w:rsidTr="00656947">
        <w:tc>
          <w:tcPr>
            <w:tcW w:w="1242" w:type="dxa"/>
          </w:tcPr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урока </w:t>
            </w:r>
          </w:p>
        </w:tc>
        <w:tc>
          <w:tcPr>
            <w:tcW w:w="4536" w:type="dxa"/>
          </w:tcPr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</w:tc>
        <w:tc>
          <w:tcPr>
            <w:tcW w:w="4820" w:type="dxa"/>
          </w:tcPr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D638F6" w:rsidTr="00094BB0">
        <w:trPr>
          <w:cantSplit/>
          <w:trHeight w:val="1134"/>
        </w:trPr>
        <w:tc>
          <w:tcPr>
            <w:tcW w:w="1242" w:type="dxa"/>
            <w:textDirection w:val="btLr"/>
          </w:tcPr>
          <w:p w:rsidR="00094BB0" w:rsidRDefault="00094BB0" w:rsidP="00094BB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Формулировка темы. </w:t>
            </w:r>
          </w:p>
          <w:p w:rsidR="00D638F6" w:rsidRDefault="00094BB0" w:rsidP="00094BB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деятельности.</w:t>
            </w:r>
          </w:p>
        </w:tc>
        <w:tc>
          <w:tcPr>
            <w:tcW w:w="4536" w:type="dxa"/>
          </w:tcPr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</w:t>
            </w:r>
            <w:r w:rsidRPr="00D6700F">
              <w:rPr>
                <w:rFonts w:ascii="Times New Roman" w:hAnsi="Times New Roman" w:cs="Times New Roman"/>
                <w:b/>
                <w:sz w:val="28"/>
                <w:szCs w:val="28"/>
              </w:rPr>
              <w:t>открываем Малые Олимпийские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Pr="00D6700F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хотите принять в них участие? Каждому спортсмену нужно получить зачетные книжки спортсмена, для этого вам нужно представиться по-английски </w:t>
            </w:r>
            <w:r w:rsidRPr="00D670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670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потому что английский язык – это язык международного общения и многие спортсмены знают его</w:t>
            </w:r>
            <w:r w:rsidRPr="00D6700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Pr="00D6700F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Парад стран. </w:t>
            </w:r>
          </w:p>
          <w:p w:rsidR="00094BB0" w:rsidRPr="00304EB5" w:rsidRDefault="00094BB0" w:rsidP="00094B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textsolid1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Церемония открытия игр начинается </w:t>
            </w:r>
            <w:r w:rsidRPr="00304EB5">
              <w:rPr>
                <w:rStyle w:val="textsolid1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парадом  стран</w:t>
            </w:r>
            <w:r>
              <w:rPr>
                <w:rStyle w:val="textsolid1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04EB5">
              <w:rPr>
                <w:rStyle w:val="textsolid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textsolid1"/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04EB5">
              <w:rPr>
                <w:rStyle w:val="textsolid1"/>
                <w:rFonts w:ascii="Times New Roman" w:hAnsi="Times New Roman" w:cs="Times New Roman"/>
                <w:i/>
                <w:sz w:val="24"/>
                <w:szCs w:val="24"/>
              </w:rPr>
              <w:t>ервой всегда выходит команда Греции. Далее команды стран идут в алфавитном порядке. Замыкает парад команда страны-хозяйки Игр.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Рефлексия </w:t>
            </w:r>
            <w:r w:rsidRPr="00D670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Названия всех стран вы сумели понять по-английски?</w:t>
            </w:r>
          </w:p>
          <w:p w:rsidR="00094BB0" w:rsidRPr="00D6700F" w:rsidRDefault="00094BB0" w:rsidP="00094B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Коррекция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Давайте посмотрим еще раз и уточним.</w:t>
            </w:r>
          </w:p>
          <w:p w:rsidR="00D638F6" w:rsidRDefault="00D638F6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D638F6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D638F6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получают </w:t>
            </w:r>
            <w:r w:rsidRPr="007955E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зачетные книжки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спортсменов, если представятся по-английски.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Pr="00D6700F" w:rsidRDefault="00094BB0" w:rsidP="00094B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700F">
              <w:rPr>
                <w:rFonts w:ascii="Times New Roman" w:hAnsi="Times New Roman" w:cs="Times New Roman"/>
                <w:i/>
                <w:sz w:val="28"/>
                <w:szCs w:val="28"/>
              </w:rPr>
              <w:t>Мультфильм «Откуда ты?»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спортсмены из каких стран приехали к нам сегодня.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8F6" w:rsidRDefault="00D638F6" w:rsidP="00D638F6">
      <w:pPr>
        <w:rPr>
          <w:rFonts w:ascii="Times New Roman" w:hAnsi="Times New Roman" w:cs="Times New Roman"/>
          <w:sz w:val="28"/>
          <w:szCs w:val="28"/>
        </w:rPr>
      </w:pPr>
    </w:p>
    <w:p w:rsidR="00D638F6" w:rsidRDefault="00D63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598" w:type="dxa"/>
        <w:tblLook w:val="04A0"/>
      </w:tblPr>
      <w:tblGrid>
        <w:gridCol w:w="1242"/>
        <w:gridCol w:w="4536"/>
        <w:gridCol w:w="4820"/>
      </w:tblGrid>
      <w:tr w:rsidR="00D638F6" w:rsidTr="00656947">
        <w:tc>
          <w:tcPr>
            <w:tcW w:w="1242" w:type="dxa"/>
          </w:tcPr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урока </w:t>
            </w:r>
          </w:p>
        </w:tc>
        <w:tc>
          <w:tcPr>
            <w:tcW w:w="4536" w:type="dxa"/>
          </w:tcPr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</w:tc>
        <w:tc>
          <w:tcPr>
            <w:tcW w:w="4820" w:type="dxa"/>
          </w:tcPr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D638F6" w:rsidTr="00094BB0">
        <w:trPr>
          <w:cantSplit/>
          <w:trHeight w:val="1134"/>
        </w:trPr>
        <w:tc>
          <w:tcPr>
            <w:tcW w:w="1242" w:type="dxa"/>
            <w:textDirection w:val="btLr"/>
          </w:tcPr>
          <w:p w:rsidR="00094BB0" w:rsidRDefault="00094BB0" w:rsidP="00094BB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Актуализаия  знаний. </w:t>
            </w:r>
          </w:p>
          <w:p w:rsidR="00D638F6" w:rsidRDefault="00094BB0" w:rsidP="00094BB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Приветствия в разное время суток.</w:t>
            </w:r>
          </w:p>
        </w:tc>
        <w:tc>
          <w:tcPr>
            <w:tcW w:w="4536" w:type="dxa"/>
          </w:tcPr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Спортсмены, приехавшие из разных стран, будут говорить друг с другом по-английски. Однако, каждая страна имеет свои обычаи и традиции. Давайте посмотрим как они приветствуют друг друга.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Pr="00EA5AF8" w:rsidRDefault="00094BB0" w:rsidP="00094B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5A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Рефлексия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EA5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Кто научился приветствовать друг друга утром, днем и вечером?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Pr="00AC5EC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5A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Коррекция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Давайте повторим фразы еще раз. Утром мы скажем…, днем…, вечером…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BB0" w:rsidRPr="00EA5AF8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AF8">
              <w:rPr>
                <w:rFonts w:ascii="Times New Roman" w:hAnsi="Times New Roman" w:cs="Times New Roman"/>
                <w:b/>
                <w:sz w:val="28"/>
                <w:szCs w:val="28"/>
              </w:rPr>
              <w:t>Олимпийский принцип.</w:t>
            </w:r>
          </w:p>
          <w:p w:rsidR="00094BB0" w:rsidRDefault="00094BB0" w:rsidP="00094BB0">
            <w:pPr>
              <w:rPr>
                <w:rStyle w:val="textsolid1"/>
              </w:rPr>
            </w:pPr>
            <w:r w:rsidRPr="00EA5AF8">
              <w:rPr>
                <w:rStyle w:val="textsolid1"/>
                <w:bCs/>
              </w:rPr>
              <w:t>Олимпийский принцип</w:t>
            </w:r>
            <w:r>
              <w:rPr>
                <w:rStyle w:val="textsolid1"/>
                <w:b/>
                <w:bCs/>
              </w:rPr>
              <w:t xml:space="preserve"> </w:t>
            </w:r>
            <w:r>
              <w:rPr>
                <w:rStyle w:val="textsolid1"/>
              </w:rPr>
              <w:t>был определен в 1896 году основателем современных Игр Пьером де Кубертеном. «Самое важное в Олимпийских играх – не победа, а участие, также как в жизни самое главное – не триумф, а борьба».</w:t>
            </w:r>
          </w:p>
          <w:p w:rsidR="00094BB0" w:rsidRDefault="00094BB0" w:rsidP="00094BB0">
            <w:pPr>
              <w:rPr>
                <w:rStyle w:val="textsolid1"/>
              </w:rPr>
            </w:pPr>
          </w:p>
          <w:p w:rsidR="00094BB0" w:rsidRPr="00EA5AF8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AF8">
              <w:rPr>
                <w:rFonts w:ascii="Times New Roman" w:hAnsi="Times New Roman" w:cs="Times New Roman"/>
                <w:b/>
                <w:sz w:val="28"/>
                <w:szCs w:val="28"/>
              </w:rPr>
              <w:t>Олимпийский девиз.</w:t>
            </w:r>
          </w:p>
          <w:p w:rsidR="00094BB0" w:rsidRDefault="00094BB0" w:rsidP="00094BB0">
            <w:pPr>
              <w:rPr>
                <w:rStyle w:val="textsolid1"/>
              </w:rPr>
            </w:pPr>
            <w:r w:rsidRPr="00EA5AF8">
              <w:rPr>
                <w:rStyle w:val="textsolid1"/>
                <w:bCs/>
              </w:rPr>
              <w:t>Олимпийский девиз</w:t>
            </w:r>
            <w:r>
              <w:rPr>
                <w:rStyle w:val="textsolid1"/>
              </w:rPr>
              <w:t xml:space="preserve"> состоит из трех латинских слов – Citius, Altius, Fortius. Дословно это значит «Быстрее, выше, храбрее». Однако более распространенным является перевод «Быстрее, выше, сильнее» (по-английски – Faster, higher, stronger).</w:t>
            </w:r>
          </w:p>
          <w:p w:rsidR="00094BB0" w:rsidRDefault="00094BB0" w:rsidP="00094BB0">
            <w:pPr>
              <w:rPr>
                <w:rStyle w:val="textsolid1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AF8">
              <w:rPr>
                <w:rFonts w:ascii="Times New Roman" w:hAnsi="Times New Roman" w:cs="Times New Roman"/>
                <w:b/>
                <w:sz w:val="28"/>
                <w:szCs w:val="28"/>
              </w:rPr>
              <w:t>Олимпийская клятва.</w:t>
            </w:r>
          </w:p>
          <w:p w:rsidR="00094BB0" w:rsidRDefault="00094BB0" w:rsidP="00094BB0">
            <w:pPr>
              <w:rPr>
                <w:rStyle w:val="textsolid1"/>
              </w:rPr>
            </w:pPr>
            <w:r>
              <w:rPr>
                <w:rStyle w:val="textsolid1"/>
              </w:rPr>
              <w:t>«От имени всех участников соревнований, я обещаю что мы будем участвовать в этих Олимпийских Играх, уважая и соблюдая правила, по которым они проводятся, в истинно спортивном духе, во славу спорта и чести наших команд».</w:t>
            </w:r>
          </w:p>
          <w:p w:rsidR="00D638F6" w:rsidRDefault="00D638F6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Pr="00D6700F" w:rsidRDefault="00094BB0" w:rsidP="00094B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7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«Как приветствуют в разных странах мира» </w:t>
            </w:r>
          </w:p>
          <w:p w:rsidR="00094BB0" w:rsidRDefault="00094BB0" w:rsidP="00094BB0">
            <w:pPr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</w:pPr>
            <w:r w:rsidRPr="00AC5EC0">
              <w:rPr>
                <w:rFonts w:ascii="Verdana" w:eastAsia="Times New Roman" w:hAnsi="Verdana" w:cs="Tahoma"/>
                <w:sz w:val="21"/>
                <w:szCs w:val="21"/>
                <w:u w:val="single"/>
                <w:lang w:eastAsia="ru-RU"/>
              </w:rPr>
              <w:t>Россия</w:t>
            </w: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>. Люди при встрече желают друг другу здоровья и обмениваются дружеским рукопожатием.</w:t>
            </w:r>
          </w:p>
          <w:p w:rsidR="00094BB0" w:rsidRDefault="00094BB0" w:rsidP="00094BB0">
            <w:pPr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</w:pPr>
            <w:r w:rsidRPr="00AC5EC0">
              <w:rPr>
                <w:rFonts w:ascii="Verdana" w:eastAsia="Times New Roman" w:hAnsi="Verdana" w:cs="Tahoma"/>
                <w:sz w:val="21"/>
                <w:szCs w:val="21"/>
                <w:u w:val="single"/>
                <w:lang w:eastAsia="ru-RU"/>
              </w:rPr>
              <w:t>Франция</w:t>
            </w: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>. При встрече и прощании в неофициальной обстановке принято целоваться, касаясь друг друга щеками поочередно и посылая в воздух от одного до пяти поцелуев</w:t>
            </w:r>
            <w:r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>.</w:t>
            </w:r>
          </w:p>
          <w:p w:rsidR="00094BB0" w:rsidRDefault="00094BB0" w:rsidP="00094BB0">
            <w:pPr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</w:pPr>
            <w:r w:rsidRPr="00AC5EC0">
              <w:rPr>
                <w:rFonts w:ascii="Verdana" w:eastAsia="Times New Roman" w:hAnsi="Verdana" w:cs="Tahoma"/>
                <w:sz w:val="21"/>
                <w:szCs w:val="21"/>
                <w:u w:val="single"/>
                <w:lang w:eastAsia="ru-RU"/>
              </w:rPr>
              <w:t>Лапландия</w:t>
            </w: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 xml:space="preserve"> (регион в Финляндии, Швеции и Норвегии). При встрече люди трутся друг о друга носами.</w:t>
            </w:r>
          </w:p>
          <w:p w:rsidR="00094BB0" w:rsidRDefault="00094BB0" w:rsidP="00094BB0">
            <w:pPr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</w:pPr>
            <w:r w:rsidRPr="00AC5EC0">
              <w:rPr>
                <w:rFonts w:ascii="Verdana" w:eastAsia="Times New Roman" w:hAnsi="Verdana" w:cs="Tahoma"/>
                <w:sz w:val="21"/>
                <w:szCs w:val="21"/>
                <w:u w:val="single"/>
                <w:lang w:eastAsia="ru-RU"/>
              </w:rPr>
              <w:t>Япония</w:t>
            </w: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>. При встрече люди кланяются одним из трех видов поклонов-самым низким, средним с углом в 30 градусов или легким</w:t>
            </w:r>
            <w:r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>.</w:t>
            </w:r>
          </w:p>
          <w:p w:rsidR="00094BB0" w:rsidRDefault="00094BB0" w:rsidP="00094BB0">
            <w:pPr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</w:pPr>
            <w:r w:rsidRPr="00AC5EC0">
              <w:rPr>
                <w:rFonts w:ascii="Verdana" w:eastAsia="Times New Roman" w:hAnsi="Verdana" w:cs="Tahoma"/>
                <w:sz w:val="21"/>
                <w:szCs w:val="21"/>
                <w:u w:val="single"/>
                <w:lang w:eastAsia="ru-RU"/>
              </w:rPr>
              <w:t>Индия</w:t>
            </w: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>. Люди в знак приветствия руки складывают вместе и уважительно прижимают их к груди.</w:t>
            </w: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br/>
            </w:r>
            <w:r w:rsidRPr="00AC5EC0">
              <w:rPr>
                <w:rFonts w:ascii="Verdana" w:eastAsia="Times New Roman" w:hAnsi="Verdana" w:cs="Tahoma"/>
                <w:sz w:val="21"/>
                <w:szCs w:val="21"/>
                <w:u w:val="single"/>
                <w:lang w:eastAsia="ru-RU"/>
              </w:rPr>
              <w:t>Самоа</w:t>
            </w: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 xml:space="preserve"> (островное государство в Тихом океане). При встрече люди обнюхивают друг друга.</w:t>
            </w: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br/>
            </w:r>
            <w:r w:rsidRPr="00AC5EC0">
              <w:rPr>
                <w:rFonts w:ascii="Verdana" w:eastAsia="Times New Roman" w:hAnsi="Verdana" w:cs="Tahoma"/>
                <w:sz w:val="21"/>
                <w:szCs w:val="21"/>
                <w:u w:val="single"/>
                <w:lang w:eastAsia="ru-RU"/>
              </w:rPr>
              <w:t>Тибет</w:t>
            </w: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 xml:space="preserve"> </w:t>
            </w:r>
            <w:r w:rsidRPr="00AC5EC0">
              <w:rPr>
                <w:rFonts w:ascii="Verdana" w:eastAsia="Times New Roman" w:hAnsi="Verdana" w:cs="Tahoma"/>
                <w:sz w:val="21"/>
                <w:szCs w:val="21"/>
                <w:u w:val="single"/>
                <w:lang w:eastAsia="ru-RU"/>
              </w:rPr>
              <w:t>(регион в Китае).</w:t>
            </w: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 xml:space="preserve"> При встрече люди снимают головной убор правой рукой, а левую руку закладывают за ухо и высовывают язык</w:t>
            </w:r>
            <w:r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>.</w:t>
            </w:r>
          </w:p>
          <w:p w:rsidR="00094BB0" w:rsidRDefault="00094BB0" w:rsidP="00094BB0">
            <w:pPr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</w:pP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 xml:space="preserve">У некоторых </w:t>
            </w:r>
            <w:r w:rsidRPr="00AC5EC0">
              <w:rPr>
                <w:rFonts w:ascii="Verdana" w:eastAsia="Times New Roman" w:hAnsi="Verdana" w:cs="Tahoma"/>
                <w:sz w:val="21"/>
                <w:szCs w:val="21"/>
                <w:u w:val="single"/>
                <w:lang w:eastAsia="ru-RU"/>
              </w:rPr>
              <w:t xml:space="preserve">индейских племен в Америке </w:t>
            </w: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>при встрече надо сесть на корточки. Такая поза считается самой миролюбивой.</w:t>
            </w: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br/>
            </w:r>
            <w:r w:rsidRPr="00AC5EC0">
              <w:rPr>
                <w:rFonts w:ascii="Verdana" w:eastAsia="Times New Roman" w:hAnsi="Verdana" w:cs="Tahoma"/>
                <w:iCs/>
                <w:sz w:val="21"/>
                <w:szCs w:val="21"/>
                <w:lang w:eastAsia="ru-RU"/>
              </w:rPr>
              <w:t xml:space="preserve">В </w:t>
            </w:r>
            <w:r w:rsidRPr="00AC5EC0">
              <w:rPr>
                <w:rFonts w:ascii="Verdana" w:eastAsia="Times New Roman" w:hAnsi="Verdana" w:cs="Tahoma"/>
                <w:iCs/>
                <w:sz w:val="21"/>
                <w:szCs w:val="21"/>
                <w:u w:val="single"/>
                <w:lang w:eastAsia="ru-RU"/>
              </w:rPr>
              <w:t>Египте</w:t>
            </w:r>
            <w:r w:rsidRPr="00AC5EC0">
              <w:rPr>
                <w:rFonts w:ascii="Verdana" w:eastAsia="Times New Roman" w:hAnsi="Verdana" w:cs="Tahoma"/>
                <w:sz w:val="21"/>
                <w:szCs w:val="21"/>
                <w:u w:val="single"/>
                <w:lang w:eastAsia="ru-RU"/>
              </w:rPr>
              <w:t>,</w:t>
            </w:r>
            <w:r w:rsidRPr="00AC5EC0">
              <w:rPr>
                <w:rFonts w:ascii="Verdana" w:eastAsia="Times New Roman" w:hAnsi="Verdana" w:cs="Tahoma"/>
                <w:bCs/>
                <w:sz w:val="21"/>
                <w:szCs w:val="21"/>
                <w:lang w:eastAsia="ru-RU"/>
              </w:rPr>
              <w:t xml:space="preserve"> здороваясь</w:t>
            </w:r>
            <w:r w:rsidRPr="00AC5EC0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 xml:space="preserve">, отдают честь, почти как в Российской армии, только египтяне, прикладывая ладонь ко лбу, поворачивают ее в сторону того, с кем </w:t>
            </w:r>
            <w:r w:rsidRPr="00AC5EC0">
              <w:rPr>
                <w:rFonts w:ascii="Verdana" w:eastAsia="Times New Roman" w:hAnsi="Verdana" w:cs="Tahoma"/>
                <w:bCs/>
                <w:sz w:val="21"/>
                <w:szCs w:val="21"/>
                <w:lang w:eastAsia="ru-RU"/>
              </w:rPr>
              <w:t>здороваются</w:t>
            </w:r>
            <w:r w:rsidRPr="00AC5EC0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>.</w:t>
            </w:r>
          </w:p>
          <w:p w:rsidR="00094BB0" w:rsidRPr="00AC5EC0" w:rsidRDefault="00094BB0" w:rsidP="00094BB0">
            <w:pPr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</w:pPr>
            <w:r w:rsidRPr="00AC5EC0">
              <w:rPr>
                <w:rFonts w:ascii="Verdana" w:eastAsia="Times New Roman" w:hAnsi="Verdana" w:cs="Tahoma"/>
                <w:sz w:val="21"/>
                <w:szCs w:val="21"/>
                <w:u w:val="single"/>
                <w:lang w:eastAsia="ru-RU"/>
              </w:rPr>
              <w:t>Германия</w:t>
            </w:r>
            <w:r w:rsidRPr="00AF25D1"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  <w:t>. Строго!!! До 12 дня говорят «Доброе утро», с 12 до 17-«Добрый день», после 17-«Добрый вечер».</w:t>
            </w:r>
          </w:p>
          <w:p w:rsidR="00094BB0" w:rsidRDefault="00094BB0" w:rsidP="00094BB0">
            <w:pPr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</w:pPr>
          </w:p>
          <w:p w:rsidR="00094BB0" w:rsidRDefault="00094BB0" w:rsidP="00094BB0">
            <w:pPr>
              <w:rPr>
                <w:rFonts w:ascii="Verdana" w:eastAsia="Times New Roman" w:hAnsi="Verdana" w:cs="Tahoma"/>
                <w:sz w:val="21"/>
                <w:szCs w:val="21"/>
                <w:lang w:eastAsia="ru-RU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38F6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955E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«зачетные книжки спортсменов»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приклеиваются звездочки тем, кто сумел поздороваться по-английски (в графу: регистрация участников, заселение)</w:t>
            </w:r>
          </w:p>
        </w:tc>
      </w:tr>
      <w:tr w:rsidR="00D638F6" w:rsidTr="00656947">
        <w:tc>
          <w:tcPr>
            <w:tcW w:w="1242" w:type="dxa"/>
          </w:tcPr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урока </w:t>
            </w:r>
          </w:p>
        </w:tc>
        <w:tc>
          <w:tcPr>
            <w:tcW w:w="4536" w:type="dxa"/>
          </w:tcPr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</w:tc>
        <w:tc>
          <w:tcPr>
            <w:tcW w:w="4820" w:type="dxa"/>
          </w:tcPr>
          <w:p w:rsidR="00D638F6" w:rsidRDefault="00D638F6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D638F6" w:rsidTr="00094BB0">
        <w:trPr>
          <w:cantSplit/>
          <w:trHeight w:val="1134"/>
        </w:trPr>
        <w:tc>
          <w:tcPr>
            <w:tcW w:w="1242" w:type="dxa"/>
            <w:textDirection w:val="btLr"/>
          </w:tcPr>
          <w:p w:rsidR="00D638F6" w:rsidRDefault="00094BB0" w:rsidP="00094BB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Актуализация знаний.</w:t>
            </w:r>
          </w:p>
          <w:p w:rsidR="00094BB0" w:rsidRDefault="00094BB0" w:rsidP="00094BB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1-10. Коррекция.</w:t>
            </w:r>
          </w:p>
        </w:tc>
        <w:tc>
          <w:tcPr>
            <w:tcW w:w="4536" w:type="dxa"/>
          </w:tcPr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F8">
              <w:rPr>
                <w:rFonts w:ascii="Times New Roman" w:hAnsi="Times New Roman" w:cs="Times New Roman"/>
                <w:b/>
                <w:sz w:val="28"/>
                <w:szCs w:val="28"/>
              </w:rPr>
              <w:t>Заселение участников в номера отеля.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соревнований заселят в номера отеля, номера комнат назовут по-английски. Давайте вспомним, как называются английские цифры. </w:t>
            </w:r>
          </w:p>
          <w:p w:rsidR="00094BB0" w:rsidRPr="00EA5AF8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8F6">
              <w:rPr>
                <w:rFonts w:ascii="Times New Roman" w:hAnsi="Times New Roman" w:cs="Times New Roman"/>
                <w:b/>
                <w:sz w:val="28"/>
                <w:szCs w:val="28"/>
              </w:rPr>
              <w:t>Жеребьевка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Ну а теперь пора узнать кто под каким № будет выступать.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Фоторепортаж.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соревнованиях работают журналисты и фотографы. Вот какие фото им удалось сделать в Лондоне, на Олимпиаде 2012. 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94BB0" w:rsidRPr="00EA5AF8" w:rsidRDefault="00094BB0" w:rsidP="00094B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5A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Рефлексия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EA5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Кто научился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считать по английски</w:t>
            </w:r>
            <w:r w:rsidRPr="00EA5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Pr="00D638F6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F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Коррекция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Давайте послушаем как вы это делаете.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D638F6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94BB0" w:rsidRDefault="00094BB0" w:rsidP="00094B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 с пальчиками.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Загибаем пальчики, называя числа по-английски.</w:t>
            </w:r>
          </w:p>
          <w:p w:rsidR="00094BB0" w:rsidRPr="00AC5EC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на пальчиках числа, которые я называю.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EC0">
              <w:rPr>
                <w:rFonts w:ascii="Times New Roman" w:hAnsi="Times New Roman" w:cs="Times New Roman"/>
                <w:i/>
                <w:sz w:val="28"/>
                <w:szCs w:val="28"/>
              </w:rPr>
              <w:t>Игра «Поменяйтесь местами»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Все-таки при заселении получилась некоторая путаница. Вот как это было (учащимся раздаются карточки с цифрами. Учитель называет цифру по-английски. Те, у кого есть такие карточки должны поменяться друг с другом местами).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38F6">
              <w:rPr>
                <w:rFonts w:ascii="Times New Roman" w:hAnsi="Times New Roman" w:cs="Times New Roman"/>
                <w:i/>
                <w:sz w:val="28"/>
                <w:szCs w:val="28"/>
              </w:rPr>
              <w:t>Игра «Узнай цифру наощупь».</w:t>
            </w:r>
          </w:p>
          <w:p w:rsidR="00094BB0" w:rsidRPr="00D638F6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достают из мешочка картонную цифру, ощупывают ее и пытаются ее угадать.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955E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«зачетные книжки спортсменов»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приклеиваются звездочки тем, кто угадал цифру.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Pr="00AC5EC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Pr="00D638F6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8F6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Фоторепортаж».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Сосчитайте с</w:t>
            </w:r>
            <w:r w:rsidRPr="00D638F6">
              <w:rPr>
                <w:rFonts w:ascii="Times New Roman" w:hAnsi="Times New Roman" w:cs="Times New Roman"/>
                <w:sz w:val="28"/>
                <w:szCs w:val="28"/>
              </w:rPr>
              <w:t>колько различных спортсменов приехали»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Подкрепимся перед соревнованиями.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8F6">
              <w:rPr>
                <w:rFonts w:ascii="Times New Roman" w:hAnsi="Times New Roman" w:cs="Times New Roman"/>
                <w:i/>
                <w:sz w:val="28"/>
                <w:szCs w:val="28"/>
              </w:rPr>
              <w:t>Игра «Кто съест конфету побольше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считают от 1 до 10 и в качестве приза, получают конфету, того размера, до какой цифры досчитали.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F6" w:rsidRDefault="00D638F6" w:rsidP="00094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BB0" w:rsidRDefault="0009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598" w:type="dxa"/>
        <w:tblLook w:val="04A0"/>
      </w:tblPr>
      <w:tblGrid>
        <w:gridCol w:w="1242"/>
        <w:gridCol w:w="4536"/>
        <w:gridCol w:w="4820"/>
      </w:tblGrid>
      <w:tr w:rsidR="00094BB0" w:rsidTr="00656947">
        <w:tc>
          <w:tcPr>
            <w:tcW w:w="1242" w:type="dxa"/>
          </w:tcPr>
          <w:p w:rsidR="00094BB0" w:rsidRDefault="00094BB0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урока </w:t>
            </w:r>
          </w:p>
        </w:tc>
        <w:tc>
          <w:tcPr>
            <w:tcW w:w="4536" w:type="dxa"/>
          </w:tcPr>
          <w:p w:rsidR="00094BB0" w:rsidRDefault="00094BB0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</w:tc>
        <w:tc>
          <w:tcPr>
            <w:tcW w:w="4820" w:type="dxa"/>
          </w:tcPr>
          <w:p w:rsidR="00094BB0" w:rsidRDefault="00094BB0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094BB0" w:rsidTr="00094BB0">
        <w:trPr>
          <w:cantSplit/>
          <w:trHeight w:val="1134"/>
        </w:trPr>
        <w:tc>
          <w:tcPr>
            <w:tcW w:w="1242" w:type="dxa"/>
            <w:textDirection w:val="btLr"/>
          </w:tcPr>
          <w:p w:rsidR="00631324" w:rsidRDefault="00094BB0" w:rsidP="006313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Актуализация знаний.</w:t>
            </w:r>
          </w:p>
          <w:p w:rsidR="00094BB0" w:rsidRDefault="00094BB0" w:rsidP="006313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1-10. Коррекция.</w:t>
            </w:r>
          </w:p>
        </w:tc>
        <w:tc>
          <w:tcPr>
            <w:tcW w:w="4536" w:type="dxa"/>
          </w:tcPr>
          <w:p w:rsidR="00631324" w:rsidRDefault="00631324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324" w:rsidRDefault="00631324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BB0" w:rsidRPr="00D638F6" w:rsidRDefault="00094BB0" w:rsidP="00094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8F6">
              <w:rPr>
                <w:rFonts w:ascii="Times New Roman" w:hAnsi="Times New Roman" w:cs="Times New Roman"/>
                <w:b/>
                <w:sz w:val="28"/>
                <w:szCs w:val="28"/>
              </w:rPr>
              <w:t>Олимпийские кольца.</w:t>
            </w:r>
          </w:p>
          <w:p w:rsidR="00631324" w:rsidRDefault="00094BB0" w:rsidP="0063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Олимпийский флаг. </w:t>
            </w:r>
          </w:p>
          <w:p w:rsidR="00631324" w:rsidRPr="00631324" w:rsidRDefault="00631324" w:rsidP="00631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324">
              <w:rPr>
                <w:bCs/>
              </w:rPr>
              <w:t>Официальный логотип (эмблема)</w:t>
            </w:r>
            <w:r>
              <w:rPr>
                <w:b/>
                <w:bCs/>
              </w:rPr>
              <w:t xml:space="preserve"> </w:t>
            </w:r>
            <w:r>
              <w:t>Олимпийских Игр состоит из пяти сцепленных между собой колец. Считается, что пять колец – символ пяти континентов (Европы, Азии, Австралии, Африки и Америки). На флаге любого государства есть по крайней мере один цвет из представленных на олимпийских кольцах.</w:t>
            </w:r>
          </w:p>
          <w:p w:rsidR="00631324" w:rsidRDefault="00631324" w:rsidP="006313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1324" w:rsidRDefault="00631324" w:rsidP="006313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1324" w:rsidRP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13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Рефлексия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Какие цифры трудно запоминаются?</w:t>
            </w:r>
          </w:p>
          <w:p w:rsidR="00631324" w:rsidRP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13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Коррекция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Давайте повторим их еще раз</w:t>
            </w:r>
          </w:p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5E3" w:rsidRDefault="007F05E3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5E3" w:rsidRPr="007F05E3" w:rsidRDefault="007F05E3" w:rsidP="007F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E3">
              <w:rPr>
                <w:rFonts w:ascii="Times New Roman" w:hAnsi="Times New Roman" w:cs="Times New Roman"/>
                <w:b/>
                <w:sz w:val="28"/>
                <w:szCs w:val="28"/>
              </w:rPr>
              <w:t>Церемония открытия игр.</w:t>
            </w:r>
          </w:p>
          <w:p w:rsidR="007F05E3" w:rsidRPr="007F05E3" w:rsidRDefault="007F05E3" w:rsidP="007F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E3">
              <w:rPr>
                <w:rFonts w:ascii="Times New Roman" w:hAnsi="Times New Roman" w:cs="Times New Roman"/>
                <w:b/>
                <w:sz w:val="28"/>
                <w:szCs w:val="28"/>
              </w:rPr>
              <w:t>Поднятие флага.</w:t>
            </w:r>
          </w:p>
          <w:p w:rsidR="007F05E3" w:rsidRDefault="007F05E3" w:rsidP="007F05E3">
            <w:pPr>
              <w:rPr>
                <w:rStyle w:val="textsolid1"/>
                <w:b/>
                <w:bCs/>
              </w:rPr>
            </w:pPr>
            <w:r w:rsidRPr="007F05E3">
              <w:rPr>
                <w:rFonts w:ascii="Times New Roman" w:hAnsi="Times New Roman" w:cs="Times New Roman"/>
                <w:b/>
                <w:sz w:val="28"/>
                <w:szCs w:val="28"/>
              </w:rPr>
              <w:t>Зажжение олимпийского огня.</w:t>
            </w:r>
          </w:p>
          <w:p w:rsidR="007F05E3" w:rsidRPr="007F05E3" w:rsidRDefault="007F05E3" w:rsidP="007F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extsolid1"/>
              </w:rPr>
              <w:t>Ритуал зажжения священного огня происходит от древних греков. Факел зажигают в Олимпии направленным пучком солнечных лучей, образованных вогнутым зеркалом. Олимпийский огонь символизирует чистоту, попытку совершенствования и борьбу за победу, а также мир и дружбу. Эстафета по доставке факела в город-хозяин Игр впервые состоялась в 1936 году. Олимпийский факел доставляется на главный стадион Игр во время церемонии открытия, где с помощью него зажигается огонь в специальной чаше на стадионе. Олимпийский огонь горит до закрытия Олимпиады.</w:t>
            </w:r>
          </w:p>
          <w:p w:rsidR="007F05E3" w:rsidRPr="007F05E3" w:rsidRDefault="007F05E3" w:rsidP="007F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BB0" w:rsidRDefault="00094BB0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94BB0" w:rsidRDefault="00094BB0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8F6">
              <w:rPr>
                <w:rFonts w:ascii="Times New Roman" w:hAnsi="Times New Roman" w:cs="Times New Roman"/>
                <w:i/>
                <w:sz w:val="28"/>
                <w:szCs w:val="28"/>
              </w:rPr>
              <w:t>Закрась в таблице квадраты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номера которых я назову.</w:t>
            </w:r>
          </w:p>
          <w:p w:rsidR="00631324" w:rsidRDefault="00631324" w:rsidP="0009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получилось? На что похож рисунок?</w:t>
            </w:r>
          </w:p>
          <w:p w:rsid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(олимпийские кольца)</w:t>
            </w:r>
          </w:p>
          <w:p w:rsid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24" w:rsidRPr="00631324" w:rsidRDefault="00631324" w:rsidP="006313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6313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есня </w:t>
            </w:r>
            <w:r w:rsidRPr="006313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Number</w:t>
            </w:r>
            <w:r w:rsidRPr="006313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13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Song</w:t>
            </w:r>
          </w:p>
          <w:p w:rsidR="00631324" w:rsidRDefault="00631324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5E3" w:rsidRDefault="007F05E3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5E3" w:rsidRDefault="007F05E3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5E3" w:rsidRDefault="007F05E3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5E3" w:rsidRDefault="007F05E3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5E3" w:rsidRPr="007F05E3" w:rsidRDefault="007F05E3" w:rsidP="006313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Видео «Олимпийский огонь в Греции»</w:t>
            </w:r>
          </w:p>
          <w:p w:rsidR="007F05E3" w:rsidRDefault="007F05E3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5E3" w:rsidRDefault="007F05E3" w:rsidP="0063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зажжем олимпийский огонь наших Малых Олимпийских игр.</w:t>
            </w:r>
          </w:p>
          <w:p w:rsidR="00094BB0" w:rsidRPr="007F05E3" w:rsidRDefault="00094BB0" w:rsidP="006313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5E3">
              <w:rPr>
                <w:rFonts w:ascii="Times New Roman" w:hAnsi="Times New Roman" w:cs="Times New Roman"/>
                <w:i/>
                <w:sz w:val="28"/>
                <w:szCs w:val="28"/>
              </w:rPr>
              <w:t>Рисунок по цифрам (свеча)</w:t>
            </w:r>
            <w:r w:rsidR="007F05E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094BB0" w:rsidRDefault="00094BB0">
      <w:pPr>
        <w:rPr>
          <w:rFonts w:ascii="Times New Roman" w:hAnsi="Times New Roman" w:cs="Times New Roman"/>
          <w:sz w:val="28"/>
          <w:szCs w:val="28"/>
        </w:rPr>
      </w:pPr>
    </w:p>
    <w:p w:rsidR="007F05E3" w:rsidRDefault="00094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598" w:type="dxa"/>
        <w:tblLook w:val="04A0"/>
      </w:tblPr>
      <w:tblGrid>
        <w:gridCol w:w="1242"/>
        <w:gridCol w:w="4536"/>
        <w:gridCol w:w="4820"/>
      </w:tblGrid>
      <w:tr w:rsidR="007F05E3" w:rsidTr="00656947">
        <w:tc>
          <w:tcPr>
            <w:tcW w:w="1242" w:type="dxa"/>
          </w:tcPr>
          <w:p w:rsidR="007F05E3" w:rsidRDefault="007F05E3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урока </w:t>
            </w:r>
          </w:p>
        </w:tc>
        <w:tc>
          <w:tcPr>
            <w:tcW w:w="4536" w:type="dxa"/>
          </w:tcPr>
          <w:p w:rsidR="007F05E3" w:rsidRDefault="007F05E3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</w:tc>
        <w:tc>
          <w:tcPr>
            <w:tcW w:w="4820" w:type="dxa"/>
          </w:tcPr>
          <w:p w:rsidR="007F05E3" w:rsidRDefault="007F05E3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7F05E3" w:rsidTr="00656947">
        <w:trPr>
          <w:cantSplit/>
          <w:trHeight w:val="1134"/>
        </w:trPr>
        <w:tc>
          <w:tcPr>
            <w:tcW w:w="1242" w:type="dxa"/>
            <w:textDirection w:val="btLr"/>
          </w:tcPr>
          <w:p w:rsidR="007955EA" w:rsidRDefault="007955EA" w:rsidP="0065694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</w:t>
            </w:r>
            <w:r w:rsidR="007F05E3">
              <w:rPr>
                <w:rFonts w:ascii="Times New Roman" w:hAnsi="Times New Roman" w:cs="Times New Roman"/>
                <w:sz w:val="28"/>
                <w:szCs w:val="28"/>
              </w:rPr>
              <w:t>ктуализация</w:t>
            </w:r>
            <w:r w:rsidR="003248EB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F05E3">
              <w:rPr>
                <w:rFonts w:ascii="Times New Roman" w:hAnsi="Times New Roman" w:cs="Times New Roman"/>
                <w:sz w:val="28"/>
                <w:szCs w:val="28"/>
              </w:rPr>
              <w:t>аний.</w:t>
            </w:r>
          </w:p>
          <w:p w:rsidR="007F05E3" w:rsidRDefault="007F05E3" w:rsidP="0065694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Глаголы- действия.</w:t>
            </w:r>
          </w:p>
          <w:p w:rsidR="007F05E3" w:rsidRDefault="007F05E3" w:rsidP="0065694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48EB" w:rsidRDefault="003248EB" w:rsidP="00324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Эмблема и талисманы игр.</w:t>
            </w:r>
          </w:p>
          <w:p w:rsidR="003248EB" w:rsidRDefault="003248EB" w:rsidP="003248EB">
            <w:pPr>
              <w:rPr>
                <w:rStyle w:val="textsolid1"/>
              </w:rPr>
            </w:pPr>
            <w:r w:rsidRPr="003248EB">
              <w:rPr>
                <w:rStyle w:val="textsolid1"/>
              </w:rPr>
              <w:t>Помимо олимпийских колец, эмблема выбирается также и для каждых игр отдельно, при этом в большинстве случаев на ней в разных вариациях п</w:t>
            </w:r>
            <w:r>
              <w:rPr>
                <w:rStyle w:val="textsolid1"/>
              </w:rPr>
              <w:t>рисутствуют олимпийские кольца.</w:t>
            </w:r>
          </w:p>
          <w:p w:rsidR="003248EB" w:rsidRDefault="003248EB" w:rsidP="003248EB">
            <w:pPr>
              <w:rPr>
                <w:rStyle w:val="textsolid1"/>
              </w:rPr>
            </w:pPr>
          </w:p>
          <w:p w:rsidR="003248EB" w:rsidRPr="003248EB" w:rsidRDefault="003248EB" w:rsidP="003248EB">
            <w:pPr>
              <w:rPr>
                <w:rStyle w:val="textsolid1"/>
                <w:color w:val="000000" w:themeColor="text1"/>
              </w:rPr>
            </w:pPr>
            <w:r w:rsidRPr="003248EB">
              <w:rPr>
                <w:b/>
                <w:bCs/>
                <w:color w:val="000000" w:themeColor="text1"/>
              </w:rPr>
              <w:t>Олимпийский талисман</w:t>
            </w:r>
            <w:r w:rsidRPr="003248EB">
              <w:rPr>
                <w:color w:val="000000" w:themeColor="text1"/>
              </w:rPr>
              <w:t xml:space="preserve"> — часть </w:t>
            </w:r>
            <w:hyperlink r:id="rId8" w:tooltip="Олимпийская символика" w:history="1">
              <w:r w:rsidRPr="003248EB">
                <w:rPr>
                  <w:rStyle w:val="a8"/>
                  <w:color w:val="000000" w:themeColor="text1"/>
                  <w:u w:val="none"/>
                </w:rPr>
                <w:t>олимпийской символики</w:t>
              </w:r>
            </w:hyperlink>
            <w:r>
              <w:rPr>
                <w:color w:val="000000" w:themeColor="text1"/>
              </w:rPr>
              <w:t xml:space="preserve">; </w:t>
            </w:r>
            <w:r w:rsidRPr="003248EB">
              <w:rPr>
                <w:color w:val="000000" w:themeColor="text1"/>
              </w:rPr>
              <w:t xml:space="preserve"> миссия олимпийского талисмана — «отразить дух страны-хозяйки игр, принести удачу спортсменам и накалить праздничную атмосферу». Чаще всего олимпийский талисман изображается в виде животного, наиболее популярного в стране, принимающей спортсменов, или в виде анимированного выдуманного существа.</w:t>
            </w:r>
          </w:p>
          <w:p w:rsidR="003248EB" w:rsidRDefault="003248EB" w:rsidP="00656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48EB" w:rsidRDefault="007F05E3" w:rsidP="003248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8EB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Тренировка спортсменов</w:t>
            </w:r>
            <w:r w:rsidR="003248EB" w:rsidRPr="00C570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248EB" w:rsidRDefault="003248EB" w:rsidP="003248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48EB" w:rsidRDefault="003248EB" w:rsidP="003248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55EA" w:rsidRDefault="007955EA" w:rsidP="003248E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955EA" w:rsidRDefault="007955EA" w:rsidP="003248E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955EA" w:rsidRDefault="007955EA" w:rsidP="003248E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955EA" w:rsidRDefault="007955EA" w:rsidP="003248E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248EB" w:rsidRPr="003248EB" w:rsidRDefault="003248EB" w:rsidP="003248E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248E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Рефлексия </w:t>
            </w:r>
          </w:p>
          <w:p w:rsidR="003248EB" w:rsidRPr="003248EB" w:rsidRDefault="003248EB" w:rsidP="0032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Кто был лучшим тренером?</w:t>
            </w:r>
            <w:r w:rsidRPr="003248E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Коррекция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3248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Повторим слова, обозначающие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05E3" w:rsidRDefault="007F05E3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248EB" w:rsidRDefault="003248EB" w:rsidP="007F0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48EB" w:rsidRDefault="003248EB" w:rsidP="007F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EB" w:rsidRDefault="003248EB" w:rsidP="007F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EB" w:rsidRDefault="003248EB" w:rsidP="007F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EB" w:rsidRDefault="003248EB" w:rsidP="007F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EB" w:rsidRDefault="003248EB" w:rsidP="007F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EB" w:rsidRPr="003248EB" w:rsidRDefault="003248EB" w:rsidP="007F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EB">
              <w:rPr>
                <w:rFonts w:ascii="Times New Roman" w:hAnsi="Times New Roman" w:cs="Times New Roman"/>
                <w:sz w:val="28"/>
                <w:szCs w:val="28"/>
              </w:rPr>
              <w:t>Талисманами наших малых игр будут Смешарики.</w:t>
            </w:r>
          </w:p>
          <w:p w:rsidR="003248EB" w:rsidRDefault="003248EB" w:rsidP="007F0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48EB" w:rsidRDefault="003248EB" w:rsidP="007F0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48EB" w:rsidRDefault="003248EB" w:rsidP="007F0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48EB" w:rsidRDefault="003248EB" w:rsidP="007F0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48EB" w:rsidRDefault="003248EB" w:rsidP="007F0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48EB" w:rsidRDefault="003248EB" w:rsidP="007F0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48EB" w:rsidRDefault="003248EB" w:rsidP="007F0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05E3" w:rsidRDefault="007F05E3" w:rsidP="007F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EB">
              <w:rPr>
                <w:rFonts w:ascii="Times New Roman" w:hAnsi="Times New Roman" w:cs="Times New Roman"/>
                <w:i/>
                <w:sz w:val="28"/>
                <w:szCs w:val="28"/>
              </w:rPr>
              <w:t>Выполним зарядку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48EB">
              <w:rPr>
                <w:rFonts w:ascii="Times New Roman" w:hAnsi="Times New Roman" w:cs="Times New Roman"/>
                <w:sz w:val="28"/>
                <w:szCs w:val="28"/>
              </w:rPr>
              <w:t>вместе со смешариками.</w:t>
            </w:r>
          </w:p>
          <w:p w:rsidR="003248EB" w:rsidRDefault="003248EB" w:rsidP="007F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EB" w:rsidRDefault="003248EB" w:rsidP="007F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248EB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«зачетные книжки спортсменов»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приклеиваются звездочки тем, выполнил упражнения правильно.</w:t>
            </w:r>
          </w:p>
          <w:p w:rsidR="007F05E3" w:rsidRDefault="007F05E3" w:rsidP="007F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5E3" w:rsidRDefault="007F05E3" w:rsidP="007F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«Тренеры».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Попроси ребят (побегать, попрыгать, поплавать…) </w:t>
            </w:r>
          </w:p>
          <w:p w:rsidR="007F05E3" w:rsidRDefault="007F05E3" w:rsidP="007F0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05E3" w:rsidRDefault="007F05E3" w:rsidP="00324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8EB" w:rsidRDefault="007F0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598" w:type="dxa"/>
        <w:tblLook w:val="04A0"/>
      </w:tblPr>
      <w:tblGrid>
        <w:gridCol w:w="1242"/>
        <w:gridCol w:w="4536"/>
        <w:gridCol w:w="4820"/>
      </w:tblGrid>
      <w:tr w:rsidR="003248EB" w:rsidTr="00656947">
        <w:tc>
          <w:tcPr>
            <w:tcW w:w="1242" w:type="dxa"/>
          </w:tcPr>
          <w:p w:rsidR="003248EB" w:rsidRDefault="003248EB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урока </w:t>
            </w:r>
          </w:p>
        </w:tc>
        <w:tc>
          <w:tcPr>
            <w:tcW w:w="4536" w:type="dxa"/>
          </w:tcPr>
          <w:p w:rsidR="003248EB" w:rsidRDefault="003248EB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</w:tc>
        <w:tc>
          <w:tcPr>
            <w:tcW w:w="4820" w:type="dxa"/>
          </w:tcPr>
          <w:p w:rsidR="003248EB" w:rsidRDefault="003248EB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3248EB" w:rsidTr="00656947">
        <w:trPr>
          <w:cantSplit/>
          <w:trHeight w:val="1134"/>
        </w:trPr>
        <w:tc>
          <w:tcPr>
            <w:tcW w:w="1242" w:type="dxa"/>
            <w:textDirection w:val="btLr"/>
          </w:tcPr>
          <w:p w:rsidR="003248EB" w:rsidRDefault="003248EB" w:rsidP="0065694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Практикум в спользовании</w:t>
            </w:r>
            <w:r w:rsidR="007955EA">
              <w:rPr>
                <w:rFonts w:ascii="Times New Roman" w:hAnsi="Times New Roman" w:cs="Times New Roman"/>
                <w:sz w:val="28"/>
                <w:szCs w:val="28"/>
              </w:rPr>
              <w:t xml:space="preserve"> лекситческих единиц.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248EB" w:rsidRDefault="003248EB" w:rsidP="00656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Малых Олимпийских Игр.</w:t>
            </w:r>
          </w:p>
          <w:p w:rsidR="007955EA" w:rsidRDefault="003248EB" w:rsidP="007955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разным видам спорта.</w:t>
            </w:r>
            <w:r w:rsidR="007955EA" w:rsidRPr="00C570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955EA" w:rsidRDefault="007955EA" w:rsidP="007955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55EA" w:rsidRDefault="007955EA" w:rsidP="007955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55EA" w:rsidRDefault="007955EA" w:rsidP="007955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55EA" w:rsidRDefault="007955EA" w:rsidP="007955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55EA" w:rsidRPr="007955EA" w:rsidRDefault="007955EA" w:rsidP="007955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5E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Рефлексия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Кто принял участие в 1м? 2х? 3х? 4х? 5и? видах спорта</w:t>
            </w:r>
          </w:p>
          <w:p w:rsidR="003248EB" w:rsidRDefault="003248EB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248EB" w:rsidRDefault="003248EB" w:rsidP="00324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EB" w:rsidRDefault="003248EB" w:rsidP="00324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EB" w:rsidRDefault="003248EB" w:rsidP="0032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Расскажите, какой вы спортсмен и покажите как вы (бегаете, прыгаете…). Считайте до 5 при выполнении действий.</w:t>
            </w:r>
          </w:p>
          <w:p w:rsidR="003248EB" w:rsidRDefault="003248EB" w:rsidP="00324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EB" w:rsidRDefault="003248EB" w:rsidP="00324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EB" w:rsidRDefault="003248EB" w:rsidP="00324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955E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«зачетные книжки спортсменов»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приклеиваются звездочки тем,</w:t>
            </w:r>
            <w:r w:rsidR="007955EA">
              <w:rPr>
                <w:rFonts w:ascii="Times New Roman" w:hAnsi="Times New Roman" w:cs="Times New Roman"/>
                <w:sz w:val="28"/>
                <w:szCs w:val="28"/>
              </w:rPr>
              <w:t xml:space="preserve"> принял участие в соревнованиях (количество звез=количеству соревнований).</w:t>
            </w:r>
          </w:p>
          <w:p w:rsidR="003248EB" w:rsidRDefault="003248EB" w:rsidP="00324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EB" w:rsidRDefault="003248EB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5EA" w:rsidRDefault="0032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598" w:type="dxa"/>
        <w:tblLook w:val="04A0"/>
      </w:tblPr>
      <w:tblGrid>
        <w:gridCol w:w="1242"/>
        <w:gridCol w:w="4536"/>
        <w:gridCol w:w="4820"/>
      </w:tblGrid>
      <w:tr w:rsidR="007955EA" w:rsidTr="00656947">
        <w:tc>
          <w:tcPr>
            <w:tcW w:w="1242" w:type="dxa"/>
          </w:tcPr>
          <w:p w:rsidR="007955EA" w:rsidRDefault="007955EA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урока </w:t>
            </w:r>
          </w:p>
        </w:tc>
        <w:tc>
          <w:tcPr>
            <w:tcW w:w="4536" w:type="dxa"/>
          </w:tcPr>
          <w:p w:rsidR="007955EA" w:rsidRDefault="007955EA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</w:tc>
        <w:tc>
          <w:tcPr>
            <w:tcW w:w="4820" w:type="dxa"/>
          </w:tcPr>
          <w:p w:rsidR="007955EA" w:rsidRDefault="007955EA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7955EA" w:rsidTr="00656947">
        <w:trPr>
          <w:cantSplit/>
          <w:trHeight w:val="1134"/>
        </w:trPr>
        <w:tc>
          <w:tcPr>
            <w:tcW w:w="1242" w:type="dxa"/>
            <w:textDirection w:val="btLr"/>
          </w:tcPr>
          <w:p w:rsidR="007955EA" w:rsidRDefault="007955EA" w:rsidP="007955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Рефлексия.</w:t>
            </w:r>
          </w:p>
          <w:p w:rsidR="007955EA" w:rsidRDefault="007955EA" w:rsidP="007955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урок.</w:t>
            </w:r>
          </w:p>
        </w:tc>
        <w:tc>
          <w:tcPr>
            <w:tcW w:w="4536" w:type="dxa"/>
          </w:tcPr>
          <w:p w:rsidR="007955EA" w:rsidRDefault="007955EA" w:rsidP="00795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Олимпийских игр.</w:t>
            </w:r>
          </w:p>
          <w:p w:rsidR="007955EA" w:rsidRPr="007955EA" w:rsidRDefault="007955EA" w:rsidP="00795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5EA">
              <w:rPr>
                <w:rFonts w:ascii="Times New Roman" w:hAnsi="Times New Roman" w:cs="Times New Roman"/>
                <w:b/>
                <w:sz w:val="28"/>
                <w:szCs w:val="28"/>
              </w:rPr>
              <w:t>Вручение медалей.</w:t>
            </w:r>
          </w:p>
          <w:p w:rsidR="007955EA" w:rsidRPr="007955EA" w:rsidRDefault="007955EA" w:rsidP="00795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5EA">
              <w:rPr>
                <w:rFonts w:ascii="Times New Roman" w:hAnsi="Times New Roman" w:cs="Times New Roman"/>
                <w:b/>
                <w:sz w:val="28"/>
                <w:szCs w:val="28"/>
              </w:rPr>
              <w:t>Поднятие флага страны-победительницы.</w:t>
            </w:r>
          </w:p>
          <w:p w:rsidR="007955EA" w:rsidRPr="007955EA" w:rsidRDefault="007955EA" w:rsidP="00795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extsolid1"/>
              </w:rPr>
              <w:t xml:space="preserve">Победитель получает золотую медаль (на самом деле эта медаль серебряная, но покрытая относительно толстым слоем золота). За второе место дают серебряную медаль, за третье – бронзовую. </w:t>
            </w:r>
            <w:r w:rsidRPr="007955EA">
              <w:rPr>
                <w:rStyle w:val="textsolid1"/>
                <w:u w:val="single"/>
              </w:rPr>
              <w:t xml:space="preserve">Вручение медалей </w:t>
            </w:r>
            <w:r>
              <w:rPr>
                <w:rStyle w:val="textsolid1"/>
              </w:rPr>
              <w:t xml:space="preserve">происходит на специальной церемонии после соревнований. Победители располагаются на подиуме в соответствии с завоеванными местами. Поднимаются </w:t>
            </w:r>
            <w:r w:rsidRPr="007955EA">
              <w:rPr>
                <w:rStyle w:val="textsolid1"/>
                <w:u w:val="single"/>
              </w:rPr>
              <w:t>флаги стран</w:t>
            </w:r>
            <w:r>
              <w:rPr>
                <w:rStyle w:val="textsolid1"/>
              </w:rPr>
              <w:t>, представителями которых являются победители. Играется гимн страны, представителем которой является обладатель золотой медали.</w:t>
            </w:r>
          </w:p>
        </w:tc>
        <w:tc>
          <w:tcPr>
            <w:tcW w:w="4820" w:type="dxa"/>
          </w:tcPr>
          <w:p w:rsidR="007955EA" w:rsidRDefault="007955EA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5EA" w:rsidRDefault="007955EA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5EA" w:rsidRDefault="007955EA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5EA" w:rsidRDefault="007955EA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5EA" w:rsidRDefault="007955EA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Сосчитайте, сколько звездочек в вашей </w:t>
            </w:r>
            <w:r w:rsidRPr="007955EA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«зачетной книжке спортсмена».</w:t>
            </w:r>
          </w:p>
          <w:p w:rsidR="007955EA" w:rsidRDefault="007955EA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5EA" w:rsidRDefault="007955EA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5EA" w:rsidRDefault="007955EA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5EA" w:rsidRPr="007955EA" w:rsidRDefault="007955EA" w:rsidP="007955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Игры с флагами.</w:t>
            </w:r>
          </w:p>
          <w:p w:rsidR="007955EA" w:rsidRDefault="007955EA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из флагов российский?</w:t>
            </w:r>
          </w:p>
          <w:p w:rsidR="007955EA" w:rsidRDefault="007955EA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(выбрать из множества флагов)</w:t>
            </w:r>
          </w:p>
          <w:p w:rsidR="007955EA" w:rsidRDefault="007955EA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5EA" w:rsidRDefault="007955EA" w:rsidP="0079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российский флаг изображен правильно?</w:t>
            </w:r>
          </w:p>
        </w:tc>
      </w:tr>
    </w:tbl>
    <w:p w:rsidR="007955EA" w:rsidRDefault="00795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598" w:type="dxa"/>
        <w:tblLook w:val="04A0"/>
      </w:tblPr>
      <w:tblGrid>
        <w:gridCol w:w="1242"/>
        <w:gridCol w:w="4536"/>
        <w:gridCol w:w="4820"/>
      </w:tblGrid>
      <w:tr w:rsidR="007955EA" w:rsidTr="00656947">
        <w:tc>
          <w:tcPr>
            <w:tcW w:w="1242" w:type="dxa"/>
          </w:tcPr>
          <w:p w:rsidR="007955EA" w:rsidRDefault="007955EA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урока </w:t>
            </w:r>
          </w:p>
        </w:tc>
        <w:tc>
          <w:tcPr>
            <w:tcW w:w="4536" w:type="dxa"/>
          </w:tcPr>
          <w:p w:rsidR="007955EA" w:rsidRDefault="007955EA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</w:tc>
        <w:tc>
          <w:tcPr>
            <w:tcW w:w="4820" w:type="dxa"/>
          </w:tcPr>
          <w:p w:rsidR="007955EA" w:rsidRDefault="007955EA" w:rsidP="0065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7955EA" w:rsidTr="00656947">
        <w:trPr>
          <w:cantSplit/>
          <w:trHeight w:val="1134"/>
        </w:trPr>
        <w:tc>
          <w:tcPr>
            <w:tcW w:w="1242" w:type="dxa"/>
            <w:textDirection w:val="btLr"/>
          </w:tcPr>
          <w:p w:rsidR="007955EA" w:rsidRDefault="00A131A8" w:rsidP="007955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Перспективное планирование.</w:t>
            </w:r>
          </w:p>
          <w:p w:rsidR="00A131A8" w:rsidRDefault="00A131A8" w:rsidP="007955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изучения темы.</w:t>
            </w:r>
          </w:p>
        </w:tc>
        <w:tc>
          <w:tcPr>
            <w:tcW w:w="4536" w:type="dxa"/>
          </w:tcPr>
          <w:p w:rsidR="00A131A8" w:rsidRDefault="00A131A8" w:rsidP="00A131A8">
            <w:pPr>
              <w:rPr>
                <w:rStyle w:val="textsolid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 проведения игр.</w:t>
            </w:r>
          </w:p>
          <w:p w:rsidR="00A131A8" w:rsidRDefault="00A131A8" w:rsidP="00A131A8">
            <w:pPr>
              <w:rPr>
                <w:rStyle w:val="textsolid1"/>
              </w:rPr>
            </w:pPr>
            <w:r w:rsidRPr="00A131A8">
              <w:rPr>
                <w:rStyle w:val="textsolid1"/>
              </w:rPr>
              <w:t>Право проведения Игр является очень престижным и почетным. По этой причине кандидаты ведут активную борьбу за победу, стараясь представить свою заявку в наиболее выгодном свете, доказать, что именно их заявка лучшая. Для этого каждый город-кандидат представляет на суд членов МОК т. н. «Заявочную книгу», в которой изложены все детали проекта Игр в этом городе, а также готовят специальную презентацию своей заявки. Прием заявок на проведение Игр начинается за 10 лет до даты их проведения</w:t>
            </w:r>
            <w:r>
              <w:rPr>
                <w:rStyle w:val="textsolid1"/>
              </w:rPr>
              <w:t>.</w:t>
            </w:r>
          </w:p>
          <w:p w:rsidR="00A131A8" w:rsidRDefault="00A131A8" w:rsidP="00A13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1A8" w:rsidRPr="00A131A8" w:rsidRDefault="00A131A8" w:rsidP="00A131A8">
            <w:pPr>
              <w:rPr>
                <w:rStyle w:val="textsolid1"/>
                <w:rFonts w:ascii="Times New Roman" w:hAnsi="Times New Roman" w:cs="Times New Roman"/>
                <w:b/>
                <w:sz w:val="28"/>
                <w:szCs w:val="28"/>
              </w:rPr>
            </w:pPr>
            <w:r w:rsidRPr="007955EA">
              <w:rPr>
                <w:rFonts w:ascii="Times New Roman" w:hAnsi="Times New Roman" w:cs="Times New Roman"/>
                <w:b/>
                <w:sz w:val="28"/>
                <w:szCs w:val="28"/>
              </w:rPr>
              <w:t>Зимние Олимпийские игры. Сочи-2014.</w:t>
            </w:r>
          </w:p>
          <w:p w:rsidR="00A131A8" w:rsidRDefault="00A131A8" w:rsidP="00A131A8">
            <w:pPr>
              <w:rPr>
                <w:rStyle w:val="textsolid1"/>
              </w:rPr>
            </w:pPr>
            <w:r>
              <w:rPr>
                <w:rStyle w:val="textsolid1"/>
              </w:rPr>
              <w:t>Зимние Олимпийские игры будут проводится в России, в городе Сочи, в 2014г.</w:t>
            </w:r>
          </w:p>
          <w:p w:rsidR="00A131A8" w:rsidRDefault="00A131A8" w:rsidP="00A131A8">
            <w:pPr>
              <w:rPr>
                <w:rStyle w:val="textsolid1"/>
              </w:rPr>
            </w:pPr>
          </w:p>
          <w:p w:rsidR="00A131A8" w:rsidRDefault="00A131A8" w:rsidP="00A131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Рефлексия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вам понравилось делать? Какие задания хотели бы выполнить еще раз? Что было трудно? Что не понравилось?</w:t>
            </w:r>
          </w:p>
          <w:p w:rsidR="00A131A8" w:rsidRDefault="00A131A8" w:rsidP="00A131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131A8" w:rsidRPr="00A131A8" w:rsidRDefault="00A131A8" w:rsidP="00A131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A131A8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A8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A8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A8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A8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A8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A8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A8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A8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A8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A8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A8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A8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5EA" w:rsidRDefault="00A131A8" w:rsidP="0065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новом учебном материале.</w:t>
            </w:r>
          </w:p>
          <w:p w:rsidR="00A131A8" w:rsidRDefault="00A131A8" w:rsidP="006569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Будем изучать зимние виды спорта и устроим еще одни Малые Олимпийские Игры)</w:t>
            </w:r>
          </w:p>
          <w:p w:rsidR="00A131A8" w:rsidRDefault="00A131A8" w:rsidP="006569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31A8" w:rsidRDefault="00A131A8" w:rsidP="006569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31A8" w:rsidRPr="00A131A8" w:rsidRDefault="00A131A8" w:rsidP="006569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248EB" w:rsidRDefault="003248EB">
      <w:pPr>
        <w:rPr>
          <w:rFonts w:ascii="Times New Roman" w:hAnsi="Times New Roman" w:cs="Times New Roman"/>
          <w:sz w:val="28"/>
          <w:szCs w:val="28"/>
        </w:rPr>
      </w:pPr>
    </w:p>
    <w:p w:rsidR="00A37CCE" w:rsidRDefault="00A3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7CCE" w:rsidRPr="00A37CCE" w:rsidRDefault="00A37CCE" w:rsidP="00A37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7CCE">
        <w:rPr>
          <w:rFonts w:ascii="Times New Roman" w:hAnsi="Times New Roman" w:cs="Times New Roman"/>
          <w:b/>
          <w:sz w:val="28"/>
          <w:szCs w:val="28"/>
        </w:rPr>
        <w:lastRenderedPageBreak/>
        <w:t>Грищенко Оксана Валериевна</w:t>
      </w:r>
    </w:p>
    <w:p w:rsidR="00A37CCE" w:rsidRPr="00A37CCE" w:rsidRDefault="00A37CCE" w:rsidP="00A37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CCE" w:rsidRPr="00A37CCE" w:rsidRDefault="00A37CCE" w:rsidP="00A37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CE">
        <w:rPr>
          <w:rFonts w:ascii="Times New Roman" w:hAnsi="Times New Roman" w:cs="Times New Roman"/>
          <w:b/>
          <w:sz w:val="28"/>
          <w:szCs w:val="28"/>
        </w:rPr>
        <w:t>АНАЛИЗ КРУЖКОВОГО ЗАНЯТИЯ, 1 класс</w:t>
      </w:r>
    </w:p>
    <w:p w:rsidR="00A37CCE" w:rsidRPr="00A37CCE" w:rsidRDefault="00A37CCE" w:rsidP="00A37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CE">
        <w:rPr>
          <w:rFonts w:ascii="Times New Roman" w:hAnsi="Times New Roman" w:cs="Times New Roman"/>
          <w:b/>
          <w:sz w:val="28"/>
          <w:szCs w:val="28"/>
        </w:rPr>
        <w:t>Малые Олимпийские Игры</w:t>
      </w:r>
    </w:p>
    <w:p w:rsidR="00A37CCE" w:rsidRPr="00A37CCE" w:rsidRDefault="00A37CCE" w:rsidP="00A37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CE">
        <w:rPr>
          <w:rFonts w:ascii="Times New Roman" w:hAnsi="Times New Roman" w:cs="Times New Roman"/>
          <w:b/>
          <w:sz w:val="28"/>
          <w:szCs w:val="28"/>
        </w:rPr>
        <w:t>(в рамках системно-деятельностного подхода)</w:t>
      </w: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b/>
          <w:sz w:val="28"/>
          <w:szCs w:val="28"/>
        </w:rPr>
        <w:t xml:space="preserve">Образовательная цель: </w:t>
      </w:r>
      <w:r w:rsidRPr="00A37CCE">
        <w:rPr>
          <w:rFonts w:ascii="Times New Roman" w:hAnsi="Times New Roman" w:cs="Times New Roman"/>
          <w:sz w:val="28"/>
          <w:szCs w:val="28"/>
        </w:rPr>
        <w:t>коррекция</w:t>
      </w:r>
      <w:r w:rsidRPr="00A37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CCE">
        <w:rPr>
          <w:rFonts w:ascii="Times New Roman" w:hAnsi="Times New Roman" w:cs="Times New Roman"/>
          <w:sz w:val="28"/>
          <w:szCs w:val="28"/>
        </w:rPr>
        <w:t>и тренинг изученных лексико-грамматических структур.</w:t>
      </w: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b/>
          <w:sz w:val="28"/>
          <w:szCs w:val="28"/>
        </w:rPr>
        <w:t xml:space="preserve">Деятельностная цель: </w:t>
      </w:r>
      <w:r w:rsidRPr="00A37CCE">
        <w:rPr>
          <w:rFonts w:ascii="Times New Roman" w:hAnsi="Times New Roman" w:cs="Times New Roman"/>
          <w:sz w:val="28"/>
          <w:szCs w:val="28"/>
        </w:rPr>
        <w:t>формирование  у учащихся способности к рефлексии (фиксирование индивидуальных затруднений и их коррекция).</w:t>
      </w: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sz w:val="28"/>
          <w:szCs w:val="28"/>
        </w:rPr>
        <w:t xml:space="preserve">На занятии реализуются следующие дидактические </w:t>
      </w:r>
      <w:r w:rsidRPr="00A37CCE">
        <w:rPr>
          <w:rFonts w:ascii="Times New Roman" w:hAnsi="Times New Roman" w:cs="Times New Roman"/>
          <w:b/>
          <w:sz w:val="28"/>
          <w:szCs w:val="28"/>
        </w:rPr>
        <w:t>принципы деятельностного подхода</w:t>
      </w:r>
      <w:r w:rsidRPr="00A37CCE">
        <w:rPr>
          <w:rFonts w:ascii="Times New Roman" w:hAnsi="Times New Roman" w:cs="Times New Roman"/>
          <w:sz w:val="28"/>
          <w:szCs w:val="28"/>
        </w:rPr>
        <w:t>:</w:t>
      </w: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sz w:val="28"/>
          <w:szCs w:val="28"/>
        </w:rPr>
        <w:t>п-п деятельности (получают знания в процессе игы)</w:t>
      </w: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sz w:val="28"/>
          <w:szCs w:val="28"/>
        </w:rPr>
        <w:t>п-п непрерывности (преемственность между этапами обучения, свозная тема)</w:t>
      </w: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sz w:val="28"/>
          <w:szCs w:val="28"/>
        </w:rPr>
        <w:t>п-п целостности (получают целостное представление о мире, обществе (страны, Олимпийские игры)</w:t>
      </w: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sz w:val="28"/>
          <w:szCs w:val="28"/>
        </w:rPr>
        <w:t>п-п психологической комфортности (доброжелательная атмосфера, соответствие заданий возрастным особенностям)</w:t>
      </w: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sz w:val="28"/>
          <w:szCs w:val="28"/>
        </w:rPr>
        <w:t>п-п вариативности (разнообразие заданий для отработки речевых образцов; самостоятельный выбор лексических единиц для решения речевых задач)</w:t>
      </w: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sz w:val="28"/>
          <w:szCs w:val="28"/>
        </w:rPr>
        <w:t>п-п творчества (творческие задания – нарисуй, раскрась и пр.0</w:t>
      </w: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b/>
          <w:sz w:val="28"/>
          <w:szCs w:val="28"/>
        </w:rPr>
        <w:t>Применяемые технологии</w:t>
      </w:r>
      <w:r w:rsidRPr="00A37C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7CCE" w:rsidRPr="00A37CCE" w:rsidRDefault="00A37CCE" w:rsidP="00A37CCE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sz w:val="28"/>
          <w:szCs w:val="28"/>
          <w:u w:val="single"/>
        </w:rPr>
        <w:t>игровая технология</w:t>
      </w:r>
      <w:r w:rsidRPr="00A37CCE">
        <w:rPr>
          <w:rFonts w:ascii="Times New Roman" w:hAnsi="Times New Roman" w:cs="Times New Roman"/>
          <w:sz w:val="28"/>
          <w:szCs w:val="28"/>
        </w:rPr>
        <w:t xml:space="preserve"> (соответствуют возрастным особенностям учащихся 1го класса, соответствует деятельностному подходу – усвоение знаний происходит через включение в деятельность: имитационные игры, игры-драматизации, игры с передметами и др. </w:t>
      </w:r>
      <w:bookmarkStart w:id="0" w:name="_GoBack"/>
      <w:bookmarkEnd w:id="0"/>
      <w:r w:rsidRPr="00A37CCE">
        <w:rPr>
          <w:rFonts w:ascii="Times New Roman" w:hAnsi="Times New Roman" w:cs="Times New Roman"/>
          <w:sz w:val="28"/>
          <w:szCs w:val="28"/>
        </w:rPr>
        <w:t>);</w:t>
      </w:r>
    </w:p>
    <w:p w:rsidR="00A37CCE" w:rsidRPr="00A37CCE" w:rsidRDefault="00A37CCE" w:rsidP="00A37CCE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sz w:val="28"/>
          <w:szCs w:val="28"/>
          <w:u w:val="single"/>
        </w:rPr>
        <w:t>технология «обучение на основе учебных ситуаций»</w:t>
      </w:r>
      <w:r w:rsidRPr="00A37CCE">
        <w:rPr>
          <w:rFonts w:ascii="Times New Roman" w:hAnsi="Times New Roman" w:cs="Times New Roman"/>
          <w:sz w:val="28"/>
          <w:szCs w:val="28"/>
        </w:rPr>
        <w:t xml:space="preserve"> (применяется с целью организация условий, инициурующих детское действие; на данном занятии такими условиями является сюжетное построение занятия – проведение Малых Олимпийских игр.</w:t>
      </w: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CCE" w:rsidRPr="00A37CCE" w:rsidRDefault="00A37CCE" w:rsidP="00A37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A37CCE">
        <w:rPr>
          <w:rFonts w:ascii="Times New Roman" w:hAnsi="Times New Roman" w:cs="Times New Roman"/>
          <w:sz w:val="28"/>
          <w:szCs w:val="28"/>
        </w:rPr>
        <w:t>урок отработки умений и рефлексии (4й урок по теме)</w:t>
      </w:r>
    </w:p>
    <w:p w:rsidR="00A37CCE" w:rsidRPr="00A37CCE" w:rsidRDefault="00A37CCE" w:rsidP="00A3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6"/>
        <w:gridCol w:w="5854"/>
      </w:tblGrid>
      <w:tr w:rsidR="00A37CCE" w:rsidRPr="00A37CCE" w:rsidTr="00A37CCE">
        <w:trPr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 (Спорт. Спортивные игры).</w:t>
            </w:r>
          </w:p>
        </w:tc>
      </w:tr>
      <w:tr w:rsidR="00A37CCE" w:rsidRPr="00A37CCE" w:rsidTr="00A37CCE">
        <w:trPr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t>Цель темы</w:t>
            </w: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лексико-грамматических навыков по теме: Спорт, развитие умений устной речи (составлять предложения в рамках темы</w:t>
            </w: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по образцу).</w:t>
            </w:r>
          </w:p>
        </w:tc>
      </w:tr>
      <w:tr w:rsidR="00A37CCE" w:rsidRPr="00A37CCE" w:rsidTr="00A37CCE">
        <w:trPr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содержание темы, термины и понятия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Лексический материал</w:t>
            </w: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: приветствия, знакомство,  глаголы-действия, счет 1-10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Грамматический материал</w:t>
            </w: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37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Sveta</w:t>
            </w: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(run).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Jump, please!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37CCE" w:rsidRPr="00A37CCE" w:rsidRDefault="00A37CCE" w:rsidP="00A3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096"/>
      </w:tblGrid>
      <w:tr w:rsidR="00A37CCE" w:rsidRPr="00A37CCE" w:rsidTr="00A37CCE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умения, УУД</w:t>
            </w: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составлять предложения с изученными грамматическими структурами в рамках темы: спорт, спортивные игры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учения;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развитие готовности к сотрудничеству, оказание помощи тому, кто в ней нуждается.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УУД: 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 в устной форме;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самостоятельное создание способов решения проблемы творческого и поискового характера.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развитие умений управлять своей деятельностью (планировать, анализировать, корректировать. оценивать).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УУД: 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диалог, интегрироваться в группу сверстников и строить продуктивное взаимодействие и сотрудничество со сверстниками и взрослыми</w:t>
            </w:r>
          </w:p>
        </w:tc>
      </w:tr>
      <w:tr w:rsidR="00A37CCE" w:rsidRPr="00A37CCE" w:rsidTr="00A37CCE">
        <w:trPr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ПРЕДМЕТНЫЕ ЗНАНИЯ: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умение составлять предложения с изученными грамматическими структурами в рамках темы: спорт, спортивные игры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МЕТАПРЕДМЕТНЫЕ: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разных режимах, 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умение взаимодействовать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умение сопоставлять, анализировать, проводить аналогии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снятие языкового барьера, боязни говорить на иностранном языке,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саморефлексия</w:t>
            </w:r>
          </w:p>
        </w:tc>
      </w:tr>
    </w:tbl>
    <w:p w:rsidR="00A37CCE" w:rsidRPr="00A37CCE" w:rsidRDefault="00A37CCE" w:rsidP="00A3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CCE" w:rsidRPr="00A37CCE" w:rsidRDefault="00A37CCE" w:rsidP="00A3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2693"/>
        <w:gridCol w:w="3399"/>
      </w:tblGrid>
      <w:tr w:rsidR="00A37CCE" w:rsidRPr="00A37CCE" w:rsidTr="00A37CCE">
        <w:trPr>
          <w:jc w:val="center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Организация пространства </w:t>
            </w: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 xml:space="preserve"> Сюжетное построение урока – участие в Олимпийских играх; Создание ситуации успеха – зачетная книжка спортсмена (показать как много знает и умеет ученик)</w:t>
            </w:r>
          </w:p>
        </w:tc>
      </w:tr>
      <w:tr w:rsidR="00A37CCE" w:rsidRPr="00A37CCE" w:rsidTr="00A37CCE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A37CCE" w:rsidRPr="00A37CCE" w:rsidTr="00A37CCE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обществознание, история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деятельности: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- фронтальная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- парная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- индивидуальная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- групповая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Формы обучения: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- активные формы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- игры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- учебные ситуации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видеосюжет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предметная наглядность</w:t>
            </w:r>
          </w:p>
          <w:p w:rsidR="00A37CCE" w:rsidRPr="00A37CCE" w:rsidRDefault="00A37CCE" w:rsidP="00A37C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CCE">
              <w:rPr>
                <w:rFonts w:ascii="Times New Roman" w:hAnsi="Times New Roman" w:cs="Times New Roman"/>
                <w:sz w:val="28"/>
                <w:szCs w:val="28"/>
              </w:rPr>
              <w:t>инд.задания</w:t>
            </w:r>
          </w:p>
        </w:tc>
      </w:tr>
    </w:tbl>
    <w:p w:rsidR="00A37CCE" w:rsidRPr="00A37CCE" w:rsidRDefault="00A37CCE" w:rsidP="00A3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CCE" w:rsidRPr="00A37CCE" w:rsidRDefault="00A37CCE" w:rsidP="00A3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sz w:val="28"/>
          <w:szCs w:val="28"/>
        </w:rPr>
        <w:t xml:space="preserve">Деятельностный подход реализуется на положениях психологии о том, что усвоение учебного материала происходит быстрее и отличается большей прочностью., если </w:t>
      </w:r>
      <w:r w:rsidRPr="00A37CCE">
        <w:rPr>
          <w:rFonts w:ascii="Times New Roman" w:hAnsi="Times New Roman" w:cs="Times New Roman"/>
          <w:b/>
          <w:sz w:val="28"/>
          <w:szCs w:val="28"/>
        </w:rPr>
        <w:t>задействуются все виды ощущений</w:t>
      </w:r>
      <w:r w:rsidRPr="00A37CCE">
        <w:rPr>
          <w:rFonts w:ascii="Times New Roman" w:hAnsi="Times New Roman" w:cs="Times New Roman"/>
          <w:sz w:val="28"/>
          <w:szCs w:val="28"/>
        </w:rPr>
        <w:t xml:space="preserve"> (кинестетические, звуковые, слуховые, рукодвигательные). На данном занятии была представлены игровые ситуации, в которых были задействованы все анализаторы.</w:t>
      </w:r>
    </w:p>
    <w:p w:rsidR="00A37CCE" w:rsidRPr="00A37CCE" w:rsidRDefault="00A37CCE" w:rsidP="00A3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CCE" w:rsidRPr="00A37CCE" w:rsidRDefault="00A37CCE" w:rsidP="00A3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b/>
          <w:sz w:val="28"/>
          <w:szCs w:val="28"/>
        </w:rPr>
        <w:t>Усвоение</w:t>
      </w:r>
      <w:r w:rsidRPr="00A37CCE">
        <w:rPr>
          <w:rFonts w:ascii="Times New Roman" w:hAnsi="Times New Roman" w:cs="Times New Roman"/>
          <w:sz w:val="28"/>
          <w:szCs w:val="28"/>
        </w:rPr>
        <w:t xml:space="preserve"> лексики и грамматики происходит </w:t>
      </w:r>
      <w:r w:rsidRPr="00A37CCE">
        <w:rPr>
          <w:rFonts w:ascii="Times New Roman" w:hAnsi="Times New Roman" w:cs="Times New Roman"/>
          <w:b/>
          <w:sz w:val="28"/>
          <w:szCs w:val="28"/>
        </w:rPr>
        <w:t>в процессе деятельности</w:t>
      </w:r>
      <w:r w:rsidRPr="00A37CCE">
        <w:rPr>
          <w:rFonts w:ascii="Times New Roman" w:hAnsi="Times New Roman" w:cs="Times New Roman"/>
          <w:sz w:val="28"/>
          <w:szCs w:val="28"/>
        </w:rPr>
        <w:t xml:space="preserve"> (не записываем, не заучиваем, а просто играем). Учащиеся решают соответствующие возрасту интересные и посильные речевые задачи: поприветствуй, представься, расскажи, потрениру и др.</w:t>
      </w:r>
    </w:p>
    <w:p w:rsidR="00A37CCE" w:rsidRPr="00A37CCE" w:rsidRDefault="00A37CCE" w:rsidP="00A37C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CCE">
        <w:rPr>
          <w:rFonts w:ascii="Times New Roman" w:hAnsi="Times New Roman" w:cs="Times New Roman"/>
          <w:sz w:val="28"/>
          <w:szCs w:val="28"/>
        </w:rPr>
        <w:t xml:space="preserve">Актуализация знаний (например лексика Приветствия) происходит посредством </w:t>
      </w:r>
      <w:r w:rsidRPr="00A37CCE">
        <w:rPr>
          <w:rFonts w:ascii="Times New Roman" w:hAnsi="Times New Roman" w:cs="Times New Roman"/>
          <w:b/>
          <w:sz w:val="28"/>
          <w:szCs w:val="28"/>
        </w:rPr>
        <w:t>применения известных знаний в новой ситуации.</w:t>
      </w:r>
    </w:p>
    <w:p w:rsidR="00A37CCE" w:rsidRPr="00A37CCE" w:rsidRDefault="00A37CCE" w:rsidP="00A3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b/>
          <w:sz w:val="28"/>
          <w:szCs w:val="28"/>
        </w:rPr>
        <w:t xml:space="preserve">Задания, </w:t>
      </w:r>
      <w:r w:rsidRPr="00A37CCE">
        <w:rPr>
          <w:rFonts w:ascii="Times New Roman" w:hAnsi="Times New Roman" w:cs="Times New Roman"/>
          <w:sz w:val="28"/>
          <w:szCs w:val="28"/>
        </w:rPr>
        <w:t>предлагаемые детям с одной стороны – стимулируют и развивают воображение, творческое мышление, расширяют кругозор, а с другой – позволяют закрепить изучаемые речевые образцы (обеспечивают многократное повторение в разнообразных ситуациях)</w:t>
      </w:r>
    </w:p>
    <w:p w:rsidR="00A37CCE" w:rsidRPr="00A37CCE" w:rsidRDefault="00A37CCE" w:rsidP="00A37C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CCE">
        <w:rPr>
          <w:rFonts w:ascii="Times New Roman" w:hAnsi="Times New Roman" w:cs="Times New Roman"/>
          <w:b/>
          <w:sz w:val="28"/>
          <w:szCs w:val="28"/>
        </w:rPr>
        <w:t>Создание положительного настроя и атмосферы сотрудничества</w:t>
      </w:r>
      <w:r w:rsidRPr="00A37CCE">
        <w:rPr>
          <w:rFonts w:ascii="Times New Roman" w:hAnsi="Times New Roman" w:cs="Times New Roman"/>
          <w:sz w:val="28"/>
          <w:szCs w:val="28"/>
        </w:rPr>
        <w:t xml:space="preserve"> обеспечивается введением героев(смешарики);  яркостью, образностью предъявляемого учебного материала и позволяет осуществлять эффективное взаимодействие.</w:t>
      </w:r>
    </w:p>
    <w:p w:rsidR="007F05E3" w:rsidRPr="00A37CCE" w:rsidRDefault="007F05E3" w:rsidP="00A37C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05E3" w:rsidRPr="00A37CCE" w:rsidSect="004A24A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CE8" w:rsidRDefault="00DB2CE8" w:rsidP="0037266B">
      <w:pPr>
        <w:spacing w:after="0" w:line="240" w:lineRule="auto"/>
      </w:pPr>
      <w:r>
        <w:separator/>
      </w:r>
    </w:p>
  </w:endnote>
  <w:endnote w:type="continuationSeparator" w:id="0">
    <w:p w:rsidR="00DB2CE8" w:rsidRDefault="00DB2CE8" w:rsidP="0037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1986"/>
      <w:docPartObj>
        <w:docPartGallery w:val="Page Numbers (Bottom of Page)"/>
        <w:docPartUnique/>
      </w:docPartObj>
    </w:sdtPr>
    <w:sdtContent>
      <w:p w:rsidR="0037266B" w:rsidRDefault="000A53A8">
        <w:pPr>
          <w:pStyle w:val="ab"/>
          <w:jc w:val="right"/>
        </w:pPr>
        <w:fldSimple w:instr=" PAGE   \* MERGEFORMAT ">
          <w:r w:rsidR="00A37CCE">
            <w:rPr>
              <w:noProof/>
            </w:rPr>
            <w:t>13</w:t>
          </w:r>
        </w:fldSimple>
      </w:p>
    </w:sdtContent>
  </w:sdt>
  <w:p w:rsidR="0037266B" w:rsidRDefault="003726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CE8" w:rsidRDefault="00DB2CE8" w:rsidP="0037266B">
      <w:pPr>
        <w:spacing w:after="0" w:line="240" w:lineRule="auto"/>
      </w:pPr>
      <w:r>
        <w:separator/>
      </w:r>
    </w:p>
  </w:footnote>
  <w:footnote w:type="continuationSeparator" w:id="0">
    <w:p w:rsidR="00DB2CE8" w:rsidRDefault="00DB2CE8" w:rsidP="0037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2E1A"/>
    <w:multiLevelType w:val="multilevel"/>
    <w:tmpl w:val="8D1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92992"/>
    <w:multiLevelType w:val="hybridMultilevel"/>
    <w:tmpl w:val="F6863D2A"/>
    <w:lvl w:ilvl="0" w:tplc="94667B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E168C"/>
    <w:multiLevelType w:val="multilevel"/>
    <w:tmpl w:val="4E2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24A1"/>
    <w:rsid w:val="00046AEB"/>
    <w:rsid w:val="00094BB0"/>
    <w:rsid w:val="000A53A8"/>
    <w:rsid w:val="002A6ABA"/>
    <w:rsid w:val="00304EB5"/>
    <w:rsid w:val="003248EB"/>
    <w:rsid w:val="0037266B"/>
    <w:rsid w:val="004A24A1"/>
    <w:rsid w:val="00631324"/>
    <w:rsid w:val="006337BB"/>
    <w:rsid w:val="007338C1"/>
    <w:rsid w:val="007955EA"/>
    <w:rsid w:val="007F05E3"/>
    <w:rsid w:val="00886F22"/>
    <w:rsid w:val="00967D61"/>
    <w:rsid w:val="00A071F6"/>
    <w:rsid w:val="00A131A8"/>
    <w:rsid w:val="00A17C29"/>
    <w:rsid w:val="00A37CCE"/>
    <w:rsid w:val="00A73323"/>
    <w:rsid w:val="00AC5EC0"/>
    <w:rsid w:val="00AD45F5"/>
    <w:rsid w:val="00B13545"/>
    <w:rsid w:val="00BB0A11"/>
    <w:rsid w:val="00C27853"/>
    <w:rsid w:val="00C54B64"/>
    <w:rsid w:val="00C57065"/>
    <w:rsid w:val="00D638F6"/>
    <w:rsid w:val="00D6700F"/>
    <w:rsid w:val="00D91E1F"/>
    <w:rsid w:val="00DB2CE8"/>
    <w:rsid w:val="00E50D2C"/>
    <w:rsid w:val="00EA5AF8"/>
    <w:rsid w:val="00F0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4A1"/>
    <w:pPr>
      <w:ind w:left="720"/>
      <w:contextualSpacing/>
    </w:pPr>
  </w:style>
  <w:style w:type="character" w:customStyle="1" w:styleId="textsolid1">
    <w:name w:val="text_solid1"/>
    <w:basedOn w:val="a0"/>
    <w:rsid w:val="00304EB5"/>
  </w:style>
  <w:style w:type="character" w:styleId="a5">
    <w:name w:val="Emphasis"/>
    <w:basedOn w:val="a0"/>
    <w:uiPriority w:val="20"/>
    <w:qFormat/>
    <w:rsid w:val="00AC5EC0"/>
    <w:rPr>
      <w:i/>
      <w:iCs/>
    </w:rPr>
  </w:style>
  <w:style w:type="character" w:styleId="a6">
    <w:name w:val="Strong"/>
    <w:basedOn w:val="a0"/>
    <w:uiPriority w:val="22"/>
    <w:qFormat/>
    <w:rsid w:val="00AC5EC0"/>
    <w:rPr>
      <w:b/>
      <w:bCs/>
    </w:rPr>
  </w:style>
  <w:style w:type="paragraph" w:customStyle="1" w:styleId="textsolid">
    <w:name w:val="text_solid"/>
    <w:basedOn w:val="a"/>
    <w:rsid w:val="0063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7F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248E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266B"/>
  </w:style>
  <w:style w:type="paragraph" w:styleId="ab">
    <w:name w:val="footer"/>
    <w:basedOn w:val="a"/>
    <w:link w:val="ac"/>
    <w:uiPriority w:val="99"/>
    <w:unhideWhenUsed/>
    <w:rsid w:val="003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2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B%D0%B8%D0%BC%D0%BF%D0%B8%D0%B9%D1%81%D0%BA%D0%B0%D1%8F_%D1%81%D0%B8%D0%BC%D0%B2%D0%BE%D0%BB%D0%B8%D0%BA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ACC7-2D9F-41B4-9599-687DE298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14</cp:revision>
  <cp:lastPrinted>2012-12-09T13:30:00Z</cp:lastPrinted>
  <dcterms:created xsi:type="dcterms:W3CDTF">2012-11-16T19:29:00Z</dcterms:created>
  <dcterms:modified xsi:type="dcterms:W3CDTF">2013-04-06T13:48:00Z</dcterms:modified>
</cp:coreProperties>
</file>