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69" w:rsidRDefault="00363F69" w:rsidP="00363F69">
      <w:pPr>
        <w:pStyle w:val="Standard"/>
        <w:jc w:val="center"/>
        <w:rPr>
          <w:color w:val="002060"/>
        </w:rPr>
      </w:pPr>
      <w:r>
        <w:rPr>
          <w:color w:val="002060"/>
        </w:rPr>
        <w:t>Государственное бюджетное образовательное учреждение</w:t>
      </w:r>
    </w:p>
    <w:p w:rsidR="00363F69" w:rsidRDefault="00363F69" w:rsidP="00363F69">
      <w:pPr>
        <w:pStyle w:val="Standard"/>
        <w:jc w:val="center"/>
        <w:rPr>
          <w:color w:val="002060"/>
        </w:rPr>
      </w:pPr>
      <w:r>
        <w:rPr>
          <w:color w:val="002060"/>
        </w:rPr>
        <w:t>школа №212 Фрунзенского района г.Санкт-Петербург</w:t>
      </w:r>
    </w:p>
    <w:p w:rsidR="00363F69" w:rsidRDefault="00363F69">
      <w:pPr>
        <w:pStyle w:val="Standard"/>
        <w:rPr>
          <w:color w:val="002060"/>
        </w:rPr>
      </w:pPr>
    </w:p>
    <w:p w:rsidR="00363F69" w:rsidRDefault="00363F69">
      <w:pPr>
        <w:pStyle w:val="Standard"/>
        <w:rPr>
          <w:color w:val="002060"/>
        </w:rPr>
      </w:pPr>
    </w:p>
    <w:p w:rsidR="00363F69" w:rsidRDefault="00363F69">
      <w:pPr>
        <w:pStyle w:val="Standard"/>
        <w:rPr>
          <w:color w:val="002060"/>
        </w:rPr>
      </w:pPr>
    </w:p>
    <w:p w:rsidR="00363F69" w:rsidRDefault="00363F69">
      <w:pPr>
        <w:pStyle w:val="Standard"/>
        <w:rPr>
          <w:color w:val="002060"/>
        </w:rPr>
      </w:pPr>
    </w:p>
    <w:p w:rsidR="00363F69" w:rsidRDefault="00363F69">
      <w:pPr>
        <w:pStyle w:val="Standard"/>
        <w:rPr>
          <w:color w:val="002060"/>
        </w:rPr>
      </w:pPr>
    </w:p>
    <w:p w:rsidR="00363F69" w:rsidRDefault="00363F69">
      <w:pPr>
        <w:pStyle w:val="Standard"/>
        <w:rPr>
          <w:color w:val="002060"/>
        </w:rPr>
      </w:pPr>
    </w:p>
    <w:p w:rsidR="00363F69" w:rsidRDefault="00363F69">
      <w:pPr>
        <w:pStyle w:val="Standard"/>
        <w:rPr>
          <w:color w:val="002060"/>
        </w:rPr>
      </w:pPr>
    </w:p>
    <w:p w:rsidR="00363F69" w:rsidRDefault="00363F69">
      <w:pPr>
        <w:pStyle w:val="Standard"/>
        <w:rPr>
          <w:color w:val="002060"/>
        </w:rPr>
      </w:pPr>
    </w:p>
    <w:p w:rsidR="00363F69" w:rsidRDefault="00363F69">
      <w:pPr>
        <w:pStyle w:val="Standard"/>
        <w:rPr>
          <w:color w:val="002060"/>
        </w:rPr>
      </w:pPr>
    </w:p>
    <w:p w:rsidR="00363F69" w:rsidRDefault="00363F69">
      <w:pPr>
        <w:pStyle w:val="Standard"/>
        <w:rPr>
          <w:color w:val="002060"/>
        </w:rPr>
      </w:pPr>
    </w:p>
    <w:p w:rsidR="00363F69" w:rsidRPr="00363F69" w:rsidRDefault="00363F69" w:rsidP="00363F69">
      <w:pPr>
        <w:pStyle w:val="Standard"/>
        <w:jc w:val="center"/>
        <w:rPr>
          <w:color w:val="002060"/>
          <w:sz w:val="44"/>
          <w:szCs w:val="44"/>
        </w:rPr>
      </w:pPr>
      <w:r w:rsidRPr="00363F69">
        <w:rPr>
          <w:color w:val="002060"/>
          <w:sz w:val="44"/>
          <w:szCs w:val="44"/>
        </w:rPr>
        <w:t>План-конспект урока по математике на тему: «Рисуем и вычисляем»</w:t>
      </w:r>
    </w:p>
    <w:p w:rsidR="00363F69" w:rsidRPr="00363F69" w:rsidRDefault="00363F69" w:rsidP="00363F69">
      <w:pPr>
        <w:pStyle w:val="Standard"/>
        <w:jc w:val="center"/>
        <w:rPr>
          <w:color w:val="002060"/>
          <w:sz w:val="44"/>
          <w:szCs w:val="44"/>
        </w:rPr>
      </w:pPr>
      <w:r w:rsidRPr="00363F69">
        <w:rPr>
          <w:color w:val="002060"/>
          <w:sz w:val="44"/>
          <w:szCs w:val="44"/>
        </w:rPr>
        <w:t>1 класс ОС «Планета Знаний».</w:t>
      </w:r>
    </w:p>
    <w:p w:rsidR="00363F69" w:rsidRDefault="00363F69" w:rsidP="00363F69">
      <w:pPr>
        <w:pStyle w:val="Standard"/>
        <w:jc w:val="center"/>
        <w:rPr>
          <w:color w:val="002060"/>
          <w:sz w:val="44"/>
          <w:szCs w:val="44"/>
        </w:rPr>
      </w:pPr>
    </w:p>
    <w:p w:rsidR="00363F69" w:rsidRDefault="00363F69" w:rsidP="00363F69">
      <w:pPr>
        <w:pStyle w:val="Standard"/>
        <w:jc w:val="center"/>
        <w:rPr>
          <w:color w:val="002060"/>
          <w:sz w:val="44"/>
          <w:szCs w:val="44"/>
        </w:rPr>
      </w:pPr>
    </w:p>
    <w:p w:rsidR="00363F69" w:rsidRDefault="00363F69" w:rsidP="00363F69">
      <w:pPr>
        <w:pStyle w:val="Standard"/>
        <w:jc w:val="center"/>
        <w:rPr>
          <w:color w:val="002060"/>
          <w:sz w:val="44"/>
          <w:szCs w:val="44"/>
        </w:rPr>
      </w:pPr>
    </w:p>
    <w:p w:rsidR="00363F69" w:rsidRDefault="00363F69" w:rsidP="00363F69">
      <w:pPr>
        <w:pStyle w:val="Standard"/>
        <w:jc w:val="right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Учитель нач.классов</w:t>
      </w:r>
    </w:p>
    <w:p w:rsidR="00363F69" w:rsidRDefault="00363F69" w:rsidP="00363F69">
      <w:pPr>
        <w:pStyle w:val="Standard"/>
        <w:jc w:val="right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Ильина Н.А.</w:t>
      </w:r>
    </w:p>
    <w:p w:rsidR="00363F69" w:rsidRDefault="00363F69" w:rsidP="00363F69">
      <w:pPr>
        <w:pStyle w:val="Standard"/>
        <w:jc w:val="right"/>
        <w:rPr>
          <w:color w:val="002060"/>
          <w:sz w:val="28"/>
          <w:szCs w:val="28"/>
        </w:rPr>
      </w:pPr>
    </w:p>
    <w:p w:rsidR="00363F69" w:rsidRDefault="00363F69" w:rsidP="00363F69">
      <w:pPr>
        <w:pStyle w:val="Standard"/>
        <w:jc w:val="right"/>
        <w:rPr>
          <w:color w:val="002060"/>
          <w:sz w:val="28"/>
          <w:szCs w:val="28"/>
        </w:rPr>
      </w:pPr>
    </w:p>
    <w:p w:rsidR="00363F69" w:rsidRDefault="00363F69" w:rsidP="00363F69">
      <w:pPr>
        <w:pStyle w:val="Standard"/>
        <w:jc w:val="right"/>
        <w:rPr>
          <w:color w:val="002060"/>
          <w:sz w:val="28"/>
          <w:szCs w:val="28"/>
        </w:rPr>
      </w:pPr>
    </w:p>
    <w:p w:rsidR="00363F69" w:rsidRDefault="00363F69" w:rsidP="00363F69">
      <w:pPr>
        <w:pStyle w:val="Standard"/>
        <w:jc w:val="right"/>
        <w:rPr>
          <w:color w:val="002060"/>
          <w:sz w:val="28"/>
          <w:szCs w:val="28"/>
        </w:rPr>
      </w:pPr>
    </w:p>
    <w:p w:rsidR="00363F69" w:rsidRDefault="00363F69" w:rsidP="00363F69">
      <w:pPr>
        <w:pStyle w:val="Standard"/>
        <w:jc w:val="right"/>
        <w:rPr>
          <w:color w:val="002060"/>
          <w:sz w:val="28"/>
          <w:szCs w:val="28"/>
        </w:rPr>
      </w:pPr>
    </w:p>
    <w:p w:rsidR="00363F69" w:rsidRDefault="00363F69" w:rsidP="00363F69">
      <w:pPr>
        <w:pStyle w:val="Standard"/>
        <w:jc w:val="right"/>
        <w:rPr>
          <w:color w:val="002060"/>
          <w:sz w:val="28"/>
          <w:szCs w:val="28"/>
        </w:rPr>
      </w:pPr>
    </w:p>
    <w:p w:rsidR="00363F69" w:rsidRDefault="00363F69" w:rsidP="00363F69">
      <w:pPr>
        <w:pStyle w:val="Standard"/>
        <w:jc w:val="right"/>
        <w:rPr>
          <w:color w:val="002060"/>
          <w:sz w:val="28"/>
          <w:szCs w:val="28"/>
        </w:rPr>
      </w:pPr>
    </w:p>
    <w:p w:rsidR="00363F69" w:rsidRDefault="00363F69" w:rsidP="00363F69">
      <w:pPr>
        <w:pStyle w:val="Standard"/>
        <w:jc w:val="right"/>
        <w:rPr>
          <w:color w:val="002060"/>
          <w:sz w:val="28"/>
          <w:szCs w:val="28"/>
        </w:rPr>
      </w:pPr>
    </w:p>
    <w:p w:rsidR="00363F69" w:rsidRDefault="00363F69" w:rsidP="00363F69">
      <w:pPr>
        <w:pStyle w:val="Standard"/>
        <w:jc w:val="right"/>
        <w:rPr>
          <w:color w:val="002060"/>
          <w:sz w:val="28"/>
          <w:szCs w:val="28"/>
        </w:rPr>
      </w:pPr>
    </w:p>
    <w:p w:rsidR="00363F69" w:rsidRDefault="00363F69" w:rsidP="00363F69">
      <w:pPr>
        <w:pStyle w:val="Standard"/>
        <w:jc w:val="right"/>
        <w:rPr>
          <w:color w:val="002060"/>
          <w:sz w:val="28"/>
          <w:szCs w:val="28"/>
        </w:rPr>
      </w:pPr>
    </w:p>
    <w:p w:rsidR="00363F69" w:rsidRDefault="00363F69" w:rsidP="00363F69">
      <w:pPr>
        <w:pStyle w:val="Standard"/>
        <w:jc w:val="right"/>
        <w:rPr>
          <w:color w:val="002060"/>
          <w:sz w:val="28"/>
          <w:szCs w:val="28"/>
        </w:rPr>
      </w:pPr>
    </w:p>
    <w:p w:rsidR="00363F69" w:rsidRDefault="00363F69" w:rsidP="00363F69">
      <w:pPr>
        <w:pStyle w:val="Standard"/>
        <w:jc w:val="right"/>
        <w:rPr>
          <w:color w:val="002060"/>
          <w:sz w:val="28"/>
          <w:szCs w:val="28"/>
        </w:rPr>
      </w:pPr>
    </w:p>
    <w:p w:rsidR="00363F69" w:rsidRDefault="00363F69" w:rsidP="00363F69">
      <w:pPr>
        <w:pStyle w:val="Standard"/>
        <w:jc w:val="right"/>
        <w:rPr>
          <w:color w:val="002060"/>
          <w:sz w:val="28"/>
          <w:szCs w:val="28"/>
        </w:rPr>
      </w:pPr>
    </w:p>
    <w:p w:rsidR="00363F69" w:rsidRDefault="00363F69" w:rsidP="00363F69">
      <w:pPr>
        <w:pStyle w:val="Standard"/>
        <w:jc w:val="right"/>
        <w:rPr>
          <w:color w:val="002060"/>
          <w:sz w:val="28"/>
          <w:szCs w:val="28"/>
        </w:rPr>
      </w:pPr>
    </w:p>
    <w:p w:rsidR="00363F69" w:rsidRDefault="00363F69" w:rsidP="00363F69">
      <w:pPr>
        <w:pStyle w:val="Standard"/>
        <w:jc w:val="right"/>
        <w:rPr>
          <w:color w:val="002060"/>
          <w:sz w:val="28"/>
          <w:szCs w:val="28"/>
        </w:rPr>
      </w:pPr>
    </w:p>
    <w:p w:rsidR="00363F69" w:rsidRDefault="00363F69" w:rsidP="00363F69">
      <w:pPr>
        <w:pStyle w:val="Standard"/>
        <w:jc w:val="right"/>
        <w:rPr>
          <w:color w:val="002060"/>
          <w:sz w:val="28"/>
          <w:szCs w:val="28"/>
        </w:rPr>
      </w:pPr>
    </w:p>
    <w:p w:rsidR="00363F69" w:rsidRDefault="00363F69" w:rsidP="00363F69">
      <w:pPr>
        <w:pStyle w:val="Standard"/>
        <w:jc w:val="right"/>
        <w:rPr>
          <w:color w:val="002060"/>
          <w:sz w:val="28"/>
          <w:szCs w:val="28"/>
        </w:rPr>
      </w:pPr>
    </w:p>
    <w:p w:rsidR="00363F69" w:rsidRDefault="00363F69" w:rsidP="00363F69">
      <w:pPr>
        <w:pStyle w:val="Standard"/>
        <w:jc w:val="right"/>
        <w:rPr>
          <w:color w:val="002060"/>
          <w:sz w:val="28"/>
          <w:szCs w:val="28"/>
        </w:rPr>
      </w:pPr>
    </w:p>
    <w:p w:rsidR="00363F69" w:rsidRDefault="00363F69" w:rsidP="00363F69">
      <w:pPr>
        <w:pStyle w:val="Standard"/>
        <w:jc w:val="right"/>
        <w:rPr>
          <w:color w:val="002060"/>
          <w:sz w:val="28"/>
          <w:szCs w:val="28"/>
        </w:rPr>
      </w:pPr>
    </w:p>
    <w:p w:rsidR="00363F69" w:rsidRDefault="00363F69" w:rsidP="00363F69">
      <w:pPr>
        <w:pStyle w:val="Standard"/>
        <w:jc w:val="right"/>
        <w:rPr>
          <w:color w:val="002060"/>
          <w:sz w:val="28"/>
          <w:szCs w:val="28"/>
        </w:rPr>
      </w:pPr>
    </w:p>
    <w:p w:rsidR="00363F69" w:rsidRDefault="00363F69" w:rsidP="00363F69">
      <w:pPr>
        <w:pStyle w:val="Standard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Санкт-Петербург</w:t>
      </w:r>
    </w:p>
    <w:p w:rsidR="00363F69" w:rsidRPr="00363F69" w:rsidRDefault="00363F69" w:rsidP="00363F69">
      <w:pPr>
        <w:pStyle w:val="Standard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2013</w:t>
      </w:r>
    </w:p>
    <w:p w:rsidR="00363F69" w:rsidRDefault="00363F69">
      <w:pPr>
        <w:pStyle w:val="Standard"/>
        <w:rPr>
          <w:color w:val="002060"/>
        </w:rPr>
      </w:pP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color w:val="002060"/>
        </w:rPr>
        <w:lastRenderedPageBreak/>
        <w:t>Тема: «Рисуем и вычисляем».</w:t>
      </w: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color w:val="002060"/>
        </w:rPr>
        <w:t>Цель: формировать умение иллюстрировать условие текстовой задачи схемой.</w:t>
      </w: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color w:val="002060"/>
        </w:rPr>
        <w:t>Задачи:</w:t>
      </w: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color w:val="002060"/>
        </w:rPr>
        <w:t>закреплять понятие четных и нечетных чисел; совершенствовать умение считать двойками; совершенствовать умение составлять к задачам равенство; совершенствовать вычислительные навыки.</w:t>
      </w: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color w:val="002060"/>
        </w:rPr>
        <w:t xml:space="preserve">формировать УУД: учить  </w:t>
      </w:r>
      <w:r w:rsidRPr="00363F69">
        <w:rPr>
          <w:color w:val="002060"/>
        </w:rPr>
        <w:t>определять и формулировать цель на уроке с помощь</w:t>
      </w:r>
      <w:r w:rsidRPr="00363F69">
        <w:rPr>
          <w:color w:val="002060"/>
        </w:rPr>
        <w:t>ю учителя, уметь проговаривать последовательность действий на уроке, уметь планировать своё действие в соответствии с поставленной задачей; формировать  способность к самооценке.</w:t>
      </w: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b/>
          <w:bCs/>
          <w:color w:val="002060"/>
          <w:u w:val="single"/>
        </w:rPr>
        <w:lastRenderedPageBreak/>
        <w:t>1. Организационный момент.</w:t>
      </w:r>
    </w:p>
    <w:p w:rsidR="004143FF" w:rsidRPr="00363F69" w:rsidRDefault="00495605">
      <w:pPr>
        <w:pStyle w:val="Standard"/>
        <w:rPr>
          <w:b/>
          <w:bCs/>
          <w:color w:val="002060"/>
          <w:u w:val="single"/>
        </w:rPr>
      </w:pPr>
      <w:r w:rsidRPr="00363F69">
        <w:rPr>
          <w:b/>
          <w:bCs/>
          <w:color w:val="002060"/>
          <w:u w:val="single"/>
        </w:rPr>
        <w:t>2. Актуализация знаний.</w:t>
      </w:r>
    </w:p>
    <w:p w:rsidR="004143FF" w:rsidRPr="00363F69" w:rsidRDefault="004143FF">
      <w:pPr>
        <w:pStyle w:val="Standard"/>
        <w:rPr>
          <w:b/>
          <w:bCs/>
          <w:color w:val="002060"/>
          <w:u w:val="single"/>
        </w:rPr>
      </w:pP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color w:val="002060"/>
        </w:rPr>
        <w:t>- Какие числа называются четными?</w:t>
      </w: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color w:val="002060"/>
        </w:rPr>
        <w:t>- Как располагаются четные числа на числовом отрезке?</w:t>
      </w: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color w:val="002060"/>
        </w:rPr>
        <w:t>- Счет от 2 до 12, называя только четные числа.</w:t>
      </w: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color w:val="002060"/>
        </w:rPr>
        <w:t>- Что значит «прибавить 2» к четному числу? «вычесть 2»? 4+2, 8-2, 2+2, 6-2.</w:t>
      </w: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color w:val="002060"/>
        </w:rPr>
        <w:t>- Какие числа наз</w:t>
      </w:r>
      <w:r w:rsidRPr="00363F69">
        <w:rPr>
          <w:color w:val="002060"/>
        </w:rPr>
        <w:t>ываются нечетными?</w:t>
      </w: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color w:val="002060"/>
        </w:rPr>
        <w:t>- Как располагаются нечетные числа на числовом отрезке?</w:t>
      </w: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color w:val="002060"/>
        </w:rPr>
        <w:t>- Счет от 3 до 15, называя только нечетные числа.</w:t>
      </w: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color w:val="002060"/>
        </w:rPr>
        <w:t>- Что значит «прибавить 2» к нечетному числу? «вычесть 2»? 7-2, 5+2, 9-2, 3+2.</w:t>
      </w: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color w:val="002060"/>
        </w:rPr>
        <w:t>- Что значит «прибавить 1»? «вычесть 1»?</w:t>
      </w: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color w:val="002060"/>
        </w:rPr>
        <w:t xml:space="preserve">  </w:t>
      </w:r>
      <w:r w:rsidRPr="00363F69">
        <w:rPr>
          <w:color w:val="002060"/>
        </w:rPr>
        <w:t>На доске: 5+2+1</w:t>
      </w:r>
      <w:r w:rsidRPr="00363F69">
        <w:rPr>
          <w:noProof/>
          <w:webHidden/>
          <w:color w:val="002060"/>
        </w:rPr>
        <w:tab/>
      </w:r>
      <w:r w:rsidRPr="00363F69">
        <w:rPr>
          <w:color w:val="002060"/>
        </w:rPr>
        <w:t>7-2-1</w:t>
      </w:r>
      <w:r w:rsidRPr="00363F69">
        <w:rPr>
          <w:noProof/>
          <w:webHidden/>
          <w:color w:val="002060"/>
        </w:rPr>
        <w:tab/>
      </w:r>
      <w:r w:rsidRPr="00363F69">
        <w:rPr>
          <w:noProof/>
          <w:webHidden/>
          <w:color w:val="002060"/>
        </w:rPr>
        <w:tab/>
      </w:r>
      <w:r w:rsidRPr="00363F69">
        <w:rPr>
          <w:color w:val="002060"/>
        </w:rPr>
        <w:t>9-2-2</w:t>
      </w: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noProof/>
          <w:webHidden/>
          <w:color w:val="002060"/>
        </w:rPr>
        <w:tab/>
      </w:r>
      <w:r w:rsidRPr="00363F69">
        <w:rPr>
          <w:color w:val="002060"/>
        </w:rPr>
        <w:t xml:space="preserve">      6-2-1</w:t>
      </w:r>
      <w:r w:rsidRPr="00363F69">
        <w:rPr>
          <w:noProof/>
          <w:webHidden/>
          <w:color w:val="002060"/>
        </w:rPr>
        <w:tab/>
      </w:r>
      <w:r w:rsidRPr="00363F69">
        <w:rPr>
          <w:color w:val="002060"/>
        </w:rPr>
        <w:t>3+2+2</w:t>
      </w:r>
      <w:r w:rsidRPr="00363F69">
        <w:rPr>
          <w:noProof/>
          <w:webHidden/>
          <w:color w:val="002060"/>
        </w:rPr>
        <w:tab/>
      </w:r>
      <w:r w:rsidRPr="00363F69">
        <w:rPr>
          <w:noProof/>
          <w:webHidden/>
          <w:color w:val="002060"/>
        </w:rPr>
        <w:tab/>
      </w:r>
      <w:r w:rsidRPr="00363F69">
        <w:rPr>
          <w:color w:val="002060"/>
        </w:rPr>
        <w:t>2+2+1</w:t>
      </w: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95605">
      <w:pPr>
        <w:pStyle w:val="Standard"/>
        <w:rPr>
          <w:b/>
          <w:bCs/>
          <w:color w:val="002060"/>
          <w:u w:val="single"/>
        </w:rPr>
      </w:pPr>
      <w:r w:rsidRPr="00363F69">
        <w:rPr>
          <w:b/>
          <w:bCs/>
          <w:color w:val="002060"/>
          <w:u w:val="single"/>
        </w:rPr>
        <w:t>3. Формулирование темы и цели урока.</w:t>
      </w: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color w:val="002060"/>
        </w:rPr>
        <w:t>Составь к задаче равенство.</w:t>
      </w: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color w:val="002060"/>
        </w:rPr>
        <w:t>1) Петя слепил сперва 4 снежка, а потом еще 3. Сколько всего снежков слепил Петя?</w:t>
      </w: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color w:val="002060"/>
        </w:rPr>
        <w:t>2) На ветке сидело 3 снегиря. 2 снегиря улетело. Ско</w:t>
      </w:r>
      <w:r w:rsidRPr="00363F69">
        <w:rPr>
          <w:color w:val="002060"/>
        </w:rPr>
        <w:t>лько птиц осталось на ветке?</w:t>
      </w: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color w:val="002060"/>
        </w:rPr>
        <w:t>- Что мы составляли к задачам?</w:t>
      </w: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color w:val="002060"/>
        </w:rPr>
        <w:t>- Что еще мы могли составить к задаче?</w:t>
      </w: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color w:val="002060"/>
        </w:rPr>
        <w:t>- Как думаете, чему мы будем учиться на уроке?</w:t>
      </w: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95605">
      <w:pPr>
        <w:pStyle w:val="Standard"/>
        <w:rPr>
          <w:b/>
          <w:bCs/>
          <w:color w:val="002060"/>
          <w:u w:val="single"/>
        </w:rPr>
      </w:pPr>
      <w:r w:rsidRPr="00363F69">
        <w:rPr>
          <w:b/>
          <w:bCs/>
          <w:color w:val="002060"/>
          <w:u w:val="single"/>
        </w:rPr>
        <w:t>4. Открытие нового знания.</w:t>
      </w: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color w:val="002060"/>
        </w:rPr>
        <w:t>- Послушайте задачу.</w:t>
      </w: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color w:val="002060"/>
        </w:rPr>
        <w:t>Митя повесил на елку 5 шариков,а потом еще 2 шишки. Скольк</w:t>
      </w:r>
      <w:r w:rsidRPr="00363F69">
        <w:rPr>
          <w:color w:val="002060"/>
        </w:rPr>
        <w:t>о всего игрушек повесил Митя на елку?</w:t>
      </w: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color w:val="002060"/>
        </w:rPr>
        <w:t xml:space="preserve">- Составим схему. Сколько было шариков? Что произошло потом? </w:t>
      </w: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color w:val="002060"/>
        </w:rPr>
        <w:t>- Зададим себе вопрос «Что известно»? Обозначим это на схеме числом.</w:t>
      </w: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color w:val="002060"/>
        </w:rPr>
        <w:t>- Зададим себе вопрос: «Что надо узнать?». «Всего игрушек» - это шариков и шишек вместе</w:t>
      </w:r>
      <w:r w:rsidRPr="00363F69">
        <w:rPr>
          <w:color w:val="002060"/>
        </w:rPr>
        <w:t>. Обозначим это на схеме знаком «?».</w:t>
      </w: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color w:val="002060"/>
        </w:rPr>
        <w:t>- Составим и запишем равенство. Количество игрушек на елке увеличилось или уменьшилось? Какое выберем действие? Запишите равенство.</w:t>
      </w: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color w:val="002060"/>
        </w:rPr>
        <w:t>- Ответьте на вопрос (повторяем вопрос и даем на него полный ответ).</w:t>
      </w: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color w:val="002060"/>
        </w:rPr>
        <w:t>Лена получила в п</w:t>
      </w:r>
      <w:r w:rsidRPr="00363F69">
        <w:rPr>
          <w:color w:val="002060"/>
        </w:rPr>
        <w:t>одарок 7 конфет. 2 конфеты она съела. Сколько конфет у нее осталось?</w:t>
      </w: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color w:val="002060"/>
        </w:rPr>
        <w:t>- Составим схему. Сколько у Лены было конфет? Что произошло? Как показать это на схеме?</w:t>
      </w: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color w:val="002060"/>
        </w:rPr>
        <w:t>- Зададим себе вопрос: «Что известно?». Обозначим это на схеме числом.</w:t>
      </w: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color w:val="002060"/>
        </w:rPr>
        <w:t>- Зададим себе вопрос: «Что надо узнать?».  Обозначим это на схеме знаком «?».</w:t>
      </w: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color w:val="002060"/>
        </w:rPr>
        <w:t>- - Составим и запишем равенство. Количество конфет увеличилось или уменьшилось? Какое выберем действие? Запишите равенство.</w:t>
      </w: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color w:val="002060"/>
        </w:rPr>
        <w:t>- Ответьте на вопрос (повторяем вопрос и даем на нег</w:t>
      </w:r>
      <w:r w:rsidRPr="00363F69">
        <w:rPr>
          <w:color w:val="002060"/>
        </w:rPr>
        <w:t>о полный ответ).</w:t>
      </w: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95605">
      <w:pPr>
        <w:pStyle w:val="Standard"/>
        <w:rPr>
          <w:b/>
          <w:bCs/>
          <w:color w:val="002060"/>
          <w:u w:val="single"/>
        </w:rPr>
      </w:pPr>
      <w:r w:rsidRPr="00363F69">
        <w:rPr>
          <w:b/>
          <w:bCs/>
          <w:color w:val="002060"/>
          <w:u w:val="single"/>
        </w:rPr>
        <w:t>5. Закрепление.</w:t>
      </w: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color w:val="002060"/>
        </w:rPr>
        <w:t>Учебник с.112 №3, 4</w:t>
      </w: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color w:val="002060"/>
        </w:rPr>
        <w:t>- Давайте вспомним порядок решения задачи.</w:t>
      </w: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color w:val="002060"/>
        </w:rPr>
        <w:lastRenderedPageBreak/>
        <w:t>1) нарисуй схему,</w:t>
      </w: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color w:val="002060"/>
        </w:rPr>
        <w:t>2) «Что известно?»</w:t>
      </w: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color w:val="002060"/>
        </w:rPr>
        <w:t>3) «Что надо узнать?»</w:t>
      </w: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color w:val="002060"/>
        </w:rPr>
        <w:t>4) Запиши равенство.</w:t>
      </w: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color w:val="002060"/>
        </w:rPr>
        <w:t>5) Ответь на вопрос.</w:t>
      </w: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color w:val="002060"/>
        </w:rPr>
        <w:t>Решаем задачи по пунктам. Один учащийся на доске. Самопроверка.</w:t>
      </w: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color w:val="002060"/>
        </w:rPr>
        <w:t>№5. (1 столбик)</w:t>
      </w: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color w:val="002060"/>
        </w:rPr>
        <w:t>- Что общего у всех равенств? (они на вычитание).</w:t>
      </w: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color w:val="002060"/>
        </w:rPr>
        <w:t>- Как называются компоненты вычитания?</w:t>
      </w: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color w:val="002060"/>
        </w:rPr>
        <w:t>- Что можете сказать об уменьшаемых? (они одинаковые)</w:t>
      </w: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color w:val="002060"/>
        </w:rPr>
        <w:t>- Что изменяются вычитаемые? (о</w:t>
      </w:r>
      <w:r w:rsidRPr="00363F69">
        <w:rPr>
          <w:color w:val="002060"/>
        </w:rPr>
        <w:t>ни становятся на 1 меньше).</w:t>
      </w: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color w:val="002060"/>
        </w:rPr>
        <w:t>- Найдите значения этих разностей.</w:t>
      </w: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color w:val="002060"/>
        </w:rPr>
        <w:t>- Как изменяются значения разностей?</w:t>
      </w: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color w:val="002060"/>
        </w:rPr>
        <w:t>- Какой можем сделать вывод? Если уменьшаемые одинаковые, а вычитаемые уменьшаются на 1, то и значение разности будет уменьшаться на 1.</w:t>
      </w: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color w:val="002060"/>
        </w:rPr>
        <w:t>2 столбик.</w:t>
      </w: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color w:val="002060"/>
        </w:rPr>
        <w:t>- Что мо</w:t>
      </w:r>
      <w:r w:rsidRPr="00363F69">
        <w:rPr>
          <w:color w:val="002060"/>
        </w:rPr>
        <w:t>жете сказать про уменьшаемые?</w:t>
      </w: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color w:val="002060"/>
        </w:rPr>
        <w:t>- Как изменяются вычитаемые?</w:t>
      </w: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color w:val="002060"/>
        </w:rPr>
        <w:t>- Надо ли считать каждое равенство?</w:t>
      </w: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color w:val="002060"/>
        </w:rPr>
        <w:t>- Как будет изменяться результат?</w:t>
      </w: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color w:val="002060"/>
        </w:rPr>
        <w:t>Самостоятельное решение столбиков 3,4.</w:t>
      </w: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95605">
      <w:pPr>
        <w:pStyle w:val="Standard"/>
        <w:rPr>
          <w:b/>
          <w:bCs/>
          <w:color w:val="002060"/>
          <w:u w:val="single"/>
        </w:rPr>
      </w:pPr>
      <w:r w:rsidRPr="00363F69">
        <w:rPr>
          <w:b/>
          <w:bCs/>
          <w:color w:val="002060"/>
          <w:u w:val="single"/>
        </w:rPr>
        <w:t>6. Подведение итогов. Рефлексия.</w:t>
      </w:r>
    </w:p>
    <w:p w:rsidR="004143FF" w:rsidRPr="00363F69" w:rsidRDefault="004143FF">
      <w:pPr>
        <w:pStyle w:val="Standard"/>
        <w:rPr>
          <w:color w:val="002060"/>
        </w:rPr>
      </w:pP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color w:val="002060"/>
        </w:rPr>
        <w:t>- Какую мы ставили цель на уроке?</w:t>
      </w: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color w:val="002060"/>
        </w:rPr>
        <w:t>- Как бы вы оценили свою работу? Получилось ли у вас достичь этой цели?</w:t>
      </w:r>
    </w:p>
    <w:p w:rsidR="004143FF" w:rsidRPr="00363F69" w:rsidRDefault="00495605">
      <w:pPr>
        <w:pStyle w:val="Standard"/>
        <w:rPr>
          <w:color w:val="002060"/>
        </w:rPr>
      </w:pPr>
      <w:r w:rsidRPr="00363F69">
        <w:rPr>
          <w:color w:val="002060"/>
        </w:rPr>
        <w:t>- Как вы думаете, как в дальнейшем нам может помочь умение составлять схемы к задачам?</w:t>
      </w:r>
    </w:p>
    <w:p w:rsidR="004143FF" w:rsidRDefault="004143FF">
      <w:pPr>
        <w:pStyle w:val="Standard"/>
      </w:pPr>
    </w:p>
    <w:p w:rsidR="004143FF" w:rsidRDefault="004143FF">
      <w:pPr>
        <w:pStyle w:val="Standard"/>
      </w:pPr>
    </w:p>
    <w:p w:rsidR="004143FF" w:rsidRDefault="004143FF">
      <w:pPr>
        <w:pStyle w:val="Standard"/>
      </w:pPr>
    </w:p>
    <w:p w:rsidR="004143FF" w:rsidRDefault="004143FF">
      <w:pPr>
        <w:pStyle w:val="Standard"/>
      </w:pPr>
    </w:p>
    <w:p w:rsidR="004143FF" w:rsidRDefault="004143FF">
      <w:pPr>
        <w:pStyle w:val="Standard"/>
      </w:pPr>
    </w:p>
    <w:p w:rsidR="004143FF" w:rsidRDefault="004143FF">
      <w:pPr>
        <w:pStyle w:val="Standard"/>
      </w:pPr>
    </w:p>
    <w:p w:rsidR="004143FF" w:rsidRDefault="004143FF">
      <w:pPr>
        <w:pStyle w:val="Standard"/>
      </w:pPr>
    </w:p>
    <w:p w:rsidR="004143FF" w:rsidRDefault="004143FF">
      <w:pPr>
        <w:pStyle w:val="Standard"/>
      </w:pPr>
    </w:p>
    <w:p w:rsidR="004143FF" w:rsidRDefault="004143FF">
      <w:pPr>
        <w:pStyle w:val="Standard"/>
      </w:pPr>
    </w:p>
    <w:p w:rsidR="004143FF" w:rsidRDefault="004143FF">
      <w:pPr>
        <w:pStyle w:val="Standard"/>
      </w:pPr>
    </w:p>
    <w:p w:rsidR="004143FF" w:rsidRDefault="004143FF">
      <w:pPr>
        <w:pStyle w:val="Standard"/>
      </w:pPr>
    </w:p>
    <w:p w:rsidR="004143FF" w:rsidRDefault="004143FF">
      <w:pPr>
        <w:pStyle w:val="Standard"/>
      </w:pPr>
    </w:p>
    <w:sectPr w:rsidR="004143FF" w:rsidSect="004143FF">
      <w:pgSz w:w="11906" w:h="16838"/>
      <w:pgMar w:top="1134" w:right="1134" w:bottom="1134" w:left="1134" w:header="1134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605" w:rsidRDefault="00495605">
      <w:r>
        <w:separator/>
      </w:r>
    </w:p>
  </w:endnote>
  <w:endnote w:type="continuationSeparator" w:id="1">
    <w:p w:rsidR="00495605" w:rsidRDefault="00495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605" w:rsidRDefault="00495605">
      <w:pPr>
        <w:spacing w:before="57" w:after="57"/>
      </w:pPr>
      <w:r>
        <w:separator/>
      </w:r>
    </w:p>
  </w:footnote>
  <w:footnote w:type="continuationSeparator" w:id="1">
    <w:p w:rsidR="00495605" w:rsidRDefault="004956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C35B9"/>
    <w:multiLevelType w:val="multilevel"/>
    <w:tmpl w:val="7624D8C0"/>
    <w:lvl w:ilvl="0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  <w:useFELayout/>
  </w:compat>
  <w:rsids>
    <w:rsidRoot w:val="004143FF"/>
    <w:rsid w:val="00363F69"/>
    <w:rsid w:val="004143FF"/>
    <w:rsid w:val="00495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16"/>
        <w:sz w:val="24"/>
        <w:szCs w:val="24"/>
        <w:lang w:val="ru-RU" w:eastAsia="zh-CN" w:bidi="hi-IN"/>
      </w:rPr>
    </w:rPrDefault>
    <w:pPrDefault>
      <w:pPr>
        <w:widowControl w:val="0"/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4143FF"/>
  </w:style>
  <w:style w:type="paragraph" w:customStyle="1" w:styleId="Heading">
    <w:name w:val="Heading"/>
    <w:basedOn w:val="Standard"/>
    <w:next w:val="Textbody"/>
    <w:qFormat/>
    <w:rsid w:val="004143F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qFormat/>
    <w:rsid w:val="004143FF"/>
    <w:pPr>
      <w:spacing w:after="120"/>
    </w:pPr>
  </w:style>
  <w:style w:type="paragraph" w:styleId="a3">
    <w:name w:val="List"/>
    <w:basedOn w:val="Textbody"/>
    <w:uiPriority w:val="99"/>
    <w:semiHidden/>
    <w:rsid w:val="004143FF"/>
  </w:style>
  <w:style w:type="paragraph" w:customStyle="1" w:styleId="Caption">
    <w:name w:val="Caption"/>
    <w:basedOn w:val="Standard"/>
    <w:uiPriority w:val="35"/>
    <w:semiHidden/>
    <w:qFormat/>
    <w:rsid w:val="004143FF"/>
    <w:pPr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4143FF"/>
  </w:style>
  <w:style w:type="paragraph" w:customStyle="1" w:styleId="Header">
    <w:name w:val="Header"/>
    <w:basedOn w:val="Standard"/>
    <w:uiPriority w:val="99"/>
    <w:semiHidden/>
    <w:rsid w:val="004143FF"/>
    <w:pPr>
      <w:tabs>
        <w:tab w:val="center" w:pos="4819"/>
        <w:tab w:val="right" w:pos="9638"/>
      </w:tabs>
    </w:pPr>
  </w:style>
  <w:style w:type="character" w:customStyle="1" w:styleId="notereference">
    <w:name w:val="note reference"/>
    <w:semiHidden/>
    <w:unhideWhenUsed/>
    <w:rsid w:val="004143FF"/>
  </w:style>
  <w:style w:type="paragraph" w:customStyle="1" w:styleId="notetext">
    <w:name w:val="note text"/>
    <w:semiHidden/>
    <w:unhideWhenUsed/>
    <w:rsid w:val="004143FF"/>
  </w:style>
  <w:style w:type="character" w:customStyle="1" w:styleId="notereference1">
    <w:name w:val="note reference_1"/>
    <w:semiHidden/>
    <w:unhideWhenUsed/>
    <w:rsid w:val="004143FF"/>
  </w:style>
  <w:style w:type="paragraph" w:customStyle="1" w:styleId="notetext1">
    <w:name w:val="note text_1"/>
    <w:semiHidden/>
    <w:unhideWhenUsed/>
    <w:rsid w:val="004143FF"/>
  </w:style>
  <w:style w:type="character" w:styleId="a4">
    <w:name w:val="Hyperlink"/>
    <w:rsid w:val="004143FF"/>
    <w:rPr>
      <w:color w:val="000080"/>
      <w:u w:val="single"/>
    </w:rPr>
  </w:style>
  <w:style w:type="character" w:styleId="a5">
    <w:name w:val="FollowedHyperlink"/>
    <w:rsid w:val="004143F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mpatibilitySettings xmlns="http://odf-converter.sourceforge.net/compatibilitySettings/1.0" xmlns:w="http://schemas.openxmlformats.org/wordprocessingml/2006/main">
  <CompatibilitySetting name="ChartAutoUpdate" type="boolean" value="true"/>
  <CompatibilitySetting name="IsLabelDocument" type="boolean" value="false"/>
  <CompatibilitySetting name="MathBaselineAlignment" type="boolean" value="true"/>
  <CompatibilitySetting name="Rsid" type="int" value="698450"/>
  <CompatibilitySetting name="OutlineLevelYieldsNumbering" type="boolean" value="false"/>
  <CompatibilitySetting name="PrintLeftPages" type="boolean" value="true"/>
  <CompatibilitySetting name="DoNotJustifyLinesWithManualBreak" type="boolean" value="false"/>
  <CompatibilitySetting name="ClippedPictures" type="boolean" value="false"/>
  <CompatibilitySetting name="AlignTabStopPosition" type="boolean" value="true"/>
  <CompatibilitySetting name="PrintTextPlaceholder" type="boolean" value="false"/>
  <CompatibilitySetting name="UseOldNumbering" type="boolean" value="false"/>
  <CompatibilitySetting name="CurrentDatabaseCommand" type="string" value=""/>
  <CompatibilitySetting name="ProtectForm" type="boolean" value="false"/>
  <CompatibilitySetting name="PrintBlackFonts" type="boolean" value="false"/>
  <CompatibilitySetting name="PrintProspectRTL" type="boolean" value="false"/>
  <CompatibilitySetting name="BackgroundParaOverDrawings" type="boolean" value="false"/>
  <CompatibilitySetting name="FloattableNomargins" type="boolean" value="false"/>
  <CompatibilitySetting name="SmallCapsPercentage66" type="boolean" value="false"/>
  <CompatibilitySetting name="PrintControls" type="boolean" value="true"/>
  <CompatibilitySetting name="EmbedSystemFonts" type="boolean" value="false"/>
  <CompatibilitySetting name="CharacterCompressionType" type="short" value="0"/>
  <CompatibilitySetting name="PrintHiddenText" type="boolean" value="false"/>
  <CompatibilitySetting name="UseFormerTextWrapping" type="boolean" value="false"/>
  <CompatibilitySetting name="IsKernAsianPunctuation" type="boolean" value="false"/>
  <CompatibilitySetting name="PrintProspect" type="boolean" value="false"/>
  <CompatibilitySetting name="PrintEmptyPages" type="boolean" value="false"/>
  <CompatibilitySetting name="UnbreakableNumberings" type="boolean" value="false"/>
  <CompatibilitySetting name="UseFormerObjectPositioning" type="boolean" value="false"/>
  <CompatibilitySetting name="ConsiderTextWrapOnObjPos" type="boolean" value="false"/>
  <CompatibilitySetting name="TableRowKeep" type="boolean" value="false"/>
  <CompatibilitySetting name="PrintReversed" type="boolean" value="false"/>
  <CompatibilitySetting name="TabsRelativeToIndent" type="boolean" value="true"/>
  <CompatibilitySetting name="PrintRightPages" type="boolean" value="true"/>
  <CompatibilitySetting name="PrintPaperFromSetup" type="boolean" value="false"/>
  <CompatibilitySetting name="AddFrameOffsets" type="boolean" value="false"/>
  <CompatibilitySetting name="AddParaSpacingToTableCells" type="boolean" value="true"/>
  <CompatibilitySetting name="UpdateFromTemplate" type="boolean" value="true"/>
  <CompatibilitySetting name="AddExternalLeading" type="boolean" value="true"/>
  <CompatibilitySetting name="PrintSingleJobs" type="boolean" value="false"/>
  <CompatibilitySetting name="PrinterIndependentLayout" type="string" value="high-resolution"/>
  <CompatibilitySetting name="RsidRoot" type="int" value="504833"/>
  <CompatibilitySetting name="LinkUpdateMode" type="short" value="1"/>
  <CompatibilitySetting name="PrintAnnotationMode" type="short" value="0"/>
  <CompatibilitySetting name="TabOverMargin" type="boolean" value="false"/>
  <CompatibilitySetting name="UseOldPrinterMetrics" type="boolean" value="false"/>
  <CompatibilitySetting name="RedlineProtectionKey" type="base64Binary" value=""/>
  <CompatibilitySetting name="PrinterSetup" type="base64Binary" value=""/>
  <CompatibilitySetting name="IgnoreFirstLineIndentInNumbering" type="boolean" value="false"/>
  <CompatibilitySetting name="CollapseEmptyCellPara" type="boolean" value="true"/>
  <CompatibilitySetting name="PrinterName" type="string" value=""/>
  <CompatibilitySetting name="EmbedFonts" type="boolean" value="false"/>
  <CompatibilitySetting name="InvertBorderSpacing" type="boolean" value="false"/>
  <CompatibilitySetting name="PrintPageBackground" type="boolean" value="true"/>
  <CompatibilitySetting name="DoNotCaptureDrawObjsOnPage" type="boolean" value="false"/>
  <CompatibilitySetting name="TabOverflow" type="boolean" value="true"/>
  <CompatibilitySetting name="ApplyUserData" type="boolean" value="true"/>
  <CompatibilitySetting name="TabAtLeftIndentForParagraphsInList" type="boolean" value="false"/>
  <CompatibilitySetting name="UnxForceZeroExtLeading" type="boolean" value="false"/>
  <CompatibilitySetting name="SaveVersionOnClose" type="boolean" value="false"/>
  <CompatibilitySetting name="PrintFaxName" type="string" value=""/>
  <CompatibilitySetting name="StylesNoDefault" type="boolean" value="false"/>
  <CompatibilitySetting name="AddParaTableSpacing" type="boolean" value="true"/>
  <CompatibilitySetting name="PrintDrawings" type="boolean" value="true"/>
  <CompatibilitySetting name="LoadReadonly" type="boolean" value="false"/>
  <CompatibilitySetting name="PrintGraphics" type="boolean" value="true"/>
  <CompatibilitySetting name="FieldAutoUpdate" type="boolean" value="true"/>
  <CompatibilitySetting name="AllowPrintJobCancel" type="boolean" value="true"/>
  <CompatibilitySetting name="UseFormerLineSpacing" type="boolean" value="false"/>
  <CompatibilitySetting name="SaveGlobalDocumentLinks" type="boolean" value="false"/>
  <CompatibilitySetting name="CurrentDatabaseDataSource" type="string" value=""/>
  <CompatibilitySetting name="IgnoreTabsAndBlanksForLineCalculation" type="boolean" value="false"/>
  <CompatibilitySetting name="CurrentDatabaseCommandType" type="int" value="0"/>
  <CompatibilitySetting name="DoNotResetParaAttrsForNumFont" type="boolean" value="false"/>
  <CompatibilitySetting name="ClipAsCharacterAnchoredWriterFlyFrames" type="boolean" value="false"/>
  <CompatibilitySetting name="PrintTables" type="boolean" value="true"/>
  <CompatibilitySetting name="AddParaTableSpacingAtStart" type="boolean" value="true"/>
</CompatibilitySettings>
</file>

<file path=customXml/itemProps1.xml><?xml version="1.0" encoding="utf-8"?>
<ds:datastoreItem xmlns:ds="http://schemas.openxmlformats.org/officeDocument/2006/customXml" ds:itemID="{A11EC2FA-2EF2-4863-84CF-EBD60151E1BD}">
  <ds:schemaRefs>
    <ds:schemaRef ds:uri="http://odf-converter.sourceforge.net/compatibilitySettings/1.0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Щкола</dc:creator>
  <cp:lastModifiedBy>Щкола</cp:lastModifiedBy>
  <cp:revision>2</cp:revision>
  <dcterms:created xsi:type="dcterms:W3CDTF">2013-12-16T09:34:00Z</dcterms:created>
  <dcterms:modified xsi:type="dcterms:W3CDTF">2013-12-16T09:34:00Z</dcterms:modified>
</cp:coreProperties>
</file>