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9B" w:rsidRDefault="001F389B" w:rsidP="00013C0D">
      <w:pPr>
        <w:jc w:val="center"/>
        <w:rPr>
          <w:sz w:val="28"/>
          <w:szCs w:val="28"/>
        </w:rPr>
      </w:pPr>
      <w:r>
        <w:rPr>
          <w:sz w:val="28"/>
          <w:szCs w:val="28"/>
        </w:rPr>
        <w:t xml:space="preserve">МОУ </w:t>
      </w:r>
      <w:r w:rsidR="00013C0D">
        <w:rPr>
          <w:sz w:val="28"/>
          <w:szCs w:val="28"/>
        </w:rPr>
        <w:t xml:space="preserve">ДОД </w:t>
      </w:r>
      <w:r>
        <w:rPr>
          <w:sz w:val="28"/>
          <w:szCs w:val="28"/>
        </w:rPr>
        <w:t>«</w:t>
      </w:r>
      <w:r w:rsidR="00013C0D">
        <w:rPr>
          <w:sz w:val="28"/>
          <w:szCs w:val="28"/>
        </w:rPr>
        <w:t>Горьковский центр развития творчества детей и юношества</w:t>
      </w:r>
      <w:r>
        <w:rPr>
          <w:sz w:val="28"/>
          <w:szCs w:val="28"/>
        </w:rPr>
        <w:t>»</w:t>
      </w:r>
    </w:p>
    <w:tbl>
      <w:tblPr>
        <w:tblpPr w:leftFromText="180" w:rightFromText="180" w:vertAnchor="page" w:horzAnchor="margin" w:tblpY="2035"/>
        <w:tblW w:w="0" w:type="auto"/>
        <w:tblLook w:val="01E0"/>
      </w:tblPr>
      <w:tblGrid>
        <w:gridCol w:w="3284"/>
        <w:gridCol w:w="3063"/>
        <w:gridCol w:w="3224"/>
      </w:tblGrid>
      <w:tr w:rsidR="001F389B" w:rsidTr="0080170C">
        <w:tc>
          <w:tcPr>
            <w:tcW w:w="3284" w:type="dxa"/>
          </w:tcPr>
          <w:p w:rsidR="00504F14"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 xml:space="preserve">Согласовано с экспертным светом комитета по образованию администрации Горьковского муниципального района Омской области протокол </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 xml:space="preserve">№ ___ от </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 xml:space="preserve"> «___» __________20__г. </w:t>
            </w:r>
          </w:p>
          <w:p w:rsidR="001F389B" w:rsidRPr="0080170C" w:rsidRDefault="001F389B" w:rsidP="004715C7">
            <w:pPr>
              <w:ind w:right="76"/>
              <w:rPr>
                <w:rFonts w:eastAsia="Calibri"/>
                <w:bCs/>
                <w:color w:val="000000"/>
                <w:spacing w:val="-10"/>
                <w:sz w:val="22"/>
                <w:szCs w:val="22"/>
              </w:rPr>
            </w:pPr>
            <w:r w:rsidRPr="0080170C">
              <w:rPr>
                <w:rFonts w:eastAsia="Calibri"/>
                <w:bCs/>
                <w:color w:val="000000"/>
                <w:spacing w:val="-10"/>
                <w:sz w:val="22"/>
                <w:szCs w:val="22"/>
              </w:rPr>
              <w:t xml:space="preserve">________ </w:t>
            </w:r>
            <w:r w:rsidR="004715C7">
              <w:rPr>
                <w:rFonts w:eastAsia="Calibri"/>
                <w:bCs/>
                <w:color w:val="000000"/>
                <w:spacing w:val="-10"/>
                <w:sz w:val="24"/>
                <w:szCs w:val="24"/>
              </w:rPr>
              <w:t xml:space="preserve"> И.П. Богданович</w:t>
            </w:r>
          </w:p>
        </w:tc>
        <w:tc>
          <w:tcPr>
            <w:tcW w:w="3063" w:type="dxa"/>
          </w:tcPr>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 xml:space="preserve">Принято </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 xml:space="preserve">Педагогическим советом </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протокол № ____ от</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«__» _________ 20__ г.</w:t>
            </w:r>
          </w:p>
        </w:tc>
        <w:tc>
          <w:tcPr>
            <w:tcW w:w="3224" w:type="dxa"/>
          </w:tcPr>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Утверждаю</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 xml:space="preserve">Директор </w:t>
            </w:r>
            <w:r w:rsidR="00013C0D">
              <w:rPr>
                <w:rFonts w:eastAsia="Calibri"/>
                <w:bCs/>
                <w:color w:val="000000"/>
                <w:spacing w:val="-10"/>
                <w:sz w:val="22"/>
                <w:szCs w:val="22"/>
              </w:rPr>
              <w:t>ЦРТДиЮ</w:t>
            </w:r>
          </w:p>
          <w:p w:rsidR="001F389B" w:rsidRPr="00013C0D"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_______</w:t>
            </w:r>
            <w:r w:rsidR="00013C0D">
              <w:rPr>
                <w:rFonts w:eastAsia="Calibri"/>
                <w:bCs/>
                <w:color w:val="000000"/>
                <w:spacing w:val="-10"/>
                <w:sz w:val="22"/>
                <w:szCs w:val="22"/>
              </w:rPr>
              <w:t>Е.П. Балоба</w:t>
            </w:r>
          </w:p>
          <w:p w:rsidR="001F389B" w:rsidRPr="0080170C" w:rsidRDefault="001F389B" w:rsidP="00013C0D">
            <w:pPr>
              <w:ind w:right="76"/>
              <w:rPr>
                <w:rFonts w:eastAsia="Calibri"/>
                <w:bCs/>
                <w:color w:val="000000"/>
                <w:spacing w:val="-10"/>
                <w:sz w:val="22"/>
                <w:szCs w:val="22"/>
              </w:rPr>
            </w:pPr>
            <w:r w:rsidRPr="0080170C">
              <w:rPr>
                <w:rFonts w:eastAsia="Calibri"/>
                <w:bCs/>
                <w:color w:val="000000"/>
                <w:spacing w:val="-10"/>
                <w:sz w:val="22"/>
                <w:szCs w:val="22"/>
              </w:rPr>
              <w:t>«__» _________ 20__ г.</w:t>
            </w:r>
          </w:p>
        </w:tc>
      </w:tr>
    </w:tbl>
    <w:p w:rsidR="00A32AFB" w:rsidRDefault="00A32AFB" w:rsidP="00013C0D">
      <w:pPr>
        <w:shd w:val="clear" w:color="auto" w:fill="FFFFFF"/>
        <w:spacing w:before="292"/>
        <w:rPr>
          <w:spacing w:val="-2"/>
          <w:sz w:val="28"/>
          <w:szCs w:val="28"/>
        </w:rPr>
      </w:pPr>
    </w:p>
    <w:p w:rsidR="00A32AFB" w:rsidRDefault="00A32AFB" w:rsidP="00013C0D">
      <w:pPr>
        <w:shd w:val="clear" w:color="auto" w:fill="FFFFFF"/>
        <w:spacing w:before="292"/>
        <w:jc w:val="center"/>
        <w:rPr>
          <w:spacing w:val="-2"/>
          <w:sz w:val="28"/>
          <w:szCs w:val="28"/>
        </w:rPr>
      </w:pPr>
    </w:p>
    <w:p w:rsidR="0031787F" w:rsidRDefault="0031787F" w:rsidP="00013C0D">
      <w:pPr>
        <w:shd w:val="clear" w:color="auto" w:fill="FFFFFF"/>
        <w:spacing w:before="292"/>
        <w:jc w:val="center"/>
        <w:rPr>
          <w:spacing w:val="-2"/>
          <w:sz w:val="36"/>
          <w:szCs w:val="36"/>
        </w:rPr>
      </w:pPr>
    </w:p>
    <w:p w:rsidR="001F389B" w:rsidRDefault="001F389B" w:rsidP="00013C0D">
      <w:pPr>
        <w:shd w:val="clear" w:color="auto" w:fill="FFFFFF"/>
        <w:spacing w:before="292"/>
        <w:jc w:val="center"/>
        <w:rPr>
          <w:spacing w:val="-2"/>
          <w:sz w:val="36"/>
          <w:szCs w:val="36"/>
        </w:rPr>
      </w:pPr>
    </w:p>
    <w:p w:rsidR="001F389B" w:rsidRDefault="001F389B" w:rsidP="00013C0D">
      <w:pPr>
        <w:shd w:val="clear" w:color="auto" w:fill="FFFFFF"/>
        <w:spacing w:before="292"/>
        <w:jc w:val="center"/>
        <w:rPr>
          <w:spacing w:val="-2"/>
          <w:sz w:val="36"/>
          <w:szCs w:val="36"/>
        </w:rPr>
      </w:pPr>
    </w:p>
    <w:p w:rsidR="001F389B" w:rsidRDefault="001F389B" w:rsidP="00013C0D">
      <w:pPr>
        <w:shd w:val="clear" w:color="auto" w:fill="FFFFFF"/>
        <w:spacing w:before="292"/>
        <w:jc w:val="center"/>
        <w:rPr>
          <w:spacing w:val="-2"/>
          <w:sz w:val="36"/>
          <w:szCs w:val="36"/>
        </w:rPr>
      </w:pPr>
    </w:p>
    <w:p w:rsidR="0031787F" w:rsidRPr="00E160A1" w:rsidRDefault="00013C0D" w:rsidP="00013C0D">
      <w:pPr>
        <w:shd w:val="clear" w:color="auto" w:fill="FFFFFF"/>
        <w:spacing w:before="292"/>
        <w:jc w:val="center"/>
        <w:rPr>
          <w:b/>
          <w:spacing w:val="-2"/>
          <w:sz w:val="40"/>
          <w:szCs w:val="40"/>
        </w:rPr>
      </w:pPr>
      <w:r>
        <w:rPr>
          <w:b/>
          <w:spacing w:val="-2"/>
          <w:sz w:val="40"/>
          <w:szCs w:val="40"/>
        </w:rPr>
        <w:t>Образовательная</w:t>
      </w:r>
      <w:r w:rsidR="00E160A1" w:rsidRPr="00E160A1">
        <w:rPr>
          <w:b/>
          <w:spacing w:val="-2"/>
          <w:sz w:val="40"/>
          <w:szCs w:val="40"/>
        </w:rPr>
        <w:t xml:space="preserve"> программа </w:t>
      </w:r>
    </w:p>
    <w:p w:rsidR="00A32AFB" w:rsidRPr="001929CB" w:rsidRDefault="00A32AFB" w:rsidP="00013C0D">
      <w:pPr>
        <w:shd w:val="clear" w:color="auto" w:fill="FFFFFF"/>
        <w:spacing w:before="292"/>
        <w:jc w:val="center"/>
        <w:rPr>
          <w:rFonts w:ascii="Monotype Corsiva" w:hAnsi="Monotype Corsiva"/>
          <w:b/>
          <w:spacing w:val="-2"/>
          <w:sz w:val="56"/>
          <w:szCs w:val="56"/>
        </w:rPr>
      </w:pPr>
      <w:r w:rsidRPr="001929CB">
        <w:rPr>
          <w:rFonts w:ascii="Monotype Corsiva" w:hAnsi="Monotype Corsiva"/>
          <w:b/>
          <w:spacing w:val="-2"/>
          <w:sz w:val="56"/>
          <w:szCs w:val="56"/>
        </w:rPr>
        <w:t>«</w:t>
      </w:r>
      <w:proofErr w:type="gramStart"/>
      <w:r w:rsidR="004715C7">
        <w:rPr>
          <w:rFonts w:ascii="Monotype Corsiva" w:hAnsi="Monotype Corsiva"/>
          <w:b/>
          <w:spacing w:val="-2"/>
          <w:sz w:val="56"/>
          <w:szCs w:val="56"/>
        </w:rPr>
        <w:t>Весёлый</w:t>
      </w:r>
      <w:proofErr w:type="gramEnd"/>
      <w:r w:rsidR="004715C7">
        <w:rPr>
          <w:rFonts w:ascii="Monotype Corsiva" w:hAnsi="Monotype Corsiva"/>
          <w:b/>
          <w:spacing w:val="-2"/>
          <w:sz w:val="56"/>
          <w:szCs w:val="56"/>
        </w:rPr>
        <w:t xml:space="preserve"> информатик</w:t>
      </w:r>
      <w:r w:rsidRPr="001929CB">
        <w:rPr>
          <w:rFonts w:ascii="Monotype Corsiva" w:hAnsi="Monotype Corsiva"/>
          <w:b/>
          <w:spacing w:val="-2"/>
          <w:sz w:val="56"/>
          <w:szCs w:val="56"/>
        </w:rPr>
        <w:t>»</w:t>
      </w:r>
    </w:p>
    <w:p w:rsidR="001F389B" w:rsidRPr="00665534" w:rsidRDefault="00013C0D" w:rsidP="00013C0D">
      <w:pPr>
        <w:shd w:val="clear" w:color="auto" w:fill="FFFFFF"/>
        <w:spacing w:before="292"/>
        <w:jc w:val="center"/>
        <w:rPr>
          <w:b/>
          <w:spacing w:val="-2"/>
          <w:sz w:val="32"/>
          <w:szCs w:val="32"/>
        </w:rPr>
      </w:pPr>
      <w:r>
        <w:rPr>
          <w:b/>
          <w:spacing w:val="-2"/>
          <w:sz w:val="32"/>
          <w:szCs w:val="32"/>
        </w:rPr>
        <w:t>(</w:t>
      </w:r>
      <w:r w:rsidR="00E26344">
        <w:rPr>
          <w:b/>
          <w:spacing w:val="-2"/>
          <w:sz w:val="40"/>
          <w:szCs w:val="40"/>
        </w:rPr>
        <w:t>для детей 7 – 9</w:t>
      </w:r>
      <w:r w:rsidRPr="00E160A1">
        <w:rPr>
          <w:b/>
          <w:spacing w:val="-2"/>
          <w:sz w:val="40"/>
          <w:szCs w:val="40"/>
        </w:rPr>
        <w:t xml:space="preserve"> лет</w:t>
      </w:r>
      <w:r>
        <w:rPr>
          <w:b/>
          <w:spacing w:val="-2"/>
          <w:sz w:val="40"/>
          <w:szCs w:val="40"/>
        </w:rPr>
        <w:t>)</w:t>
      </w:r>
      <w:r w:rsidR="00665534" w:rsidRPr="00665534">
        <w:rPr>
          <w:b/>
          <w:spacing w:val="-2"/>
          <w:sz w:val="40"/>
          <w:szCs w:val="40"/>
        </w:rPr>
        <w:t xml:space="preserve"> </w:t>
      </w:r>
      <w:r w:rsidR="00665534">
        <w:rPr>
          <w:b/>
          <w:spacing w:val="-2"/>
          <w:sz w:val="40"/>
          <w:szCs w:val="40"/>
        </w:rPr>
        <w:t>2 ступень</w:t>
      </w:r>
    </w:p>
    <w:p w:rsidR="0012791D" w:rsidRDefault="00013C0D" w:rsidP="00013C0D">
      <w:pPr>
        <w:shd w:val="clear" w:color="auto" w:fill="FFFFFF"/>
        <w:spacing w:before="292"/>
        <w:jc w:val="right"/>
        <w:rPr>
          <w:spacing w:val="-2"/>
          <w:sz w:val="28"/>
          <w:szCs w:val="28"/>
        </w:rPr>
      </w:pPr>
      <w:r>
        <w:rPr>
          <w:spacing w:val="-2"/>
          <w:sz w:val="28"/>
          <w:szCs w:val="28"/>
        </w:rPr>
        <w:t>Педагог дополнительного образования</w:t>
      </w:r>
      <w:r w:rsidR="00665534">
        <w:rPr>
          <w:spacing w:val="-2"/>
          <w:sz w:val="28"/>
          <w:szCs w:val="28"/>
        </w:rPr>
        <w:t>:</w:t>
      </w:r>
    </w:p>
    <w:p w:rsidR="00A32AFB" w:rsidRPr="00837D59" w:rsidRDefault="004F71A7" w:rsidP="00013C0D">
      <w:pPr>
        <w:shd w:val="clear" w:color="auto" w:fill="FFFFFF"/>
        <w:spacing w:before="292"/>
        <w:jc w:val="right"/>
        <w:rPr>
          <w:spacing w:val="-2"/>
          <w:sz w:val="40"/>
          <w:szCs w:val="40"/>
        </w:rPr>
      </w:pPr>
      <w:proofErr w:type="spellStart"/>
      <w:r w:rsidRPr="00837D59">
        <w:rPr>
          <w:spacing w:val="-2"/>
          <w:sz w:val="40"/>
          <w:szCs w:val="40"/>
        </w:rPr>
        <w:t>Будзинск</w:t>
      </w:r>
      <w:r w:rsidR="001F389B">
        <w:rPr>
          <w:spacing w:val="-2"/>
          <w:sz w:val="40"/>
          <w:szCs w:val="40"/>
        </w:rPr>
        <w:t>ая</w:t>
      </w:r>
      <w:proofErr w:type="spellEnd"/>
      <w:r w:rsidRPr="00837D59">
        <w:rPr>
          <w:spacing w:val="-2"/>
          <w:sz w:val="40"/>
          <w:szCs w:val="40"/>
        </w:rPr>
        <w:t xml:space="preserve"> О</w:t>
      </w:r>
      <w:r w:rsidR="001F389B">
        <w:rPr>
          <w:spacing w:val="-2"/>
          <w:sz w:val="40"/>
          <w:szCs w:val="40"/>
        </w:rPr>
        <w:t>льга</w:t>
      </w:r>
      <w:r w:rsidR="00837D59" w:rsidRPr="00837D59">
        <w:rPr>
          <w:spacing w:val="-2"/>
          <w:sz w:val="40"/>
          <w:szCs w:val="40"/>
        </w:rPr>
        <w:t xml:space="preserve"> </w:t>
      </w:r>
      <w:r w:rsidRPr="00837D59">
        <w:rPr>
          <w:spacing w:val="-2"/>
          <w:sz w:val="40"/>
          <w:szCs w:val="40"/>
        </w:rPr>
        <w:t>С</w:t>
      </w:r>
      <w:r w:rsidR="001F389B">
        <w:rPr>
          <w:spacing w:val="-2"/>
          <w:sz w:val="40"/>
          <w:szCs w:val="40"/>
        </w:rPr>
        <w:t>ергеевна</w:t>
      </w:r>
    </w:p>
    <w:p w:rsidR="00A32AFB" w:rsidRDefault="00A32AFB" w:rsidP="00013C0D">
      <w:pPr>
        <w:shd w:val="clear" w:color="auto" w:fill="FFFFFF"/>
        <w:spacing w:before="292"/>
        <w:jc w:val="right"/>
        <w:rPr>
          <w:spacing w:val="-2"/>
          <w:sz w:val="28"/>
          <w:szCs w:val="28"/>
        </w:rPr>
      </w:pPr>
    </w:p>
    <w:p w:rsidR="0012791D" w:rsidRDefault="0012791D" w:rsidP="00013C0D">
      <w:pPr>
        <w:shd w:val="clear" w:color="auto" w:fill="FFFFFF"/>
        <w:spacing w:before="292"/>
        <w:jc w:val="right"/>
        <w:rPr>
          <w:spacing w:val="-2"/>
          <w:sz w:val="28"/>
          <w:szCs w:val="28"/>
        </w:rPr>
      </w:pPr>
    </w:p>
    <w:p w:rsidR="0012791D" w:rsidRDefault="0012791D" w:rsidP="00013C0D">
      <w:pPr>
        <w:tabs>
          <w:tab w:val="left" w:pos="6540"/>
        </w:tabs>
        <w:jc w:val="right"/>
        <w:rPr>
          <w:sz w:val="28"/>
          <w:szCs w:val="28"/>
        </w:rPr>
      </w:pPr>
    </w:p>
    <w:p w:rsidR="00B52D86" w:rsidRDefault="00B52D86" w:rsidP="00013C0D">
      <w:pPr>
        <w:tabs>
          <w:tab w:val="left" w:pos="6540"/>
        </w:tabs>
        <w:jc w:val="right"/>
        <w:rPr>
          <w:sz w:val="28"/>
          <w:szCs w:val="28"/>
        </w:rPr>
      </w:pPr>
    </w:p>
    <w:p w:rsidR="00B52D86" w:rsidRDefault="00B52D86" w:rsidP="00013C0D">
      <w:pPr>
        <w:tabs>
          <w:tab w:val="left" w:pos="6540"/>
        </w:tabs>
        <w:jc w:val="right"/>
        <w:rPr>
          <w:sz w:val="28"/>
          <w:szCs w:val="28"/>
        </w:rPr>
      </w:pPr>
    </w:p>
    <w:p w:rsidR="00665534" w:rsidRDefault="00665534" w:rsidP="00013C0D">
      <w:pPr>
        <w:tabs>
          <w:tab w:val="left" w:pos="6540"/>
        </w:tabs>
        <w:jc w:val="right"/>
        <w:rPr>
          <w:sz w:val="28"/>
          <w:szCs w:val="28"/>
        </w:rPr>
      </w:pPr>
    </w:p>
    <w:p w:rsidR="00665534" w:rsidRDefault="00665534" w:rsidP="00013C0D">
      <w:pPr>
        <w:tabs>
          <w:tab w:val="left" w:pos="6540"/>
        </w:tabs>
        <w:jc w:val="right"/>
        <w:rPr>
          <w:sz w:val="28"/>
          <w:szCs w:val="28"/>
        </w:rPr>
      </w:pPr>
    </w:p>
    <w:p w:rsidR="00665534" w:rsidRDefault="00665534" w:rsidP="00013C0D">
      <w:pPr>
        <w:tabs>
          <w:tab w:val="left" w:pos="6540"/>
        </w:tabs>
        <w:jc w:val="right"/>
        <w:rPr>
          <w:sz w:val="28"/>
          <w:szCs w:val="28"/>
        </w:rPr>
      </w:pPr>
    </w:p>
    <w:p w:rsidR="00B52D86" w:rsidRDefault="00B52D86" w:rsidP="00013C0D">
      <w:pPr>
        <w:tabs>
          <w:tab w:val="left" w:pos="6540"/>
        </w:tabs>
        <w:jc w:val="right"/>
        <w:rPr>
          <w:sz w:val="28"/>
          <w:szCs w:val="28"/>
        </w:rPr>
      </w:pPr>
    </w:p>
    <w:p w:rsidR="009D5E14" w:rsidRDefault="00833B8D" w:rsidP="00013C0D">
      <w:pPr>
        <w:shd w:val="clear" w:color="auto" w:fill="FFFFFF"/>
        <w:spacing w:before="292"/>
        <w:jc w:val="center"/>
        <w:rPr>
          <w:spacing w:val="-2"/>
          <w:sz w:val="32"/>
          <w:szCs w:val="32"/>
        </w:rPr>
      </w:pPr>
      <w:r>
        <w:rPr>
          <w:spacing w:val="-2"/>
          <w:sz w:val="32"/>
          <w:szCs w:val="32"/>
        </w:rPr>
        <w:t>2</w:t>
      </w:r>
      <w:r w:rsidR="004F71A7">
        <w:rPr>
          <w:spacing w:val="-2"/>
          <w:sz w:val="32"/>
          <w:szCs w:val="32"/>
        </w:rPr>
        <w:t>01</w:t>
      </w:r>
      <w:r w:rsidR="00E26344">
        <w:rPr>
          <w:spacing w:val="-2"/>
          <w:sz w:val="32"/>
          <w:szCs w:val="32"/>
        </w:rPr>
        <w:t>2</w:t>
      </w:r>
      <w:r w:rsidR="00665534">
        <w:rPr>
          <w:spacing w:val="-2"/>
          <w:sz w:val="32"/>
          <w:szCs w:val="32"/>
        </w:rPr>
        <w:t>г.</w:t>
      </w:r>
    </w:p>
    <w:p w:rsidR="00A32AFB" w:rsidRPr="00665534" w:rsidRDefault="00A32AFB" w:rsidP="00013C0D">
      <w:pPr>
        <w:shd w:val="clear" w:color="auto" w:fill="FFFFFF"/>
        <w:spacing w:before="292"/>
        <w:ind w:left="23" w:hanging="23"/>
        <w:jc w:val="center"/>
        <w:rPr>
          <w:b/>
          <w:spacing w:val="-2"/>
          <w:sz w:val="32"/>
          <w:szCs w:val="32"/>
        </w:rPr>
      </w:pPr>
      <w:r>
        <w:rPr>
          <w:b/>
          <w:spacing w:val="-2"/>
          <w:sz w:val="32"/>
          <w:szCs w:val="32"/>
        </w:rPr>
        <w:lastRenderedPageBreak/>
        <w:t>Пояснительная записка.</w:t>
      </w:r>
    </w:p>
    <w:p w:rsidR="009D5E14" w:rsidRPr="00665534" w:rsidRDefault="00665534" w:rsidP="00665534">
      <w:pPr>
        <w:shd w:val="clear" w:color="auto" w:fill="FFFFFF"/>
        <w:spacing w:before="292"/>
        <w:ind w:left="23" w:firstLine="720"/>
        <w:jc w:val="both"/>
        <w:rPr>
          <w:spacing w:val="-2"/>
          <w:sz w:val="28"/>
          <w:szCs w:val="28"/>
        </w:rPr>
      </w:pPr>
      <w:r w:rsidRPr="00665534">
        <w:rPr>
          <w:spacing w:val="-2"/>
          <w:sz w:val="28"/>
          <w:szCs w:val="28"/>
        </w:rPr>
        <w:t>Ос</w:t>
      </w:r>
      <w:r>
        <w:rPr>
          <w:spacing w:val="-2"/>
          <w:sz w:val="28"/>
          <w:szCs w:val="28"/>
        </w:rPr>
        <w:t>новное направление программы – техническое.</w:t>
      </w:r>
    </w:p>
    <w:p w:rsidR="00ED31AB" w:rsidRPr="00ED31AB" w:rsidRDefault="00E26344" w:rsidP="00665534">
      <w:pPr>
        <w:jc w:val="both"/>
        <w:rPr>
          <w:sz w:val="28"/>
          <w:szCs w:val="28"/>
        </w:rPr>
      </w:pPr>
      <w:r>
        <w:rPr>
          <w:sz w:val="28"/>
          <w:szCs w:val="28"/>
        </w:rPr>
        <w:t>Благодатный детский возраст 7-9</w:t>
      </w:r>
      <w:r w:rsidR="00ED31AB" w:rsidRPr="00ED31AB">
        <w:rPr>
          <w:sz w:val="28"/>
          <w:szCs w:val="28"/>
        </w:rPr>
        <w:t xml:space="preserve"> лет открыт и восприимчив к чудесам познания, к умению удивляться богатству и красоте окружающего мира. Для осуществления развивающих целей обучения необходимо активизировать познавательную деятельность, создать ситуацию заинтересованности.</w:t>
      </w:r>
    </w:p>
    <w:p w:rsidR="008615CE" w:rsidRPr="008615CE" w:rsidRDefault="00ED31AB" w:rsidP="00833B8D">
      <w:pPr>
        <w:ind w:firstLine="851"/>
        <w:jc w:val="both"/>
        <w:rPr>
          <w:sz w:val="28"/>
          <w:szCs w:val="28"/>
        </w:rPr>
      </w:pPr>
      <w:r w:rsidRPr="00ED31AB">
        <w:rPr>
          <w:sz w:val="28"/>
          <w:szCs w:val="28"/>
        </w:rPr>
        <w:t>Целенаправленное, интенсивное развитие творческого и логического мышления становится одной из центральных задач обучения, важнейшей проблемой его теории и практики.</w:t>
      </w:r>
      <w:r>
        <w:rPr>
          <w:sz w:val="28"/>
          <w:szCs w:val="28"/>
        </w:rPr>
        <w:t xml:space="preserve"> </w:t>
      </w:r>
      <w:r w:rsidR="008615CE" w:rsidRPr="008615CE">
        <w:rPr>
          <w:sz w:val="28"/>
          <w:szCs w:val="28"/>
        </w:rPr>
        <w:t xml:space="preserve">Информатика и ИКТ практически используются  во всех сферах современного информационного общества. Современное производство, компьютеризация общества, внедрение современных информационных технологий требует информационной грамотности и ИКТ компетентности (ИКК). Это предполагает </w:t>
      </w:r>
      <w:r w:rsidR="009D5E14">
        <w:rPr>
          <w:sz w:val="28"/>
          <w:szCs w:val="28"/>
        </w:rPr>
        <w:t xml:space="preserve">и </w:t>
      </w:r>
      <w:r w:rsidR="008615CE" w:rsidRPr="008615CE">
        <w:rPr>
          <w:sz w:val="28"/>
          <w:szCs w:val="28"/>
        </w:rPr>
        <w:t>конкретные знания</w:t>
      </w:r>
      <w:r w:rsidR="009D5E14" w:rsidRPr="009D5E14">
        <w:rPr>
          <w:sz w:val="28"/>
          <w:szCs w:val="28"/>
        </w:rPr>
        <w:t xml:space="preserve"> </w:t>
      </w:r>
      <w:r w:rsidR="009D5E14">
        <w:rPr>
          <w:sz w:val="28"/>
          <w:szCs w:val="28"/>
        </w:rPr>
        <w:t>по различным предметам</w:t>
      </w:r>
      <w:r w:rsidR="008615CE" w:rsidRPr="008615CE">
        <w:rPr>
          <w:sz w:val="28"/>
          <w:szCs w:val="28"/>
        </w:rPr>
        <w:t xml:space="preserve">, и владение информационно-коммуникационными технологиями (ИКТ), и определенный стиль мышления. </w:t>
      </w:r>
    </w:p>
    <w:p w:rsidR="0089614D" w:rsidRPr="005F3CE3" w:rsidRDefault="008615CE" w:rsidP="00833B8D">
      <w:pPr>
        <w:ind w:firstLine="851"/>
        <w:jc w:val="both"/>
        <w:rPr>
          <w:sz w:val="28"/>
          <w:szCs w:val="28"/>
        </w:rPr>
      </w:pPr>
      <w:r>
        <w:rPr>
          <w:sz w:val="28"/>
          <w:szCs w:val="28"/>
        </w:rPr>
        <w:t>И</w:t>
      </w:r>
      <w:r w:rsidRPr="008615CE">
        <w:rPr>
          <w:sz w:val="28"/>
          <w:szCs w:val="28"/>
        </w:rPr>
        <w:t>нформационное образование внос</w:t>
      </w:r>
      <w:r>
        <w:rPr>
          <w:sz w:val="28"/>
          <w:szCs w:val="28"/>
        </w:rPr>
        <w:t>и</w:t>
      </w:r>
      <w:r w:rsidRPr="008615CE">
        <w:rPr>
          <w:sz w:val="28"/>
          <w:szCs w:val="28"/>
        </w:rPr>
        <w:t xml:space="preserve">т существенный вклад в формирование общей </w:t>
      </w:r>
      <w:r>
        <w:rPr>
          <w:sz w:val="28"/>
          <w:szCs w:val="28"/>
        </w:rPr>
        <w:t>культуры современного человека</w:t>
      </w:r>
      <w:r w:rsidRPr="005F3CE3">
        <w:rPr>
          <w:sz w:val="28"/>
          <w:szCs w:val="28"/>
        </w:rPr>
        <w:t>.</w:t>
      </w:r>
      <w:r w:rsidR="0089614D" w:rsidRPr="005F3CE3">
        <w:rPr>
          <w:sz w:val="28"/>
          <w:szCs w:val="28"/>
        </w:rPr>
        <w:t xml:space="preserve"> </w:t>
      </w:r>
    </w:p>
    <w:p w:rsidR="008474A2" w:rsidRPr="008474A2" w:rsidRDefault="005F3CE3" w:rsidP="00833B8D">
      <w:pPr>
        <w:ind w:firstLine="851"/>
        <w:jc w:val="both"/>
        <w:rPr>
          <w:sz w:val="28"/>
          <w:szCs w:val="28"/>
        </w:rPr>
      </w:pPr>
      <w:r w:rsidRPr="005F3CE3">
        <w:rPr>
          <w:sz w:val="28"/>
          <w:szCs w:val="28"/>
        </w:rPr>
        <w:t>С каждым годом все больше увеличивается количество людей, пользующихся Интернетом, в том числе, большой процент из этого количества составляет детская аудитория. Дети разных возрастов все больше включаются во Всемирную глобальную сеть, тем более что согласно результатам реализации нацпроекта "Образование" все российские школы подключены к интернету</w:t>
      </w:r>
      <w:r w:rsidRPr="008474A2">
        <w:rPr>
          <w:sz w:val="28"/>
          <w:szCs w:val="28"/>
        </w:rPr>
        <w:t>.</w:t>
      </w:r>
      <w:r w:rsidR="008474A2">
        <w:rPr>
          <w:sz w:val="28"/>
          <w:szCs w:val="28"/>
        </w:rPr>
        <w:t xml:space="preserve"> Задача учителя заключается в помощи</w:t>
      </w:r>
      <w:r w:rsidR="008474A2" w:rsidRPr="008474A2">
        <w:rPr>
          <w:sz w:val="28"/>
          <w:szCs w:val="28"/>
        </w:rPr>
        <w:t xml:space="preserve"> в использовании сети. То есть:</w:t>
      </w:r>
    </w:p>
    <w:p w:rsidR="008474A2" w:rsidRPr="008474A2" w:rsidRDefault="008474A2" w:rsidP="00833B8D">
      <w:pPr>
        <w:ind w:firstLine="851"/>
        <w:jc w:val="both"/>
        <w:rPr>
          <w:sz w:val="28"/>
          <w:szCs w:val="28"/>
        </w:rPr>
      </w:pPr>
      <w:r w:rsidRPr="008474A2">
        <w:rPr>
          <w:sz w:val="28"/>
          <w:szCs w:val="28"/>
        </w:rPr>
        <w:t>- во-первых, если существует потребность в использовании Интернета ребенком младшего школьного возраста, то необходимо объяснить и помочь ребенку освоиться в Интернет среде;</w:t>
      </w:r>
    </w:p>
    <w:p w:rsidR="008474A2" w:rsidRPr="008474A2" w:rsidRDefault="008474A2" w:rsidP="00833B8D">
      <w:pPr>
        <w:ind w:firstLine="851"/>
        <w:jc w:val="both"/>
        <w:rPr>
          <w:sz w:val="28"/>
          <w:szCs w:val="28"/>
        </w:rPr>
      </w:pPr>
      <w:r w:rsidRPr="008474A2">
        <w:rPr>
          <w:sz w:val="28"/>
          <w:szCs w:val="28"/>
        </w:rPr>
        <w:t>- во-вторых, необходимо объяснить ребенку, какие опасности он может встретить, используя Интернет, чтобы оградить ребенка от необдуманных поступков;</w:t>
      </w:r>
    </w:p>
    <w:p w:rsidR="008474A2" w:rsidRPr="008474A2" w:rsidRDefault="008474A2" w:rsidP="00833B8D">
      <w:pPr>
        <w:ind w:firstLine="851"/>
        <w:jc w:val="both"/>
        <w:rPr>
          <w:sz w:val="28"/>
          <w:szCs w:val="28"/>
        </w:rPr>
      </w:pPr>
      <w:r w:rsidRPr="008474A2">
        <w:rPr>
          <w:sz w:val="28"/>
          <w:szCs w:val="28"/>
        </w:rPr>
        <w:t>- также необходимо контролировать время, проведенное ребенком за компьютером вообще, предлагая де</w:t>
      </w:r>
      <w:r w:rsidR="009B4D6F">
        <w:rPr>
          <w:sz w:val="28"/>
          <w:szCs w:val="28"/>
        </w:rPr>
        <w:t>тям альтернативную деятельность;</w:t>
      </w:r>
    </w:p>
    <w:p w:rsidR="00466F60" w:rsidRDefault="005713AA" w:rsidP="00833B8D">
      <w:pPr>
        <w:ind w:firstLine="851"/>
        <w:jc w:val="both"/>
        <w:rPr>
          <w:sz w:val="28"/>
          <w:szCs w:val="28"/>
        </w:rPr>
      </w:pPr>
      <w:r>
        <w:rPr>
          <w:sz w:val="28"/>
          <w:szCs w:val="28"/>
        </w:rPr>
        <w:t xml:space="preserve">- </w:t>
      </w:r>
      <w:r w:rsidRPr="005713AA">
        <w:rPr>
          <w:sz w:val="28"/>
          <w:szCs w:val="28"/>
        </w:rPr>
        <w:t>обучение детей качественным и эффективным навыкам работы с Интернет и с электронной информацией, обеспечение доступа к качественной сетевой информации, адаптация детей к н</w:t>
      </w:r>
      <w:r w:rsidR="009B4D6F">
        <w:rPr>
          <w:sz w:val="28"/>
          <w:szCs w:val="28"/>
        </w:rPr>
        <w:t>овым информационным технологиям;</w:t>
      </w:r>
    </w:p>
    <w:p w:rsidR="005713AA" w:rsidRDefault="002B62B1" w:rsidP="00833B8D">
      <w:pPr>
        <w:ind w:firstLine="851"/>
        <w:jc w:val="both"/>
        <w:rPr>
          <w:sz w:val="28"/>
          <w:szCs w:val="28"/>
        </w:rPr>
      </w:pPr>
      <w:r>
        <w:rPr>
          <w:sz w:val="28"/>
          <w:szCs w:val="28"/>
        </w:rPr>
        <w:t xml:space="preserve">- </w:t>
      </w:r>
      <w:r w:rsidRPr="002B62B1">
        <w:rPr>
          <w:sz w:val="28"/>
          <w:szCs w:val="28"/>
        </w:rPr>
        <w:t>знакомство с основными поисковыми системами</w:t>
      </w:r>
      <w:r w:rsidR="000D3A22">
        <w:rPr>
          <w:sz w:val="28"/>
          <w:szCs w:val="28"/>
        </w:rPr>
        <w:t xml:space="preserve">, </w:t>
      </w:r>
      <w:r w:rsidR="000D3A22" w:rsidRPr="000D3A22">
        <w:rPr>
          <w:sz w:val="28"/>
          <w:szCs w:val="28"/>
        </w:rPr>
        <w:t xml:space="preserve">возможность самостоятельно поработать в сети Интернет, </w:t>
      </w:r>
      <w:r w:rsidR="000D3A22">
        <w:rPr>
          <w:sz w:val="28"/>
          <w:szCs w:val="28"/>
        </w:rPr>
        <w:t>за</w:t>
      </w:r>
      <w:r w:rsidR="000D3A22" w:rsidRPr="000D3A22">
        <w:rPr>
          <w:sz w:val="28"/>
          <w:szCs w:val="28"/>
        </w:rPr>
        <w:t>вести персональные электронные ящики, обмен</w:t>
      </w:r>
      <w:r w:rsidR="000D3A22">
        <w:rPr>
          <w:sz w:val="28"/>
          <w:szCs w:val="28"/>
        </w:rPr>
        <w:t>ива</w:t>
      </w:r>
      <w:r w:rsidR="000D3A22" w:rsidRPr="000D3A22">
        <w:rPr>
          <w:sz w:val="28"/>
          <w:szCs w:val="28"/>
        </w:rPr>
        <w:t>ться друг с другом с</w:t>
      </w:r>
      <w:r w:rsidR="000D3A22">
        <w:rPr>
          <w:sz w:val="28"/>
          <w:szCs w:val="28"/>
        </w:rPr>
        <w:t>ообщениями по электронной почте</w:t>
      </w:r>
      <w:r w:rsidR="009B4D6F">
        <w:rPr>
          <w:sz w:val="28"/>
          <w:szCs w:val="28"/>
        </w:rPr>
        <w:t>;</w:t>
      </w:r>
    </w:p>
    <w:p w:rsidR="00FC6745" w:rsidRDefault="00FC6745" w:rsidP="00833B8D">
      <w:pPr>
        <w:ind w:firstLine="851"/>
        <w:jc w:val="both"/>
        <w:rPr>
          <w:sz w:val="28"/>
          <w:szCs w:val="28"/>
        </w:rPr>
      </w:pPr>
      <w:r>
        <w:rPr>
          <w:sz w:val="28"/>
          <w:szCs w:val="28"/>
        </w:rPr>
        <w:t xml:space="preserve">- </w:t>
      </w:r>
      <w:r w:rsidRPr="00FC6745">
        <w:rPr>
          <w:sz w:val="28"/>
          <w:szCs w:val="28"/>
        </w:rPr>
        <w:t>знакомство с информационными ресурсами Интернет</w:t>
      </w:r>
      <w:r>
        <w:rPr>
          <w:sz w:val="28"/>
          <w:szCs w:val="28"/>
        </w:rPr>
        <w:t>: игровыми развивающими детски</w:t>
      </w:r>
      <w:r w:rsidR="009B4D6F">
        <w:rPr>
          <w:sz w:val="28"/>
          <w:szCs w:val="28"/>
        </w:rPr>
        <w:t>ми сайтами, социальными сетями;</w:t>
      </w:r>
    </w:p>
    <w:p w:rsidR="00FC6745" w:rsidRPr="00877577" w:rsidRDefault="00FC6745" w:rsidP="00833B8D">
      <w:pPr>
        <w:ind w:firstLine="851"/>
        <w:jc w:val="both"/>
        <w:rPr>
          <w:sz w:val="28"/>
          <w:szCs w:val="28"/>
        </w:rPr>
      </w:pPr>
      <w:r>
        <w:rPr>
          <w:sz w:val="28"/>
          <w:szCs w:val="28"/>
        </w:rPr>
        <w:t>- знакомство с этическими нормами и правилами общения в социальных сетях.</w:t>
      </w:r>
    </w:p>
    <w:p w:rsidR="00C66340" w:rsidRPr="00C66340" w:rsidRDefault="007C340D" w:rsidP="00C66340">
      <w:pPr>
        <w:shd w:val="clear" w:color="auto" w:fill="FFFFFF"/>
        <w:autoSpaceDN w:val="0"/>
        <w:adjustRightInd w:val="0"/>
        <w:ind w:firstLine="748"/>
        <w:jc w:val="both"/>
        <w:rPr>
          <w:color w:val="000000"/>
          <w:sz w:val="28"/>
          <w:szCs w:val="28"/>
        </w:rPr>
      </w:pPr>
      <w:r>
        <w:rPr>
          <w:color w:val="000000"/>
          <w:sz w:val="28"/>
          <w:szCs w:val="28"/>
        </w:rPr>
        <w:t>Программа разработана на основе развивающих и обуча</w:t>
      </w:r>
      <w:r w:rsidR="00354F76">
        <w:rPr>
          <w:color w:val="000000"/>
          <w:sz w:val="28"/>
          <w:szCs w:val="28"/>
        </w:rPr>
        <w:t xml:space="preserve">ющих компьютерных игр и </w:t>
      </w:r>
      <w:r w:rsidR="00C66340" w:rsidRPr="00C66340">
        <w:rPr>
          <w:sz w:val="28"/>
          <w:szCs w:val="28"/>
        </w:rPr>
        <w:t xml:space="preserve">ориентирована на формирование элементов пооперационного стиля мышления учащихся, практическую работу с обучающей и развивающей информацией, </w:t>
      </w:r>
      <w:r w:rsidR="00C66340" w:rsidRPr="00C66340">
        <w:rPr>
          <w:color w:val="000000"/>
          <w:sz w:val="28"/>
          <w:szCs w:val="28"/>
        </w:rPr>
        <w:t>позволяет стимулировать познавательные интересы, способствует развитию логического и ассоциативного мышления, а также пространственного воображения и зрительной памяти учащихся.</w:t>
      </w:r>
    </w:p>
    <w:p w:rsidR="00C66340" w:rsidRPr="00C66340" w:rsidRDefault="00C66340" w:rsidP="00C66340">
      <w:pPr>
        <w:shd w:val="clear" w:color="auto" w:fill="FFFFFF"/>
        <w:autoSpaceDN w:val="0"/>
        <w:adjustRightInd w:val="0"/>
        <w:ind w:firstLine="748"/>
        <w:jc w:val="both"/>
        <w:rPr>
          <w:sz w:val="28"/>
          <w:szCs w:val="28"/>
        </w:rPr>
      </w:pPr>
      <w:r w:rsidRPr="00C66340">
        <w:rPr>
          <w:sz w:val="28"/>
          <w:szCs w:val="28"/>
        </w:rPr>
        <w:t xml:space="preserve">Осваивая компьютер в младших классах, учащиеся смогут использовать его как инструмент в своей дальнейшей учебной деятельности. </w:t>
      </w:r>
    </w:p>
    <w:p w:rsidR="00C66340" w:rsidRPr="00C66340" w:rsidRDefault="00C66340" w:rsidP="00C66340">
      <w:pPr>
        <w:pStyle w:val="2"/>
        <w:spacing w:after="0" w:line="240" w:lineRule="auto"/>
        <w:ind w:left="0" w:firstLine="748"/>
        <w:jc w:val="both"/>
        <w:rPr>
          <w:sz w:val="28"/>
          <w:szCs w:val="28"/>
        </w:rPr>
      </w:pPr>
      <w:r w:rsidRPr="00C66340">
        <w:rPr>
          <w:color w:val="000000"/>
          <w:sz w:val="28"/>
          <w:szCs w:val="28"/>
        </w:rPr>
        <w:t xml:space="preserve">В соответствии с санитарно-гигиеническими нормами занятия предполагают непрерывную работу учащихся за компьютером - 10-15 мин </w:t>
      </w:r>
      <w:r w:rsidRPr="00C66340">
        <w:rPr>
          <w:color w:val="000000"/>
          <w:sz w:val="28"/>
          <w:szCs w:val="28"/>
        </w:rPr>
        <w:br/>
        <w:t xml:space="preserve">(в зависимости от возраста). Поэтому каждое занятие делится на две части: 1) дидактические игры и упражнения; 2) работа с обучающими программами  на компьютере. </w:t>
      </w:r>
      <w:r w:rsidRPr="00C66340">
        <w:rPr>
          <w:sz w:val="28"/>
          <w:szCs w:val="28"/>
        </w:rPr>
        <w:t xml:space="preserve">Для снятия утомления проводятся физкультминутки. Все занятия проводятся через активные (в основном игровые) методы и средства обучения. </w:t>
      </w:r>
    </w:p>
    <w:p w:rsidR="00C66340" w:rsidRDefault="00C66340" w:rsidP="00C66340">
      <w:pPr>
        <w:ind w:firstLine="851"/>
        <w:jc w:val="both"/>
        <w:rPr>
          <w:sz w:val="28"/>
          <w:szCs w:val="28"/>
        </w:rPr>
      </w:pPr>
    </w:p>
    <w:p w:rsidR="0089614D" w:rsidRPr="0089614D" w:rsidRDefault="0089614D" w:rsidP="00C66340">
      <w:pPr>
        <w:ind w:firstLine="851"/>
        <w:jc w:val="both"/>
        <w:rPr>
          <w:sz w:val="28"/>
          <w:szCs w:val="28"/>
        </w:rPr>
      </w:pPr>
      <w:r w:rsidRPr="0089614D">
        <w:rPr>
          <w:sz w:val="28"/>
          <w:szCs w:val="28"/>
        </w:rPr>
        <w:t xml:space="preserve">Данная программа </w:t>
      </w:r>
      <w:r w:rsidR="00471E10" w:rsidRPr="0089614D">
        <w:rPr>
          <w:sz w:val="28"/>
          <w:szCs w:val="28"/>
        </w:rPr>
        <w:t>рассчитана</w:t>
      </w:r>
      <w:r w:rsidRPr="0089614D">
        <w:rPr>
          <w:sz w:val="28"/>
          <w:szCs w:val="28"/>
        </w:rPr>
        <w:t xml:space="preserve"> на</w:t>
      </w:r>
      <w:r w:rsidR="0059757B" w:rsidRPr="0059757B">
        <w:rPr>
          <w:sz w:val="28"/>
          <w:szCs w:val="28"/>
        </w:rPr>
        <w:t xml:space="preserve"> </w:t>
      </w:r>
      <w:r w:rsidR="0059757B">
        <w:rPr>
          <w:sz w:val="28"/>
          <w:szCs w:val="28"/>
        </w:rPr>
        <w:t>1 год</w:t>
      </w:r>
      <w:r w:rsidR="0059757B" w:rsidRPr="007F4801">
        <w:rPr>
          <w:sz w:val="28"/>
          <w:szCs w:val="28"/>
        </w:rPr>
        <w:t xml:space="preserve">, </w:t>
      </w:r>
      <w:r w:rsidR="0055180B" w:rsidRPr="0055180B">
        <w:rPr>
          <w:sz w:val="28"/>
          <w:szCs w:val="28"/>
        </w:rPr>
        <w:t>72</w:t>
      </w:r>
      <w:r w:rsidR="0059757B" w:rsidRPr="007F4801">
        <w:rPr>
          <w:sz w:val="28"/>
          <w:szCs w:val="28"/>
        </w:rPr>
        <w:t xml:space="preserve"> </w:t>
      </w:r>
      <w:r w:rsidR="0059757B" w:rsidRPr="0089614D">
        <w:rPr>
          <w:sz w:val="28"/>
          <w:szCs w:val="28"/>
        </w:rPr>
        <w:t>учебных час</w:t>
      </w:r>
      <w:r w:rsidR="0055180B">
        <w:rPr>
          <w:sz w:val="28"/>
          <w:szCs w:val="28"/>
        </w:rPr>
        <w:t>а</w:t>
      </w:r>
      <w:r w:rsidR="00875A89">
        <w:rPr>
          <w:sz w:val="28"/>
          <w:szCs w:val="28"/>
        </w:rPr>
        <w:t xml:space="preserve"> и</w:t>
      </w:r>
      <w:r w:rsidR="0059757B">
        <w:rPr>
          <w:sz w:val="28"/>
          <w:szCs w:val="28"/>
        </w:rPr>
        <w:t xml:space="preserve"> предназначена для детей 7 – 10 лет.</w:t>
      </w:r>
      <w:r w:rsidR="00471E10">
        <w:rPr>
          <w:sz w:val="28"/>
          <w:szCs w:val="28"/>
        </w:rPr>
        <w:t xml:space="preserve"> Занятия проходят 2</w:t>
      </w:r>
      <w:r w:rsidRPr="0089614D">
        <w:rPr>
          <w:sz w:val="28"/>
          <w:szCs w:val="28"/>
        </w:rPr>
        <w:t xml:space="preserve"> час</w:t>
      </w:r>
      <w:r w:rsidR="00471E10">
        <w:rPr>
          <w:sz w:val="28"/>
          <w:szCs w:val="28"/>
        </w:rPr>
        <w:t>а</w:t>
      </w:r>
      <w:r w:rsidR="00875A89">
        <w:rPr>
          <w:sz w:val="28"/>
          <w:szCs w:val="28"/>
        </w:rPr>
        <w:t xml:space="preserve"> в неделю</w:t>
      </w:r>
      <w:r w:rsidR="00E24162">
        <w:rPr>
          <w:sz w:val="28"/>
          <w:szCs w:val="28"/>
        </w:rPr>
        <w:t>. Продолжительность занятий 40</w:t>
      </w:r>
      <w:r w:rsidRPr="0089614D">
        <w:rPr>
          <w:sz w:val="28"/>
          <w:szCs w:val="28"/>
        </w:rPr>
        <w:t xml:space="preserve"> минут.</w:t>
      </w:r>
    </w:p>
    <w:p w:rsidR="00C66340" w:rsidRDefault="00C66340" w:rsidP="00DE5A15">
      <w:pPr>
        <w:widowControl/>
        <w:shd w:val="clear" w:color="auto" w:fill="FFFFFF"/>
        <w:suppressAutoHyphens w:val="0"/>
        <w:autoSpaceDN w:val="0"/>
        <w:adjustRightInd w:val="0"/>
        <w:spacing w:line="276" w:lineRule="auto"/>
        <w:ind w:firstLine="851"/>
        <w:jc w:val="both"/>
        <w:rPr>
          <w:b/>
          <w:i/>
          <w:sz w:val="28"/>
          <w:szCs w:val="28"/>
        </w:rPr>
      </w:pPr>
    </w:p>
    <w:p w:rsidR="00DE5A15" w:rsidRPr="00DE5A15" w:rsidRDefault="00623DB6" w:rsidP="00DE5A15">
      <w:pPr>
        <w:widowControl/>
        <w:shd w:val="clear" w:color="auto" w:fill="FFFFFF"/>
        <w:suppressAutoHyphens w:val="0"/>
        <w:autoSpaceDN w:val="0"/>
        <w:adjustRightInd w:val="0"/>
        <w:spacing w:line="276" w:lineRule="auto"/>
        <w:ind w:firstLine="851"/>
        <w:jc w:val="both"/>
        <w:rPr>
          <w:sz w:val="28"/>
          <w:szCs w:val="28"/>
        </w:rPr>
      </w:pPr>
      <w:r>
        <w:rPr>
          <w:b/>
          <w:i/>
          <w:sz w:val="28"/>
          <w:szCs w:val="28"/>
        </w:rPr>
        <w:t xml:space="preserve">Цель: </w:t>
      </w:r>
      <w:r w:rsidR="00DE5A15" w:rsidRPr="00DE5A15">
        <w:rPr>
          <w:sz w:val="28"/>
          <w:szCs w:val="28"/>
        </w:rPr>
        <w:t>формирование первоначальных элементов логического и алгоритмическ</w:t>
      </w:r>
      <w:r w:rsidR="00DE5A15">
        <w:rPr>
          <w:sz w:val="28"/>
          <w:szCs w:val="28"/>
        </w:rPr>
        <w:t xml:space="preserve">ого мышления, </w:t>
      </w:r>
      <w:r w:rsidR="00DE5A15" w:rsidRPr="00DE5A15">
        <w:rPr>
          <w:sz w:val="28"/>
          <w:szCs w:val="28"/>
        </w:rPr>
        <w:t>информационной культуры</w:t>
      </w:r>
      <w:r w:rsidR="00DE5A15">
        <w:rPr>
          <w:sz w:val="28"/>
          <w:szCs w:val="28"/>
        </w:rPr>
        <w:t xml:space="preserve"> младших школьников </w:t>
      </w:r>
      <w:r w:rsidR="00DE5A15" w:rsidRPr="00DE5A15">
        <w:rPr>
          <w:sz w:val="28"/>
          <w:szCs w:val="28"/>
        </w:rPr>
        <w:t>через практическую работу с обучающими и развивающими программами.</w:t>
      </w:r>
    </w:p>
    <w:p w:rsidR="004B737F" w:rsidRPr="004B737F" w:rsidRDefault="00623DB6" w:rsidP="00833B8D">
      <w:pPr>
        <w:ind w:firstLine="851"/>
        <w:jc w:val="both"/>
        <w:rPr>
          <w:b/>
          <w:i/>
          <w:sz w:val="28"/>
          <w:szCs w:val="28"/>
        </w:rPr>
      </w:pPr>
      <w:r>
        <w:rPr>
          <w:b/>
          <w:i/>
          <w:sz w:val="28"/>
          <w:szCs w:val="28"/>
        </w:rPr>
        <w:t>З</w:t>
      </w:r>
      <w:r w:rsidR="004B737F" w:rsidRPr="004B737F">
        <w:rPr>
          <w:b/>
          <w:i/>
          <w:sz w:val="28"/>
          <w:szCs w:val="28"/>
        </w:rPr>
        <w:t>адачи курса:</w:t>
      </w:r>
    </w:p>
    <w:p w:rsidR="0059757B" w:rsidRDefault="0059757B" w:rsidP="00833B8D">
      <w:pPr>
        <w:numPr>
          <w:ilvl w:val="0"/>
          <w:numId w:val="11"/>
        </w:numPr>
        <w:shd w:val="clear" w:color="auto" w:fill="FFFFFF"/>
        <w:ind w:right="22"/>
        <w:jc w:val="both"/>
        <w:rPr>
          <w:sz w:val="28"/>
          <w:szCs w:val="28"/>
        </w:rPr>
      </w:pPr>
      <w:r>
        <w:rPr>
          <w:sz w:val="28"/>
          <w:szCs w:val="28"/>
        </w:rPr>
        <w:t>расширение кругозора в областях знаний, тесно связанных с информатикой;</w:t>
      </w:r>
    </w:p>
    <w:p w:rsidR="0059757B" w:rsidRDefault="0059757B" w:rsidP="00833B8D">
      <w:pPr>
        <w:numPr>
          <w:ilvl w:val="0"/>
          <w:numId w:val="11"/>
        </w:numPr>
        <w:shd w:val="clear" w:color="auto" w:fill="FFFFFF"/>
        <w:ind w:right="22"/>
        <w:jc w:val="both"/>
        <w:rPr>
          <w:sz w:val="28"/>
          <w:szCs w:val="28"/>
        </w:rPr>
      </w:pPr>
      <w:r>
        <w:rPr>
          <w:sz w:val="28"/>
          <w:szCs w:val="28"/>
        </w:rPr>
        <w:t>формирование у учащихся навыков работы с клавиатурой, мышью;</w:t>
      </w:r>
    </w:p>
    <w:p w:rsidR="0059757B" w:rsidRDefault="0059757B" w:rsidP="00833B8D">
      <w:pPr>
        <w:numPr>
          <w:ilvl w:val="0"/>
          <w:numId w:val="11"/>
        </w:numPr>
        <w:shd w:val="clear" w:color="auto" w:fill="FFFFFF"/>
        <w:ind w:right="22"/>
        <w:jc w:val="both"/>
        <w:rPr>
          <w:sz w:val="28"/>
          <w:szCs w:val="28"/>
        </w:rPr>
      </w:pPr>
      <w:r>
        <w:rPr>
          <w:sz w:val="28"/>
          <w:szCs w:val="28"/>
        </w:rPr>
        <w:t>знакомство с основными устройствами компьютера, его возможностями и областями использования;</w:t>
      </w:r>
    </w:p>
    <w:p w:rsidR="004B737F" w:rsidRPr="004B737F" w:rsidRDefault="004B737F" w:rsidP="00833B8D">
      <w:pPr>
        <w:numPr>
          <w:ilvl w:val="0"/>
          <w:numId w:val="11"/>
        </w:numPr>
        <w:jc w:val="both"/>
        <w:rPr>
          <w:sz w:val="28"/>
          <w:szCs w:val="28"/>
        </w:rPr>
      </w:pPr>
      <w:r w:rsidRPr="004B737F">
        <w:rPr>
          <w:sz w:val="28"/>
          <w:szCs w:val="28"/>
        </w:rPr>
        <w:t xml:space="preserve">формирование у учащихся устойчивого интереса к </w:t>
      </w:r>
      <w:r>
        <w:rPr>
          <w:sz w:val="28"/>
          <w:szCs w:val="28"/>
        </w:rPr>
        <w:t>информатике</w:t>
      </w:r>
      <w:r w:rsidRPr="004B737F">
        <w:rPr>
          <w:sz w:val="28"/>
          <w:szCs w:val="28"/>
        </w:rPr>
        <w:t xml:space="preserve">; </w:t>
      </w:r>
    </w:p>
    <w:p w:rsidR="004B737F" w:rsidRPr="004B737F" w:rsidRDefault="004B737F" w:rsidP="00833B8D">
      <w:pPr>
        <w:numPr>
          <w:ilvl w:val="0"/>
          <w:numId w:val="11"/>
        </w:numPr>
        <w:jc w:val="both"/>
        <w:rPr>
          <w:sz w:val="28"/>
          <w:szCs w:val="28"/>
        </w:rPr>
      </w:pPr>
      <w:r w:rsidRPr="004B737F">
        <w:rPr>
          <w:sz w:val="28"/>
          <w:szCs w:val="28"/>
        </w:rPr>
        <w:t>выявление и развитие ИКТ компетентности</w:t>
      </w:r>
      <w:r>
        <w:rPr>
          <w:sz w:val="28"/>
          <w:szCs w:val="28"/>
        </w:rPr>
        <w:t>, логического мышления</w:t>
      </w:r>
      <w:r w:rsidRPr="004B737F">
        <w:rPr>
          <w:sz w:val="28"/>
          <w:szCs w:val="28"/>
        </w:rPr>
        <w:t>;</w:t>
      </w:r>
    </w:p>
    <w:p w:rsidR="004B737F" w:rsidRPr="004B737F" w:rsidRDefault="004B737F" w:rsidP="00833B8D">
      <w:pPr>
        <w:numPr>
          <w:ilvl w:val="0"/>
          <w:numId w:val="11"/>
        </w:numPr>
        <w:jc w:val="both"/>
        <w:rPr>
          <w:sz w:val="28"/>
          <w:szCs w:val="28"/>
        </w:rPr>
      </w:pPr>
      <w:r w:rsidRPr="004B737F">
        <w:rPr>
          <w:sz w:val="28"/>
          <w:szCs w:val="28"/>
        </w:rPr>
        <w:t xml:space="preserve">овладение конкретными </w:t>
      </w:r>
      <w:r>
        <w:rPr>
          <w:sz w:val="28"/>
          <w:szCs w:val="28"/>
        </w:rPr>
        <w:t xml:space="preserve">знаниями в сфере </w:t>
      </w:r>
      <w:r w:rsidRPr="004B737F">
        <w:rPr>
          <w:sz w:val="28"/>
          <w:szCs w:val="28"/>
        </w:rPr>
        <w:t>информационно-коммуникационны</w:t>
      </w:r>
      <w:r>
        <w:rPr>
          <w:sz w:val="28"/>
          <w:szCs w:val="28"/>
        </w:rPr>
        <w:t>х</w:t>
      </w:r>
      <w:r w:rsidRPr="004B737F">
        <w:rPr>
          <w:sz w:val="28"/>
          <w:szCs w:val="28"/>
        </w:rPr>
        <w:t xml:space="preserve"> технологи</w:t>
      </w:r>
      <w:r>
        <w:rPr>
          <w:sz w:val="28"/>
          <w:szCs w:val="28"/>
        </w:rPr>
        <w:t>й, главным образом Интернет</w:t>
      </w:r>
      <w:r w:rsidRPr="004B737F">
        <w:rPr>
          <w:sz w:val="28"/>
          <w:szCs w:val="28"/>
        </w:rPr>
        <w:t>, необходимыми для применения в практической деятельности;</w:t>
      </w:r>
    </w:p>
    <w:p w:rsidR="004B737F" w:rsidRDefault="004B737F" w:rsidP="00833B8D">
      <w:pPr>
        <w:numPr>
          <w:ilvl w:val="0"/>
          <w:numId w:val="11"/>
        </w:numPr>
        <w:jc w:val="both"/>
        <w:rPr>
          <w:sz w:val="28"/>
          <w:szCs w:val="28"/>
        </w:rPr>
      </w:pPr>
      <w:r w:rsidRPr="004B737F">
        <w:rPr>
          <w:sz w:val="28"/>
          <w:szCs w:val="28"/>
        </w:rPr>
        <w:t>инт</w:t>
      </w:r>
      <w:r>
        <w:rPr>
          <w:sz w:val="28"/>
          <w:szCs w:val="28"/>
        </w:rPr>
        <w:t>еллектуальное развитие учащихся</w:t>
      </w:r>
      <w:r w:rsidRPr="004B737F">
        <w:rPr>
          <w:sz w:val="28"/>
          <w:szCs w:val="28"/>
        </w:rPr>
        <w:t>;</w:t>
      </w:r>
    </w:p>
    <w:p w:rsidR="0059757B" w:rsidRPr="004B737F" w:rsidRDefault="0059757B" w:rsidP="00833B8D">
      <w:pPr>
        <w:numPr>
          <w:ilvl w:val="0"/>
          <w:numId w:val="11"/>
        </w:numPr>
        <w:jc w:val="both"/>
        <w:rPr>
          <w:sz w:val="28"/>
          <w:szCs w:val="28"/>
        </w:rPr>
      </w:pPr>
      <w:r>
        <w:rPr>
          <w:sz w:val="28"/>
          <w:szCs w:val="28"/>
        </w:rPr>
        <w:t>формирование информационной культуры учащихся;</w:t>
      </w:r>
    </w:p>
    <w:p w:rsidR="004B737F" w:rsidRPr="004B737F" w:rsidRDefault="004B737F" w:rsidP="00833B8D">
      <w:pPr>
        <w:numPr>
          <w:ilvl w:val="0"/>
          <w:numId w:val="11"/>
        </w:numPr>
        <w:jc w:val="both"/>
        <w:rPr>
          <w:sz w:val="28"/>
          <w:szCs w:val="28"/>
        </w:rPr>
      </w:pPr>
      <w:r w:rsidRPr="004B737F">
        <w:rPr>
          <w:sz w:val="28"/>
          <w:szCs w:val="28"/>
        </w:rPr>
        <w:t>формирование представлений о ИКТ, как части общечеловеческой культуры, понимание значимости ИКТ для общественного прогресса;</w:t>
      </w:r>
    </w:p>
    <w:p w:rsidR="004B737F" w:rsidRPr="004B737F" w:rsidRDefault="004B737F" w:rsidP="00833B8D">
      <w:pPr>
        <w:numPr>
          <w:ilvl w:val="0"/>
          <w:numId w:val="11"/>
        </w:numPr>
        <w:jc w:val="both"/>
        <w:rPr>
          <w:sz w:val="28"/>
          <w:szCs w:val="28"/>
        </w:rPr>
      </w:pPr>
      <w:r w:rsidRPr="004B737F">
        <w:rPr>
          <w:sz w:val="28"/>
          <w:szCs w:val="28"/>
        </w:rPr>
        <w:t xml:space="preserve">подготовка к сознательному усвоению систематического курса </w:t>
      </w:r>
      <w:r>
        <w:rPr>
          <w:sz w:val="28"/>
          <w:szCs w:val="28"/>
        </w:rPr>
        <w:t>информатики</w:t>
      </w:r>
      <w:r w:rsidRPr="004B737F">
        <w:rPr>
          <w:sz w:val="28"/>
          <w:szCs w:val="28"/>
        </w:rPr>
        <w:t>;</w:t>
      </w:r>
    </w:p>
    <w:p w:rsidR="00A32AFB" w:rsidRDefault="00A32AFB" w:rsidP="00833B8D">
      <w:pPr>
        <w:numPr>
          <w:ilvl w:val="0"/>
          <w:numId w:val="11"/>
        </w:numPr>
        <w:shd w:val="clear" w:color="auto" w:fill="FFFFFF"/>
        <w:ind w:right="22"/>
        <w:jc w:val="both"/>
        <w:rPr>
          <w:sz w:val="28"/>
          <w:szCs w:val="28"/>
        </w:rPr>
      </w:pPr>
      <w:r>
        <w:rPr>
          <w:sz w:val="28"/>
          <w:szCs w:val="28"/>
        </w:rPr>
        <w:t>воспитание аккуратного и бережного отношения к ЭВМ.</w:t>
      </w:r>
    </w:p>
    <w:p w:rsidR="000D74C1" w:rsidRDefault="000D74C1" w:rsidP="000D74C1">
      <w:pPr>
        <w:ind w:firstLine="851"/>
        <w:jc w:val="both"/>
        <w:rPr>
          <w:rFonts w:eastAsia="Calibri"/>
          <w:b/>
          <w:i/>
          <w:sz w:val="28"/>
          <w:szCs w:val="28"/>
        </w:rPr>
      </w:pPr>
    </w:p>
    <w:p w:rsidR="000D74C1" w:rsidRPr="000D74C1" w:rsidRDefault="000D74C1" w:rsidP="000D74C1">
      <w:pPr>
        <w:ind w:firstLine="851"/>
        <w:jc w:val="both"/>
        <w:rPr>
          <w:rFonts w:eastAsia="Calibri"/>
          <w:b/>
          <w:i/>
          <w:sz w:val="28"/>
          <w:szCs w:val="28"/>
        </w:rPr>
      </w:pPr>
      <w:r w:rsidRPr="000D74C1">
        <w:rPr>
          <w:rFonts w:eastAsia="Calibri"/>
          <w:b/>
          <w:i/>
          <w:sz w:val="28"/>
          <w:szCs w:val="28"/>
        </w:rPr>
        <w:t>Предлагаемая программа обладает рядом особенностей:</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построена на принципах развивающего обучения;</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каждая тема имеет программную поддержку;</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широко представлены межпредметные связи;</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предполагает проведение занятий в занимательной и игровой формах, а также использование упражнений для снятия напряжения во время работы с компьютером;</w:t>
      </w:r>
    </w:p>
    <w:p w:rsidR="000D74C1" w:rsidRPr="004B6290" w:rsidRDefault="000D74C1" w:rsidP="000D74C1">
      <w:pPr>
        <w:numPr>
          <w:ilvl w:val="0"/>
          <w:numId w:val="14"/>
        </w:numPr>
        <w:ind w:left="0" w:firstLine="0"/>
        <w:jc w:val="both"/>
        <w:rPr>
          <w:rFonts w:eastAsia="Calibri"/>
          <w:sz w:val="28"/>
          <w:szCs w:val="28"/>
        </w:rPr>
      </w:pPr>
      <w:r w:rsidRPr="004B6290">
        <w:rPr>
          <w:rFonts w:eastAsia="Calibri"/>
          <w:sz w:val="28"/>
          <w:szCs w:val="28"/>
        </w:rPr>
        <w:t>предлагаются диагностические тесты для прослеживания динамики развития интеллектуальных способностей школьников.</w:t>
      </w:r>
    </w:p>
    <w:p w:rsidR="000D74C1" w:rsidRPr="004B6290" w:rsidRDefault="000D74C1" w:rsidP="000D74C1">
      <w:pPr>
        <w:jc w:val="both"/>
        <w:rPr>
          <w:rFonts w:eastAsia="Calibri"/>
          <w:b/>
          <w:sz w:val="28"/>
          <w:szCs w:val="28"/>
        </w:rPr>
      </w:pPr>
    </w:p>
    <w:p w:rsidR="00A32AFB" w:rsidRDefault="00A32AFB" w:rsidP="00833B8D">
      <w:pPr>
        <w:shd w:val="clear" w:color="auto" w:fill="FFFFFF"/>
        <w:ind w:left="50" w:right="40" w:firstLine="851"/>
        <w:jc w:val="both"/>
        <w:rPr>
          <w:b/>
          <w:bCs/>
          <w:i/>
          <w:sz w:val="28"/>
          <w:szCs w:val="28"/>
        </w:rPr>
      </w:pPr>
      <w:r>
        <w:rPr>
          <w:b/>
          <w:bCs/>
          <w:i/>
          <w:sz w:val="28"/>
          <w:szCs w:val="28"/>
        </w:rPr>
        <w:t>Организация учебно-воспитательного процесса.</w:t>
      </w:r>
    </w:p>
    <w:p w:rsidR="00B57D98" w:rsidRDefault="00B57D98" w:rsidP="00833B8D">
      <w:pPr>
        <w:shd w:val="clear" w:color="auto" w:fill="FFFFFF"/>
        <w:ind w:left="50" w:right="40" w:firstLine="851"/>
        <w:jc w:val="both"/>
        <w:rPr>
          <w:b/>
          <w:bCs/>
          <w:i/>
          <w:sz w:val="28"/>
          <w:szCs w:val="28"/>
        </w:rPr>
      </w:pPr>
    </w:p>
    <w:p w:rsidR="00072BB5" w:rsidRDefault="00072BB5" w:rsidP="00833B8D">
      <w:pPr>
        <w:ind w:firstLine="851"/>
        <w:jc w:val="both"/>
        <w:rPr>
          <w:sz w:val="28"/>
          <w:szCs w:val="28"/>
        </w:rPr>
      </w:pPr>
      <w:r w:rsidRPr="00072BB5">
        <w:rPr>
          <w:sz w:val="28"/>
          <w:szCs w:val="28"/>
        </w:rPr>
        <w:t xml:space="preserve">Процесс обучения должен быть занимательным по форме. Это обусловлено возрастными особенностями обучаемых. Предлагаемая идея реализуется через </w:t>
      </w:r>
      <w:r>
        <w:rPr>
          <w:sz w:val="28"/>
          <w:szCs w:val="28"/>
        </w:rPr>
        <w:t xml:space="preserve">компьютерные игры и игровые приемы работы </w:t>
      </w:r>
      <w:r w:rsidRPr="00072BB5">
        <w:rPr>
          <w:sz w:val="28"/>
          <w:szCs w:val="28"/>
        </w:rPr>
        <w:t>–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w:t>
      </w:r>
    </w:p>
    <w:p w:rsidR="00B57D98" w:rsidRPr="00B57D98" w:rsidRDefault="00B57D98" w:rsidP="00833B8D">
      <w:pPr>
        <w:ind w:firstLine="851"/>
        <w:jc w:val="both"/>
        <w:rPr>
          <w:sz w:val="28"/>
          <w:szCs w:val="28"/>
        </w:rPr>
      </w:pPr>
      <w:r w:rsidRPr="00B57D98">
        <w:rPr>
          <w:color w:val="000000"/>
          <w:sz w:val="28"/>
          <w:szCs w:val="28"/>
        </w:rPr>
        <w:t>Формы проведения занятий нестандартные: мини-игры, занятия-сказки, путешествия, конкурсы, викторины и т.п.</w:t>
      </w:r>
      <w:r w:rsidRPr="00B57D98">
        <w:rPr>
          <w:sz w:val="28"/>
          <w:szCs w:val="28"/>
        </w:rPr>
        <w:t xml:space="preserve"> Основные методы – это познавательные игры: ребусы, кроссворды, различные головоломки, которые помимо определенной образовательной функции непосредственно стимулируют интерес учащихся к изучаемым предметам, побуждают учащихся рассуждать логически, развивают речь, воображение, творчество, зрительное внимание, умение мыслить нестандартно, укрепляют память.</w:t>
      </w:r>
    </w:p>
    <w:p w:rsidR="00072BB5" w:rsidRPr="00072BB5" w:rsidRDefault="00072BB5" w:rsidP="00833B8D">
      <w:pPr>
        <w:ind w:firstLine="851"/>
        <w:jc w:val="both"/>
        <w:rPr>
          <w:sz w:val="28"/>
          <w:szCs w:val="28"/>
        </w:rPr>
      </w:pPr>
      <w:r w:rsidRPr="00072BB5">
        <w:rPr>
          <w:sz w:val="28"/>
          <w:szCs w:val="28"/>
        </w:rPr>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w:t>
      </w:r>
    </w:p>
    <w:p w:rsidR="00A32AFB" w:rsidRDefault="00A32AFB" w:rsidP="00833B8D">
      <w:pPr>
        <w:ind w:firstLine="851"/>
        <w:jc w:val="both"/>
        <w:rPr>
          <w:sz w:val="28"/>
          <w:szCs w:val="28"/>
        </w:rPr>
      </w:pPr>
      <w:r>
        <w:rPr>
          <w:sz w:val="28"/>
          <w:szCs w:val="28"/>
        </w:rPr>
        <w:t>Виды деятельности разнообразны: игровая, графическая, компьютерная, работа со справочным материалом.</w:t>
      </w:r>
    </w:p>
    <w:p w:rsidR="00A32AFB" w:rsidRPr="00875A89" w:rsidRDefault="00A32AFB" w:rsidP="00833B8D">
      <w:pPr>
        <w:ind w:firstLine="851"/>
        <w:jc w:val="both"/>
        <w:rPr>
          <w:sz w:val="28"/>
          <w:szCs w:val="28"/>
        </w:rPr>
      </w:pPr>
      <w:r>
        <w:rPr>
          <w:sz w:val="28"/>
          <w:szCs w:val="28"/>
        </w:rPr>
        <w:t xml:space="preserve">Курс представлен четырьмя разделами: знакомство с компьютером; компьютерная графика; </w:t>
      </w:r>
      <w:r w:rsidR="00875A89">
        <w:rPr>
          <w:sz w:val="28"/>
          <w:szCs w:val="28"/>
        </w:rPr>
        <w:t xml:space="preserve">компьютерные игры; </w:t>
      </w:r>
      <w:r w:rsidR="00875A89" w:rsidRPr="00875A89">
        <w:rPr>
          <w:sz w:val="28"/>
          <w:szCs w:val="28"/>
        </w:rPr>
        <w:t>Интернет. Компьютерные социальные сети.</w:t>
      </w:r>
    </w:p>
    <w:p w:rsidR="00A32AFB" w:rsidRDefault="00A32AFB" w:rsidP="00833B8D">
      <w:pPr>
        <w:ind w:firstLine="851"/>
        <w:jc w:val="both"/>
        <w:rPr>
          <w:sz w:val="28"/>
          <w:szCs w:val="28"/>
        </w:rPr>
      </w:pPr>
      <w:r>
        <w:rPr>
          <w:sz w:val="28"/>
          <w:szCs w:val="28"/>
        </w:rPr>
        <w:t>Основными исполнителями программы являются педагог-руководитель, учащиеся, родители.</w:t>
      </w:r>
    </w:p>
    <w:p w:rsidR="00875A89" w:rsidRDefault="00875A89" w:rsidP="00891AD3">
      <w:pPr>
        <w:spacing w:line="360" w:lineRule="auto"/>
        <w:jc w:val="center"/>
        <w:rPr>
          <w:sz w:val="28"/>
          <w:szCs w:val="28"/>
        </w:rPr>
      </w:pPr>
    </w:p>
    <w:p w:rsidR="00A32AFB" w:rsidRDefault="00A32AFB" w:rsidP="00891AD3">
      <w:pPr>
        <w:widowControl/>
        <w:autoSpaceDE/>
        <w:ind w:firstLine="851"/>
        <w:jc w:val="center"/>
        <w:rPr>
          <w:b/>
          <w:i/>
          <w:sz w:val="28"/>
          <w:szCs w:val="28"/>
        </w:rPr>
      </w:pPr>
      <w:r w:rsidRPr="00891AD3">
        <w:rPr>
          <w:b/>
          <w:i/>
          <w:sz w:val="28"/>
          <w:szCs w:val="28"/>
        </w:rPr>
        <w:t>Формы контроля и проверки достижений ожидаемых результатов:</w:t>
      </w:r>
    </w:p>
    <w:p w:rsidR="00AA51E6" w:rsidRPr="00891AD3" w:rsidRDefault="00AA51E6" w:rsidP="00891AD3">
      <w:pPr>
        <w:widowControl/>
        <w:autoSpaceDE/>
        <w:ind w:firstLine="851"/>
        <w:jc w:val="center"/>
        <w:rPr>
          <w:b/>
          <w:i/>
          <w:sz w:val="28"/>
          <w:szCs w:val="28"/>
        </w:rPr>
      </w:pPr>
    </w:p>
    <w:p w:rsidR="001652BD" w:rsidRPr="001652BD" w:rsidRDefault="001652BD" w:rsidP="00833B8D">
      <w:pPr>
        <w:ind w:firstLine="851"/>
        <w:jc w:val="both"/>
        <w:rPr>
          <w:sz w:val="28"/>
          <w:szCs w:val="28"/>
        </w:rPr>
      </w:pPr>
      <w:r w:rsidRPr="001652BD">
        <w:rPr>
          <w:sz w:val="28"/>
          <w:szCs w:val="28"/>
        </w:rPr>
        <w:t xml:space="preserve">Проводится всегда с целью отслеживания: какой процент информации остается в голове у каждого конкретного ребенка. Проводится в следующих формах: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один вопрос – четыре ответа, выбрать нужный;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вставить пропущенное ключевое слово;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опрос по «цепочке»;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цифровой диктант;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графический диктант;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маршрутная карта;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обнаружение ошибок (фактических и логических) и их исправление;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повторение последней фразы и оценка ее корректности; </w:t>
      </w:r>
    </w:p>
    <w:p w:rsidR="001652BD" w:rsidRPr="001652BD" w:rsidRDefault="001652BD" w:rsidP="00833B8D">
      <w:pPr>
        <w:numPr>
          <w:ilvl w:val="0"/>
          <w:numId w:val="6"/>
        </w:numPr>
        <w:tabs>
          <w:tab w:val="clear" w:pos="720"/>
        </w:tabs>
        <w:ind w:left="0" w:firstLine="0"/>
        <w:jc w:val="both"/>
        <w:rPr>
          <w:sz w:val="28"/>
          <w:szCs w:val="28"/>
        </w:rPr>
      </w:pPr>
      <w:r w:rsidRPr="001652BD">
        <w:rPr>
          <w:sz w:val="28"/>
          <w:szCs w:val="28"/>
        </w:rPr>
        <w:t xml:space="preserve">продолжение ответа, прерванного в произвольном месте; </w:t>
      </w:r>
    </w:p>
    <w:p w:rsidR="00A32AFB" w:rsidRDefault="00A32AFB" w:rsidP="00833B8D">
      <w:pPr>
        <w:widowControl/>
        <w:numPr>
          <w:ilvl w:val="0"/>
          <w:numId w:val="6"/>
        </w:numPr>
        <w:tabs>
          <w:tab w:val="clear" w:pos="720"/>
        </w:tabs>
        <w:autoSpaceDE/>
        <w:ind w:left="0" w:firstLine="0"/>
        <w:jc w:val="both"/>
        <w:rPr>
          <w:sz w:val="28"/>
          <w:szCs w:val="28"/>
        </w:rPr>
      </w:pPr>
      <w:r>
        <w:rPr>
          <w:sz w:val="28"/>
          <w:szCs w:val="28"/>
        </w:rPr>
        <w:t>в качестве текущего контроля используются опросы учащихся во время занятий, практические работы на компьютере;</w:t>
      </w:r>
    </w:p>
    <w:p w:rsidR="00A32AFB" w:rsidRDefault="00A32AFB" w:rsidP="00833B8D">
      <w:pPr>
        <w:widowControl/>
        <w:numPr>
          <w:ilvl w:val="0"/>
          <w:numId w:val="6"/>
        </w:numPr>
        <w:tabs>
          <w:tab w:val="clear" w:pos="720"/>
        </w:tabs>
        <w:autoSpaceDE/>
        <w:ind w:left="0" w:firstLine="0"/>
        <w:jc w:val="both"/>
        <w:rPr>
          <w:sz w:val="28"/>
          <w:szCs w:val="28"/>
        </w:rPr>
      </w:pPr>
      <w:r>
        <w:rPr>
          <w:sz w:val="28"/>
          <w:szCs w:val="28"/>
        </w:rPr>
        <w:t>в качестве дополнительных средств контроля и проверки используются личные наблюдения педагога за учащимися, индивидуальные беседы с учащимися.</w:t>
      </w:r>
    </w:p>
    <w:p w:rsidR="00A32AFB" w:rsidRDefault="00A32AFB" w:rsidP="00833B8D">
      <w:pPr>
        <w:ind w:firstLine="851"/>
        <w:jc w:val="both"/>
        <w:rPr>
          <w:sz w:val="28"/>
          <w:szCs w:val="28"/>
        </w:rPr>
      </w:pPr>
      <w:r>
        <w:rPr>
          <w:sz w:val="28"/>
          <w:szCs w:val="28"/>
        </w:rPr>
        <w:t>Формы подведения итогов реализации дополнительной образовательной программы: конкурс лучшего компьютерного рисунка.</w:t>
      </w:r>
    </w:p>
    <w:p w:rsidR="00A02C76" w:rsidRDefault="00A02C76" w:rsidP="00A02C76">
      <w:pPr>
        <w:ind w:left="1440"/>
        <w:rPr>
          <w:b/>
          <w:i/>
          <w:sz w:val="28"/>
          <w:szCs w:val="28"/>
        </w:rPr>
      </w:pPr>
    </w:p>
    <w:p w:rsidR="00A02C76" w:rsidRPr="00A02C76" w:rsidRDefault="00A02C76" w:rsidP="00A02C76">
      <w:pPr>
        <w:ind w:left="1440"/>
        <w:rPr>
          <w:b/>
          <w:i/>
          <w:sz w:val="28"/>
          <w:szCs w:val="28"/>
        </w:rPr>
      </w:pPr>
      <w:r>
        <w:rPr>
          <w:b/>
          <w:i/>
          <w:sz w:val="28"/>
          <w:szCs w:val="28"/>
        </w:rPr>
        <w:t>Ожидаемые результат:</w:t>
      </w:r>
      <w:r w:rsidRPr="00A02C76">
        <w:rPr>
          <w:b/>
          <w:i/>
          <w:sz w:val="28"/>
          <w:szCs w:val="28"/>
        </w:rPr>
        <w:t>.</w:t>
      </w:r>
    </w:p>
    <w:p w:rsidR="00A02C76" w:rsidRPr="00A02C76" w:rsidRDefault="00A02C76" w:rsidP="00A02C76">
      <w:pPr>
        <w:numPr>
          <w:ilvl w:val="0"/>
          <w:numId w:val="23"/>
        </w:numPr>
        <w:tabs>
          <w:tab w:val="left" w:pos="720"/>
        </w:tabs>
        <w:rPr>
          <w:sz w:val="28"/>
          <w:szCs w:val="28"/>
        </w:rPr>
      </w:pPr>
      <w:r w:rsidRPr="00A02C76">
        <w:rPr>
          <w:sz w:val="28"/>
          <w:szCs w:val="28"/>
        </w:rPr>
        <w:t>правила поведения в кабинете информатики;</w:t>
      </w:r>
    </w:p>
    <w:p w:rsidR="00A02C76" w:rsidRPr="00A02C76" w:rsidRDefault="00A02C76" w:rsidP="00A02C76">
      <w:pPr>
        <w:widowControl/>
        <w:numPr>
          <w:ilvl w:val="0"/>
          <w:numId w:val="23"/>
        </w:numPr>
        <w:tabs>
          <w:tab w:val="left" w:pos="720"/>
        </w:tabs>
        <w:autoSpaceDE/>
        <w:rPr>
          <w:sz w:val="28"/>
          <w:szCs w:val="28"/>
        </w:rPr>
      </w:pPr>
      <w:r w:rsidRPr="00A02C76">
        <w:rPr>
          <w:sz w:val="28"/>
          <w:szCs w:val="28"/>
        </w:rPr>
        <w:t>назначение и</w:t>
      </w:r>
      <w:r w:rsidRPr="00A02C76">
        <w:rPr>
          <w:b/>
          <w:sz w:val="28"/>
          <w:szCs w:val="28"/>
        </w:rPr>
        <w:t xml:space="preserve"> </w:t>
      </w:r>
      <w:r w:rsidRPr="00A02C76">
        <w:rPr>
          <w:sz w:val="28"/>
          <w:szCs w:val="28"/>
        </w:rPr>
        <w:t>основные сферы применения компьютеров;</w:t>
      </w:r>
    </w:p>
    <w:p w:rsidR="00A02C76" w:rsidRPr="00A02C76" w:rsidRDefault="00A02C76" w:rsidP="00A02C76">
      <w:pPr>
        <w:widowControl/>
        <w:numPr>
          <w:ilvl w:val="0"/>
          <w:numId w:val="23"/>
        </w:numPr>
        <w:tabs>
          <w:tab w:val="left" w:pos="720"/>
        </w:tabs>
        <w:autoSpaceDE/>
        <w:rPr>
          <w:sz w:val="28"/>
          <w:szCs w:val="28"/>
        </w:rPr>
      </w:pPr>
      <w:r w:rsidRPr="00A02C76">
        <w:rPr>
          <w:sz w:val="28"/>
          <w:szCs w:val="28"/>
        </w:rPr>
        <w:t>основные устройства компьютера;</w:t>
      </w:r>
    </w:p>
    <w:p w:rsidR="00A02C76" w:rsidRPr="00A02C76" w:rsidRDefault="00A02C76" w:rsidP="00A02C76">
      <w:pPr>
        <w:widowControl/>
        <w:numPr>
          <w:ilvl w:val="0"/>
          <w:numId w:val="23"/>
        </w:numPr>
        <w:tabs>
          <w:tab w:val="left" w:pos="720"/>
        </w:tabs>
        <w:autoSpaceDE/>
        <w:rPr>
          <w:sz w:val="28"/>
          <w:szCs w:val="28"/>
        </w:rPr>
      </w:pPr>
      <w:r w:rsidRPr="00A02C76">
        <w:rPr>
          <w:sz w:val="28"/>
          <w:szCs w:val="28"/>
        </w:rPr>
        <w:t>назначение мыши, клавиатуры и монитора;</w:t>
      </w:r>
    </w:p>
    <w:p w:rsidR="00A02C76" w:rsidRPr="00A02C76" w:rsidRDefault="00A02C76" w:rsidP="00A02C76">
      <w:pPr>
        <w:numPr>
          <w:ilvl w:val="0"/>
          <w:numId w:val="23"/>
        </w:numPr>
        <w:rPr>
          <w:sz w:val="28"/>
          <w:szCs w:val="28"/>
        </w:rPr>
      </w:pPr>
      <w:r w:rsidRPr="00A02C76">
        <w:rPr>
          <w:sz w:val="28"/>
          <w:szCs w:val="28"/>
        </w:rPr>
        <w:t>правила техники безопасности при работе на компьютере;</w:t>
      </w:r>
    </w:p>
    <w:p w:rsidR="00A02C76" w:rsidRPr="00A02C76" w:rsidRDefault="00A02C76" w:rsidP="00A02C76">
      <w:pPr>
        <w:numPr>
          <w:ilvl w:val="0"/>
          <w:numId w:val="23"/>
        </w:numPr>
        <w:rPr>
          <w:sz w:val="28"/>
          <w:szCs w:val="28"/>
        </w:rPr>
      </w:pPr>
      <w:r w:rsidRPr="00A02C76">
        <w:rPr>
          <w:sz w:val="28"/>
          <w:szCs w:val="28"/>
        </w:rPr>
        <w:t>понятие информации, многообразие ее форм;</w:t>
      </w:r>
    </w:p>
    <w:p w:rsidR="00A02C76" w:rsidRPr="00A02C76" w:rsidRDefault="00A02C76" w:rsidP="00A02C76">
      <w:pPr>
        <w:numPr>
          <w:ilvl w:val="0"/>
          <w:numId w:val="23"/>
        </w:numPr>
        <w:rPr>
          <w:sz w:val="28"/>
          <w:szCs w:val="28"/>
        </w:rPr>
      </w:pPr>
      <w:r w:rsidRPr="00A02C76">
        <w:rPr>
          <w:sz w:val="28"/>
          <w:szCs w:val="28"/>
        </w:rPr>
        <w:t>носители информации;</w:t>
      </w:r>
    </w:p>
    <w:p w:rsidR="00A02C76" w:rsidRPr="00A02C76" w:rsidRDefault="00A02C76" w:rsidP="00A02C76">
      <w:pPr>
        <w:numPr>
          <w:ilvl w:val="0"/>
          <w:numId w:val="23"/>
        </w:numPr>
        <w:rPr>
          <w:sz w:val="28"/>
          <w:szCs w:val="28"/>
        </w:rPr>
      </w:pPr>
      <w:r w:rsidRPr="00A02C76">
        <w:rPr>
          <w:sz w:val="28"/>
          <w:szCs w:val="28"/>
        </w:rPr>
        <w:t>информационные процессы (передача, обработка, хранение информации).</w:t>
      </w:r>
    </w:p>
    <w:p w:rsidR="00EE05B8" w:rsidRDefault="00EE05B8" w:rsidP="00833B8D">
      <w:pPr>
        <w:widowControl/>
        <w:tabs>
          <w:tab w:val="left" w:pos="0"/>
        </w:tabs>
        <w:autoSpaceDE/>
        <w:jc w:val="both"/>
        <w:rPr>
          <w:sz w:val="28"/>
          <w:szCs w:val="28"/>
        </w:rPr>
      </w:pPr>
    </w:p>
    <w:p w:rsidR="00891AD3" w:rsidRPr="00261BE2" w:rsidRDefault="00891AD3" w:rsidP="00891AD3">
      <w:pPr>
        <w:ind w:firstLine="567"/>
        <w:jc w:val="center"/>
        <w:rPr>
          <w:b/>
          <w:sz w:val="28"/>
          <w:szCs w:val="28"/>
        </w:rPr>
      </w:pPr>
      <w:r w:rsidRPr="00261BE2">
        <w:rPr>
          <w:b/>
          <w:sz w:val="28"/>
          <w:szCs w:val="28"/>
        </w:rPr>
        <w:t>Универсальные учебные действия.</w:t>
      </w:r>
    </w:p>
    <w:p w:rsidR="00891AD3" w:rsidRDefault="00891AD3" w:rsidP="00891AD3">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6"/>
      </w:tblGrid>
      <w:tr w:rsidR="00891AD3" w:rsidRPr="00E24162" w:rsidTr="00891AD3">
        <w:tc>
          <w:tcPr>
            <w:tcW w:w="4926" w:type="dxa"/>
          </w:tcPr>
          <w:p w:rsidR="00891AD3" w:rsidRPr="00665534" w:rsidRDefault="00891AD3" w:rsidP="00891AD3">
            <w:pPr>
              <w:widowControl/>
              <w:tabs>
                <w:tab w:val="left" w:pos="0"/>
              </w:tabs>
              <w:autoSpaceDE/>
              <w:spacing w:line="360" w:lineRule="auto"/>
              <w:jc w:val="center"/>
              <w:rPr>
                <w:rFonts w:eastAsia="Calibri"/>
                <w:b/>
                <w:i/>
                <w:sz w:val="24"/>
                <w:szCs w:val="24"/>
              </w:rPr>
            </w:pPr>
            <w:r w:rsidRPr="00665534">
              <w:rPr>
                <w:rFonts w:eastAsia="Calibri"/>
                <w:b/>
                <w:i/>
                <w:sz w:val="24"/>
                <w:szCs w:val="24"/>
              </w:rPr>
              <w:t>Обучающийся научится</w:t>
            </w:r>
          </w:p>
        </w:tc>
        <w:tc>
          <w:tcPr>
            <w:tcW w:w="4926" w:type="dxa"/>
          </w:tcPr>
          <w:p w:rsidR="00891AD3" w:rsidRPr="00665534" w:rsidRDefault="00891AD3" w:rsidP="00891AD3">
            <w:pPr>
              <w:widowControl/>
              <w:tabs>
                <w:tab w:val="left" w:pos="0"/>
              </w:tabs>
              <w:autoSpaceDE/>
              <w:spacing w:line="360" w:lineRule="auto"/>
              <w:jc w:val="center"/>
              <w:rPr>
                <w:rFonts w:ascii="Calibri" w:eastAsia="Calibri" w:hAnsi="Calibri"/>
                <w:b/>
                <w:i/>
                <w:sz w:val="24"/>
                <w:szCs w:val="24"/>
              </w:rPr>
            </w:pPr>
            <w:r w:rsidRPr="00665534">
              <w:rPr>
                <w:rFonts w:eastAsia="Calibri"/>
                <w:b/>
                <w:i/>
                <w:sz w:val="24"/>
                <w:szCs w:val="24"/>
              </w:rPr>
              <w:t>Обучающийся получит возможность научиться</w:t>
            </w:r>
          </w:p>
        </w:tc>
      </w:tr>
      <w:tr w:rsidR="00891AD3" w:rsidRPr="00E24162" w:rsidTr="00891AD3">
        <w:tc>
          <w:tcPr>
            <w:tcW w:w="4926" w:type="dxa"/>
          </w:tcPr>
          <w:p w:rsidR="00AA51E6" w:rsidRPr="00AA51E6" w:rsidRDefault="00AA51E6" w:rsidP="00AA51E6">
            <w:pPr>
              <w:numPr>
                <w:ilvl w:val="0"/>
                <w:numId w:val="22"/>
              </w:numPr>
              <w:jc w:val="both"/>
              <w:rPr>
                <w:sz w:val="28"/>
                <w:szCs w:val="28"/>
              </w:rPr>
            </w:pPr>
            <w:r w:rsidRPr="00AA51E6">
              <w:rPr>
                <w:sz w:val="28"/>
                <w:szCs w:val="28"/>
              </w:rPr>
              <w:t>выключать и включать компьютер;</w:t>
            </w:r>
            <w:r>
              <w:rPr>
                <w:sz w:val="28"/>
                <w:szCs w:val="28"/>
              </w:rPr>
              <w:t xml:space="preserve"> </w:t>
            </w:r>
            <w:r w:rsidRPr="00AA51E6">
              <w:rPr>
                <w:sz w:val="28"/>
                <w:szCs w:val="28"/>
              </w:rPr>
              <w:t>выполнять основные манипуляции мышью: щелчок, двойной щелчок, зависание, перемещение; управлять компьютером с помощью клавиатуры;</w:t>
            </w:r>
          </w:p>
          <w:p w:rsidR="00AA51E6" w:rsidRDefault="00AA51E6" w:rsidP="00AA51E6">
            <w:pPr>
              <w:numPr>
                <w:ilvl w:val="0"/>
                <w:numId w:val="22"/>
              </w:numPr>
              <w:jc w:val="both"/>
              <w:rPr>
                <w:sz w:val="28"/>
                <w:szCs w:val="28"/>
              </w:rPr>
            </w:pPr>
            <w:r w:rsidRPr="00FD2E85">
              <w:rPr>
                <w:sz w:val="28"/>
                <w:szCs w:val="28"/>
              </w:rPr>
              <w:t xml:space="preserve">работать с разными источниками информации; </w:t>
            </w:r>
          </w:p>
          <w:p w:rsidR="00AA51E6" w:rsidRPr="005F3CE3" w:rsidRDefault="00AA51E6" w:rsidP="00AA51E6">
            <w:pPr>
              <w:numPr>
                <w:ilvl w:val="0"/>
                <w:numId w:val="22"/>
              </w:numPr>
              <w:jc w:val="both"/>
              <w:rPr>
                <w:sz w:val="28"/>
                <w:szCs w:val="28"/>
              </w:rPr>
            </w:pPr>
            <w:r w:rsidRPr="009A3D72">
              <w:rPr>
                <w:sz w:val="28"/>
                <w:szCs w:val="28"/>
              </w:rPr>
              <w:t>пользоваться обучающим и развивающим программным обеспечением.</w:t>
            </w:r>
          </w:p>
          <w:p w:rsidR="00AA51E6" w:rsidRDefault="00AA51E6" w:rsidP="00AA51E6">
            <w:pPr>
              <w:numPr>
                <w:ilvl w:val="0"/>
                <w:numId w:val="22"/>
              </w:numPr>
              <w:jc w:val="both"/>
              <w:rPr>
                <w:sz w:val="28"/>
                <w:szCs w:val="28"/>
              </w:rPr>
            </w:pPr>
            <w:r w:rsidRPr="00FD2E85">
              <w:rPr>
                <w:sz w:val="28"/>
                <w:szCs w:val="28"/>
              </w:rPr>
              <w:t>пользоваться изученной терминологией; выполнять инструкции при решении учебных задач;</w:t>
            </w:r>
          </w:p>
          <w:p w:rsidR="00AA51E6" w:rsidRPr="00FD2E85" w:rsidRDefault="00AA51E6" w:rsidP="00AA51E6">
            <w:pPr>
              <w:numPr>
                <w:ilvl w:val="0"/>
                <w:numId w:val="22"/>
              </w:numPr>
              <w:jc w:val="both"/>
              <w:rPr>
                <w:sz w:val="28"/>
                <w:szCs w:val="28"/>
              </w:rPr>
            </w:pPr>
            <w:r w:rsidRPr="00FD2E85">
              <w:rPr>
                <w:sz w:val="28"/>
                <w:szCs w:val="28"/>
              </w:rPr>
              <w:t xml:space="preserve">ориентироваться в окружающем пространстве (планирование маршрута, выбор пути передвижения); </w:t>
            </w:r>
          </w:p>
          <w:p w:rsidR="00AA51E6" w:rsidRPr="00AA51E6" w:rsidRDefault="00AA51E6" w:rsidP="00AA51E6">
            <w:pPr>
              <w:numPr>
                <w:ilvl w:val="0"/>
                <w:numId w:val="22"/>
              </w:numPr>
              <w:jc w:val="both"/>
              <w:rPr>
                <w:sz w:val="28"/>
                <w:szCs w:val="28"/>
              </w:rPr>
            </w:pPr>
            <w:r w:rsidRPr="00AA51E6">
              <w:rPr>
                <w:sz w:val="28"/>
                <w:szCs w:val="28"/>
              </w:rPr>
              <w:t xml:space="preserve">сравнивать, анализировать полученную информацию; рассуждать, строить догадки, выражать свои мысли; раскрывать общие закономерности; </w:t>
            </w:r>
          </w:p>
          <w:p w:rsidR="00AA51E6" w:rsidRPr="00FD2E85" w:rsidRDefault="00AA51E6" w:rsidP="00AA51E6">
            <w:pPr>
              <w:numPr>
                <w:ilvl w:val="0"/>
                <w:numId w:val="22"/>
              </w:numPr>
              <w:jc w:val="both"/>
              <w:rPr>
                <w:sz w:val="28"/>
                <w:szCs w:val="28"/>
              </w:rPr>
            </w:pPr>
            <w:r w:rsidRPr="00FD2E85">
              <w:rPr>
                <w:sz w:val="28"/>
                <w:szCs w:val="28"/>
              </w:rPr>
              <w:t>составлят</w:t>
            </w:r>
            <w:r>
              <w:rPr>
                <w:sz w:val="28"/>
                <w:szCs w:val="28"/>
              </w:rPr>
              <w:t>ь простейшие ребусы, кроссворды</w:t>
            </w:r>
            <w:r w:rsidRPr="00FD2E85">
              <w:rPr>
                <w:sz w:val="28"/>
                <w:szCs w:val="28"/>
              </w:rPr>
              <w:t>; решать открытые и закрытые задачи;</w:t>
            </w:r>
          </w:p>
          <w:p w:rsidR="00AA51E6" w:rsidRPr="00FD2E85" w:rsidRDefault="00AA51E6" w:rsidP="00AA51E6">
            <w:pPr>
              <w:numPr>
                <w:ilvl w:val="0"/>
                <w:numId w:val="22"/>
              </w:numPr>
              <w:jc w:val="both"/>
              <w:rPr>
                <w:sz w:val="28"/>
                <w:szCs w:val="28"/>
              </w:rPr>
            </w:pPr>
            <w:r w:rsidRPr="00FD2E85">
              <w:rPr>
                <w:sz w:val="28"/>
                <w:szCs w:val="28"/>
              </w:rPr>
              <w:t xml:space="preserve">работать в группе, в паре; </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sidRPr="00E24162">
              <w:rPr>
                <w:rStyle w:val="Zag11"/>
                <w:rFonts w:eastAsia="@Arial Unicode MS"/>
                <w:color w:val="000000"/>
                <w:sz w:val="28"/>
                <w:szCs w:val="28"/>
              </w:rPr>
              <w:t>Различать звуки и буквы; различать предложение, словосочетание, слово;</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Э</w:t>
            </w:r>
            <w:r w:rsidRPr="00E24162">
              <w:rPr>
                <w:rStyle w:val="Zag11"/>
                <w:rFonts w:eastAsia="@Arial Unicode MS"/>
                <w:color w:val="000000"/>
                <w:sz w:val="28"/>
                <w:szCs w:val="28"/>
              </w:rPr>
              <w:t>лементарным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С</w:t>
            </w:r>
            <w:r w:rsidRPr="00E24162">
              <w:rPr>
                <w:rStyle w:val="Zag11"/>
                <w:rFonts w:eastAsia="@Arial Unicode MS"/>
                <w:color w:val="000000"/>
                <w:sz w:val="28"/>
                <w:szCs w:val="28"/>
              </w:rPr>
              <w:t>оздавать текстовые сообщения с использованием средств ИКТ: редактировать, оформлять и сохранять их;</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С</w:t>
            </w:r>
            <w:r w:rsidRPr="00E24162">
              <w:rPr>
                <w:rStyle w:val="Zag11"/>
                <w:rFonts w:eastAsia="@Arial Unicode MS"/>
                <w:color w:val="000000"/>
                <w:sz w:val="28"/>
                <w:szCs w:val="28"/>
              </w:rPr>
              <w:t>оздавать изображения, пользуясь графическими возможностями компьютера; составлять новое изображение из готовых фрагментов (аппликация);</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И</w:t>
            </w:r>
            <w:r w:rsidRPr="00E24162">
              <w:rPr>
                <w:rStyle w:val="Zag11"/>
                <w:rFonts w:eastAsia="@Arial Unicode MS"/>
                <w:sz w:val="28"/>
                <w:szCs w:val="28"/>
                <w:lang w:val="ru-RU"/>
              </w:rPr>
              <w:t>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П</w:t>
            </w:r>
            <w:r w:rsidRPr="00E24162">
              <w:rPr>
                <w:rStyle w:val="Zag11"/>
                <w:rFonts w:eastAsia="@Arial Unicode MS"/>
                <w:sz w:val="28"/>
                <w:szCs w:val="28"/>
                <w:lang w:val="ru-RU"/>
              </w:rPr>
              <w:t>олучат представление о числе как результате счёта и измерения;</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О</w:t>
            </w:r>
            <w:r w:rsidRPr="00E24162">
              <w:rPr>
                <w:rStyle w:val="Zag11"/>
                <w:rFonts w:eastAsia="@Arial Unicode MS"/>
                <w:sz w:val="28"/>
                <w:szCs w:val="28"/>
                <w:lang w:val="ru-RU"/>
              </w:rPr>
              <w:t>владеют основами логического и алгоритмического мышления, пространственного воображения и математической речи;</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У</w:t>
            </w:r>
            <w:r w:rsidRPr="00E24162">
              <w:rPr>
                <w:rStyle w:val="Zag11"/>
                <w:rFonts w:eastAsia="@Arial Unicode MS"/>
                <w:sz w:val="28"/>
                <w:szCs w:val="28"/>
                <w:lang w:val="ru-RU"/>
              </w:rPr>
              <w:t>станавливать истинность (верно, неверно) утверждений о числах, величинах, геометрических фигурах;</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О</w:t>
            </w:r>
            <w:r w:rsidRPr="00E24162">
              <w:rPr>
                <w:rStyle w:val="Zag11"/>
                <w:rFonts w:eastAsia="@Arial Unicode MS"/>
                <w:sz w:val="28"/>
                <w:szCs w:val="28"/>
                <w:lang w:val="ru-RU"/>
              </w:rPr>
              <w:t>ценивать правильность выполнения действия,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О</w:t>
            </w:r>
            <w:r w:rsidRPr="00E24162">
              <w:rPr>
                <w:rStyle w:val="Zag11"/>
                <w:rFonts w:eastAsia="@Arial Unicode MS"/>
                <w:sz w:val="28"/>
                <w:szCs w:val="28"/>
                <w:lang w:val="ru-RU"/>
              </w:rPr>
              <w:t>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91AD3" w:rsidRPr="00E24162" w:rsidRDefault="00891AD3" w:rsidP="00AA51E6">
            <w:pPr>
              <w:pStyle w:val="aa"/>
              <w:numPr>
                <w:ilvl w:val="0"/>
                <w:numId w:val="22"/>
              </w:numPr>
              <w:tabs>
                <w:tab w:val="left" w:leader="dot" w:pos="624"/>
              </w:tabs>
              <w:jc w:val="both"/>
              <w:rPr>
                <w:rStyle w:val="Zag11"/>
                <w:rFonts w:eastAsia="@Arial Unicode MS"/>
                <w:sz w:val="28"/>
                <w:szCs w:val="28"/>
                <w:lang w:val="ru-RU"/>
              </w:rPr>
            </w:pPr>
            <w:r>
              <w:rPr>
                <w:rStyle w:val="Zag11"/>
                <w:rFonts w:eastAsia="@Arial Unicode MS"/>
                <w:sz w:val="28"/>
                <w:szCs w:val="28"/>
                <w:lang w:val="ru-RU"/>
              </w:rPr>
              <w:t>П</w:t>
            </w:r>
            <w:r w:rsidRPr="00E24162">
              <w:rPr>
                <w:rStyle w:val="Zag11"/>
                <w:rFonts w:eastAsia="@Arial Unicode MS"/>
                <w:sz w:val="28"/>
                <w:szCs w:val="28"/>
                <w:lang w:val="ru-RU"/>
              </w:rPr>
              <w:t>ользоваться основными средствами телекоммуникации; участвовать в коллективной коммуникативной деятельности в информационной образовательной среде.</w:t>
            </w:r>
          </w:p>
          <w:p w:rsidR="00891AD3" w:rsidRPr="00E24162" w:rsidRDefault="00891AD3" w:rsidP="00AA51E6">
            <w:pPr>
              <w:numPr>
                <w:ilvl w:val="0"/>
                <w:numId w:val="22"/>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Р</w:t>
            </w:r>
            <w:r w:rsidRPr="00E24162">
              <w:rPr>
                <w:rStyle w:val="Zag11"/>
                <w:rFonts w:eastAsia="@Arial Unicode MS"/>
                <w:color w:val="000000"/>
                <w:sz w:val="28"/>
                <w:szCs w:val="28"/>
              </w:rPr>
              <w:t>азмещать сообщение в информационной образовательной среде образовательного учреждения;</w:t>
            </w:r>
          </w:p>
          <w:p w:rsidR="00891AD3" w:rsidRPr="00E24162" w:rsidRDefault="00891AD3" w:rsidP="00AA51E6">
            <w:pPr>
              <w:pStyle w:val="aa"/>
              <w:numPr>
                <w:ilvl w:val="0"/>
                <w:numId w:val="22"/>
              </w:numPr>
              <w:tabs>
                <w:tab w:val="left" w:leader="dot" w:pos="624"/>
              </w:tabs>
              <w:jc w:val="both"/>
              <w:rPr>
                <w:rFonts w:eastAsia="@Arial Unicode MS"/>
                <w:sz w:val="28"/>
                <w:szCs w:val="28"/>
                <w:lang w:val="ru-RU"/>
              </w:rPr>
            </w:pPr>
            <w:r w:rsidRPr="00E24162">
              <w:rPr>
                <w:rStyle w:val="Zag11"/>
                <w:rFonts w:eastAsia="@Arial Unicode MS"/>
                <w:sz w:val="28"/>
                <w:szCs w:val="28"/>
                <w:lang w:val="ru-RU"/>
              </w:rPr>
              <w:t>Вежливо и корректно общаться в социальных сетях.</w:t>
            </w:r>
          </w:p>
        </w:tc>
        <w:tc>
          <w:tcPr>
            <w:tcW w:w="4926" w:type="dxa"/>
          </w:tcPr>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sidRPr="00E24162">
              <w:rPr>
                <w:rStyle w:val="Zag11"/>
                <w:rFonts w:eastAsia="@Arial Unicode MS"/>
                <w:iCs/>
                <w:color w:val="000000"/>
                <w:sz w:val="28"/>
                <w:szCs w:val="28"/>
              </w:rPr>
              <w:t xml:space="preserve">Проводить фонетико-графический (звукобуквенный) разбор слова самостоятельно по предложенному в учебнике алгоритму; </w:t>
            </w:r>
            <w:r w:rsidRPr="00E24162">
              <w:rPr>
                <w:rStyle w:val="Zag11"/>
                <w:rFonts w:eastAsia="@Arial Unicode MS"/>
                <w:sz w:val="28"/>
                <w:szCs w:val="28"/>
              </w:rPr>
              <w:t>различать простые и сложные предложения;</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Р</w:t>
            </w:r>
            <w:r w:rsidRPr="00E24162">
              <w:rPr>
                <w:rStyle w:val="Zag11"/>
                <w:rFonts w:eastAsia="@Arial Unicode MS"/>
                <w:color w:val="000000"/>
                <w:sz w:val="28"/>
                <w:szCs w:val="28"/>
              </w:rPr>
              <w:t>азвивать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Г</w:t>
            </w:r>
            <w:r w:rsidRPr="00E24162">
              <w:rPr>
                <w:rStyle w:val="Zag11"/>
                <w:rFonts w:eastAsia="@Arial Unicode MS"/>
                <w:color w:val="000000"/>
                <w:sz w:val="28"/>
                <w:szCs w:val="28"/>
              </w:rPr>
              <w:t>руппировать числа по заданному или самостоятельно установленному признаку; описывать взаимное расположение предметов в пространстве и на плоскости;</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У</w:t>
            </w:r>
            <w:r w:rsidRPr="00E24162">
              <w:rPr>
                <w:rStyle w:val="Zag11"/>
                <w:rFonts w:eastAsia="@Arial Unicode MS"/>
                <w:color w:val="000000"/>
                <w:sz w:val="28"/>
                <w:szCs w:val="28"/>
              </w:rPr>
              <w:t>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Н</w:t>
            </w:r>
            <w:r w:rsidRPr="00E24162">
              <w:rPr>
                <w:rStyle w:val="Zag11"/>
                <w:rFonts w:eastAsia="@Arial Unicode MS"/>
                <w:color w:val="000000"/>
                <w:sz w:val="28"/>
                <w:szCs w:val="28"/>
              </w:rPr>
              <w:t xml:space="preserve">азывать размеры геометрических объектов, расстояния приближённо (на глаз); </w:t>
            </w:r>
            <w:r w:rsidRPr="00E24162">
              <w:rPr>
                <w:rStyle w:val="Zag11"/>
                <w:rFonts w:eastAsia="@Arial Unicode MS"/>
                <w:sz w:val="28"/>
                <w:szCs w:val="28"/>
              </w:rPr>
              <w:t xml:space="preserve">распознавать, различать и называть геометрические тела </w:t>
            </w:r>
            <w:r w:rsidRPr="00E24162">
              <w:rPr>
                <w:rStyle w:val="Zag11"/>
                <w:rFonts w:eastAsia="@Arial Unicode MS"/>
                <w:color w:val="000000"/>
                <w:sz w:val="28"/>
                <w:szCs w:val="28"/>
              </w:rPr>
              <w:t>и изображать геометрические фигуры</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В</w:t>
            </w:r>
            <w:r w:rsidRPr="00E24162">
              <w:rPr>
                <w:rStyle w:val="Zag11"/>
                <w:rFonts w:eastAsia="@Arial Unicode MS"/>
                <w:color w:val="000000"/>
                <w:sz w:val="28"/>
                <w:szCs w:val="28"/>
              </w:rPr>
              <w:t>ыполнять устно и письменно арифметические действия с числами; находить неизвестный компонент арифметического действия; применять математические знания и представления для решения учебных задач,</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П</w:t>
            </w:r>
            <w:r w:rsidRPr="00E24162">
              <w:rPr>
                <w:rStyle w:val="Zag11"/>
                <w:rFonts w:eastAsia="@Arial Unicode MS"/>
                <w:iCs/>
                <w:color w:val="000000"/>
                <w:sz w:val="28"/>
                <w:szCs w:val="28"/>
              </w:rPr>
              <w:t>онимать простейшие выражения, содержащие логические связки и слова («</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и</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«если</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xml:space="preserve"> то</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«верно/неверно, что</w:t>
            </w:r>
            <w:r w:rsidRPr="00E24162">
              <w:rPr>
                <w:rStyle w:val="Zag11"/>
                <w:rFonts w:eastAsia="@Arial Unicode MS"/>
                <w:iCs/>
                <w:color w:val="000000"/>
                <w:sz w:val="28"/>
                <w:szCs w:val="28"/>
              </w:rPr>
              <w:sym w:font="Symbol" w:char="F0BC"/>
            </w:r>
            <w:r w:rsidRPr="00E24162">
              <w:rPr>
                <w:rStyle w:val="Zag11"/>
                <w:rFonts w:eastAsia="@Arial Unicode MS"/>
                <w:iCs/>
                <w:color w:val="000000"/>
                <w:sz w:val="28"/>
                <w:szCs w:val="28"/>
              </w:rPr>
              <w:t>», «каждый», «все», «некоторые», «не»);</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С</w:t>
            </w:r>
            <w:r w:rsidRPr="00E24162">
              <w:rPr>
                <w:rStyle w:val="Zag11"/>
                <w:rFonts w:eastAsia="@Arial Unicode MS"/>
                <w:iCs/>
                <w:color w:val="000000"/>
                <w:sz w:val="28"/>
                <w:szCs w:val="28"/>
              </w:rPr>
              <w:t xml:space="preserve">оставлять, записывать и выполнять инструкцию (простой алгоритм), план поиска информации; </w:t>
            </w:r>
            <w:r w:rsidRPr="00E24162">
              <w:rPr>
                <w:rStyle w:val="Zag11"/>
                <w:rFonts w:eastAsia="@Arial Unicode MS"/>
                <w:sz w:val="28"/>
                <w:szCs w:val="28"/>
              </w:rPr>
              <w:t>строить программы для компьютерного исполнителя с использованием конструкций последовательного выполнения и повторения;</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И</w:t>
            </w:r>
            <w:r w:rsidRPr="00E24162">
              <w:rPr>
                <w:rStyle w:val="Zag11"/>
                <w:rFonts w:eastAsia="@Arial Unicode MS"/>
                <w:iCs/>
                <w:color w:val="000000"/>
                <w:sz w:val="28"/>
                <w:szCs w:val="28"/>
              </w:rPr>
              <w:t>спользовать при проведении практических работ инструменты ИКТ (фото</w:t>
            </w:r>
            <w:r w:rsidRPr="00E24162">
              <w:rPr>
                <w:rStyle w:val="Zag11"/>
                <w:rFonts w:eastAsia="@Arial Unicode MS"/>
                <w:iCs/>
                <w:color w:val="000000"/>
                <w:sz w:val="28"/>
                <w:szCs w:val="28"/>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iCs/>
                <w:color w:val="000000"/>
                <w:sz w:val="28"/>
                <w:szCs w:val="28"/>
              </w:rPr>
              <w:t>О</w:t>
            </w:r>
            <w:r w:rsidRPr="00E24162">
              <w:rPr>
                <w:rStyle w:val="Zag11"/>
                <w:rFonts w:eastAsia="@Arial Unicode MS"/>
                <w:iCs/>
                <w:color w:val="000000"/>
                <w:sz w:val="28"/>
                <w:szCs w:val="28"/>
              </w:rPr>
              <w:t xml:space="preserve">существлять расширенный поиск информации с использованием ресурсов Интернета; </w:t>
            </w:r>
            <w:r w:rsidRPr="00E24162">
              <w:rPr>
                <w:rStyle w:val="Zag11"/>
                <w:rFonts w:eastAsia="@Arial Unicode MS"/>
                <w:bCs/>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sz w:val="28"/>
                <w:szCs w:val="28"/>
              </w:rPr>
              <w:t>Г</w:t>
            </w:r>
            <w:r w:rsidRPr="00E24162">
              <w:rPr>
                <w:rStyle w:val="Zag11"/>
                <w:rFonts w:eastAsia="@Arial Unicode MS"/>
                <w:sz w:val="28"/>
                <w:szCs w:val="28"/>
              </w:rPr>
              <w:t>рамотно формулировать запросы при поиске в Интернете, оценивать, интерпретировать и сохранять найденную информацию; критически относиться к информации и к выбору источника информации;</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color w:val="000000"/>
                <w:sz w:val="28"/>
                <w:szCs w:val="28"/>
              </w:rPr>
              <w:t>В</w:t>
            </w:r>
            <w:r w:rsidRPr="00E24162">
              <w:rPr>
                <w:rStyle w:val="Zag11"/>
                <w:rFonts w:eastAsia="@Arial Unicode MS"/>
                <w:color w:val="000000"/>
                <w:sz w:val="28"/>
                <w:szCs w:val="28"/>
              </w:rPr>
              <w:t xml:space="preserve">ладеть диалогической формой коммуникации, используя средства и инструменты ИКТ и дистанционного общения; </w:t>
            </w:r>
            <w:r w:rsidRPr="00E24162">
              <w:rPr>
                <w:rStyle w:val="Zag11"/>
                <w:rFonts w:eastAsia="@Arial Unicode MS"/>
                <w:bCs/>
                <w:iCs/>
                <w:sz w:val="28"/>
                <w:szCs w:val="28"/>
              </w:rPr>
              <w:t>соблюдать нормы речевого взаимодействия при интерактивном общении (</w:t>
            </w:r>
            <w:proofErr w:type="spellStart"/>
            <w:r w:rsidRPr="00E24162">
              <w:rPr>
                <w:rStyle w:val="Zag11"/>
                <w:rFonts w:eastAsia="@Arial Unicode MS"/>
                <w:bCs/>
                <w:iCs/>
                <w:sz w:val="28"/>
                <w:szCs w:val="28"/>
              </w:rPr>
              <w:t>sms</w:t>
            </w:r>
            <w:r w:rsidRPr="00E24162">
              <w:rPr>
                <w:rStyle w:val="Zag11"/>
                <w:rFonts w:eastAsia="@Arial Unicode MS"/>
                <w:bCs/>
                <w:iCs/>
                <w:sz w:val="28"/>
                <w:szCs w:val="28"/>
              </w:rPr>
              <w:noBreakHyphen/>
              <w:t>сообщения</w:t>
            </w:r>
            <w:proofErr w:type="spellEnd"/>
            <w:r w:rsidRPr="00E24162">
              <w:rPr>
                <w:rStyle w:val="Zag11"/>
                <w:rFonts w:eastAsia="@Arial Unicode MS"/>
                <w:bCs/>
                <w:iCs/>
                <w:sz w:val="28"/>
                <w:szCs w:val="28"/>
              </w:rPr>
              <w:t>, электронная почта, Интернет и другие виды и способы связи);</w:t>
            </w:r>
          </w:p>
          <w:p w:rsidR="00891AD3" w:rsidRPr="00E24162" w:rsidRDefault="00891AD3" w:rsidP="00891AD3">
            <w:pPr>
              <w:widowControl/>
              <w:numPr>
                <w:ilvl w:val="0"/>
                <w:numId w:val="16"/>
              </w:numPr>
              <w:tabs>
                <w:tab w:val="left" w:pos="0"/>
              </w:tabs>
              <w:autoSpaceDE/>
              <w:ind w:left="176" w:firstLine="284"/>
              <w:jc w:val="both"/>
              <w:rPr>
                <w:rStyle w:val="Zag11"/>
                <w:rFonts w:eastAsia="Calibri"/>
                <w:sz w:val="28"/>
                <w:szCs w:val="28"/>
              </w:rPr>
            </w:pPr>
            <w:r>
              <w:rPr>
                <w:rStyle w:val="Zag11"/>
                <w:rFonts w:eastAsia="@Arial Unicode MS"/>
                <w:sz w:val="28"/>
                <w:szCs w:val="28"/>
              </w:rPr>
              <w:t>С</w:t>
            </w:r>
            <w:r w:rsidRPr="00E24162">
              <w:rPr>
                <w:rStyle w:val="Zag11"/>
                <w:rFonts w:eastAsia="@Arial Unicode MS"/>
                <w:sz w:val="28"/>
                <w:szCs w:val="28"/>
              </w:rPr>
              <w:t>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91AD3" w:rsidRPr="00E24162" w:rsidRDefault="00891AD3" w:rsidP="00891AD3">
            <w:pPr>
              <w:widowControl/>
              <w:tabs>
                <w:tab w:val="left" w:pos="0"/>
              </w:tabs>
              <w:autoSpaceDE/>
              <w:ind w:left="460"/>
              <w:jc w:val="both"/>
              <w:rPr>
                <w:rFonts w:eastAsia="Calibri"/>
                <w:sz w:val="28"/>
                <w:szCs w:val="28"/>
              </w:rPr>
            </w:pPr>
          </w:p>
        </w:tc>
      </w:tr>
    </w:tbl>
    <w:p w:rsidR="00A32AFB" w:rsidRPr="007F4801" w:rsidRDefault="00A32AFB">
      <w:pPr>
        <w:pageBreakBefore/>
        <w:jc w:val="center"/>
        <w:rPr>
          <w:b/>
          <w:sz w:val="32"/>
          <w:szCs w:val="32"/>
        </w:rPr>
      </w:pPr>
      <w:r>
        <w:rPr>
          <w:b/>
          <w:sz w:val="32"/>
          <w:szCs w:val="32"/>
        </w:rPr>
        <w:t>Учебно-тематический план</w:t>
      </w:r>
      <w:r w:rsidR="00261BE2">
        <w:rPr>
          <w:b/>
          <w:sz w:val="32"/>
          <w:szCs w:val="32"/>
        </w:rPr>
        <w:t xml:space="preserve"> </w:t>
      </w:r>
      <w:r w:rsidR="007F4801" w:rsidRPr="007F4801">
        <w:rPr>
          <w:b/>
          <w:sz w:val="32"/>
          <w:szCs w:val="32"/>
        </w:rPr>
        <w:t>(</w:t>
      </w:r>
      <w:r w:rsidR="0055180B">
        <w:rPr>
          <w:b/>
          <w:sz w:val="32"/>
          <w:szCs w:val="32"/>
        </w:rPr>
        <w:t>72</w:t>
      </w:r>
      <w:r w:rsidR="00261BE2" w:rsidRPr="007F4801">
        <w:rPr>
          <w:b/>
          <w:sz w:val="32"/>
          <w:szCs w:val="32"/>
        </w:rPr>
        <w:t xml:space="preserve"> час</w:t>
      </w:r>
      <w:r w:rsidR="0055180B">
        <w:rPr>
          <w:b/>
          <w:sz w:val="32"/>
          <w:szCs w:val="32"/>
        </w:rPr>
        <w:t>а</w:t>
      </w:r>
      <w:r w:rsidR="00261BE2" w:rsidRPr="007F4801">
        <w:rPr>
          <w:b/>
          <w:sz w:val="32"/>
          <w:szCs w:val="32"/>
        </w:rPr>
        <w:t>)</w:t>
      </w:r>
    </w:p>
    <w:p w:rsidR="00A32AFB" w:rsidRPr="007F4801" w:rsidRDefault="00A32AFB">
      <w:pPr>
        <w:rPr>
          <w:sz w:val="28"/>
          <w:szCs w:val="28"/>
        </w:rPr>
      </w:pPr>
    </w:p>
    <w:tbl>
      <w:tblPr>
        <w:tblW w:w="0" w:type="auto"/>
        <w:tblInd w:w="109" w:type="dxa"/>
        <w:tblLayout w:type="fixed"/>
        <w:tblLook w:val="0000"/>
      </w:tblPr>
      <w:tblGrid>
        <w:gridCol w:w="865"/>
        <w:gridCol w:w="3670"/>
        <w:gridCol w:w="4111"/>
        <w:gridCol w:w="1134"/>
      </w:tblGrid>
      <w:tr w:rsidR="00C27734" w:rsidRPr="00573AFE" w:rsidTr="00E004C4">
        <w:trPr>
          <w:cantSplit/>
          <w:trHeight w:val="1004"/>
        </w:trPr>
        <w:tc>
          <w:tcPr>
            <w:tcW w:w="865" w:type="dxa"/>
            <w:tcBorders>
              <w:top w:val="single" w:sz="4" w:space="0" w:color="000000"/>
              <w:left w:val="single" w:sz="4" w:space="0" w:color="000000"/>
              <w:bottom w:val="single" w:sz="4" w:space="0" w:color="000000"/>
            </w:tcBorders>
          </w:tcPr>
          <w:p w:rsidR="00C27734" w:rsidRPr="007F4801" w:rsidRDefault="00C27734">
            <w:pPr>
              <w:snapToGrid w:val="0"/>
              <w:rPr>
                <w:b/>
                <w:sz w:val="28"/>
                <w:szCs w:val="28"/>
              </w:rPr>
            </w:pPr>
            <w:r w:rsidRPr="007F4801">
              <w:rPr>
                <w:b/>
                <w:sz w:val="28"/>
                <w:szCs w:val="28"/>
              </w:rPr>
              <w:t xml:space="preserve"> №</w:t>
            </w:r>
          </w:p>
          <w:p w:rsidR="00C27734" w:rsidRPr="007F4801" w:rsidRDefault="00C27734">
            <w:pPr>
              <w:rPr>
                <w:b/>
                <w:sz w:val="28"/>
                <w:szCs w:val="28"/>
              </w:rPr>
            </w:pPr>
            <w:proofErr w:type="spellStart"/>
            <w:r w:rsidRPr="007F4801">
              <w:rPr>
                <w:b/>
                <w:sz w:val="28"/>
                <w:szCs w:val="28"/>
              </w:rPr>
              <w:t>п</w:t>
            </w:r>
            <w:proofErr w:type="spellEnd"/>
            <w:r w:rsidRPr="007F4801">
              <w:rPr>
                <w:b/>
                <w:sz w:val="28"/>
                <w:szCs w:val="28"/>
              </w:rPr>
              <w:t>/</w:t>
            </w:r>
            <w:proofErr w:type="spellStart"/>
            <w:r w:rsidRPr="007F4801">
              <w:rPr>
                <w:b/>
                <w:sz w:val="28"/>
                <w:szCs w:val="28"/>
              </w:rPr>
              <w:t>п</w:t>
            </w:r>
            <w:proofErr w:type="spellEnd"/>
          </w:p>
        </w:tc>
        <w:tc>
          <w:tcPr>
            <w:tcW w:w="3670" w:type="dxa"/>
            <w:tcBorders>
              <w:top w:val="single" w:sz="4" w:space="0" w:color="000000"/>
              <w:left w:val="single" w:sz="4" w:space="0" w:color="000000"/>
              <w:bottom w:val="single" w:sz="4" w:space="0" w:color="000000"/>
            </w:tcBorders>
            <w:vAlign w:val="center"/>
          </w:tcPr>
          <w:p w:rsidR="00C27734" w:rsidRPr="007F4801" w:rsidRDefault="00C27734">
            <w:pPr>
              <w:snapToGrid w:val="0"/>
              <w:jc w:val="center"/>
              <w:rPr>
                <w:b/>
                <w:sz w:val="28"/>
                <w:szCs w:val="28"/>
              </w:rPr>
            </w:pPr>
            <w:r w:rsidRPr="007F4801">
              <w:rPr>
                <w:b/>
                <w:sz w:val="28"/>
                <w:szCs w:val="28"/>
              </w:rPr>
              <w:t>Наименование темы</w:t>
            </w:r>
          </w:p>
          <w:p w:rsidR="00C27734" w:rsidRPr="007F4801" w:rsidRDefault="00C27734">
            <w:pPr>
              <w:jc w:val="center"/>
              <w:rPr>
                <w:b/>
                <w:sz w:val="28"/>
                <w:szCs w:val="28"/>
              </w:rPr>
            </w:pPr>
          </w:p>
        </w:tc>
        <w:tc>
          <w:tcPr>
            <w:tcW w:w="4111" w:type="dxa"/>
            <w:tcBorders>
              <w:top w:val="single" w:sz="4" w:space="0" w:color="000000"/>
              <w:left w:val="single" w:sz="4" w:space="0" w:color="000000"/>
              <w:right w:val="single" w:sz="4" w:space="0" w:color="000000"/>
            </w:tcBorders>
            <w:vAlign w:val="center"/>
          </w:tcPr>
          <w:p w:rsidR="00C27734" w:rsidRPr="007F4801" w:rsidRDefault="00C27734" w:rsidP="004619F6">
            <w:pPr>
              <w:snapToGrid w:val="0"/>
              <w:jc w:val="center"/>
              <w:rPr>
                <w:b/>
                <w:sz w:val="28"/>
                <w:szCs w:val="28"/>
              </w:rPr>
            </w:pPr>
            <w:r>
              <w:rPr>
                <w:b/>
                <w:sz w:val="28"/>
                <w:szCs w:val="28"/>
              </w:rPr>
              <w:t>Содержание</w:t>
            </w:r>
          </w:p>
        </w:tc>
        <w:tc>
          <w:tcPr>
            <w:tcW w:w="1134" w:type="dxa"/>
            <w:tcBorders>
              <w:top w:val="single" w:sz="4" w:space="0" w:color="000000"/>
              <w:left w:val="single" w:sz="4" w:space="0" w:color="000000"/>
              <w:right w:val="single" w:sz="4" w:space="0" w:color="000000"/>
            </w:tcBorders>
            <w:vAlign w:val="center"/>
          </w:tcPr>
          <w:p w:rsidR="00C27734" w:rsidRPr="007F4801" w:rsidRDefault="00C27734" w:rsidP="00C27734">
            <w:pPr>
              <w:snapToGrid w:val="0"/>
              <w:ind w:hanging="11"/>
              <w:jc w:val="center"/>
              <w:rPr>
                <w:b/>
                <w:sz w:val="28"/>
                <w:szCs w:val="28"/>
              </w:rPr>
            </w:pPr>
            <w:r w:rsidRPr="007F4801">
              <w:rPr>
                <w:b/>
                <w:sz w:val="28"/>
                <w:szCs w:val="28"/>
              </w:rPr>
              <w:t>Количество часов</w:t>
            </w:r>
          </w:p>
        </w:tc>
      </w:tr>
      <w:tr w:rsidR="00C27734" w:rsidRPr="00573AFE" w:rsidTr="00E004C4">
        <w:trPr>
          <w:trHeight w:val="145"/>
        </w:trPr>
        <w:tc>
          <w:tcPr>
            <w:tcW w:w="9780" w:type="dxa"/>
            <w:gridSpan w:val="4"/>
            <w:tcBorders>
              <w:top w:val="single" w:sz="4" w:space="0" w:color="000000"/>
              <w:left w:val="single" w:sz="4" w:space="0" w:color="000000"/>
              <w:bottom w:val="single" w:sz="4" w:space="0" w:color="000000"/>
              <w:right w:val="single" w:sz="4" w:space="0" w:color="000000"/>
            </w:tcBorders>
          </w:tcPr>
          <w:p w:rsidR="00C27734" w:rsidRPr="007F4801" w:rsidRDefault="00C27734" w:rsidP="0055180B">
            <w:pPr>
              <w:snapToGrid w:val="0"/>
              <w:jc w:val="center"/>
              <w:rPr>
                <w:b/>
                <w:sz w:val="28"/>
                <w:szCs w:val="28"/>
              </w:rPr>
            </w:pPr>
            <w:r w:rsidRPr="007F4801">
              <w:rPr>
                <w:b/>
                <w:sz w:val="28"/>
                <w:szCs w:val="28"/>
              </w:rPr>
              <w:t>Раздел 1. Информация вокруг нас. Знакомство с компьютером.(</w:t>
            </w:r>
            <w:r>
              <w:rPr>
                <w:b/>
                <w:sz w:val="28"/>
                <w:szCs w:val="28"/>
              </w:rPr>
              <w:t>20</w:t>
            </w:r>
            <w:r w:rsidRPr="007F4801">
              <w:rPr>
                <w:b/>
                <w:sz w:val="28"/>
                <w:szCs w:val="28"/>
              </w:rPr>
              <w:t>)</w:t>
            </w:r>
          </w:p>
        </w:tc>
      </w:tr>
      <w:tr w:rsidR="006C5292" w:rsidTr="00E004C4">
        <w:trPr>
          <w:trHeight w:val="480"/>
        </w:trPr>
        <w:tc>
          <w:tcPr>
            <w:tcW w:w="865" w:type="dxa"/>
            <w:vMerge w:val="restart"/>
            <w:tcBorders>
              <w:top w:val="single" w:sz="4" w:space="0" w:color="000000"/>
              <w:left w:val="single" w:sz="4" w:space="0" w:color="000000"/>
            </w:tcBorders>
          </w:tcPr>
          <w:p w:rsidR="006C5292" w:rsidRDefault="006C5292">
            <w:pPr>
              <w:snapToGrid w:val="0"/>
              <w:rPr>
                <w:sz w:val="28"/>
                <w:szCs w:val="28"/>
              </w:rPr>
            </w:pPr>
            <w:r>
              <w:rPr>
                <w:sz w:val="28"/>
                <w:szCs w:val="28"/>
              </w:rPr>
              <w:t>1.1.</w:t>
            </w:r>
          </w:p>
        </w:tc>
        <w:tc>
          <w:tcPr>
            <w:tcW w:w="3670" w:type="dxa"/>
            <w:tcBorders>
              <w:top w:val="single" w:sz="4" w:space="0" w:color="000000"/>
              <w:left w:val="single" w:sz="4" w:space="0" w:color="000000"/>
              <w:bottom w:val="single" w:sz="4" w:space="0" w:color="000000"/>
              <w:right w:val="single" w:sz="4" w:space="0" w:color="auto"/>
            </w:tcBorders>
          </w:tcPr>
          <w:p w:rsidR="006C5292" w:rsidRDefault="006C5292" w:rsidP="006C5292">
            <w:pPr>
              <w:snapToGrid w:val="0"/>
              <w:rPr>
                <w:sz w:val="28"/>
                <w:szCs w:val="28"/>
              </w:rPr>
            </w:pPr>
            <w:r>
              <w:rPr>
                <w:sz w:val="28"/>
                <w:szCs w:val="28"/>
              </w:rPr>
              <w:t xml:space="preserve">Введение. </w:t>
            </w:r>
            <w:r w:rsidRPr="006C5292">
              <w:rPr>
                <w:sz w:val="28"/>
                <w:szCs w:val="28"/>
              </w:rPr>
              <w:t>Гимнастика для глаз и рук</w:t>
            </w:r>
          </w:p>
        </w:tc>
        <w:tc>
          <w:tcPr>
            <w:tcW w:w="4111" w:type="dxa"/>
            <w:tcBorders>
              <w:top w:val="single" w:sz="4" w:space="0" w:color="auto"/>
              <w:left w:val="single" w:sz="4" w:space="0" w:color="auto"/>
              <w:bottom w:val="single" w:sz="4" w:space="0" w:color="auto"/>
              <w:right w:val="single" w:sz="4" w:space="0" w:color="auto"/>
            </w:tcBorders>
          </w:tcPr>
          <w:p w:rsidR="006C5292" w:rsidRPr="006C5292" w:rsidRDefault="006D6412" w:rsidP="006C5292">
            <w:pPr>
              <w:snapToGrid w:val="0"/>
              <w:jc w:val="both"/>
              <w:rPr>
                <w:sz w:val="28"/>
                <w:szCs w:val="28"/>
              </w:rPr>
            </w:pPr>
            <w:r>
              <w:rPr>
                <w:sz w:val="28"/>
                <w:szCs w:val="28"/>
              </w:rPr>
              <w:t>И</w:t>
            </w:r>
            <w:r w:rsidR="006C5292" w:rsidRPr="006C5292">
              <w:rPr>
                <w:sz w:val="28"/>
                <w:szCs w:val="28"/>
              </w:rPr>
              <w:t>гра-викторина по правилам безопасности, упражнения для рук, упражнения для глаз, нахождение различий.</w:t>
            </w:r>
          </w:p>
        </w:tc>
        <w:tc>
          <w:tcPr>
            <w:tcW w:w="1134" w:type="dxa"/>
            <w:tcBorders>
              <w:top w:val="single" w:sz="4" w:space="0" w:color="auto"/>
              <w:left w:val="single" w:sz="4" w:space="0" w:color="auto"/>
              <w:bottom w:val="single" w:sz="4" w:space="0" w:color="auto"/>
              <w:right w:val="single" w:sz="4" w:space="0" w:color="auto"/>
            </w:tcBorders>
            <w:vAlign w:val="center"/>
          </w:tcPr>
          <w:p w:rsidR="006C5292" w:rsidRDefault="006C5292">
            <w:pPr>
              <w:snapToGrid w:val="0"/>
              <w:jc w:val="center"/>
              <w:rPr>
                <w:sz w:val="28"/>
                <w:szCs w:val="28"/>
              </w:rPr>
            </w:pPr>
            <w:r>
              <w:rPr>
                <w:sz w:val="28"/>
                <w:szCs w:val="28"/>
                <w:lang w:val="en-US"/>
              </w:rPr>
              <w:t>1</w:t>
            </w:r>
          </w:p>
        </w:tc>
      </w:tr>
      <w:tr w:rsidR="006C5292" w:rsidTr="00E004C4">
        <w:trPr>
          <w:trHeight w:val="480"/>
        </w:trPr>
        <w:tc>
          <w:tcPr>
            <w:tcW w:w="865" w:type="dxa"/>
            <w:vMerge/>
            <w:tcBorders>
              <w:left w:val="single" w:sz="4" w:space="0" w:color="000000"/>
              <w:bottom w:val="single" w:sz="4" w:space="0" w:color="000000"/>
            </w:tcBorders>
          </w:tcPr>
          <w:p w:rsidR="006C5292" w:rsidRDefault="006C5292">
            <w:pPr>
              <w:snapToGrid w:val="0"/>
              <w:rPr>
                <w:sz w:val="28"/>
                <w:szCs w:val="28"/>
              </w:rPr>
            </w:pPr>
          </w:p>
        </w:tc>
        <w:tc>
          <w:tcPr>
            <w:tcW w:w="3670" w:type="dxa"/>
            <w:tcBorders>
              <w:top w:val="single" w:sz="4" w:space="0" w:color="000000"/>
              <w:left w:val="single" w:sz="4" w:space="0" w:color="000000"/>
              <w:bottom w:val="single" w:sz="4" w:space="0" w:color="000000"/>
              <w:right w:val="single" w:sz="4" w:space="0" w:color="auto"/>
            </w:tcBorders>
          </w:tcPr>
          <w:p w:rsidR="006C5292" w:rsidRPr="009A3D72" w:rsidRDefault="006C5292">
            <w:pPr>
              <w:snapToGrid w:val="0"/>
              <w:rPr>
                <w:sz w:val="28"/>
                <w:szCs w:val="28"/>
              </w:rPr>
            </w:pPr>
            <w:r w:rsidRPr="009A3D72">
              <w:rPr>
                <w:sz w:val="28"/>
                <w:szCs w:val="28"/>
              </w:rPr>
              <w:t>Понятие об информации. Информация в нашей жизни. Информация вокруг нас (примеры из окружающего мира).</w:t>
            </w:r>
          </w:p>
        </w:tc>
        <w:tc>
          <w:tcPr>
            <w:tcW w:w="4111" w:type="dxa"/>
            <w:tcBorders>
              <w:top w:val="single" w:sz="4" w:space="0" w:color="auto"/>
              <w:left w:val="single" w:sz="4" w:space="0" w:color="auto"/>
              <w:bottom w:val="single" w:sz="4" w:space="0" w:color="auto"/>
              <w:right w:val="single" w:sz="4" w:space="0" w:color="auto"/>
            </w:tcBorders>
            <w:vAlign w:val="center"/>
          </w:tcPr>
          <w:p w:rsidR="006C5292" w:rsidRPr="00B9520C" w:rsidRDefault="00512F2F" w:rsidP="00B9520C">
            <w:pPr>
              <w:snapToGrid w:val="0"/>
              <w:jc w:val="both"/>
              <w:rPr>
                <w:sz w:val="28"/>
                <w:szCs w:val="28"/>
              </w:rPr>
            </w:pPr>
            <w:r w:rsidRPr="00B9520C">
              <w:rPr>
                <w:sz w:val="28"/>
                <w:szCs w:val="28"/>
              </w:rPr>
              <w:t>Виртуальная  экскурсия с использованием презентации «В мире компьютеров»</w:t>
            </w:r>
            <w:r w:rsidR="00BE6EFD" w:rsidRPr="00B9520C">
              <w:rPr>
                <w:sz w:val="28"/>
                <w:szCs w:val="28"/>
              </w:rPr>
              <w:t>, игра «Найди лишний предмет»</w:t>
            </w:r>
            <w:r w:rsidR="004F5C24">
              <w:rPr>
                <w:sz w:val="28"/>
                <w:szCs w:val="28"/>
              </w:rPr>
              <w:t>, «Найди половинки»</w:t>
            </w:r>
          </w:p>
        </w:tc>
        <w:tc>
          <w:tcPr>
            <w:tcW w:w="1134" w:type="dxa"/>
            <w:tcBorders>
              <w:top w:val="single" w:sz="4" w:space="0" w:color="auto"/>
              <w:left w:val="single" w:sz="4" w:space="0" w:color="auto"/>
              <w:bottom w:val="single" w:sz="4" w:space="0" w:color="auto"/>
              <w:right w:val="single" w:sz="4" w:space="0" w:color="auto"/>
            </w:tcBorders>
            <w:vAlign w:val="center"/>
          </w:tcPr>
          <w:p w:rsidR="006C5292" w:rsidRPr="00454BBF" w:rsidRDefault="006C5292">
            <w:pPr>
              <w:snapToGrid w:val="0"/>
              <w:jc w:val="center"/>
              <w:rPr>
                <w:sz w:val="28"/>
                <w:szCs w:val="28"/>
                <w:lang w:val="en-US"/>
              </w:rPr>
            </w:pPr>
            <w:r>
              <w:rPr>
                <w:sz w:val="28"/>
                <w:szCs w:val="28"/>
                <w:lang w:val="en-US"/>
              </w:rPr>
              <w:t>1</w:t>
            </w:r>
          </w:p>
        </w:tc>
      </w:tr>
      <w:tr w:rsidR="00BE5BDE" w:rsidTr="00E004C4">
        <w:trPr>
          <w:trHeight w:val="1300"/>
        </w:trPr>
        <w:tc>
          <w:tcPr>
            <w:tcW w:w="865" w:type="dxa"/>
            <w:tcBorders>
              <w:top w:val="single" w:sz="4" w:space="0" w:color="000000"/>
              <w:left w:val="single" w:sz="4" w:space="0" w:color="000000"/>
            </w:tcBorders>
          </w:tcPr>
          <w:p w:rsidR="00BE5BDE" w:rsidRDefault="00BE5BDE">
            <w:pPr>
              <w:snapToGrid w:val="0"/>
              <w:rPr>
                <w:sz w:val="28"/>
                <w:szCs w:val="28"/>
              </w:rPr>
            </w:pPr>
            <w:r>
              <w:rPr>
                <w:sz w:val="28"/>
                <w:szCs w:val="28"/>
              </w:rPr>
              <w:t>1.2.</w:t>
            </w:r>
          </w:p>
        </w:tc>
        <w:tc>
          <w:tcPr>
            <w:tcW w:w="3670" w:type="dxa"/>
            <w:tcBorders>
              <w:top w:val="single" w:sz="4" w:space="0" w:color="000000"/>
              <w:left w:val="single" w:sz="4" w:space="0" w:color="000000"/>
              <w:right w:val="single" w:sz="4" w:space="0" w:color="auto"/>
            </w:tcBorders>
          </w:tcPr>
          <w:p w:rsidR="00BE5BDE" w:rsidRDefault="00BE5BDE" w:rsidP="00BE5BDE">
            <w:pPr>
              <w:snapToGrid w:val="0"/>
              <w:rPr>
                <w:sz w:val="28"/>
                <w:szCs w:val="28"/>
              </w:rPr>
            </w:pPr>
            <w:r w:rsidRPr="009A3D72">
              <w:rPr>
                <w:sz w:val="28"/>
                <w:szCs w:val="28"/>
              </w:rPr>
              <w:t xml:space="preserve">Что можно делать с информацией? </w:t>
            </w:r>
          </w:p>
          <w:p w:rsidR="006D6412" w:rsidRDefault="00BE5BDE" w:rsidP="006D6412">
            <w:pPr>
              <w:snapToGrid w:val="0"/>
              <w:rPr>
                <w:sz w:val="28"/>
                <w:szCs w:val="28"/>
              </w:rPr>
            </w:pPr>
            <w:r w:rsidRPr="009A3D72">
              <w:rPr>
                <w:sz w:val="28"/>
                <w:szCs w:val="28"/>
              </w:rPr>
              <w:t xml:space="preserve">Компьютер </w:t>
            </w:r>
            <w:r w:rsidR="006D6412">
              <w:rPr>
                <w:sz w:val="28"/>
                <w:szCs w:val="28"/>
              </w:rPr>
              <w:t>-</w:t>
            </w:r>
            <w:r w:rsidRPr="009A3D72">
              <w:rPr>
                <w:sz w:val="28"/>
                <w:szCs w:val="28"/>
              </w:rPr>
              <w:t xml:space="preserve"> средство работы с информацией.</w:t>
            </w:r>
          </w:p>
        </w:tc>
        <w:tc>
          <w:tcPr>
            <w:tcW w:w="4111" w:type="dxa"/>
            <w:tcBorders>
              <w:top w:val="single" w:sz="4" w:space="0" w:color="auto"/>
              <w:left w:val="single" w:sz="4" w:space="0" w:color="auto"/>
              <w:bottom w:val="single" w:sz="4" w:space="0" w:color="auto"/>
              <w:right w:val="single" w:sz="4" w:space="0" w:color="auto"/>
            </w:tcBorders>
            <w:vAlign w:val="center"/>
          </w:tcPr>
          <w:p w:rsidR="00BE5BDE" w:rsidRPr="00C27734" w:rsidRDefault="006D6412" w:rsidP="004F5C24">
            <w:pPr>
              <w:snapToGrid w:val="0"/>
              <w:jc w:val="both"/>
              <w:rPr>
                <w:sz w:val="28"/>
                <w:szCs w:val="28"/>
              </w:rPr>
            </w:pPr>
            <w:r w:rsidRPr="00B9520C">
              <w:rPr>
                <w:sz w:val="28"/>
                <w:szCs w:val="28"/>
              </w:rPr>
              <w:t xml:space="preserve">Виртуальная экскурсия с использованием презентации «В мире компьютеров», </w:t>
            </w:r>
            <w:r>
              <w:rPr>
                <w:sz w:val="28"/>
                <w:szCs w:val="28"/>
              </w:rPr>
              <w:t>Работа в программной среде «Компьютер для малышей» Часть 1, урок 1</w:t>
            </w:r>
            <w:r w:rsidR="007058FC">
              <w:rPr>
                <w:sz w:val="28"/>
                <w:szCs w:val="28"/>
              </w:rPr>
              <w:t>. Игра: обведи по точкам и раскрась</w:t>
            </w:r>
            <w:r w:rsidR="004F5C24">
              <w:rPr>
                <w:sz w:val="28"/>
                <w:szCs w:val="28"/>
              </w:rPr>
              <w:t>, «Найди половинки»</w:t>
            </w:r>
            <w:r w:rsidR="007058FC">
              <w:rPr>
                <w:sz w:val="28"/>
                <w:szCs w:val="28"/>
              </w:rPr>
              <w:t xml:space="preserve">, </w:t>
            </w:r>
            <w:r w:rsidR="004F5C24">
              <w:rPr>
                <w:sz w:val="28"/>
                <w:szCs w:val="28"/>
              </w:rPr>
              <w:t>«Найди отличия», «Соедини похожие предметы».</w:t>
            </w:r>
          </w:p>
        </w:tc>
        <w:tc>
          <w:tcPr>
            <w:tcW w:w="1134" w:type="dxa"/>
            <w:tcBorders>
              <w:top w:val="single" w:sz="4" w:space="0" w:color="auto"/>
              <w:left w:val="single" w:sz="4" w:space="0" w:color="auto"/>
              <w:right w:val="single" w:sz="4" w:space="0" w:color="auto"/>
            </w:tcBorders>
            <w:vAlign w:val="center"/>
          </w:tcPr>
          <w:p w:rsidR="00BE5BDE" w:rsidRDefault="00BE5BDE" w:rsidP="00837D59">
            <w:pPr>
              <w:snapToGrid w:val="0"/>
              <w:jc w:val="center"/>
              <w:rPr>
                <w:sz w:val="28"/>
                <w:szCs w:val="28"/>
              </w:rPr>
            </w:pPr>
            <w:r>
              <w:rPr>
                <w:sz w:val="28"/>
                <w:szCs w:val="28"/>
              </w:rPr>
              <w:t>6</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1.3</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Основные устройства компьютера. Монитор, принтер</w:t>
            </w:r>
          </w:p>
        </w:tc>
        <w:tc>
          <w:tcPr>
            <w:tcW w:w="4111" w:type="dxa"/>
            <w:tcBorders>
              <w:top w:val="single" w:sz="4" w:space="0" w:color="auto"/>
              <w:left w:val="single" w:sz="4" w:space="0" w:color="000000"/>
              <w:bottom w:val="single" w:sz="4" w:space="0" w:color="000000"/>
            </w:tcBorders>
            <w:vAlign w:val="center"/>
          </w:tcPr>
          <w:p w:rsidR="006D6412" w:rsidRPr="00C27734" w:rsidRDefault="006D6412" w:rsidP="006D6412">
            <w:pPr>
              <w:snapToGrid w:val="0"/>
              <w:jc w:val="both"/>
              <w:rPr>
                <w:sz w:val="28"/>
                <w:szCs w:val="28"/>
              </w:rPr>
            </w:pPr>
            <w:r w:rsidRPr="00B9520C">
              <w:rPr>
                <w:sz w:val="28"/>
                <w:szCs w:val="28"/>
              </w:rPr>
              <w:t xml:space="preserve">Виртуальная  экскурсия с использованием презентации «В мире компьютеров», </w:t>
            </w:r>
            <w:r w:rsidR="00877577">
              <w:rPr>
                <w:sz w:val="28"/>
                <w:szCs w:val="28"/>
              </w:rPr>
              <w:t>игра «Информатика с Печкиным»</w:t>
            </w:r>
          </w:p>
        </w:tc>
        <w:tc>
          <w:tcPr>
            <w:tcW w:w="1134" w:type="dxa"/>
            <w:tcBorders>
              <w:top w:val="single" w:sz="4" w:space="0" w:color="auto"/>
              <w:left w:val="single" w:sz="4" w:space="0" w:color="000000"/>
              <w:bottom w:val="single" w:sz="4" w:space="0" w:color="auto"/>
              <w:right w:val="single" w:sz="4" w:space="0" w:color="000000"/>
            </w:tcBorders>
            <w:vAlign w:val="center"/>
          </w:tcPr>
          <w:p w:rsidR="006D6412" w:rsidRPr="00C27734" w:rsidRDefault="006D6412" w:rsidP="00C27734">
            <w:pPr>
              <w:snapToGrid w:val="0"/>
              <w:jc w:val="center"/>
              <w:rPr>
                <w:sz w:val="28"/>
                <w:szCs w:val="28"/>
              </w:rPr>
            </w:pPr>
            <w:r>
              <w:rPr>
                <w:sz w:val="28"/>
                <w:szCs w:val="28"/>
                <w:lang w:val="en-US"/>
              </w:rPr>
              <w:t>1</w:t>
            </w:r>
          </w:p>
        </w:tc>
      </w:tr>
      <w:tr w:rsidR="006D6412" w:rsidTr="00E004C4">
        <w:trPr>
          <w:trHeight w:val="654"/>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1.4</w:t>
            </w:r>
          </w:p>
        </w:tc>
        <w:tc>
          <w:tcPr>
            <w:tcW w:w="3670" w:type="dxa"/>
            <w:tcBorders>
              <w:top w:val="single" w:sz="4" w:space="0" w:color="000000"/>
              <w:left w:val="single" w:sz="4" w:space="0" w:color="000000"/>
            </w:tcBorders>
          </w:tcPr>
          <w:p w:rsidR="006D6412" w:rsidRDefault="006D6412" w:rsidP="00C27734">
            <w:pPr>
              <w:snapToGrid w:val="0"/>
              <w:rPr>
                <w:sz w:val="28"/>
                <w:szCs w:val="28"/>
              </w:rPr>
            </w:pPr>
            <w:r>
              <w:rPr>
                <w:sz w:val="28"/>
                <w:szCs w:val="28"/>
              </w:rPr>
              <w:t>Клавиатура. Работа на клавиатуре</w:t>
            </w:r>
          </w:p>
        </w:tc>
        <w:tc>
          <w:tcPr>
            <w:tcW w:w="4111" w:type="dxa"/>
            <w:tcBorders>
              <w:top w:val="single" w:sz="4" w:space="0" w:color="000000"/>
              <w:left w:val="single" w:sz="4" w:space="0" w:color="000000"/>
              <w:right w:val="single" w:sz="4" w:space="0" w:color="auto"/>
            </w:tcBorders>
            <w:vAlign w:val="center"/>
          </w:tcPr>
          <w:p w:rsidR="006D6412" w:rsidRPr="00C27734" w:rsidRDefault="006D6412" w:rsidP="007058FC">
            <w:pPr>
              <w:snapToGrid w:val="0"/>
              <w:jc w:val="both"/>
              <w:rPr>
                <w:sz w:val="28"/>
                <w:szCs w:val="28"/>
              </w:rPr>
            </w:pPr>
            <w:r w:rsidRPr="00B9520C">
              <w:rPr>
                <w:sz w:val="28"/>
                <w:szCs w:val="28"/>
              </w:rPr>
              <w:t>Виртуальная  экскурсия с использованием презентации «В мире компьютеров»,</w:t>
            </w:r>
            <w:r>
              <w:rPr>
                <w:sz w:val="28"/>
                <w:szCs w:val="28"/>
              </w:rPr>
              <w:t xml:space="preserve"> Работа в программн</w:t>
            </w:r>
            <w:r w:rsidR="007058FC">
              <w:rPr>
                <w:sz w:val="28"/>
                <w:szCs w:val="28"/>
              </w:rPr>
              <w:t>ых</w:t>
            </w:r>
            <w:r>
              <w:rPr>
                <w:sz w:val="28"/>
                <w:szCs w:val="28"/>
              </w:rPr>
              <w:t xml:space="preserve"> сред</w:t>
            </w:r>
            <w:r w:rsidR="007058FC">
              <w:rPr>
                <w:sz w:val="28"/>
                <w:szCs w:val="28"/>
              </w:rPr>
              <w:t>ах</w:t>
            </w:r>
            <w:r>
              <w:rPr>
                <w:sz w:val="28"/>
                <w:szCs w:val="28"/>
              </w:rPr>
              <w:t xml:space="preserve"> «Компьютер для малышей» Часть 2, урок 1, 2</w:t>
            </w:r>
            <w:r w:rsidR="007058FC">
              <w:rPr>
                <w:sz w:val="28"/>
                <w:szCs w:val="28"/>
              </w:rPr>
              <w:t>, «Нескучные уроки – клавиатурный тренажёр»</w:t>
            </w:r>
          </w:p>
        </w:tc>
        <w:tc>
          <w:tcPr>
            <w:tcW w:w="1134" w:type="dxa"/>
            <w:tcBorders>
              <w:top w:val="single" w:sz="4" w:space="0" w:color="auto"/>
              <w:left w:val="single" w:sz="4" w:space="0" w:color="auto"/>
              <w:right w:val="single" w:sz="4" w:space="0" w:color="auto"/>
            </w:tcBorders>
            <w:vAlign w:val="center"/>
          </w:tcPr>
          <w:p w:rsidR="006D6412" w:rsidRDefault="006D6412" w:rsidP="004619F6">
            <w:pPr>
              <w:snapToGrid w:val="0"/>
              <w:jc w:val="center"/>
              <w:rPr>
                <w:sz w:val="28"/>
                <w:szCs w:val="28"/>
              </w:rPr>
            </w:pPr>
            <w:r>
              <w:rPr>
                <w:sz w:val="28"/>
                <w:szCs w:val="28"/>
              </w:rPr>
              <w:t>6</w:t>
            </w:r>
          </w:p>
        </w:tc>
      </w:tr>
      <w:tr w:rsidR="006D6412" w:rsidTr="00E004C4">
        <w:trPr>
          <w:trHeight w:val="654"/>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1.5</w:t>
            </w:r>
          </w:p>
        </w:tc>
        <w:tc>
          <w:tcPr>
            <w:tcW w:w="3670" w:type="dxa"/>
            <w:tcBorders>
              <w:top w:val="single" w:sz="4" w:space="0" w:color="000000"/>
              <w:left w:val="single" w:sz="4" w:space="0" w:color="000000"/>
            </w:tcBorders>
          </w:tcPr>
          <w:p w:rsidR="006D6412" w:rsidRDefault="006D6412" w:rsidP="00C27734">
            <w:pPr>
              <w:snapToGrid w:val="0"/>
              <w:rPr>
                <w:sz w:val="28"/>
                <w:szCs w:val="28"/>
              </w:rPr>
            </w:pPr>
            <w:r>
              <w:rPr>
                <w:sz w:val="28"/>
                <w:szCs w:val="28"/>
              </w:rPr>
              <w:t>Мышь. Работа с мышью.</w:t>
            </w:r>
          </w:p>
        </w:tc>
        <w:tc>
          <w:tcPr>
            <w:tcW w:w="4111" w:type="dxa"/>
            <w:tcBorders>
              <w:top w:val="single" w:sz="4" w:space="0" w:color="000000"/>
              <w:left w:val="single" w:sz="4" w:space="0" w:color="000000"/>
              <w:right w:val="single" w:sz="4" w:space="0" w:color="auto"/>
            </w:tcBorders>
            <w:vAlign w:val="center"/>
          </w:tcPr>
          <w:p w:rsidR="006D6412" w:rsidRDefault="006D6412" w:rsidP="006D6412">
            <w:pPr>
              <w:snapToGrid w:val="0"/>
              <w:jc w:val="both"/>
              <w:rPr>
                <w:sz w:val="28"/>
                <w:szCs w:val="28"/>
              </w:rPr>
            </w:pPr>
            <w:r>
              <w:rPr>
                <w:sz w:val="28"/>
                <w:szCs w:val="28"/>
              </w:rPr>
              <w:t xml:space="preserve">Работа в программной среде «Компьютер для малышей» Часть 1, урок 1, 2. </w:t>
            </w:r>
          </w:p>
          <w:p w:rsidR="00AB60A4" w:rsidRPr="00C27734" w:rsidRDefault="00AB60A4" w:rsidP="00AB60A4">
            <w:pPr>
              <w:snapToGrid w:val="0"/>
              <w:jc w:val="both"/>
              <w:rPr>
                <w:sz w:val="28"/>
                <w:szCs w:val="28"/>
              </w:rPr>
            </w:pPr>
            <w:r>
              <w:rPr>
                <w:sz w:val="28"/>
                <w:szCs w:val="28"/>
              </w:rPr>
              <w:t>Игры «Прогулка по лабиринту», «Посмотри и запомни»</w:t>
            </w:r>
            <w:r w:rsidR="004F5C24">
              <w:rPr>
                <w:sz w:val="28"/>
                <w:szCs w:val="28"/>
              </w:rPr>
              <w:t>, «Кто спрятался на картинке?».</w:t>
            </w:r>
          </w:p>
        </w:tc>
        <w:tc>
          <w:tcPr>
            <w:tcW w:w="1134" w:type="dxa"/>
            <w:tcBorders>
              <w:top w:val="single" w:sz="4" w:space="0" w:color="auto"/>
              <w:left w:val="single" w:sz="4" w:space="0" w:color="auto"/>
              <w:right w:val="single" w:sz="4" w:space="0" w:color="auto"/>
            </w:tcBorders>
            <w:vAlign w:val="center"/>
          </w:tcPr>
          <w:p w:rsidR="006D6412" w:rsidRDefault="006D6412" w:rsidP="004619F6">
            <w:pPr>
              <w:snapToGrid w:val="0"/>
              <w:jc w:val="center"/>
              <w:rPr>
                <w:sz w:val="28"/>
                <w:szCs w:val="28"/>
              </w:rPr>
            </w:pPr>
            <w:r>
              <w:rPr>
                <w:sz w:val="28"/>
                <w:szCs w:val="28"/>
              </w:rPr>
              <w:t>5</w:t>
            </w:r>
          </w:p>
        </w:tc>
      </w:tr>
      <w:tr w:rsidR="006D6412" w:rsidTr="00E004C4">
        <w:trPr>
          <w:trHeight w:val="303"/>
        </w:trPr>
        <w:tc>
          <w:tcPr>
            <w:tcW w:w="9780" w:type="dxa"/>
            <w:gridSpan w:val="4"/>
            <w:tcBorders>
              <w:top w:val="single" w:sz="4" w:space="0" w:color="000000"/>
              <w:left w:val="single" w:sz="4" w:space="0" w:color="000000"/>
              <w:bottom w:val="single" w:sz="4" w:space="0" w:color="000000"/>
              <w:right w:val="single" w:sz="4" w:space="0" w:color="000000"/>
            </w:tcBorders>
          </w:tcPr>
          <w:p w:rsidR="006D6412" w:rsidRDefault="006D6412" w:rsidP="005D6227">
            <w:pPr>
              <w:snapToGrid w:val="0"/>
              <w:jc w:val="center"/>
              <w:rPr>
                <w:b/>
                <w:sz w:val="32"/>
                <w:szCs w:val="32"/>
              </w:rPr>
            </w:pPr>
            <w:r>
              <w:rPr>
                <w:b/>
                <w:sz w:val="32"/>
                <w:szCs w:val="32"/>
              </w:rPr>
              <w:t>Раздел 2. Графика.(14)</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2.1</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Компьютерная графика</w:t>
            </w:r>
          </w:p>
        </w:tc>
        <w:tc>
          <w:tcPr>
            <w:tcW w:w="4111" w:type="dxa"/>
            <w:tcBorders>
              <w:top w:val="single" w:sz="4" w:space="0" w:color="000000"/>
              <w:left w:val="single" w:sz="4" w:space="0" w:color="000000"/>
              <w:bottom w:val="single" w:sz="4" w:space="0" w:color="000000"/>
            </w:tcBorders>
            <w:vAlign w:val="center"/>
          </w:tcPr>
          <w:p w:rsidR="006D6412" w:rsidRDefault="00694515" w:rsidP="00911C41">
            <w:pPr>
              <w:snapToGrid w:val="0"/>
              <w:jc w:val="both"/>
              <w:rPr>
                <w:sz w:val="28"/>
                <w:szCs w:val="28"/>
              </w:rPr>
            </w:pPr>
            <w:r>
              <w:rPr>
                <w:sz w:val="28"/>
                <w:szCs w:val="28"/>
              </w:rPr>
              <w:t>Работа в программе «Весёлые акварели – маленький художник». Игры: о</w:t>
            </w:r>
            <w:r w:rsidR="007058FC">
              <w:rPr>
                <w:sz w:val="28"/>
                <w:szCs w:val="28"/>
              </w:rPr>
              <w:t>бведи линии по пунктирам, обведи одной линией, дорисуй по клеточкам и раскрась.</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2</w:t>
            </w:r>
          </w:p>
        </w:tc>
      </w:tr>
      <w:tr w:rsidR="0072794F" w:rsidTr="00E004C4">
        <w:trPr>
          <w:trHeight w:val="654"/>
        </w:trPr>
        <w:tc>
          <w:tcPr>
            <w:tcW w:w="865" w:type="dxa"/>
            <w:tcBorders>
              <w:top w:val="single" w:sz="4" w:space="0" w:color="000000"/>
              <w:left w:val="single" w:sz="4" w:space="0" w:color="000000"/>
            </w:tcBorders>
          </w:tcPr>
          <w:p w:rsidR="0072794F" w:rsidRDefault="0072794F">
            <w:pPr>
              <w:snapToGrid w:val="0"/>
              <w:rPr>
                <w:sz w:val="28"/>
                <w:szCs w:val="28"/>
              </w:rPr>
            </w:pPr>
            <w:r>
              <w:rPr>
                <w:sz w:val="28"/>
                <w:szCs w:val="28"/>
              </w:rPr>
              <w:t>2.2</w:t>
            </w:r>
          </w:p>
        </w:tc>
        <w:tc>
          <w:tcPr>
            <w:tcW w:w="3670" w:type="dxa"/>
            <w:tcBorders>
              <w:top w:val="single" w:sz="4" w:space="0" w:color="000000"/>
              <w:left w:val="single" w:sz="4" w:space="0" w:color="000000"/>
            </w:tcBorders>
          </w:tcPr>
          <w:p w:rsidR="0072794F" w:rsidRPr="00694515" w:rsidRDefault="0072794F" w:rsidP="00911C41">
            <w:pPr>
              <w:snapToGrid w:val="0"/>
              <w:rPr>
                <w:sz w:val="28"/>
                <w:szCs w:val="28"/>
              </w:rPr>
            </w:pPr>
            <w:r>
              <w:rPr>
                <w:sz w:val="28"/>
                <w:szCs w:val="28"/>
              </w:rPr>
              <w:t xml:space="preserve">Компьютерные программы для создания рисунков. </w:t>
            </w:r>
          </w:p>
        </w:tc>
        <w:tc>
          <w:tcPr>
            <w:tcW w:w="4111" w:type="dxa"/>
            <w:tcBorders>
              <w:top w:val="single" w:sz="4" w:space="0" w:color="000000"/>
              <w:left w:val="single" w:sz="4" w:space="0" w:color="000000"/>
            </w:tcBorders>
            <w:vAlign w:val="center"/>
          </w:tcPr>
          <w:p w:rsidR="0072794F" w:rsidRDefault="0072794F" w:rsidP="00911C41">
            <w:pPr>
              <w:snapToGrid w:val="0"/>
              <w:jc w:val="both"/>
              <w:rPr>
                <w:sz w:val="28"/>
                <w:szCs w:val="28"/>
              </w:rPr>
            </w:pPr>
            <w:r>
              <w:rPr>
                <w:sz w:val="28"/>
                <w:szCs w:val="28"/>
              </w:rPr>
              <w:t xml:space="preserve">Работа в графическом редакторе </w:t>
            </w:r>
            <w:r>
              <w:rPr>
                <w:sz w:val="28"/>
                <w:szCs w:val="28"/>
                <w:lang w:val="en-US"/>
              </w:rPr>
              <w:t>Paint</w:t>
            </w:r>
            <w:r>
              <w:rPr>
                <w:sz w:val="28"/>
                <w:szCs w:val="28"/>
              </w:rPr>
              <w:t>.</w:t>
            </w:r>
          </w:p>
        </w:tc>
        <w:tc>
          <w:tcPr>
            <w:tcW w:w="1134" w:type="dxa"/>
            <w:tcBorders>
              <w:top w:val="single" w:sz="4" w:space="0" w:color="000000"/>
              <w:left w:val="single" w:sz="4" w:space="0" w:color="000000"/>
              <w:right w:val="single" w:sz="4" w:space="0" w:color="000000"/>
            </w:tcBorders>
            <w:vAlign w:val="center"/>
          </w:tcPr>
          <w:p w:rsidR="0072794F" w:rsidRDefault="0072794F" w:rsidP="004619F6">
            <w:pPr>
              <w:snapToGrid w:val="0"/>
              <w:jc w:val="center"/>
              <w:rPr>
                <w:sz w:val="28"/>
                <w:szCs w:val="28"/>
              </w:rPr>
            </w:pPr>
            <w:r>
              <w:rPr>
                <w:sz w:val="28"/>
                <w:szCs w:val="28"/>
              </w:rPr>
              <w:t>4</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72794F">
            <w:pPr>
              <w:snapToGrid w:val="0"/>
              <w:rPr>
                <w:sz w:val="28"/>
                <w:szCs w:val="28"/>
              </w:rPr>
            </w:pPr>
            <w:r>
              <w:rPr>
                <w:sz w:val="28"/>
                <w:szCs w:val="28"/>
              </w:rPr>
              <w:t>2.3</w:t>
            </w:r>
          </w:p>
        </w:tc>
        <w:tc>
          <w:tcPr>
            <w:tcW w:w="3670" w:type="dxa"/>
            <w:tcBorders>
              <w:top w:val="single" w:sz="4" w:space="0" w:color="000000"/>
              <w:left w:val="single" w:sz="4" w:space="0" w:color="000000"/>
              <w:bottom w:val="single" w:sz="4" w:space="0" w:color="000000"/>
            </w:tcBorders>
          </w:tcPr>
          <w:p w:rsidR="006D6412" w:rsidRDefault="006D6412" w:rsidP="00911C41">
            <w:pPr>
              <w:snapToGrid w:val="0"/>
              <w:rPr>
                <w:sz w:val="28"/>
                <w:szCs w:val="28"/>
              </w:rPr>
            </w:pPr>
            <w:r>
              <w:rPr>
                <w:sz w:val="28"/>
                <w:szCs w:val="28"/>
              </w:rPr>
              <w:t xml:space="preserve">Конструирование </w:t>
            </w:r>
          </w:p>
        </w:tc>
        <w:tc>
          <w:tcPr>
            <w:tcW w:w="4111" w:type="dxa"/>
            <w:tcBorders>
              <w:top w:val="single" w:sz="4" w:space="0" w:color="000000"/>
              <w:left w:val="single" w:sz="4" w:space="0" w:color="000000"/>
              <w:bottom w:val="single" w:sz="4" w:space="0" w:color="000000"/>
            </w:tcBorders>
            <w:vAlign w:val="center"/>
          </w:tcPr>
          <w:p w:rsidR="006D6412" w:rsidRDefault="00911C41" w:rsidP="002D3B07">
            <w:pPr>
              <w:snapToGrid w:val="0"/>
              <w:jc w:val="both"/>
              <w:rPr>
                <w:sz w:val="28"/>
                <w:szCs w:val="28"/>
              </w:rPr>
            </w:pPr>
            <w:r>
              <w:rPr>
                <w:sz w:val="28"/>
                <w:szCs w:val="28"/>
              </w:rPr>
              <w:t xml:space="preserve">«Калейдоскоп игр. </w:t>
            </w:r>
            <w:proofErr w:type="spellStart"/>
            <w:r>
              <w:rPr>
                <w:sz w:val="28"/>
                <w:szCs w:val="28"/>
              </w:rPr>
              <w:t>Смешарики</w:t>
            </w:r>
            <w:proofErr w:type="spellEnd"/>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4</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72794F">
            <w:pPr>
              <w:snapToGrid w:val="0"/>
              <w:rPr>
                <w:sz w:val="28"/>
                <w:szCs w:val="28"/>
              </w:rPr>
            </w:pPr>
            <w:r>
              <w:rPr>
                <w:sz w:val="28"/>
                <w:szCs w:val="28"/>
              </w:rPr>
              <w:t>2.4</w:t>
            </w:r>
          </w:p>
        </w:tc>
        <w:tc>
          <w:tcPr>
            <w:tcW w:w="3670" w:type="dxa"/>
            <w:tcBorders>
              <w:top w:val="single" w:sz="4" w:space="0" w:color="000000"/>
              <w:left w:val="single" w:sz="4" w:space="0" w:color="000000"/>
              <w:bottom w:val="single" w:sz="4" w:space="0" w:color="000000"/>
            </w:tcBorders>
          </w:tcPr>
          <w:p w:rsidR="006D6412" w:rsidRDefault="006D6412" w:rsidP="00911C41">
            <w:pPr>
              <w:snapToGrid w:val="0"/>
              <w:rPr>
                <w:sz w:val="28"/>
                <w:szCs w:val="28"/>
              </w:rPr>
            </w:pPr>
            <w:r>
              <w:rPr>
                <w:sz w:val="28"/>
                <w:szCs w:val="28"/>
              </w:rPr>
              <w:t xml:space="preserve">Раскрашивание компьютерных рисунков. </w:t>
            </w:r>
          </w:p>
        </w:tc>
        <w:tc>
          <w:tcPr>
            <w:tcW w:w="4111" w:type="dxa"/>
            <w:tcBorders>
              <w:top w:val="single" w:sz="4" w:space="0" w:color="000000"/>
              <w:left w:val="single" w:sz="4" w:space="0" w:color="000000"/>
              <w:bottom w:val="single" w:sz="4" w:space="0" w:color="000000"/>
            </w:tcBorders>
            <w:vAlign w:val="center"/>
          </w:tcPr>
          <w:p w:rsidR="006D6412" w:rsidRDefault="00911C41" w:rsidP="002D3B07">
            <w:pPr>
              <w:snapToGrid w:val="0"/>
              <w:jc w:val="both"/>
              <w:rPr>
                <w:sz w:val="28"/>
                <w:szCs w:val="28"/>
              </w:rPr>
            </w:pPr>
            <w:r>
              <w:rPr>
                <w:sz w:val="28"/>
                <w:szCs w:val="28"/>
              </w:rPr>
              <w:t>«Большие игры Пятачка» (</w:t>
            </w:r>
            <w:proofErr w:type="spellStart"/>
            <w:r w:rsidRPr="00B7710D">
              <w:rPr>
                <w:sz w:val="28"/>
                <w:szCs w:val="28"/>
              </w:rPr>
              <w:t>Piglet's</w:t>
            </w:r>
            <w:proofErr w:type="spellEnd"/>
            <w:r w:rsidRPr="00B7710D">
              <w:rPr>
                <w:sz w:val="28"/>
                <w:szCs w:val="28"/>
              </w:rPr>
              <w:t xml:space="preserve"> </w:t>
            </w:r>
            <w:proofErr w:type="spellStart"/>
            <w:r w:rsidRPr="00B7710D">
              <w:rPr>
                <w:sz w:val="28"/>
                <w:szCs w:val="28"/>
              </w:rPr>
              <w:t>Big</w:t>
            </w:r>
            <w:proofErr w:type="spellEnd"/>
            <w:r w:rsidRPr="00B7710D">
              <w:rPr>
                <w:sz w:val="28"/>
                <w:szCs w:val="28"/>
              </w:rPr>
              <w:t xml:space="preserve"> </w:t>
            </w:r>
            <w:proofErr w:type="spellStart"/>
            <w:r w:rsidRPr="00B7710D">
              <w:rPr>
                <w:sz w:val="28"/>
                <w:szCs w:val="28"/>
              </w:rPr>
              <w:t>Game</w:t>
            </w:r>
            <w:proofErr w:type="spellEnd"/>
            <w:r>
              <w:rPr>
                <w:sz w:val="28"/>
                <w:szCs w:val="28"/>
              </w:rPr>
              <w:t xml:space="preserve">), «Калейдоскоп игр. </w:t>
            </w:r>
            <w:proofErr w:type="spellStart"/>
            <w:r>
              <w:rPr>
                <w:sz w:val="28"/>
                <w:szCs w:val="28"/>
              </w:rPr>
              <w:t>Смешарики</w:t>
            </w:r>
            <w:proofErr w:type="spellEnd"/>
            <w:r>
              <w:rPr>
                <w:sz w:val="28"/>
                <w:szCs w:val="28"/>
              </w:rPr>
              <w:t>», «Весёлые акварели – маленький художник».</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4</w:t>
            </w:r>
          </w:p>
        </w:tc>
      </w:tr>
      <w:tr w:rsidR="006D6412" w:rsidTr="00E004C4">
        <w:trPr>
          <w:trHeight w:val="303"/>
        </w:trPr>
        <w:tc>
          <w:tcPr>
            <w:tcW w:w="9780" w:type="dxa"/>
            <w:gridSpan w:val="4"/>
            <w:tcBorders>
              <w:top w:val="single" w:sz="4" w:space="0" w:color="000000"/>
              <w:left w:val="single" w:sz="4" w:space="0" w:color="000000"/>
              <w:bottom w:val="single" w:sz="4" w:space="0" w:color="000000"/>
              <w:right w:val="single" w:sz="4" w:space="0" w:color="000000"/>
            </w:tcBorders>
          </w:tcPr>
          <w:p w:rsidR="006D6412" w:rsidRDefault="006D6412" w:rsidP="00471E10">
            <w:pPr>
              <w:snapToGrid w:val="0"/>
              <w:jc w:val="center"/>
              <w:rPr>
                <w:b/>
                <w:sz w:val="32"/>
                <w:szCs w:val="32"/>
              </w:rPr>
            </w:pPr>
            <w:r>
              <w:rPr>
                <w:b/>
                <w:sz w:val="32"/>
                <w:szCs w:val="32"/>
              </w:rPr>
              <w:t>Раздел 3. Компьютерные игры.(20)</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3.1.</w:t>
            </w:r>
          </w:p>
        </w:tc>
        <w:tc>
          <w:tcPr>
            <w:tcW w:w="3670" w:type="dxa"/>
            <w:tcBorders>
              <w:top w:val="single" w:sz="4" w:space="0" w:color="000000"/>
              <w:left w:val="single" w:sz="4" w:space="0" w:color="000000"/>
              <w:bottom w:val="single" w:sz="4" w:space="0" w:color="000000"/>
            </w:tcBorders>
          </w:tcPr>
          <w:p w:rsidR="006D6412" w:rsidRDefault="006D6412" w:rsidP="00C94A20">
            <w:pPr>
              <w:snapToGrid w:val="0"/>
              <w:rPr>
                <w:sz w:val="28"/>
                <w:szCs w:val="28"/>
              </w:rPr>
            </w:pPr>
            <w:r>
              <w:rPr>
                <w:sz w:val="28"/>
                <w:szCs w:val="28"/>
              </w:rPr>
              <w:t>Компьютерные игры. Виды компьютерных игр. Порядок действий в игре</w:t>
            </w:r>
          </w:p>
        </w:tc>
        <w:tc>
          <w:tcPr>
            <w:tcW w:w="4111" w:type="dxa"/>
            <w:tcBorders>
              <w:top w:val="single" w:sz="4" w:space="0" w:color="000000"/>
              <w:left w:val="single" w:sz="4" w:space="0" w:color="000000"/>
              <w:bottom w:val="single" w:sz="4" w:space="0" w:color="000000"/>
            </w:tcBorders>
            <w:vAlign w:val="center"/>
          </w:tcPr>
          <w:p w:rsidR="006D6412" w:rsidRDefault="002D3B07" w:rsidP="002D3B07">
            <w:pPr>
              <w:snapToGrid w:val="0"/>
              <w:jc w:val="both"/>
              <w:rPr>
                <w:sz w:val="28"/>
                <w:szCs w:val="28"/>
              </w:rPr>
            </w:pPr>
            <w:r>
              <w:rPr>
                <w:sz w:val="28"/>
                <w:szCs w:val="28"/>
              </w:rPr>
              <w:t>Работа в программной среде «Компьютер для малышей» Часть 3, урок 1, 2.</w:t>
            </w:r>
          </w:p>
        </w:tc>
        <w:tc>
          <w:tcPr>
            <w:tcW w:w="1134" w:type="dxa"/>
            <w:tcBorders>
              <w:top w:val="single" w:sz="4" w:space="0" w:color="000000"/>
              <w:left w:val="single" w:sz="4" w:space="0" w:color="000000"/>
              <w:bottom w:val="single" w:sz="4" w:space="0" w:color="auto"/>
              <w:right w:val="single" w:sz="4" w:space="0" w:color="000000"/>
            </w:tcBorders>
            <w:vAlign w:val="center"/>
          </w:tcPr>
          <w:p w:rsidR="006D6412" w:rsidRDefault="006D6412">
            <w:pPr>
              <w:snapToGrid w:val="0"/>
              <w:jc w:val="center"/>
              <w:rPr>
                <w:sz w:val="28"/>
                <w:szCs w:val="28"/>
              </w:rPr>
            </w:pPr>
            <w:r>
              <w:rPr>
                <w:sz w:val="28"/>
                <w:szCs w:val="28"/>
              </w:rPr>
              <w:t>2</w:t>
            </w:r>
          </w:p>
        </w:tc>
      </w:tr>
      <w:tr w:rsidR="006D6412" w:rsidTr="00E004C4">
        <w:trPr>
          <w:trHeight w:val="970"/>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3.2.</w:t>
            </w:r>
          </w:p>
        </w:tc>
        <w:tc>
          <w:tcPr>
            <w:tcW w:w="3670" w:type="dxa"/>
            <w:tcBorders>
              <w:top w:val="single" w:sz="4" w:space="0" w:color="000000"/>
              <w:left w:val="single" w:sz="4" w:space="0" w:color="000000"/>
            </w:tcBorders>
          </w:tcPr>
          <w:p w:rsidR="006D6412" w:rsidRDefault="006D6412" w:rsidP="002D3B07">
            <w:pPr>
              <w:snapToGrid w:val="0"/>
              <w:rPr>
                <w:sz w:val="28"/>
                <w:szCs w:val="28"/>
              </w:rPr>
            </w:pPr>
            <w:r w:rsidRPr="002B1512">
              <w:rPr>
                <w:sz w:val="28"/>
                <w:szCs w:val="28"/>
              </w:rPr>
              <w:t>Буквы и слова.</w:t>
            </w:r>
            <w:r>
              <w:rPr>
                <w:sz w:val="28"/>
                <w:szCs w:val="28"/>
              </w:rPr>
              <w:t xml:space="preserve"> </w:t>
            </w:r>
          </w:p>
        </w:tc>
        <w:tc>
          <w:tcPr>
            <w:tcW w:w="4111" w:type="dxa"/>
            <w:tcBorders>
              <w:top w:val="single" w:sz="4" w:space="0" w:color="000000"/>
              <w:left w:val="single" w:sz="4" w:space="0" w:color="000000"/>
              <w:right w:val="single" w:sz="4" w:space="0" w:color="auto"/>
            </w:tcBorders>
            <w:vAlign w:val="center"/>
          </w:tcPr>
          <w:p w:rsidR="006D6412" w:rsidRDefault="002D3B07" w:rsidP="000D76E7">
            <w:pPr>
              <w:snapToGrid w:val="0"/>
              <w:jc w:val="both"/>
              <w:rPr>
                <w:sz w:val="28"/>
                <w:szCs w:val="28"/>
              </w:rPr>
            </w:pPr>
            <w:r>
              <w:rPr>
                <w:sz w:val="28"/>
                <w:szCs w:val="28"/>
              </w:rPr>
              <w:t>Игра «</w:t>
            </w:r>
            <w:proofErr w:type="spellStart"/>
            <w:r>
              <w:rPr>
                <w:sz w:val="28"/>
                <w:szCs w:val="28"/>
              </w:rPr>
              <w:t>Букварик-Смешарик</w:t>
            </w:r>
            <w:proofErr w:type="spellEnd"/>
            <w:r>
              <w:rPr>
                <w:sz w:val="28"/>
                <w:szCs w:val="28"/>
              </w:rPr>
              <w:t>», игра «Баба-Яга учится читать».</w:t>
            </w:r>
            <w:r w:rsidR="00F00BE4">
              <w:rPr>
                <w:sz w:val="28"/>
                <w:szCs w:val="28"/>
              </w:rPr>
              <w:t xml:space="preserve"> Игры: пять голов –один вратарь, ставь стожок на лужок, что у белочки в корзинке</w:t>
            </w:r>
            <w:r w:rsidR="000D76E7">
              <w:rPr>
                <w:sz w:val="28"/>
                <w:szCs w:val="28"/>
              </w:rPr>
              <w:t>.</w:t>
            </w:r>
          </w:p>
        </w:tc>
        <w:tc>
          <w:tcPr>
            <w:tcW w:w="1134" w:type="dxa"/>
            <w:tcBorders>
              <w:top w:val="single" w:sz="4" w:space="0" w:color="auto"/>
              <w:left w:val="single" w:sz="4" w:space="0" w:color="auto"/>
              <w:right w:val="single" w:sz="4" w:space="0" w:color="auto"/>
            </w:tcBorders>
            <w:vAlign w:val="center"/>
          </w:tcPr>
          <w:p w:rsidR="006D6412" w:rsidRDefault="006D6412" w:rsidP="00C94A20">
            <w:pPr>
              <w:snapToGrid w:val="0"/>
              <w:jc w:val="center"/>
              <w:rPr>
                <w:sz w:val="28"/>
                <w:szCs w:val="28"/>
              </w:rPr>
            </w:pPr>
            <w:r>
              <w:rPr>
                <w:sz w:val="28"/>
                <w:szCs w:val="28"/>
              </w:rPr>
              <w:t>4</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3.3.</w:t>
            </w:r>
          </w:p>
        </w:tc>
        <w:tc>
          <w:tcPr>
            <w:tcW w:w="3670" w:type="dxa"/>
            <w:tcBorders>
              <w:top w:val="single" w:sz="4" w:space="0" w:color="000000"/>
              <w:left w:val="single" w:sz="4" w:space="0" w:color="000000"/>
              <w:bottom w:val="single" w:sz="4" w:space="0" w:color="000000"/>
            </w:tcBorders>
          </w:tcPr>
          <w:p w:rsidR="00050319" w:rsidRPr="005F21BE" w:rsidRDefault="00050319" w:rsidP="00050319">
            <w:pPr>
              <w:snapToGrid w:val="0"/>
              <w:rPr>
                <w:sz w:val="28"/>
                <w:szCs w:val="28"/>
              </w:rPr>
            </w:pPr>
            <w:r w:rsidRPr="005F21BE">
              <w:rPr>
                <w:sz w:val="28"/>
                <w:szCs w:val="28"/>
              </w:rPr>
              <w:t>Составление слов.</w:t>
            </w:r>
          </w:p>
          <w:p w:rsidR="006D6412" w:rsidRPr="002B1512" w:rsidRDefault="00050319" w:rsidP="00050319">
            <w:pPr>
              <w:snapToGrid w:val="0"/>
              <w:rPr>
                <w:sz w:val="28"/>
                <w:szCs w:val="28"/>
              </w:rPr>
            </w:pPr>
            <w:r w:rsidRPr="005F21BE">
              <w:rPr>
                <w:sz w:val="28"/>
                <w:szCs w:val="28"/>
              </w:rPr>
              <w:t xml:space="preserve"> Сложные слова.</w:t>
            </w:r>
          </w:p>
        </w:tc>
        <w:tc>
          <w:tcPr>
            <w:tcW w:w="4111" w:type="dxa"/>
            <w:tcBorders>
              <w:top w:val="single" w:sz="4" w:space="0" w:color="000000"/>
              <w:left w:val="single" w:sz="4" w:space="0" w:color="000000"/>
              <w:bottom w:val="single" w:sz="4" w:space="0" w:color="000000"/>
            </w:tcBorders>
            <w:vAlign w:val="center"/>
          </w:tcPr>
          <w:p w:rsidR="006D6412" w:rsidRDefault="002D3B07" w:rsidP="00F00BE4">
            <w:pPr>
              <w:snapToGrid w:val="0"/>
              <w:jc w:val="both"/>
              <w:rPr>
                <w:sz w:val="28"/>
                <w:szCs w:val="28"/>
              </w:rPr>
            </w:pPr>
            <w:r>
              <w:rPr>
                <w:sz w:val="28"/>
                <w:szCs w:val="28"/>
              </w:rPr>
              <w:t>Игра «</w:t>
            </w:r>
            <w:proofErr w:type="spellStart"/>
            <w:r>
              <w:rPr>
                <w:sz w:val="28"/>
                <w:szCs w:val="28"/>
              </w:rPr>
              <w:t>Букварик-Смешарик</w:t>
            </w:r>
            <w:proofErr w:type="spellEnd"/>
            <w:r>
              <w:rPr>
                <w:sz w:val="28"/>
                <w:szCs w:val="28"/>
              </w:rPr>
              <w:t>», игра «Баба-Яга учится читать».</w:t>
            </w:r>
            <w:r w:rsidR="00F00BE4">
              <w:rPr>
                <w:sz w:val="28"/>
                <w:szCs w:val="28"/>
              </w:rPr>
              <w:t xml:space="preserve"> Игры: водяные </w:t>
            </w:r>
            <w:proofErr w:type="spellStart"/>
            <w:r w:rsidR="00F00BE4">
              <w:rPr>
                <w:sz w:val="28"/>
                <w:szCs w:val="28"/>
              </w:rPr>
              <w:t>стрелялки</w:t>
            </w:r>
            <w:proofErr w:type="spellEnd"/>
            <w:r w:rsidR="00F00BE4">
              <w:rPr>
                <w:sz w:val="28"/>
                <w:szCs w:val="28"/>
              </w:rPr>
              <w:t>, открываем магазин.</w:t>
            </w:r>
          </w:p>
        </w:tc>
        <w:tc>
          <w:tcPr>
            <w:tcW w:w="1134" w:type="dxa"/>
            <w:tcBorders>
              <w:top w:val="single" w:sz="4" w:space="0" w:color="auto"/>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3.4.</w:t>
            </w:r>
          </w:p>
        </w:tc>
        <w:tc>
          <w:tcPr>
            <w:tcW w:w="3670" w:type="dxa"/>
            <w:tcBorders>
              <w:top w:val="single" w:sz="4" w:space="0" w:color="000000"/>
              <w:left w:val="single" w:sz="4" w:space="0" w:color="000000"/>
              <w:bottom w:val="single" w:sz="4" w:space="0" w:color="000000"/>
            </w:tcBorders>
          </w:tcPr>
          <w:p w:rsidR="006D6412" w:rsidRPr="002B1512" w:rsidRDefault="001101DE" w:rsidP="001101DE">
            <w:pPr>
              <w:snapToGrid w:val="0"/>
              <w:rPr>
                <w:sz w:val="28"/>
                <w:szCs w:val="28"/>
              </w:rPr>
            </w:pPr>
            <w:r>
              <w:rPr>
                <w:sz w:val="28"/>
                <w:szCs w:val="28"/>
              </w:rPr>
              <w:t>Составляем и отгадываем кроссворды</w:t>
            </w:r>
            <w:r w:rsidR="006D6412" w:rsidRPr="002B1512">
              <w:rPr>
                <w:sz w:val="28"/>
                <w:szCs w:val="28"/>
              </w:rPr>
              <w:t>.</w:t>
            </w:r>
          </w:p>
        </w:tc>
        <w:tc>
          <w:tcPr>
            <w:tcW w:w="4111" w:type="dxa"/>
            <w:tcBorders>
              <w:top w:val="single" w:sz="4" w:space="0" w:color="000000"/>
              <w:left w:val="single" w:sz="4" w:space="0" w:color="000000"/>
              <w:bottom w:val="single" w:sz="4" w:space="0" w:color="000000"/>
            </w:tcBorders>
            <w:vAlign w:val="center"/>
          </w:tcPr>
          <w:p w:rsidR="006D6412" w:rsidRDefault="001101DE" w:rsidP="001101DE">
            <w:pPr>
              <w:snapToGrid w:val="0"/>
              <w:jc w:val="both"/>
              <w:rPr>
                <w:sz w:val="28"/>
                <w:szCs w:val="28"/>
              </w:rPr>
            </w:pPr>
            <w:r>
              <w:rPr>
                <w:sz w:val="28"/>
                <w:szCs w:val="28"/>
              </w:rPr>
              <w:t>Какой цветок загадан, составь из двух слов одно, замени цифры буквами, закончи стихотворение, ребусы, загадки.</w:t>
            </w:r>
          </w:p>
        </w:tc>
        <w:tc>
          <w:tcPr>
            <w:tcW w:w="1134" w:type="dxa"/>
            <w:tcBorders>
              <w:top w:val="single" w:sz="4" w:space="0" w:color="000000"/>
              <w:left w:val="single" w:sz="4" w:space="0" w:color="000000"/>
              <w:bottom w:val="single" w:sz="4" w:space="0" w:color="auto"/>
              <w:right w:val="single" w:sz="4" w:space="0" w:color="000000"/>
            </w:tcBorders>
            <w:vAlign w:val="center"/>
          </w:tcPr>
          <w:p w:rsidR="006D6412" w:rsidRDefault="006D6412">
            <w:pPr>
              <w:snapToGrid w:val="0"/>
              <w:jc w:val="center"/>
              <w:rPr>
                <w:sz w:val="28"/>
                <w:szCs w:val="28"/>
              </w:rPr>
            </w:pPr>
            <w:r>
              <w:rPr>
                <w:sz w:val="28"/>
                <w:szCs w:val="28"/>
              </w:rPr>
              <w:t>2</w:t>
            </w:r>
          </w:p>
        </w:tc>
      </w:tr>
      <w:tr w:rsidR="002D3B07" w:rsidTr="00E004C4">
        <w:trPr>
          <w:trHeight w:val="843"/>
        </w:trPr>
        <w:tc>
          <w:tcPr>
            <w:tcW w:w="865" w:type="dxa"/>
            <w:tcBorders>
              <w:top w:val="single" w:sz="4" w:space="0" w:color="000000"/>
              <w:left w:val="single" w:sz="4" w:space="0" w:color="000000"/>
            </w:tcBorders>
          </w:tcPr>
          <w:p w:rsidR="002D3B07" w:rsidRDefault="002D3B07">
            <w:pPr>
              <w:snapToGrid w:val="0"/>
              <w:rPr>
                <w:sz w:val="28"/>
                <w:szCs w:val="28"/>
              </w:rPr>
            </w:pPr>
            <w:r>
              <w:rPr>
                <w:sz w:val="28"/>
                <w:szCs w:val="28"/>
              </w:rPr>
              <w:t>3.5.</w:t>
            </w:r>
          </w:p>
        </w:tc>
        <w:tc>
          <w:tcPr>
            <w:tcW w:w="3670" w:type="dxa"/>
            <w:tcBorders>
              <w:top w:val="single" w:sz="4" w:space="0" w:color="000000"/>
              <w:left w:val="single" w:sz="4" w:space="0" w:color="000000"/>
            </w:tcBorders>
          </w:tcPr>
          <w:p w:rsidR="002D3B07" w:rsidRDefault="002D3B07" w:rsidP="004F68B6">
            <w:pPr>
              <w:snapToGrid w:val="0"/>
              <w:rPr>
                <w:sz w:val="28"/>
                <w:szCs w:val="28"/>
              </w:rPr>
            </w:pPr>
            <w:r w:rsidRPr="002B1512">
              <w:rPr>
                <w:sz w:val="28"/>
                <w:szCs w:val="28"/>
              </w:rPr>
              <w:t>Решение логических задач</w:t>
            </w:r>
          </w:p>
        </w:tc>
        <w:tc>
          <w:tcPr>
            <w:tcW w:w="4111" w:type="dxa"/>
            <w:tcBorders>
              <w:top w:val="single" w:sz="4" w:space="0" w:color="000000"/>
              <w:left w:val="single" w:sz="4" w:space="0" w:color="000000"/>
              <w:right w:val="single" w:sz="4" w:space="0" w:color="auto"/>
            </w:tcBorders>
            <w:vAlign w:val="center"/>
          </w:tcPr>
          <w:p w:rsidR="002D3B07" w:rsidRDefault="002D3B07" w:rsidP="002D3B07">
            <w:pPr>
              <w:snapToGrid w:val="0"/>
              <w:jc w:val="both"/>
              <w:rPr>
                <w:sz w:val="28"/>
                <w:szCs w:val="28"/>
              </w:rPr>
            </w:pPr>
            <w:r>
              <w:rPr>
                <w:sz w:val="28"/>
                <w:szCs w:val="28"/>
              </w:rPr>
              <w:t>Игры «Планета чисел для малышей</w:t>
            </w:r>
            <w:r w:rsidRPr="002B1512">
              <w:rPr>
                <w:sz w:val="28"/>
                <w:szCs w:val="28"/>
              </w:rPr>
              <w:t>»</w:t>
            </w:r>
            <w:r>
              <w:rPr>
                <w:sz w:val="28"/>
                <w:szCs w:val="28"/>
              </w:rPr>
              <w:t xml:space="preserve">, «Дракончик Гоша спасает черепах», «Калейдоскоп игр. </w:t>
            </w:r>
            <w:proofErr w:type="spellStart"/>
            <w:r>
              <w:rPr>
                <w:sz w:val="28"/>
                <w:szCs w:val="28"/>
              </w:rPr>
              <w:t>Смешарики</w:t>
            </w:r>
            <w:proofErr w:type="spellEnd"/>
            <w:r>
              <w:rPr>
                <w:sz w:val="28"/>
                <w:szCs w:val="28"/>
              </w:rPr>
              <w:t>», «</w:t>
            </w:r>
            <w:proofErr w:type="spellStart"/>
            <w:r>
              <w:rPr>
                <w:sz w:val="28"/>
                <w:szCs w:val="28"/>
              </w:rPr>
              <w:t>Лунтик</w:t>
            </w:r>
            <w:proofErr w:type="spellEnd"/>
            <w:r>
              <w:rPr>
                <w:sz w:val="28"/>
                <w:szCs w:val="28"/>
              </w:rPr>
              <w:t>. Подготовка к школе»</w:t>
            </w:r>
            <w:r w:rsidR="00E2766A">
              <w:rPr>
                <w:sz w:val="28"/>
                <w:szCs w:val="28"/>
              </w:rPr>
              <w:br/>
              <w:t xml:space="preserve">Игры: </w:t>
            </w:r>
            <w:r w:rsidR="00E2766A" w:rsidRPr="00E2766A">
              <w:rPr>
                <w:sz w:val="28"/>
                <w:szCs w:val="28"/>
              </w:rPr>
              <w:t>повтори рисунок по клеточкам</w:t>
            </w:r>
            <w:r w:rsidR="00E2766A">
              <w:rPr>
                <w:sz w:val="28"/>
                <w:szCs w:val="28"/>
              </w:rPr>
              <w:t xml:space="preserve">, </w:t>
            </w:r>
            <w:r w:rsidR="00E2766A" w:rsidRPr="00E2766A">
              <w:rPr>
                <w:sz w:val="28"/>
                <w:szCs w:val="28"/>
              </w:rPr>
              <w:t>сосчитай предметы, найди различия</w:t>
            </w:r>
            <w:r w:rsidR="00153171">
              <w:rPr>
                <w:sz w:val="28"/>
                <w:szCs w:val="28"/>
              </w:rPr>
              <w:t xml:space="preserve">, </w:t>
            </w:r>
            <w:r w:rsidR="00153171" w:rsidRPr="00153171">
              <w:rPr>
                <w:sz w:val="28"/>
                <w:szCs w:val="28"/>
              </w:rPr>
              <w:t>дорисуй картинку, найди тень предмета</w:t>
            </w:r>
            <w:r w:rsidR="00BB6316">
              <w:rPr>
                <w:sz w:val="28"/>
                <w:szCs w:val="28"/>
              </w:rPr>
              <w:t>, повтори клеточный рисунок</w:t>
            </w:r>
            <w:r w:rsidR="00DA2BE5">
              <w:rPr>
                <w:sz w:val="28"/>
                <w:szCs w:val="28"/>
              </w:rPr>
              <w:t>, игра «Три шарика»</w:t>
            </w:r>
            <w:r w:rsidR="00E86C51">
              <w:rPr>
                <w:sz w:val="28"/>
                <w:szCs w:val="28"/>
              </w:rPr>
              <w:t>, найди закономерность и продолжи ряд</w:t>
            </w:r>
            <w:r w:rsidR="00DA2BE5">
              <w:rPr>
                <w:sz w:val="28"/>
                <w:szCs w:val="28"/>
              </w:rPr>
              <w:t>.</w:t>
            </w:r>
          </w:p>
        </w:tc>
        <w:tc>
          <w:tcPr>
            <w:tcW w:w="1134" w:type="dxa"/>
            <w:tcBorders>
              <w:top w:val="single" w:sz="4" w:space="0" w:color="auto"/>
              <w:left w:val="single" w:sz="4" w:space="0" w:color="auto"/>
              <w:right w:val="single" w:sz="4" w:space="0" w:color="auto"/>
            </w:tcBorders>
            <w:vAlign w:val="center"/>
          </w:tcPr>
          <w:p w:rsidR="002D3B07" w:rsidRDefault="002D3B07">
            <w:pPr>
              <w:snapToGrid w:val="0"/>
              <w:jc w:val="center"/>
              <w:rPr>
                <w:sz w:val="28"/>
                <w:szCs w:val="28"/>
              </w:rPr>
            </w:pPr>
            <w:r>
              <w:rPr>
                <w:sz w:val="28"/>
                <w:szCs w:val="28"/>
              </w:rPr>
              <w:t>4</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3.6.</w:t>
            </w:r>
          </w:p>
        </w:tc>
        <w:tc>
          <w:tcPr>
            <w:tcW w:w="3670" w:type="dxa"/>
            <w:tcBorders>
              <w:top w:val="single" w:sz="4" w:space="0" w:color="000000"/>
              <w:left w:val="single" w:sz="4" w:space="0" w:color="000000"/>
              <w:bottom w:val="single" w:sz="4" w:space="0" w:color="000000"/>
            </w:tcBorders>
          </w:tcPr>
          <w:p w:rsidR="006D6412" w:rsidRDefault="006D6412" w:rsidP="002D3B07">
            <w:pPr>
              <w:snapToGrid w:val="0"/>
              <w:rPr>
                <w:sz w:val="28"/>
                <w:szCs w:val="28"/>
              </w:rPr>
            </w:pPr>
            <w:r w:rsidRPr="00DA4E52">
              <w:rPr>
                <w:sz w:val="28"/>
                <w:szCs w:val="28"/>
              </w:rPr>
              <w:t>Вычислительные методы</w:t>
            </w:r>
            <w:r>
              <w:rPr>
                <w:sz w:val="28"/>
                <w:szCs w:val="28"/>
              </w:rPr>
              <w:t xml:space="preserve">. </w:t>
            </w:r>
          </w:p>
        </w:tc>
        <w:tc>
          <w:tcPr>
            <w:tcW w:w="4111" w:type="dxa"/>
            <w:tcBorders>
              <w:top w:val="single" w:sz="4" w:space="0" w:color="000000"/>
              <w:left w:val="single" w:sz="4" w:space="0" w:color="000000"/>
              <w:bottom w:val="single" w:sz="4" w:space="0" w:color="000000"/>
            </w:tcBorders>
            <w:vAlign w:val="center"/>
          </w:tcPr>
          <w:p w:rsidR="006D6412" w:rsidRDefault="002D3B07" w:rsidP="005C6DDC">
            <w:pPr>
              <w:snapToGrid w:val="0"/>
              <w:jc w:val="both"/>
              <w:rPr>
                <w:sz w:val="28"/>
                <w:szCs w:val="28"/>
              </w:rPr>
            </w:pPr>
            <w:r w:rsidRPr="002B1512">
              <w:rPr>
                <w:sz w:val="28"/>
                <w:szCs w:val="28"/>
              </w:rPr>
              <w:t>Игры – путешествия.</w:t>
            </w:r>
            <w:r>
              <w:rPr>
                <w:sz w:val="28"/>
                <w:szCs w:val="28"/>
              </w:rPr>
              <w:t xml:space="preserve"> «Планета чисел для малышей</w:t>
            </w:r>
            <w:r w:rsidRPr="002B1512">
              <w:rPr>
                <w:sz w:val="28"/>
                <w:szCs w:val="28"/>
              </w:rPr>
              <w:t>».</w:t>
            </w:r>
            <w:r>
              <w:rPr>
                <w:sz w:val="28"/>
                <w:szCs w:val="28"/>
              </w:rPr>
              <w:t xml:space="preserve"> «Гав! Два! Три!</w:t>
            </w:r>
            <w:r w:rsidRPr="002B1512">
              <w:rPr>
                <w:sz w:val="28"/>
                <w:szCs w:val="28"/>
              </w:rPr>
              <w:t>».</w:t>
            </w:r>
            <w:r w:rsidR="00BB6316">
              <w:rPr>
                <w:sz w:val="28"/>
                <w:szCs w:val="28"/>
              </w:rPr>
              <w:t xml:space="preserve"> Игры: </w:t>
            </w:r>
            <w:r w:rsidR="00BB6316" w:rsidRPr="00E2766A">
              <w:rPr>
                <w:sz w:val="28"/>
                <w:szCs w:val="28"/>
              </w:rPr>
              <w:t>повтори рисунок по клеточкам</w:t>
            </w:r>
            <w:r w:rsidR="00BB6316">
              <w:rPr>
                <w:sz w:val="28"/>
                <w:szCs w:val="28"/>
              </w:rPr>
              <w:t xml:space="preserve">, </w:t>
            </w:r>
            <w:r w:rsidR="00BB6316" w:rsidRPr="00E2766A">
              <w:rPr>
                <w:sz w:val="28"/>
                <w:szCs w:val="28"/>
              </w:rPr>
              <w:t>сосчитай предметы, найди различия</w:t>
            </w:r>
            <w:r w:rsidR="00BB6316">
              <w:rPr>
                <w:sz w:val="28"/>
                <w:szCs w:val="28"/>
              </w:rPr>
              <w:t xml:space="preserve">, </w:t>
            </w:r>
            <w:r w:rsidR="00BB6316" w:rsidRPr="00153171">
              <w:rPr>
                <w:sz w:val="28"/>
                <w:szCs w:val="28"/>
              </w:rPr>
              <w:t>дорисуй картинку, найди тень предмета</w:t>
            </w:r>
            <w:r w:rsidR="00E86C51">
              <w:rPr>
                <w:sz w:val="28"/>
                <w:szCs w:val="28"/>
              </w:rPr>
              <w:t>, положи грибок в свою корзинку, каждый цветок поставь в свою вазу, расставь фигуры в таблице и раскрась их, зачеркни лишнее и запиши ответ</w:t>
            </w:r>
            <w:r w:rsidR="005C6DDC">
              <w:rPr>
                <w:sz w:val="28"/>
                <w:szCs w:val="28"/>
              </w:rPr>
              <w:t>.</w:t>
            </w:r>
          </w:p>
        </w:tc>
        <w:tc>
          <w:tcPr>
            <w:tcW w:w="1134" w:type="dxa"/>
            <w:tcBorders>
              <w:top w:val="single" w:sz="4" w:space="0" w:color="auto"/>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3.7.</w:t>
            </w:r>
          </w:p>
        </w:tc>
        <w:tc>
          <w:tcPr>
            <w:tcW w:w="3670" w:type="dxa"/>
            <w:tcBorders>
              <w:top w:val="single" w:sz="4" w:space="0" w:color="000000"/>
              <w:left w:val="single" w:sz="4" w:space="0" w:color="000000"/>
              <w:bottom w:val="single" w:sz="4" w:space="0" w:color="000000"/>
            </w:tcBorders>
          </w:tcPr>
          <w:p w:rsidR="006D6412" w:rsidRPr="002B1512" w:rsidRDefault="006D6412" w:rsidP="00C94A20">
            <w:pPr>
              <w:snapToGrid w:val="0"/>
              <w:rPr>
                <w:sz w:val="28"/>
                <w:szCs w:val="28"/>
              </w:rPr>
            </w:pPr>
            <w:r>
              <w:rPr>
                <w:sz w:val="28"/>
                <w:szCs w:val="28"/>
              </w:rPr>
              <w:t>Алгоритм. Виды алгоритмов</w:t>
            </w:r>
            <w:r w:rsidRPr="002B1512">
              <w:rPr>
                <w:sz w:val="28"/>
                <w:szCs w:val="28"/>
              </w:rPr>
              <w:t xml:space="preserve"> Составление алгоритма сказок. </w:t>
            </w:r>
          </w:p>
          <w:p w:rsidR="006D6412" w:rsidRDefault="006D6412" w:rsidP="00C94A20">
            <w:pPr>
              <w:snapToGrid w:val="0"/>
              <w:rPr>
                <w:sz w:val="28"/>
                <w:szCs w:val="28"/>
              </w:rPr>
            </w:pPr>
            <w:r w:rsidRPr="002B1512">
              <w:rPr>
                <w:sz w:val="28"/>
                <w:szCs w:val="28"/>
              </w:rPr>
              <w:t>Сравнение авторских и народных сказок.</w:t>
            </w:r>
          </w:p>
        </w:tc>
        <w:tc>
          <w:tcPr>
            <w:tcW w:w="4111" w:type="dxa"/>
            <w:tcBorders>
              <w:top w:val="single" w:sz="4" w:space="0" w:color="000000"/>
              <w:left w:val="single" w:sz="4" w:space="0" w:color="000000"/>
              <w:bottom w:val="single" w:sz="4" w:space="0" w:color="000000"/>
            </w:tcBorders>
            <w:vAlign w:val="center"/>
          </w:tcPr>
          <w:p w:rsidR="006D6412" w:rsidRDefault="00DA2BE5" w:rsidP="00DA2BE5">
            <w:pPr>
              <w:snapToGrid w:val="0"/>
              <w:jc w:val="both"/>
              <w:rPr>
                <w:sz w:val="28"/>
                <w:szCs w:val="28"/>
              </w:rPr>
            </w:pPr>
            <w:r>
              <w:rPr>
                <w:sz w:val="28"/>
                <w:szCs w:val="28"/>
              </w:rPr>
              <w:t>Путешествие в страну «</w:t>
            </w:r>
            <w:proofErr w:type="spellStart"/>
            <w:r>
              <w:rPr>
                <w:sz w:val="28"/>
                <w:szCs w:val="28"/>
              </w:rPr>
              <w:t>Алгоритмика</w:t>
            </w:r>
            <w:proofErr w:type="spellEnd"/>
            <w:r>
              <w:rPr>
                <w:sz w:val="28"/>
                <w:szCs w:val="28"/>
              </w:rPr>
              <w:t xml:space="preserve">». </w:t>
            </w:r>
            <w:r w:rsidR="00E86C51">
              <w:rPr>
                <w:sz w:val="28"/>
                <w:szCs w:val="28"/>
              </w:rPr>
              <w:t>Составь сказку по картинкам, составь картинки в хронологическом порядке.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2</w:t>
            </w:r>
          </w:p>
        </w:tc>
      </w:tr>
      <w:tr w:rsidR="006D6412" w:rsidTr="00E004C4">
        <w:trPr>
          <w:trHeight w:val="303"/>
        </w:trPr>
        <w:tc>
          <w:tcPr>
            <w:tcW w:w="865"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3.8.</w:t>
            </w:r>
          </w:p>
        </w:tc>
        <w:tc>
          <w:tcPr>
            <w:tcW w:w="3670" w:type="dxa"/>
            <w:tcBorders>
              <w:top w:val="single" w:sz="4" w:space="0" w:color="000000"/>
              <w:left w:val="single" w:sz="4" w:space="0" w:color="000000"/>
              <w:bottom w:val="single" w:sz="4" w:space="0" w:color="000000"/>
            </w:tcBorders>
          </w:tcPr>
          <w:p w:rsidR="006D6412" w:rsidRDefault="006D6412" w:rsidP="002B1512">
            <w:pPr>
              <w:snapToGrid w:val="0"/>
              <w:rPr>
                <w:sz w:val="28"/>
                <w:szCs w:val="28"/>
              </w:rPr>
            </w:pPr>
            <w:r>
              <w:rPr>
                <w:sz w:val="28"/>
                <w:szCs w:val="28"/>
              </w:rPr>
              <w:t>Экологическая игра-путешествие «Пятачок и разные звери»</w:t>
            </w:r>
          </w:p>
        </w:tc>
        <w:tc>
          <w:tcPr>
            <w:tcW w:w="4111" w:type="dxa"/>
            <w:tcBorders>
              <w:top w:val="single" w:sz="4" w:space="0" w:color="000000"/>
              <w:left w:val="single" w:sz="4" w:space="0" w:color="000000"/>
              <w:bottom w:val="single" w:sz="4" w:space="0" w:color="000000"/>
            </w:tcBorders>
            <w:vAlign w:val="center"/>
          </w:tcPr>
          <w:p w:rsidR="006D6412" w:rsidRDefault="006D6412">
            <w:pPr>
              <w:snapToGrid w:val="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Pr>
                <w:sz w:val="28"/>
                <w:szCs w:val="28"/>
              </w:rPr>
              <w:t>2</w:t>
            </w:r>
          </w:p>
        </w:tc>
      </w:tr>
      <w:tr w:rsidR="006D6412" w:rsidTr="00E004C4">
        <w:trPr>
          <w:trHeight w:val="303"/>
        </w:trPr>
        <w:tc>
          <w:tcPr>
            <w:tcW w:w="9780" w:type="dxa"/>
            <w:gridSpan w:val="4"/>
            <w:tcBorders>
              <w:top w:val="single" w:sz="4" w:space="0" w:color="000000"/>
              <w:left w:val="single" w:sz="4" w:space="0" w:color="000000"/>
              <w:bottom w:val="single" w:sz="4" w:space="0" w:color="000000"/>
              <w:right w:val="single" w:sz="4" w:space="0" w:color="000000"/>
            </w:tcBorders>
          </w:tcPr>
          <w:p w:rsidR="006D6412" w:rsidRDefault="006D6412" w:rsidP="008978EF">
            <w:pPr>
              <w:snapToGrid w:val="0"/>
              <w:jc w:val="center"/>
              <w:rPr>
                <w:b/>
                <w:sz w:val="32"/>
                <w:szCs w:val="32"/>
              </w:rPr>
            </w:pPr>
            <w:r>
              <w:rPr>
                <w:b/>
                <w:sz w:val="32"/>
                <w:szCs w:val="32"/>
              </w:rPr>
              <w:t>Раздел 4. Интернет. Компьютерные социальные сети.(18)</w:t>
            </w:r>
          </w:p>
        </w:tc>
      </w:tr>
      <w:tr w:rsidR="006D6412" w:rsidTr="00E004C4">
        <w:trPr>
          <w:trHeight w:val="158"/>
        </w:trPr>
        <w:tc>
          <w:tcPr>
            <w:tcW w:w="865" w:type="dxa"/>
            <w:vMerge w:val="restart"/>
            <w:tcBorders>
              <w:top w:val="single" w:sz="4" w:space="0" w:color="000000"/>
              <w:left w:val="single" w:sz="4" w:space="0" w:color="000000"/>
            </w:tcBorders>
          </w:tcPr>
          <w:p w:rsidR="006D6412" w:rsidRDefault="006D6412">
            <w:pPr>
              <w:snapToGrid w:val="0"/>
              <w:rPr>
                <w:sz w:val="28"/>
                <w:szCs w:val="28"/>
              </w:rPr>
            </w:pPr>
            <w:r>
              <w:rPr>
                <w:sz w:val="28"/>
                <w:szCs w:val="28"/>
              </w:rPr>
              <w:t>4.1.</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Что такое Интернет.</w:t>
            </w:r>
          </w:p>
        </w:tc>
        <w:tc>
          <w:tcPr>
            <w:tcW w:w="4111" w:type="dxa"/>
            <w:vMerge w:val="restart"/>
            <w:tcBorders>
              <w:top w:val="single" w:sz="4" w:space="0" w:color="000000"/>
              <w:left w:val="single" w:sz="4" w:space="0" w:color="000000"/>
              <w:right w:val="single" w:sz="4" w:space="0" w:color="auto"/>
            </w:tcBorders>
            <w:vAlign w:val="center"/>
          </w:tcPr>
          <w:p w:rsidR="006D6412" w:rsidRPr="00AA63BF" w:rsidRDefault="00AA63BF">
            <w:pPr>
              <w:snapToGrid w:val="0"/>
              <w:jc w:val="center"/>
              <w:rPr>
                <w:sz w:val="28"/>
                <w:szCs w:val="28"/>
              </w:rPr>
            </w:pPr>
            <w:r>
              <w:rPr>
                <w:sz w:val="28"/>
                <w:szCs w:val="28"/>
              </w:rPr>
              <w:t>Путешествие по всемирной паутине. Игра «Почемучка».</w:t>
            </w:r>
            <w:r w:rsidR="00670188">
              <w:rPr>
                <w:sz w:val="28"/>
                <w:szCs w:val="28"/>
              </w:rPr>
              <w:t xml:space="preserve"> Подготовка к защите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6D6412" w:rsidRDefault="006D6412">
            <w:pPr>
              <w:snapToGrid w:val="0"/>
              <w:jc w:val="center"/>
              <w:rPr>
                <w:sz w:val="28"/>
                <w:szCs w:val="28"/>
              </w:rPr>
            </w:pPr>
            <w:r w:rsidRPr="00AA63BF">
              <w:rPr>
                <w:sz w:val="28"/>
                <w:szCs w:val="28"/>
              </w:rPr>
              <w:t>1</w:t>
            </w:r>
          </w:p>
        </w:tc>
      </w:tr>
      <w:tr w:rsidR="006D6412" w:rsidTr="00E004C4">
        <w:trPr>
          <w:trHeight w:val="157"/>
        </w:trPr>
        <w:tc>
          <w:tcPr>
            <w:tcW w:w="865" w:type="dxa"/>
            <w:vMerge/>
            <w:tcBorders>
              <w:left w:val="single" w:sz="4" w:space="0" w:color="000000"/>
              <w:bottom w:val="single" w:sz="4" w:space="0" w:color="000000"/>
            </w:tcBorders>
          </w:tcPr>
          <w:p w:rsidR="006D6412" w:rsidRDefault="006D6412">
            <w:pPr>
              <w:snapToGrid w:val="0"/>
              <w:rPr>
                <w:sz w:val="28"/>
                <w:szCs w:val="28"/>
              </w:rPr>
            </w:pP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Поиск информации в Интернет.</w:t>
            </w:r>
          </w:p>
        </w:tc>
        <w:tc>
          <w:tcPr>
            <w:tcW w:w="4111" w:type="dxa"/>
            <w:vMerge/>
            <w:tcBorders>
              <w:left w:val="single" w:sz="4" w:space="0" w:color="000000"/>
              <w:bottom w:val="single" w:sz="4" w:space="0" w:color="000000"/>
              <w:right w:val="single" w:sz="4" w:space="0" w:color="auto"/>
            </w:tcBorders>
            <w:vAlign w:val="center"/>
          </w:tcPr>
          <w:p w:rsidR="006D6412" w:rsidRDefault="006D6412">
            <w:pPr>
              <w:snapToGri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D6412" w:rsidRPr="00AA63BF" w:rsidRDefault="006D6412">
            <w:pPr>
              <w:snapToGrid w:val="0"/>
              <w:jc w:val="center"/>
              <w:rPr>
                <w:sz w:val="28"/>
                <w:szCs w:val="28"/>
              </w:rPr>
            </w:pPr>
            <w:r w:rsidRPr="00AA63BF">
              <w:rPr>
                <w:sz w:val="28"/>
                <w:szCs w:val="28"/>
              </w:rPr>
              <w:t>4</w:t>
            </w:r>
          </w:p>
        </w:tc>
      </w:tr>
      <w:tr w:rsidR="006D6412" w:rsidTr="00E004C4">
        <w:trPr>
          <w:trHeight w:val="323"/>
        </w:trPr>
        <w:tc>
          <w:tcPr>
            <w:tcW w:w="865" w:type="dxa"/>
            <w:vMerge w:val="restart"/>
            <w:tcBorders>
              <w:top w:val="single" w:sz="4" w:space="0" w:color="000000"/>
              <w:left w:val="single" w:sz="4" w:space="0" w:color="000000"/>
            </w:tcBorders>
          </w:tcPr>
          <w:p w:rsidR="006D6412" w:rsidRDefault="006D6412">
            <w:pPr>
              <w:snapToGrid w:val="0"/>
              <w:rPr>
                <w:sz w:val="28"/>
                <w:szCs w:val="28"/>
              </w:rPr>
            </w:pPr>
            <w:r>
              <w:rPr>
                <w:sz w:val="28"/>
                <w:szCs w:val="28"/>
              </w:rPr>
              <w:t>4.2.</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Компьютерные социальные сети. Этикет.</w:t>
            </w:r>
          </w:p>
        </w:tc>
        <w:tc>
          <w:tcPr>
            <w:tcW w:w="4111" w:type="dxa"/>
            <w:vMerge w:val="restart"/>
            <w:tcBorders>
              <w:top w:val="single" w:sz="4" w:space="0" w:color="000000"/>
              <w:left w:val="single" w:sz="4" w:space="0" w:color="000000"/>
              <w:right w:val="single" w:sz="4" w:space="0" w:color="auto"/>
            </w:tcBorders>
            <w:vAlign w:val="center"/>
          </w:tcPr>
          <w:p w:rsidR="006D6412" w:rsidRDefault="00AA63BF">
            <w:pPr>
              <w:snapToGrid w:val="0"/>
              <w:jc w:val="center"/>
              <w:rPr>
                <w:sz w:val="28"/>
                <w:szCs w:val="28"/>
              </w:rPr>
            </w:pPr>
            <w:r>
              <w:rPr>
                <w:sz w:val="28"/>
                <w:szCs w:val="28"/>
              </w:rPr>
              <w:t>Игра «</w:t>
            </w:r>
            <w:r w:rsidR="001D302C">
              <w:rPr>
                <w:sz w:val="28"/>
                <w:szCs w:val="28"/>
              </w:rPr>
              <w:t>Этикет. Школа изящных манер</w:t>
            </w:r>
            <w:r>
              <w:rPr>
                <w:sz w:val="28"/>
                <w:szCs w:val="28"/>
              </w:rPr>
              <w:t>»</w:t>
            </w:r>
            <w:r w:rsidR="001D302C">
              <w:rPr>
                <w:sz w:val="28"/>
                <w:szCs w:val="28"/>
              </w:rPr>
              <w:t>.</w:t>
            </w:r>
            <w:r w:rsidR="00670188">
              <w:rPr>
                <w:sz w:val="28"/>
                <w:szCs w:val="28"/>
              </w:rPr>
              <w:t xml:space="preserve"> Подготовка к защите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6D6412" w:rsidRDefault="006D6412">
            <w:pPr>
              <w:snapToGrid w:val="0"/>
              <w:jc w:val="center"/>
              <w:rPr>
                <w:sz w:val="28"/>
                <w:szCs w:val="28"/>
              </w:rPr>
            </w:pPr>
            <w:r w:rsidRPr="00AA63BF">
              <w:rPr>
                <w:sz w:val="28"/>
                <w:szCs w:val="28"/>
              </w:rPr>
              <w:t>1</w:t>
            </w:r>
          </w:p>
        </w:tc>
      </w:tr>
      <w:tr w:rsidR="006D6412" w:rsidTr="00E004C4">
        <w:trPr>
          <w:trHeight w:val="322"/>
        </w:trPr>
        <w:tc>
          <w:tcPr>
            <w:tcW w:w="865" w:type="dxa"/>
            <w:vMerge/>
            <w:tcBorders>
              <w:left w:val="single" w:sz="4" w:space="0" w:color="000000"/>
              <w:bottom w:val="single" w:sz="4" w:space="0" w:color="000000"/>
            </w:tcBorders>
          </w:tcPr>
          <w:p w:rsidR="006D6412" w:rsidRDefault="006D6412">
            <w:pPr>
              <w:snapToGrid w:val="0"/>
              <w:rPr>
                <w:sz w:val="28"/>
                <w:szCs w:val="28"/>
              </w:rPr>
            </w:pP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r>
              <w:rPr>
                <w:sz w:val="28"/>
                <w:szCs w:val="28"/>
              </w:rPr>
              <w:t>Создание личного почтового ящика, странички. Обмен сообщениями.</w:t>
            </w:r>
          </w:p>
        </w:tc>
        <w:tc>
          <w:tcPr>
            <w:tcW w:w="4111" w:type="dxa"/>
            <w:vMerge/>
            <w:tcBorders>
              <w:left w:val="single" w:sz="4" w:space="0" w:color="000000"/>
              <w:bottom w:val="single" w:sz="4" w:space="0" w:color="000000"/>
              <w:right w:val="single" w:sz="4" w:space="0" w:color="auto"/>
            </w:tcBorders>
            <w:vAlign w:val="center"/>
          </w:tcPr>
          <w:p w:rsidR="006D6412" w:rsidRDefault="006D6412">
            <w:pPr>
              <w:snapToGri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D6412" w:rsidRPr="00454BBF" w:rsidRDefault="006D6412">
            <w:pPr>
              <w:snapToGrid w:val="0"/>
              <w:jc w:val="center"/>
              <w:rPr>
                <w:sz w:val="28"/>
                <w:szCs w:val="28"/>
                <w:lang w:val="en-US"/>
              </w:rPr>
            </w:pPr>
            <w:r>
              <w:rPr>
                <w:sz w:val="28"/>
                <w:szCs w:val="28"/>
                <w:lang w:val="en-US"/>
              </w:rPr>
              <w:t>5</w:t>
            </w:r>
          </w:p>
        </w:tc>
      </w:tr>
      <w:tr w:rsidR="006D6412" w:rsidTr="00E004C4">
        <w:trPr>
          <w:trHeight w:val="158"/>
        </w:trPr>
        <w:tc>
          <w:tcPr>
            <w:tcW w:w="865" w:type="dxa"/>
            <w:tcBorders>
              <w:top w:val="single" w:sz="4" w:space="0" w:color="000000"/>
              <w:left w:val="single" w:sz="4" w:space="0" w:color="000000"/>
            </w:tcBorders>
          </w:tcPr>
          <w:p w:rsidR="006D6412" w:rsidRDefault="006D6412">
            <w:pPr>
              <w:snapToGrid w:val="0"/>
              <w:rPr>
                <w:sz w:val="28"/>
                <w:szCs w:val="28"/>
              </w:rPr>
            </w:pPr>
            <w:r>
              <w:rPr>
                <w:sz w:val="28"/>
                <w:szCs w:val="28"/>
              </w:rPr>
              <w:t>4.3.</w:t>
            </w:r>
          </w:p>
        </w:tc>
        <w:tc>
          <w:tcPr>
            <w:tcW w:w="3670" w:type="dxa"/>
            <w:tcBorders>
              <w:top w:val="single" w:sz="4" w:space="0" w:color="000000"/>
              <w:left w:val="single" w:sz="4" w:space="0" w:color="000000"/>
              <w:bottom w:val="single" w:sz="4" w:space="0" w:color="000000"/>
            </w:tcBorders>
          </w:tcPr>
          <w:p w:rsidR="006D6412" w:rsidRDefault="006D6412">
            <w:pPr>
              <w:snapToGrid w:val="0"/>
              <w:rPr>
                <w:sz w:val="28"/>
                <w:szCs w:val="28"/>
              </w:rPr>
            </w:pPr>
            <w:proofErr w:type="spellStart"/>
            <w:r>
              <w:rPr>
                <w:sz w:val="28"/>
                <w:szCs w:val="28"/>
              </w:rPr>
              <w:t>Онлайн-игры</w:t>
            </w:r>
            <w:proofErr w:type="spellEnd"/>
          </w:p>
        </w:tc>
        <w:tc>
          <w:tcPr>
            <w:tcW w:w="4111" w:type="dxa"/>
            <w:tcBorders>
              <w:top w:val="single" w:sz="4" w:space="0" w:color="000000"/>
              <w:left w:val="single" w:sz="4" w:space="0" w:color="000000"/>
            </w:tcBorders>
            <w:vAlign w:val="center"/>
          </w:tcPr>
          <w:p w:rsidR="006D6412" w:rsidRDefault="001D302C">
            <w:pPr>
              <w:snapToGrid w:val="0"/>
              <w:jc w:val="center"/>
              <w:rPr>
                <w:sz w:val="28"/>
                <w:szCs w:val="28"/>
              </w:rPr>
            </w:pPr>
            <w:r w:rsidRPr="00A9398E">
              <w:rPr>
                <w:sz w:val="28"/>
                <w:szCs w:val="28"/>
              </w:rPr>
              <w:t>"Почитай-ка"</w:t>
            </w:r>
            <w:r>
              <w:rPr>
                <w:sz w:val="28"/>
                <w:szCs w:val="28"/>
              </w:rPr>
              <w:t xml:space="preserve">, </w:t>
            </w:r>
            <w:r w:rsidRPr="00A9398E">
              <w:rPr>
                <w:sz w:val="28"/>
                <w:szCs w:val="28"/>
              </w:rPr>
              <w:t>Детский портал «Солнышко»</w:t>
            </w:r>
            <w:r>
              <w:rPr>
                <w:sz w:val="28"/>
                <w:szCs w:val="28"/>
              </w:rPr>
              <w:t>, «Играемся», «Развивай-ка», «</w:t>
            </w:r>
            <w:proofErr w:type="spellStart"/>
            <w:r>
              <w:rPr>
                <w:sz w:val="28"/>
                <w:szCs w:val="28"/>
              </w:rPr>
              <w:t>Логозаврия</w:t>
            </w:r>
            <w:proofErr w:type="spellEnd"/>
            <w:r>
              <w:rPr>
                <w:sz w:val="28"/>
                <w:szCs w:val="28"/>
              </w:rPr>
              <w:t>».</w:t>
            </w:r>
          </w:p>
        </w:tc>
        <w:tc>
          <w:tcPr>
            <w:tcW w:w="1134" w:type="dxa"/>
            <w:tcBorders>
              <w:top w:val="single" w:sz="4" w:space="0" w:color="auto"/>
              <w:left w:val="single" w:sz="4" w:space="0" w:color="000000"/>
              <w:right w:val="single" w:sz="4" w:space="0" w:color="000000"/>
            </w:tcBorders>
            <w:vAlign w:val="center"/>
          </w:tcPr>
          <w:p w:rsidR="006D6412" w:rsidRDefault="006D6412">
            <w:pPr>
              <w:snapToGrid w:val="0"/>
              <w:jc w:val="center"/>
              <w:rPr>
                <w:sz w:val="28"/>
                <w:szCs w:val="28"/>
              </w:rPr>
            </w:pPr>
            <w:r>
              <w:rPr>
                <w:sz w:val="28"/>
                <w:szCs w:val="28"/>
              </w:rPr>
              <w:t>6</w:t>
            </w:r>
          </w:p>
        </w:tc>
      </w:tr>
      <w:tr w:rsidR="006D6412" w:rsidTr="00E004C4">
        <w:trPr>
          <w:trHeight w:val="321"/>
        </w:trPr>
        <w:tc>
          <w:tcPr>
            <w:tcW w:w="865" w:type="dxa"/>
            <w:tcBorders>
              <w:top w:val="single" w:sz="4" w:space="0" w:color="000000"/>
              <w:left w:val="single" w:sz="4" w:space="0" w:color="000000"/>
              <w:bottom w:val="single" w:sz="4" w:space="0" w:color="000000"/>
            </w:tcBorders>
          </w:tcPr>
          <w:p w:rsidR="006D6412" w:rsidRPr="0072794F" w:rsidRDefault="0072794F">
            <w:pPr>
              <w:snapToGrid w:val="0"/>
              <w:jc w:val="center"/>
              <w:rPr>
                <w:sz w:val="28"/>
                <w:szCs w:val="28"/>
              </w:rPr>
            </w:pPr>
            <w:r w:rsidRPr="0072794F">
              <w:rPr>
                <w:sz w:val="28"/>
                <w:szCs w:val="28"/>
              </w:rPr>
              <w:t>4.4</w:t>
            </w:r>
          </w:p>
        </w:tc>
        <w:tc>
          <w:tcPr>
            <w:tcW w:w="3670" w:type="dxa"/>
            <w:tcBorders>
              <w:top w:val="single" w:sz="4" w:space="0" w:color="000000"/>
              <w:left w:val="single" w:sz="4" w:space="0" w:color="000000"/>
              <w:bottom w:val="single" w:sz="4" w:space="0" w:color="000000"/>
            </w:tcBorders>
          </w:tcPr>
          <w:p w:rsidR="006D6412" w:rsidRPr="0014356A" w:rsidRDefault="006D6412">
            <w:pPr>
              <w:snapToGrid w:val="0"/>
              <w:rPr>
                <w:sz w:val="28"/>
                <w:szCs w:val="28"/>
              </w:rPr>
            </w:pPr>
            <w:r w:rsidRPr="0014356A">
              <w:rPr>
                <w:sz w:val="28"/>
                <w:szCs w:val="28"/>
              </w:rPr>
              <w:t xml:space="preserve">Итоговое занятие. </w:t>
            </w:r>
          </w:p>
        </w:tc>
        <w:tc>
          <w:tcPr>
            <w:tcW w:w="4111" w:type="dxa"/>
            <w:tcBorders>
              <w:top w:val="single" w:sz="4" w:space="0" w:color="000000"/>
              <w:left w:val="single" w:sz="4" w:space="0" w:color="000000"/>
              <w:bottom w:val="single" w:sz="4" w:space="0" w:color="000000"/>
            </w:tcBorders>
            <w:vAlign w:val="center"/>
          </w:tcPr>
          <w:p w:rsidR="006D6412" w:rsidRDefault="00670188" w:rsidP="008465ED">
            <w:pPr>
              <w:snapToGrid w:val="0"/>
              <w:jc w:val="center"/>
              <w:rPr>
                <w:sz w:val="28"/>
                <w:szCs w:val="28"/>
              </w:rPr>
            </w:pPr>
            <w:r>
              <w:rPr>
                <w:sz w:val="28"/>
                <w:szCs w:val="28"/>
              </w:rPr>
              <w:t>Защита проекта «</w:t>
            </w:r>
            <w:r w:rsidR="008465ED">
              <w:rPr>
                <w:sz w:val="28"/>
                <w:szCs w:val="28"/>
              </w:rPr>
              <w:t>Электронная классная газета «</w:t>
            </w:r>
            <w:proofErr w:type="spellStart"/>
            <w:r w:rsidR="008465ED">
              <w:rPr>
                <w:sz w:val="28"/>
                <w:szCs w:val="28"/>
              </w:rPr>
              <w:t>Умняшки</w:t>
            </w:r>
            <w:proofErr w:type="spellEnd"/>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Default="006D6412">
            <w:pPr>
              <w:snapToGrid w:val="0"/>
              <w:jc w:val="center"/>
              <w:rPr>
                <w:sz w:val="28"/>
                <w:szCs w:val="28"/>
              </w:rPr>
            </w:pPr>
            <w:r w:rsidRPr="0014356A">
              <w:rPr>
                <w:sz w:val="28"/>
                <w:szCs w:val="28"/>
              </w:rPr>
              <w:t>1</w:t>
            </w:r>
          </w:p>
        </w:tc>
      </w:tr>
      <w:tr w:rsidR="006D6412" w:rsidTr="00E004C4">
        <w:trPr>
          <w:trHeight w:val="321"/>
        </w:trPr>
        <w:tc>
          <w:tcPr>
            <w:tcW w:w="865" w:type="dxa"/>
            <w:tcBorders>
              <w:top w:val="single" w:sz="4" w:space="0" w:color="000000"/>
              <w:left w:val="single" w:sz="4" w:space="0" w:color="000000"/>
              <w:bottom w:val="single" w:sz="4" w:space="0" w:color="000000"/>
            </w:tcBorders>
          </w:tcPr>
          <w:p w:rsidR="006D6412" w:rsidRDefault="006D6412">
            <w:pPr>
              <w:snapToGrid w:val="0"/>
              <w:jc w:val="center"/>
              <w:rPr>
                <w:b/>
                <w:sz w:val="28"/>
                <w:szCs w:val="28"/>
              </w:rPr>
            </w:pPr>
          </w:p>
        </w:tc>
        <w:tc>
          <w:tcPr>
            <w:tcW w:w="3670" w:type="dxa"/>
            <w:tcBorders>
              <w:top w:val="single" w:sz="4" w:space="0" w:color="000000"/>
              <w:left w:val="single" w:sz="4" w:space="0" w:color="000000"/>
              <w:bottom w:val="single" w:sz="4" w:space="0" w:color="000000"/>
            </w:tcBorders>
          </w:tcPr>
          <w:p w:rsidR="006D6412" w:rsidRDefault="006D6412">
            <w:pPr>
              <w:snapToGrid w:val="0"/>
              <w:jc w:val="center"/>
              <w:rPr>
                <w:b/>
                <w:sz w:val="28"/>
                <w:szCs w:val="28"/>
              </w:rPr>
            </w:pPr>
            <w:r>
              <w:rPr>
                <w:b/>
                <w:sz w:val="28"/>
                <w:szCs w:val="28"/>
              </w:rPr>
              <w:t>Итого</w:t>
            </w:r>
          </w:p>
        </w:tc>
        <w:tc>
          <w:tcPr>
            <w:tcW w:w="4111" w:type="dxa"/>
            <w:tcBorders>
              <w:top w:val="single" w:sz="4" w:space="0" w:color="000000"/>
              <w:left w:val="single" w:sz="4" w:space="0" w:color="000000"/>
              <w:bottom w:val="single" w:sz="4" w:space="0" w:color="000000"/>
            </w:tcBorders>
            <w:vAlign w:val="center"/>
          </w:tcPr>
          <w:p w:rsidR="006D6412" w:rsidRDefault="006D6412">
            <w:pPr>
              <w:snapToGrid w:val="0"/>
              <w:jc w:val="center"/>
              <w:rPr>
                <w:b/>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412" w:rsidRPr="00454BBF" w:rsidRDefault="006D6412" w:rsidP="00454BBF">
            <w:pPr>
              <w:snapToGrid w:val="0"/>
              <w:jc w:val="center"/>
              <w:rPr>
                <w:b/>
                <w:sz w:val="28"/>
                <w:szCs w:val="28"/>
                <w:lang w:val="en-US"/>
              </w:rPr>
            </w:pPr>
            <w:r>
              <w:rPr>
                <w:b/>
                <w:sz w:val="28"/>
                <w:szCs w:val="28"/>
              </w:rPr>
              <w:t>72</w:t>
            </w:r>
          </w:p>
        </w:tc>
      </w:tr>
    </w:tbl>
    <w:p w:rsidR="00A32AFB" w:rsidRDefault="00A32AFB">
      <w:pPr>
        <w:jc w:val="center"/>
      </w:pPr>
    </w:p>
    <w:p w:rsidR="000142F9" w:rsidRPr="0072794F" w:rsidRDefault="000142F9" w:rsidP="000142F9">
      <w:pPr>
        <w:ind w:firstLine="851"/>
        <w:jc w:val="center"/>
        <w:rPr>
          <w:b/>
          <w:sz w:val="36"/>
          <w:szCs w:val="36"/>
        </w:rPr>
      </w:pPr>
      <w:r w:rsidRPr="0072794F">
        <w:rPr>
          <w:b/>
          <w:sz w:val="36"/>
          <w:szCs w:val="36"/>
        </w:rPr>
        <w:t>Содержание программы</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b/>
          <w:sz w:val="28"/>
          <w:szCs w:val="28"/>
        </w:rPr>
      </w:pPr>
      <w:r w:rsidRPr="004B6290">
        <w:rPr>
          <w:rFonts w:eastAsia="Calibri"/>
          <w:b/>
          <w:sz w:val="28"/>
          <w:szCs w:val="28"/>
        </w:rPr>
        <w:t>Информация вокруг нас</w:t>
      </w:r>
      <w:r w:rsidR="00D6640F">
        <w:rPr>
          <w:rFonts w:eastAsia="Calibri"/>
          <w:b/>
          <w:sz w:val="28"/>
          <w:szCs w:val="28"/>
        </w:rPr>
        <w:t>.</w:t>
      </w:r>
      <w:r w:rsidRPr="00DE0CC6">
        <w:rPr>
          <w:rFonts w:eastAsia="Calibri"/>
          <w:b/>
          <w:sz w:val="28"/>
          <w:szCs w:val="28"/>
        </w:rPr>
        <w:t xml:space="preserve"> </w:t>
      </w:r>
      <w:r w:rsidR="00D6640F" w:rsidRPr="007F4801">
        <w:rPr>
          <w:b/>
          <w:sz w:val="28"/>
          <w:szCs w:val="28"/>
        </w:rPr>
        <w:t>Знакомство с компьютером</w:t>
      </w:r>
      <w:r w:rsidR="00D6640F">
        <w:rPr>
          <w:b/>
          <w:sz w:val="28"/>
          <w:szCs w:val="28"/>
        </w:rPr>
        <w:t>.</w:t>
      </w:r>
      <w:r w:rsidR="00D6640F" w:rsidRPr="00DE0CC6">
        <w:rPr>
          <w:rFonts w:eastAsia="Calibri"/>
          <w:b/>
          <w:sz w:val="28"/>
          <w:szCs w:val="28"/>
        </w:rPr>
        <w:t xml:space="preserve"> </w:t>
      </w:r>
      <w:r w:rsidRPr="00DE0CC6">
        <w:rPr>
          <w:rFonts w:eastAsia="Calibri"/>
          <w:b/>
          <w:sz w:val="28"/>
          <w:szCs w:val="28"/>
        </w:rPr>
        <w:t>(</w:t>
      </w:r>
      <w:r w:rsidRPr="004B6290">
        <w:rPr>
          <w:rFonts w:eastAsia="Calibri"/>
          <w:b/>
          <w:sz w:val="28"/>
          <w:szCs w:val="28"/>
        </w:rPr>
        <w:t>20ч.</w:t>
      </w:r>
      <w:r w:rsidRPr="00DE0CC6">
        <w:rPr>
          <w:rFonts w:eastAsia="Calibri"/>
          <w:b/>
          <w:sz w:val="28"/>
          <w:szCs w:val="28"/>
        </w:rPr>
        <w:t>)</w:t>
      </w:r>
      <w:r w:rsidRPr="004B6290">
        <w:rPr>
          <w:rFonts w:eastAsia="Calibri"/>
          <w:b/>
          <w:sz w:val="28"/>
          <w:szCs w:val="28"/>
        </w:rPr>
        <w:t>.</w:t>
      </w:r>
    </w:p>
    <w:p w:rsidR="00DE0CC6" w:rsidRPr="004B6290" w:rsidRDefault="00DE0CC6" w:rsidP="004B6290">
      <w:pPr>
        <w:jc w:val="both"/>
        <w:rPr>
          <w:rFonts w:eastAsia="Calibri"/>
          <w:b/>
          <w:sz w:val="28"/>
          <w:szCs w:val="28"/>
        </w:rPr>
      </w:pPr>
    </w:p>
    <w:p w:rsidR="00DE0CC6" w:rsidRDefault="00DE0CC6" w:rsidP="004B6290">
      <w:pPr>
        <w:ind w:firstLine="851"/>
        <w:jc w:val="both"/>
        <w:rPr>
          <w:rFonts w:eastAsia="Calibri"/>
          <w:sz w:val="28"/>
          <w:szCs w:val="28"/>
        </w:rPr>
      </w:pPr>
      <w:r w:rsidRPr="00DE0CC6">
        <w:rPr>
          <w:b/>
          <w:sz w:val="28"/>
          <w:szCs w:val="28"/>
        </w:rPr>
        <w:t>Работа с обучающ</w:t>
      </w:r>
      <w:r w:rsidR="0049674C">
        <w:rPr>
          <w:b/>
          <w:sz w:val="28"/>
          <w:szCs w:val="28"/>
        </w:rPr>
        <w:t>ими</w:t>
      </w:r>
      <w:r w:rsidRPr="00DE0CC6">
        <w:rPr>
          <w:b/>
          <w:sz w:val="28"/>
          <w:szCs w:val="28"/>
        </w:rPr>
        <w:t xml:space="preserve"> программ</w:t>
      </w:r>
      <w:r w:rsidR="00C31663">
        <w:rPr>
          <w:b/>
          <w:sz w:val="28"/>
          <w:szCs w:val="28"/>
        </w:rPr>
        <w:t>ами</w:t>
      </w:r>
      <w:r w:rsidRPr="00DE0CC6">
        <w:rPr>
          <w:rFonts w:eastAsia="Calibri"/>
          <w:sz w:val="28"/>
          <w:szCs w:val="28"/>
        </w:rPr>
        <w:t xml:space="preserve"> </w:t>
      </w:r>
      <w:r w:rsidRPr="00DE0CC6">
        <w:rPr>
          <w:b/>
          <w:sz w:val="28"/>
          <w:szCs w:val="28"/>
        </w:rPr>
        <w:t>«Компьютер для малышей»</w:t>
      </w:r>
      <w:r w:rsidR="0049674C">
        <w:rPr>
          <w:b/>
          <w:sz w:val="28"/>
          <w:szCs w:val="28"/>
        </w:rPr>
        <w:t xml:space="preserve">, </w:t>
      </w:r>
      <w:r w:rsidR="0049674C" w:rsidRPr="0049674C">
        <w:rPr>
          <w:b/>
          <w:sz w:val="28"/>
          <w:szCs w:val="28"/>
        </w:rPr>
        <w:t>«Нескучные уроки – клавиатурный тренажёр»</w:t>
      </w:r>
      <w:r>
        <w:rPr>
          <w:sz w:val="28"/>
          <w:szCs w:val="28"/>
        </w:rPr>
        <w:t xml:space="preserve">. </w:t>
      </w:r>
      <w:r w:rsidRPr="004B6290">
        <w:rPr>
          <w:rFonts w:eastAsia="Calibri"/>
          <w:sz w:val="28"/>
          <w:szCs w:val="28"/>
        </w:rPr>
        <w:t xml:space="preserve">Вводная беседа </w:t>
      </w:r>
      <w:r>
        <w:rPr>
          <w:rFonts w:eastAsia="Calibri"/>
          <w:sz w:val="28"/>
          <w:szCs w:val="28"/>
        </w:rPr>
        <w:t xml:space="preserve">о </w:t>
      </w:r>
      <w:r w:rsidRPr="00DE0CC6">
        <w:rPr>
          <w:rFonts w:eastAsia="Calibri"/>
          <w:sz w:val="28"/>
          <w:szCs w:val="28"/>
        </w:rPr>
        <w:t>п</w:t>
      </w:r>
      <w:r w:rsidRPr="00DE0CC6">
        <w:rPr>
          <w:sz w:val="28"/>
          <w:szCs w:val="28"/>
        </w:rPr>
        <w:t>равила</w:t>
      </w:r>
      <w:r>
        <w:rPr>
          <w:sz w:val="28"/>
          <w:szCs w:val="28"/>
        </w:rPr>
        <w:t>х</w:t>
      </w:r>
      <w:r w:rsidRPr="00DE0CC6">
        <w:rPr>
          <w:sz w:val="28"/>
          <w:szCs w:val="28"/>
        </w:rPr>
        <w:t xml:space="preserve"> поведения в кабинете информатики. Гимнастика для глаз и рук.</w:t>
      </w:r>
      <w:r w:rsidRPr="004B6290">
        <w:rPr>
          <w:rFonts w:eastAsia="Calibri"/>
          <w:sz w:val="28"/>
          <w:szCs w:val="28"/>
        </w:rPr>
        <w:t xml:space="preserve">  </w:t>
      </w:r>
      <w:r w:rsidRPr="00B9520C">
        <w:rPr>
          <w:sz w:val="28"/>
          <w:szCs w:val="28"/>
        </w:rPr>
        <w:t xml:space="preserve">, </w:t>
      </w:r>
      <w:r w:rsidRPr="004B6290">
        <w:rPr>
          <w:rFonts w:eastAsia="Calibri"/>
          <w:sz w:val="28"/>
          <w:szCs w:val="28"/>
        </w:rPr>
        <w:t>Компьютер как средство работы с информацией. Основные устройства компьютера их функции. Начальные навыки работы с мышью и клавиатурой.</w:t>
      </w:r>
    </w:p>
    <w:p w:rsidR="00DE0CC6" w:rsidRPr="00DE0CC6" w:rsidRDefault="00DE0CC6" w:rsidP="004B6290">
      <w:pPr>
        <w:ind w:firstLine="851"/>
        <w:jc w:val="both"/>
        <w:rPr>
          <w:rFonts w:eastAsia="Calibri"/>
          <w:sz w:val="28"/>
          <w:szCs w:val="28"/>
        </w:rPr>
      </w:pPr>
      <w:r w:rsidRPr="00DE0CC6">
        <w:rPr>
          <w:b/>
          <w:sz w:val="28"/>
          <w:szCs w:val="28"/>
        </w:rPr>
        <w:t>Дидактические игры и упражнения:</w:t>
      </w:r>
      <w:r>
        <w:rPr>
          <w:b/>
          <w:sz w:val="28"/>
          <w:szCs w:val="28"/>
        </w:rPr>
        <w:t xml:space="preserve"> </w:t>
      </w:r>
      <w:r w:rsidR="00506B64">
        <w:rPr>
          <w:b/>
          <w:sz w:val="28"/>
          <w:szCs w:val="28"/>
        </w:rPr>
        <w:t>в</w:t>
      </w:r>
      <w:r w:rsidR="00506B64" w:rsidRPr="00B9520C">
        <w:rPr>
          <w:sz w:val="28"/>
          <w:szCs w:val="28"/>
        </w:rPr>
        <w:t>иртуальная  экскурсия с использованием презентации «В мире компьютеров»</w:t>
      </w:r>
      <w:r w:rsidR="00506B64">
        <w:rPr>
          <w:sz w:val="28"/>
          <w:szCs w:val="28"/>
        </w:rPr>
        <w:t xml:space="preserve">, </w:t>
      </w:r>
      <w:r w:rsidRPr="00B9520C">
        <w:rPr>
          <w:sz w:val="28"/>
          <w:szCs w:val="28"/>
        </w:rPr>
        <w:t>игр</w:t>
      </w:r>
      <w:r w:rsidR="00506B64">
        <w:rPr>
          <w:sz w:val="28"/>
          <w:szCs w:val="28"/>
        </w:rPr>
        <w:t>ы</w:t>
      </w:r>
      <w:r w:rsidRPr="00B9520C">
        <w:rPr>
          <w:sz w:val="28"/>
          <w:szCs w:val="28"/>
        </w:rPr>
        <w:t xml:space="preserve"> «Найди лишний предмет»</w:t>
      </w:r>
      <w:r>
        <w:rPr>
          <w:sz w:val="28"/>
          <w:szCs w:val="28"/>
        </w:rPr>
        <w:t>, «Найди половинки»</w:t>
      </w:r>
      <w:r>
        <w:rPr>
          <w:rFonts w:eastAsia="Calibri"/>
          <w:sz w:val="28"/>
          <w:szCs w:val="28"/>
        </w:rPr>
        <w:t>, «О</w:t>
      </w:r>
      <w:r>
        <w:rPr>
          <w:sz w:val="28"/>
          <w:szCs w:val="28"/>
        </w:rPr>
        <w:t>бведи по точкам и раскрась», «Найди отличия», «Соедини похожие предметы»</w:t>
      </w:r>
      <w:r w:rsidR="00506B64">
        <w:rPr>
          <w:sz w:val="28"/>
          <w:szCs w:val="28"/>
        </w:rPr>
        <w:t xml:space="preserve">, </w:t>
      </w:r>
      <w:r w:rsidR="00753CBB">
        <w:rPr>
          <w:sz w:val="28"/>
          <w:szCs w:val="28"/>
        </w:rPr>
        <w:t>«Прогулка по лабиринту», «Посмотри и запомни», «Кто спрятался на картинке?»</w:t>
      </w:r>
      <w:r>
        <w:rPr>
          <w:sz w:val="28"/>
          <w:szCs w:val="28"/>
        </w:rPr>
        <w:t>.</w:t>
      </w:r>
    </w:p>
    <w:p w:rsidR="00303728" w:rsidRPr="00A02C76" w:rsidRDefault="00303728" w:rsidP="00303728">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sidR="0072794F">
        <w:rPr>
          <w:sz w:val="28"/>
          <w:szCs w:val="28"/>
        </w:rPr>
        <w:t xml:space="preserve">мнастические упражнения для рук, </w:t>
      </w:r>
      <w:r w:rsidR="0072794F" w:rsidRPr="0072794F">
        <w:rPr>
          <w:sz w:val="28"/>
          <w:szCs w:val="28"/>
        </w:rPr>
        <w:t>изобразительное искусство – работа с рисунком</w:t>
      </w:r>
      <w:r w:rsidR="00A02C76">
        <w:rPr>
          <w:sz w:val="28"/>
          <w:szCs w:val="28"/>
        </w:rPr>
        <w:t xml:space="preserve">, </w:t>
      </w:r>
      <w:r w:rsidR="00A02C76" w:rsidRPr="00A02C76">
        <w:rPr>
          <w:sz w:val="28"/>
          <w:szCs w:val="28"/>
        </w:rPr>
        <w:t>математика</w:t>
      </w:r>
      <w:r w:rsidR="0072794F" w:rsidRPr="00A02C76">
        <w:rPr>
          <w:sz w:val="28"/>
          <w:szCs w:val="28"/>
        </w:rPr>
        <w:t>.</w:t>
      </w:r>
    </w:p>
    <w:p w:rsidR="00DE0CC6" w:rsidRPr="004B6290" w:rsidRDefault="00DE0CC6" w:rsidP="004B6290">
      <w:pPr>
        <w:jc w:val="both"/>
        <w:rPr>
          <w:rFonts w:eastAsia="Calibri"/>
          <w:b/>
          <w:sz w:val="28"/>
          <w:szCs w:val="28"/>
        </w:rPr>
      </w:pP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b/>
          <w:sz w:val="28"/>
          <w:szCs w:val="28"/>
        </w:rPr>
      </w:pPr>
      <w:r w:rsidRPr="004B6290">
        <w:rPr>
          <w:rFonts w:eastAsia="Calibri"/>
          <w:b/>
          <w:sz w:val="28"/>
          <w:szCs w:val="28"/>
        </w:rPr>
        <w:t>Графика (</w:t>
      </w:r>
      <w:r w:rsidR="00CC2589">
        <w:rPr>
          <w:rFonts w:eastAsia="Calibri"/>
          <w:b/>
          <w:sz w:val="28"/>
          <w:szCs w:val="28"/>
        </w:rPr>
        <w:t>Р</w:t>
      </w:r>
      <w:r w:rsidRPr="004B6290">
        <w:rPr>
          <w:rFonts w:eastAsia="Calibri"/>
          <w:b/>
          <w:sz w:val="28"/>
          <w:szCs w:val="28"/>
        </w:rPr>
        <w:t>исование)</w:t>
      </w:r>
      <w:r w:rsidRPr="00DE0CC6">
        <w:rPr>
          <w:rFonts w:eastAsia="Calibri"/>
          <w:b/>
          <w:sz w:val="28"/>
          <w:szCs w:val="28"/>
        </w:rPr>
        <w:t xml:space="preserve"> (</w:t>
      </w:r>
      <w:r w:rsidRPr="004B6290">
        <w:rPr>
          <w:rFonts w:eastAsia="Calibri"/>
          <w:b/>
          <w:sz w:val="28"/>
          <w:szCs w:val="28"/>
        </w:rPr>
        <w:t>14ч.</w:t>
      </w:r>
      <w:r w:rsidRPr="00DE0CC6">
        <w:rPr>
          <w:rFonts w:eastAsia="Calibri"/>
          <w:b/>
          <w:sz w:val="28"/>
          <w:szCs w:val="28"/>
        </w:rPr>
        <w:t>)</w:t>
      </w:r>
      <w:r w:rsidRPr="004B6290">
        <w:rPr>
          <w:rFonts w:eastAsia="Calibri"/>
          <w:b/>
          <w:sz w:val="28"/>
          <w:szCs w:val="28"/>
        </w:rPr>
        <w:t>..</w:t>
      </w:r>
    </w:p>
    <w:p w:rsidR="00DE0CC6" w:rsidRPr="004B6290" w:rsidRDefault="00DE0CC6" w:rsidP="004B6290">
      <w:pPr>
        <w:jc w:val="both"/>
        <w:rPr>
          <w:rFonts w:eastAsia="Calibri"/>
          <w:b/>
          <w:sz w:val="28"/>
          <w:szCs w:val="28"/>
        </w:rPr>
      </w:pPr>
    </w:p>
    <w:p w:rsidR="00DE0CC6" w:rsidRPr="004B6290" w:rsidRDefault="009911E3" w:rsidP="004B6290">
      <w:pPr>
        <w:ind w:firstLine="851"/>
        <w:jc w:val="both"/>
        <w:rPr>
          <w:rFonts w:eastAsia="Calibri"/>
          <w:sz w:val="28"/>
          <w:szCs w:val="28"/>
        </w:rPr>
      </w:pPr>
      <w:r w:rsidRPr="00DE0CC6">
        <w:rPr>
          <w:b/>
          <w:sz w:val="28"/>
          <w:szCs w:val="28"/>
        </w:rPr>
        <w:t>Работа с обучающ</w:t>
      </w:r>
      <w:r>
        <w:rPr>
          <w:b/>
          <w:sz w:val="28"/>
          <w:szCs w:val="28"/>
        </w:rPr>
        <w:t>ими</w:t>
      </w:r>
      <w:r w:rsidRPr="00DE0CC6">
        <w:rPr>
          <w:b/>
          <w:sz w:val="28"/>
          <w:szCs w:val="28"/>
        </w:rPr>
        <w:t xml:space="preserve"> программ</w:t>
      </w:r>
      <w:r>
        <w:rPr>
          <w:b/>
          <w:sz w:val="28"/>
          <w:szCs w:val="28"/>
        </w:rPr>
        <w:t>ами</w:t>
      </w:r>
      <w:r w:rsidRPr="004B6290">
        <w:rPr>
          <w:rFonts w:eastAsia="Calibri"/>
          <w:sz w:val="28"/>
          <w:szCs w:val="28"/>
        </w:rPr>
        <w:t xml:space="preserve"> </w:t>
      </w:r>
      <w:r w:rsidRPr="009911E3">
        <w:rPr>
          <w:rFonts w:eastAsia="Calibri"/>
          <w:b/>
          <w:sz w:val="28"/>
          <w:szCs w:val="28"/>
        </w:rPr>
        <w:t>“</w:t>
      </w:r>
      <w:proofErr w:type="spellStart"/>
      <w:r w:rsidRPr="009911E3">
        <w:rPr>
          <w:rFonts w:eastAsia="Calibri"/>
          <w:b/>
          <w:sz w:val="28"/>
          <w:szCs w:val="28"/>
        </w:rPr>
        <w:t>Paint</w:t>
      </w:r>
      <w:proofErr w:type="spellEnd"/>
      <w:r w:rsidRPr="009911E3">
        <w:rPr>
          <w:rFonts w:eastAsia="Calibri"/>
          <w:b/>
          <w:sz w:val="28"/>
          <w:szCs w:val="28"/>
        </w:rPr>
        <w:t xml:space="preserve">”, </w:t>
      </w:r>
      <w:r w:rsidR="00CC2589" w:rsidRPr="00CC2589">
        <w:rPr>
          <w:b/>
          <w:sz w:val="28"/>
          <w:szCs w:val="28"/>
        </w:rPr>
        <w:t>«Весёлые акварели – маленький художник»</w:t>
      </w:r>
      <w:r w:rsidR="00CC2589">
        <w:rPr>
          <w:b/>
          <w:sz w:val="28"/>
          <w:szCs w:val="28"/>
        </w:rPr>
        <w:t>,</w:t>
      </w:r>
      <w:r w:rsidRPr="009911E3">
        <w:rPr>
          <w:rFonts w:eastAsia="Calibri"/>
          <w:b/>
          <w:sz w:val="28"/>
          <w:szCs w:val="28"/>
        </w:rPr>
        <w:t xml:space="preserve"> «Калейдоскоп игр. </w:t>
      </w:r>
      <w:proofErr w:type="spellStart"/>
      <w:r w:rsidRPr="009911E3">
        <w:rPr>
          <w:rFonts w:eastAsia="Calibri"/>
          <w:b/>
          <w:sz w:val="28"/>
          <w:szCs w:val="28"/>
        </w:rPr>
        <w:t>Смешарики</w:t>
      </w:r>
      <w:proofErr w:type="spellEnd"/>
      <w:r w:rsidRPr="009911E3">
        <w:rPr>
          <w:rFonts w:eastAsia="Calibri"/>
          <w:b/>
          <w:sz w:val="28"/>
          <w:szCs w:val="28"/>
        </w:rPr>
        <w:t>», «Большие игры Пятачка» (</w:t>
      </w:r>
      <w:proofErr w:type="spellStart"/>
      <w:r w:rsidRPr="009911E3">
        <w:rPr>
          <w:rFonts w:eastAsia="Calibri"/>
          <w:b/>
          <w:sz w:val="28"/>
          <w:szCs w:val="28"/>
        </w:rPr>
        <w:t>Piglet's</w:t>
      </w:r>
      <w:proofErr w:type="spellEnd"/>
      <w:r w:rsidRPr="009911E3">
        <w:rPr>
          <w:rFonts w:eastAsia="Calibri"/>
          <w:b/>
          <w:sz w:val="28"/>
          <w:szCs w:val="28"/>
        </w:rPr>
        <w:t xml:space="preserve"> </w:t>
      </w:r>
      <w:proofErr w:type="spellStart"/>
      <w:r w:rsidRPr="009911E3">
        <w:rPr>
          <w:rFonts w:eastAsia="Calibri"/>
          <w:b/>
          <w:sz w:val="28"/>
          <w:szCs w:val="28"/>
        </w:rPr>
        <w:t>Big</w:t>
      </w:r>
      <w:proofErr w:type="spellEnd"/>
      <w:r w:rsidRPr="009911E3">
        <w:rPr>
          <w:rFonts w:eastAsia="Calibri"/>
          <w:b/>
          <w:sz w:val="28"/>
          <w:szCs w:val="28"/>
        </w:rPr>
        <w:t xml:space="preserve"> </w:t>
      </w:r>
      <w:proofErr w:type="spellStart"/>
      <w:r w:rsidRPr="009911E3">
        <w:rPr>
          <w:rFonts w:eastAsia="Calibri"/>
          <w:b/>
          <w:sz w:val="28"/>
          <w:szCs w:val="28"/>
        </w:rPr>
        <w:t>Game</w:t>
      </w:r>
      <w:proofErr w:type="spellEnd"/>
      <w:r w:rsidRPr="009911E3">
        <w:rPr>
          <w:rFonts w:eastAsia="Calibri"/>
          <w:b/>
          <w:sz w:val="28"/>
          <w:szCs w:val="28"/>
        </w:rPr>
        <w:t>).</w:t>
      </w:r>
      <w:r>
        <w:rPr>
          <w:rFonts w:eastAsia="Calibri"/>
          <w:sz w:val="28"/>
          <w:szCs w:val="28"/>
        </w:rPr>
        <w:t xml:space="preserve"> </w:t>
      </w:r>
      <w:r w:rsidR="00DE0CC6" w:rsidRPr="004B6290">
        <w:rPr>
          <w:rFonts w:eastAsia="Calibri"/>
          <w:sz w:val="28"/>
          <w:szCs w:val="28"/>
        </w:rPr>
        <w:t xml:space="preserve">Цель раздела - развивать у детей интерес </w:t>
      </w:r>
      <w:r w:rsidR="00942585">
        <w:rPr>
          <w:rFonts w:eastAsia="Calibri"/>
          <w:sz w:val="28"/>
          <w:szCs w:val="28"/>
        </w:rPr>
        <w:t>к изобразительной деятельности</w:t>
      </w:r>
      <w:r w:rsidR="00DE0CC6" w:rsidRPr="004B6290">
        <w:rPr>
          <w:rFonts w:eastAsia="Calibri"/>
          <w:sz w:val="28"/>
          <w:szCs w:val="28"/>
        </w:rPr>
        <w:t xml:space="preserve">. </w:t>
      </w:r>
      <w:r w:rsidR="00050319">
        <w:rPr>
          <w:sz w:val="28"/>
          <w:szCs w:val="28"/>
        </w:rPr>
        <w:t>Компьютерная графика. Компьютерные программы для создания рисунков. Конструирование. Раскрашивание компьютерных рисунков.</w:t>
      </w:r>
    </w:p>
    <w:p w:rsidR="00DE0CC6" w:rsidRPr="004B6290" w:rsidRDefault="00CC2589" w:rsidP="004B6290">
      <w:pPr>
        <w:ind w:firstLine="851"/>
        <w:jc w:val="both"/>
        <w:rPr>
          <w:rFonts w:eastAsia="Calibri"/>
          <w:sz w:val="28"/>
          <w:szCs w:val="28"/>
        </w:rPr>
      </w:pPr>
      <w:r w:rsidRPr="00DE0CC6">
        <w:rPr>
          <w:b/>
          <w:sz w:val="28"/>
          <w:szCs w:val="28"/>
        </w:rPr>
        <w:t>Дидактические игры и упражнения:</w:t>
      </w:r>
      <w:r>
        <w:rPr>
          <w:b/>
          <w:sz w:val="28"/>
          <w:szCs w:val="28"/>
        </w:rPr>
        <w:t xml:space="preserve"> </w:t>
      </w:r>
      <w:r w:rsidR="00050319" w:rsidRPr="00050319">
        <w:rPr>
          <w:sz w:val="28"/>
          <w:szCs w:val="28"/>
        </w:rPr>
        <w:t>«О</w:t>
      </w:r>
      <w:r>
        <w:rPr>
          <w:sz w:val="28"/>
          <w:szCs w:val="28"/>
        </w:rPr>
        <w:t>бведи линии по пунктирам</w:t>
      </w:r>
      <w:r w:rsidR="00050319">
        <w:rPr>
          <w:sz w:val="28"/>
          <w:szCs w:val="28"/>
        </w:rPr>
        <w:t>»</w:t>
      </w:r>
      <w:r>
        <w:rPr>
          <w:sz w:val="28"/>
          <w:szCs w:val="28"/>
        </w:rPr>
        <w:t xml:space="preserve">, </w:t>
      </w:r>
      <w:r w:rsidR="00050319">
        <w:rPr>
          <w:sz w:val="28"/>
          <w:szCs w:val="28"/>
        </w:rPr>
        <w:t>«О</w:t>
      </w:r>
      <w:r>
        <w:rPr>
          <w:sz w:val="28"/>
          <w:szCs w:val="28"/>
        </w:rPr>
        <w:t>бведи одной линией</w:t>
      </w:r>
      <w:r w:rsidR="00050319">
        <w:rPr>
          <w:sz w:val="28"/>
          <w:szCs w:val="28"/>
        </w:rPr>
        <w:t>»</w:t>
      </w:r>
      <w:r>
        <w:rPr>
          <w:sz w:val="28"/>
          <w:szCs w:val="28"/>
        </w:rPr>
        <w:t xml:space="preserve">, </w:t>
      </w:r>
      <w:r w:rsidR="00050319">
        <w:rPr>
          <w:sz w:val="28"/>
          <w:szCs w:val="28"/>
        </w:rPr>
        <w:t>«Д</w:t>
      </w:r>
      <w:r>
        <w:rPr>
          <w:sz w:val="28"/>
          <w:szCs w:val="28"/>
        </w:rPr>
        <w:t>орисуй по клеточкам и раскрась</w:t>
      </w:r>
      <w:r w:rsidR="00050319">
        <w:rPr>
          <w:sz w:val="28"/>
          <w:szCs w:val="28"/>
        </w:rPr>
        <w:t>»</w:t>
      </w:r>
      <w:r>
        <w:rPr>
          <w:sz w:val="28"/>
          <w:szCs w:val="28"/>
        </w:rPr>
        <w:t>.</w:t>
      </w:r>
    </w:p>
    <w:p w:rsidR="00050319" w:rsidRPr="00A02C76" w:rsidRDefault="00050319" w:rsidP="00050319">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sidR="0072794F">
        <w:rPr>
          <w:sz w:val="28"/>
          <w:szCs w:val="28"/>
        </w:rPr>
        <w:t>мнастические упражнения для рук</w:t>
      </w:r>
      <w:r w:rsidR="0072794F" w:rsidRPr="0072794F">
        <w:rPr>
          <w:sz w:val="28"/>
          <w:szCs w:val="28"/>
        </w:rPr>
        <w:t>, изобразительное искусство – работа с рисунком</w:t>
      </w:r>
      <w:r w:rsidR="00A02C76">
        <w:rPr>
          <w:sz w:val="28"/>
          <w:szCs w:val="28"/>
        </w:rPr>
        <w:t xml:space="preserve">, </w:t>
      </w:r>
      <w:r w:rsidR="00A02C76" w:rsidRPr="00A02C76">
        <w:rPr>
          <w:sz w:val="28"/>
          <w:szCs w:val="28"/>
        </w:rPr>
        <w:t xml:space="preserve">человек и </w:t>
      </w:r>
      <w:r w:rsidR="00E004C4">
        <w:rPr>
          <w:sz w:val="28"/>
          <w:szCs w:val="28"/>
        </w:rPr>
        <w:t xml:space="preserve">окружающий </w:t>
      </w:r>
      <w:r w:rsidR="00A02C76" w:rsidRPr="00A02C76">
        <w:rPr>
          <w:sz w:val="28"/>
          <w:szCs w:val="28"/>
        </w:rPr>
        <w:t>мир – знакомство с животным и растительным миром</w:t>
      </w:r>
      <w:r w:rsidR="0072794F" w:rsidRPr="00A02C76">
        <w:rPr>
          <w:sz w:val="28"/>
          <w:szCs w:val="28"/>
        </w:rPr>
        <w:t>.</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sz w:val="28"/>
          <w:szCs w:val="28"/>
        </w:rPr>
      </w:pPr>
      <w:r w:rsidRPr="004B6290">
        <w:rPr>
          <w:rFonts w:eastAsia="Calibri"/>
          <w:b/>
          <w:sz w:val="28"/>
          <w:szCs w:val="28"/>
        </w:rPr>
        <w:t xml:space="preserve">Компьютерные игры </w:t>
      </w:r>
      <w:r w:rsidRPr="00DE0CC6">
        <w:rPr>
          <w:rFonts w:eastAsia="Calibri"/>
          <w:b/>
          <w:sz w:val="28"/>
          <w:szCs w:val="28"/>
        </w:rPr>
        <w:t>(</w:t>
      </w:r>
      <w:r w:rsidRPr="004B6290">
        <w:rPr>
          <w:rFonts w:eastAsia="Calibri"/>
          <w:b/>
          <w:sz w:val="28"/>
          <w:szCs w:val="28"/>
        </w:rPr>
        <w:t>20ч.</w:t>
      </w:r>
      <w:r w:rsidRPr="00DE0CC6">
        <w:rPr>
          <w:rFonts w:eastAsia="Calibri"/>
          <w:b/>
          <w:sz w:val="28"/>
          <w:szCs w:val="28"/>
        </w:rPr>
        <w:t>)</w:t>
      </w:r>
      <w:r w:rsidRPr="004B6290">
        <w:rPr>
          <w:rFonts w:eastAsia="Calibri"/>
          <w:b/>
          <w:sz w:val="28"/>
          <w:szCs w:val="28"/>
        </w:rPr>
        <w:t>.</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sz w:val="28"/>
          <w:szCs w:val="28"/>
        </w:rPr>
      </w:pPr>
      <w:r w:rsidRPr="004B6290">
        <w:rPr>
          <w:rFonts w:eastAsia="Calibri"/>
          <w:sz w:val="28"/>
          <w:szCs w:val="28"/>
        </w:rPr>
        <w:t>Раздел представлен темами по русскому языку, математике, чтению</w:t>
      </w:r>
      <w:r w:rsidR="00050319">
        <w:rPr>
          <w:rFonts w:eastAsia="Calibri"/>
          <w:sz w:val="28"/>
          <w:szCs w:val="28"/>
        </w:rPr>
        <w:t xml:space="preserve"> и природоведению</w:t>
      </w:r>
      <w:r w:rsidRPr="004B6290">
        <w:rPr>
          <w:rFonts w:eastAsia="Calibri"/>
          <w:sz w:val="28"/>
          <w:szCs w:val="28"/>
        </w:rPr>
        <w:t>.</w:t>
      </w:r>
    </w:p>
    <w:p w:rsidR="00DE0CC6" w:rsidRPr="004B6290" w:rsidRDefault="00DE0CC6" w:rsidP="004B6290">
      <w:pPr>
        <w:ind w:firstLine="851"/>
        <w:jc w:val="both"/>
        <w:rPr>
          <w:rFonts w:eastAsia="Calibri"/>
          <w:b/>
          <w:i/>
          <w:sz w:val="28"/>
          <w:szCs w:val="28"/>
        </w:rPr>
      </w:pPr>
      <w:r w:rsidRPr="004B6290">
        <w:rPr>
          <w:rFonts w:eastAsia="Calibri"/>
          <w:b/>
          <w:i/>
          <w:sz w:val="28"/>
          <w:szCs w:val="28"/>
        </w:rPr>
        <w:t>Русский язык и чтение.</w:t>
      </w:r>
    </w:p>
    <w:p w:rsidR="00DE0CC6" w:rsidRDefault="00050319" w:rsidP="000D76E7">
      <w:pPr>
        <w:snapToGrid w:val="0"/>
        <w:ind w:firstLine="851"/>
        <w:rPr>
          <w:sz w:val="28"/>
          <w:szCs w:val="28"/>
        </w:rPr>
      </w:pPr>
      <w:r w:rsidRPr="00DE0CC6">
        <w:rPr>
          <w:b/>
          <w:sz w:val="28"/>
          <w:szCs w:val="28"/>
        </w:rPr>
        <w:t>Работа с обучающ</w:t>
      </w:r>
      <w:r>
        <w:rPr>
          <w:b/>
          <w:sz w:val="28"/>
          <w:szCs w:val="28"/>
        </w:rPr>
        <w:t>ими</w:t>
      </w:r>
      <w:r w:rsidRPr="00DE0CC6">
        <w:rPr>
          <w:b/>
          <w:sz w:val="28"/>
          <w:szCs w:val="28"/>
        </w:rPr>
        <w:t xml:space="preserve"> программ</w:t>
      </w:r>
      <w:r>
        <w:rPr>
          <w:b/>
          <w:sz w:val="28"/>
          <w:szCs w:val="28"/>
        </w:rPr>
        <w:t>ами</w:t>
      </w:r>
      <w:r w:rsidRPr="00DE0CC6">
        <w:rPr>
          <w:rFonts w:eastAsia="Calibri"/>
          <w:sz w:val="28"/>
          <w:szCs w:val="28"/>
        </w:rPr>
        <w:t xml:space="preserve"> </w:t>
      </w:r>
      <w:r w:rsidRPr="00050319">
        <w:rPr>
          <w:b/>
          <w:sz w:val="28"/>
          <w:szCs w:val="28"/>
        </w:rPr>
        <w:t>«Компьютер для малышей», «</w:t>
      </w:r>
      <w:proofErr w:type="spellStart"/>
      <w:r w:rsidRPr="00050319">
        <w:rPr>
          <w:b/>
          <w:sz w:val="28"/>
          <w:szCs w:val="28"/>
        </w:rPr>
        <w:t>Букварик-Смешарик</w:t>
      </w:r>
      <w:proofErr w:type="spellEnd"/>
      <w:r w:rsidRPr="00050319">
        <w:rPr>
          <w:b/>
          <w:sz w:val="28"/>
          <w:szCs w:val="28"/>
        </w:rPr>
        <w:t>», «Баба-Яга учится читать»</w:t>
      </w:r>
      <w:r>
        <w:rPr>
          <w:b/>
          <w:sz w:val="28"/>
          <w:szCs w:val="28"/>
        </w:rPr>
        <w:t xml:space="preserve">, </w:t>
      </w:r>
      <w:r>
        <w:rPr>
          <w:sz w:val="28"/>
          <w:szCs w:val="28"/>
        </w:rPr>
        <w:t xml:space="preserve"> </w:t>
      </w:r>
      <w:r w:rsidR="00DE0CC6" w:rsidRPr="004B6290">
        <w:rPr>
          <w:rFonts w:eastAsia="Calibri"/>
          <w:sz w:val="28"/>
          <w:szCs w:val="28"/>
        </w:rPr>
        <w:t>Цель раздела – развитие устной и письменной речи учащихся в единстве с развитием их мышления, знакомить учащихся с детской литературой и книгой, раскрывать перед детьми мир нравственно-эстетических ценностей и духовной культуры.</w:t>
      </w:r>
      <w:r>
        <w:rPr>
          <w:rFonts w:eastAsia="Calibri"/>
          <w:sz w:val="28"/>
          <w:szCs w:val="28"/>
        </w:rPr>
        <w:t xml:space="preserve"> </w:t>
      </w:r>
      <w:r w:rsidRPr="002B1512">
        <w:rPr>
          <w:sz w:val="28"/>
          <w:szCs w:val="28"/>
        </w:rPr>
        <w:t>Буквы и слова.</w:t>
      </w:r>
      <w:r>
        <w:rPr>
          <w:sz w:val="28"/>
          <w:szCs w:val="28"/>
        </w:rPr>
        <w:t xml:space="preserve"> </w:t>
      </w:r>
      <w:r w:rsidRPr="005F21BE">
        <w:rPr>
          <w:sz w:val="28"/>
          <w:szCs w:val="28"/>
        </w:rPr>
        <w:t>Составление слов.</w:t>
      </w:r>
      <w:r>
        <w:rPr>
          <w:sz w:val="28"/>
          <w:szCs w:val="28"/>
        </w:rPr>
        <w:t xml:space="preserve"> </w:t>
      </w:r>
      <w:r w:rsidRPr="005F21BE">
        <w:rPr>
          <w:sz w:val="28"/>
          <w:szCs w:val="28"/>
        </w:rPr>
        <w:t>Сложные слова.</w:t>
      </w:r>
      <w:r>
        <w:rPr>
          <w:sz w:val="28"/>
          <w:szCs w:val="28"/>
        </w:rPr>
        <w:t xml:space="preserve"> </w:t>
      </w:r>
      <w:r w:rsidR="000D76E7">
        <w:rPr>
          <w:sz w:val="28"/>
          <w:szCs w:val="28"/>
        </w:rPr>
        <w:t>Составляем и отгадываем кроссворды</w:t>
      </w:r>
      <w:r w:rsidR="000D76E7" w:rsidRPr="002B1512">
        <w:rPr>
          <w:sz w:val="28"/>
          <w:szCs w:val="28"/>
        </w:rPr>
        <w:t>.</w:t>
      </w:r>
    </w:p>
    <w:p w:rsidR="000D76E7" w:rsidRPr="004C3E7F" w:rsidRDefault="000D76E7" w:rsidP="000D76E7">
      <w:pPr>
        <w:snapToGrid w:val="0"/>
        <w:ind w:firstLine="851"/>
        <w:rPr>
          <w:rFonts w:eastAsia="Calibri"/>
          <w:sz w:val="28"/>
          <w:szCs w:val="28"/>
        </w:rPr>
      </w:pPr>
      <w:r w:rsidRPr="00DE0CC6">
        <w:rPr>
          <w:b/>
          <w:sz w:val="28"/>
          <w:szCs w:val="28"/>
        </w:rPr>
        <w:t>Дидактические игры и упражнения:</w:t>
      </w:r>
      <w:r>
        <w:rPr>
          <w:b/>
          <w:sz w:val="28"/>
          <w:szCs w:val="28"/>
        </w:rPr>
        <w:t xml:space="preserve"> </w:t>
      </w:r>
      <w:r w:rsidR="004C3E7F">
        <w:rPr>
          <w:b/>
          <w:sz w:val="28"/>
          <w:szCs w:val="28"/>
        </w:rPr>
        <w:t>«</w:t>
      </w:r>
      <w:r w:rsidR="004C3E7F">
        <w:rPr>
          <w:sz w:val="28"/>
          <w:szCs w:val="28"/>
        </w:rPr>
        <w:t>Пять голов –один вратарь», «Ставь стожок на лужок», «Что у белочки в корзинке»</w:t>
      </w:r>
      <w:r w:rsidR="0050711D">
        <w:rPr>
          <w:sz w:val="28"/>
          <w:szCs w:val="28"/>
        </w:rPr>
        <w:t xml:space="preserve">, «Водяные </w:t>
      </w:r>
      <w:proofErr w:type="spellStart"/>
      <w:r w:rsidR="0050711D">
        <w:rPr>
          <w:sz w:val="28"/>
          <w:szCs w:val="28"/>
        </w:rPr>
        <w:t>стрелялки</w:t>
      </w:r>
      <w:proofErr w:type="spellEnd"/>
      <w:r w:rsidR="0050711D">
        <w:rPr>
          <w:sz w:val="28"/>
          <w:szCs w:val="28"/>
        </w:rPr>
        <w:t xml:space="preserve">», «Открываем магазин», «Какой цветок загадан», «Составь из двух слов одно», «Замени цифры буквами», «Закончи стихотворение», </w:t>
      </w:r>
      <w:r w:rsidR="00657D54">
        <w:rPr>
          <w:sz w:val="28"/>
          <w:szCs w:val="28"/>
        </w:rPr>
        <w:t>«</w:t>
      </w:r>
      <w:r w:rsidR="0050711D">
        <w:rPr>
          <w:sz w:val="28"/>
          <w:szCs w:val="28"/>
        </w:rPr>
        <w:t>Ребусы</w:t>
      </w:r>
      <w:r w:rsidR="00657D54">
        <w:rPr>
          <w:sz w:val="28"/>
          <w:szCs w:val="28"/>
        </w:rPr>
        <w:t>»</w:t>
      </w:r>
      <w:r w:rsidR="0050711D">
        <w:rPr>
          <w:sz w:val="28"/>
          <w:szCs w:val="28"/>
        </w:rPr>
        <w:t xml:space="preserve">, </w:t>
      </w:r>
      <w:r w:rsidR="00657D54">
        <w:rPr>
          <w:sz w:val="28"/>
          <w:szCs w:val="28"/>
        </w:rPr>
        <w:t>«З</w:t>
      </w:r>
      <w:r w:rsidR="0050711D">
        <w:rPr>
          <w:sz w:val="28"/>
          <w:szCs w:val="28"/>
        </w:rPr>
        <w:t>агадки»</w:t>
      </w:r>
      <w:r w:rsidR="004C3E7F">
        <w:rPr>
          <w:sz w:val="28"/>
          <w:szCs w:val="28"/>
        </w:rPr>
        <w:t>.</w:t>
      </w:r>
    </w:p>
    <w:p w:rsidR="00DE0CC6" w:rsidRPr="004B6290" w:rsidRDefault="00DE0CC6" w:rsidP="004B6290">
      <w:pPr>
        <w:ind w:firstLine="851"/>
        <w:jc w:val="both"/>
        <w:rPr>
          <w:rFonts w:eastAsia="Calibri"/>
          <w:sz w:val="28"/>
          <w:szCs w:val="28"/>
        </w:rPr>
      </w:pPr>
    </w:p>
    <w:p w:rsidR="00DE0CC6" w:rsidRPr="004B6290" w:rsidRDefault="00DE0CC6" w:rsidP="004B6290">
      <w:pPr>
        <w:ind w:firstLine="851"/>
        <w:jc w:val="both"/>
        <w:rPr>
          <w:rFonts w:eastAsia="Calibri"/>
          <w:b/>
          <w:i/>
          <w:sz w:val="28"/>
          <w:szCs w:val="28"/>
        </w:rPr>
      </w:pPr>
      <w:r w:rsidRPr="004B6290">
        <w:rPr>
          <w:rFonts w:eastAsia="Calibri"/>
          <w:b/>
          <w:i/>
          <w:sz w:val="28"/>
          <w:szCs w:val="28"/>
        </w:rPr>
        <w:t>Веселая математика.</w:t>
      </w:r>
    </w:p>
    <w:p w:rsidR="00DE0CC6" w:rsidRPr="004B6290" w:rsidRDefault="005C5139" w:rsidP="00234AB4">
      <w:pPr>
        <w:snapToGrid w:val="0"/>
        <w:ind w:firstLine="851"/>
        <w:rPr>
          <w:rFonts w:eastAsia="Calibri"/>
          <w:sz w:val="28"/>
          <w:szCs w:val="28"/>
        </w:rPr>
      </w:pPr>
      <w:r w:rsidRPr="00DE0CC6">
        <w:rPr>
          <w:b/>
          <w:sz w:val="28"/>
          <w:szCs w:val="28"/>
        </w:rPr>
        <w:t>Работа с обучающ</w:t>
      </w:r>
      <w:r>
        <w:rPr>
          <w:b/>
          <w:sz w:val="28"/>
          <w:szCs w:val="28"/>
        </w:rPr>
        <w:t>ими</w:t>
      </w:r>
      <w:r w:rsidRPr="00DE0CC6">
        <w:rPr>
          <w:b/>
          <w:sz w:val="28"/>
          <w:szCs w:val="28"/>
        </w:rPr>
        <w:t xml:space="preserve"> программ</w:t>
      </w:r>
      <w:r>
        <w:rPr>
          <w:b/>
          <w:sz w:val="28"/>
          <w:szCs w:val="28"/>
        </w:rPr>
        <w:t>ами</w:t>
      </w:r>
      <w:r w:rsidRPr="00DE0CC6">
        <w:rPr>
          <w:rFonts w:eastAsia="Calibri"/>
          <w:sz w:val="28"/>
          <w:szCs w:val="28"/>
        </w:rPr>
        <w:t xml:space="preserve"> </w:t>
      </w:r>
      <w:r w:rsidRPr="005C5139">
        <w:rPr>
          <w:rFonts w:eastAsia="Calibri"/>
          <w:b/>
          <w:sz w:val="28"/>
          <w:szCs w:val="28"/>
        </w:rPr>
        <w:t xml:space="preserve">«Планета чисел для малышей», «Дракончик Гоша спасает черепах», «Калейдоскоп игр. </w:t>
      </w:r>
      <w:proofErr w:type="spellStart"/>
      <w:r w:rsidRPr="005C5139">
        <w:rPr>
          <w:rFonts w:eastAsia="Calibri"/>
          <w:b/>
          <w:sz w:val="28"/>
          <w:szCs w:val="28"/>
        </w:rPr>
        <w:t>Смешарики</w:t>
      </w:r>
      <w:proofErr w:type="spellEnd"/>
      <w:r w:rsidRPr="005C5139">
        <w:rPr>
          <w:rFonts w:eastAsia="Calibri"/>
          <w:b/>
          <w:sz w:val="28"/>
          <w:szCs w:val="28"/>
        </w:rPr>
        <w:t>», «</w:t>
      </w:r>
      <w:proofErr w:type="spellStart"/>
      <w:r w:rsidRPr="005C5139">
        <w:rPr>
          <w:rFonts w:eastAsia="Calibri"/>
          <w:b/>
          <w:sz w:val="28"/>
          <w:szCs w:val="28"/>
        </w:rPr>
        <w:t>Лунтик</w:t>
      </w:r>
      <w:proofErr w:type="spellEnd"/>
      <w:r w:rsidRPr="005C5139">
        <w:rPr>
          <w:rFonts w:eastAsia="Calibri"/>
          <w:b/>
          <w:sz w:val="28"/>
          <w:szCs w:val="28"/>
        </w:rPr>
        <w:t>. Подготовка к школе», «Гав! Два! Три!»</w:t>
      </w:r>
      <w:r>
        <w:rPr>
          <w:rFonts w:eastAsia="Calibri"/>
          <w:b/>
          <w:sz w:val="28"/>
          <w:szCs w:val="28"/>
        </w:rPr>
        <w:t>.</w:t>
      </w:r>
      <w:r>
        <w:rPr>
          <w:rFonts w:eastAsia="Calibri"/>
          <w:sz w:val="28"/>
          <w:szCs w:val="28"/>
        </w:rPr>
        <w:t xml:space="preserve"> </w:t>
      </w:r>
      <w:r w:rsidR="00234AB4" w:rsidRPr="002B1512">
        <w:rPr>
          <w:sz w:val="28"/>
          <w:szCs w:val="28"/>
        </w:rPr>
        <w:t>Решение логических задач</w:t>
      </w:r>
      <w:r w:rsidR="00234AB4">
        <w:rPr>
          <w:sz w:val="28"/>
          <w:szCs w:val="28"/>
        </w:rPr>
        <w:t xml:space="preserve">. </w:t>
      </w:r>
      <w:r w:rsidR="00234AB4" w:rsidRPr="00DA4E52">
        <w:rPr>
          <w:sz w:val="28"/>
          <w:szCs w:val="28"/>
        </w:rPr>
        <w:t>Вычислительные методы</w:t>
      </w:r>
      <w:r w:rsidR="00234AB4">
        <w:rPr>
          <w:sz w:val="28"/>
          <w:szCs w:val="28"/>
        </w:rPr>
        <w:t>. Алгоритм. Виды алгоритмов</w:t>
      </w:r>
      <w:r w:rsidR="00234AB4" w:rsidRPr="002B1512">
        <w:rPr>
          <w:sz w:val="28"/>
          <w:szCs w:val="28"/>
        </w:rPr>
        <w:t xml:space="preserve"> Составление алгоритма сказок. Сравнение авторских и народных сказок.</w:t>
      </w:r>
    </w:p>
    <w:p w:rsidR="00DE0CC6" w:rsidRDefault="00234AB4" w:rsidP="00234AB4">
      <w:pPr>
        <w:ind w:firstLine="851"/>
        <w:jc w:val="both"/>
        <w:rPr>
          <w:sz w:val="28"/>
          <w:szCs w:val="28"/>
        </w:rPr>
      </w:pPr>
      <w:r w:rsidRPr="00DE0CC6">
        <w:rPr>
          <w:b/>
          <w:sz w:val="28"/>
          <w:szCs w:val="28"/>
        </w:rPr>
        <w:t>Дидактические игры и упражнения:</w:t>
      </w:r>
      <w:r>
        <w:rPr>
          <w:b/>
          <w:sz w:val="28"/>
          <w:szCs w:val="28"/>
        </w:rPr>
        <w:t xml:space="preserve"> «</w:t>
      </w:r>
      <w:r w:rsidRPr="00234AB4">
        <w:rPr>
          <w:sz w:val="28"/>
          <w:szCs w:val="28"/>
        </w:rPr>
        <w:t>П</w:t>
      </w:r>
      <w:r w:rsidRPr="00E2766A">
        <w:rPr>
          <w:sz w:val="28"/>
          <w:szCs w:val="28"/>
        </w:rPr>
        <w:t>овтори рисунок по клеточкам</w:t>
      </w:r>
      <w:r>
        <w:rPr>
          <w:sz w:val="28"/>
          <w:szCs w:val="28"/>
        </w:rPr>
        <w:t>», «С</w:t>
      </w:r>
      <w:r w:rsidRPr="00E2766A">
        <w:rPr>
          <w:sz w:val="28"/>
          <w:szCs w:val="28"/>
        </w:rPr>
        <w:t>осчитай предметы</w:t>
      </w:r>
      <w:r>
        <w:rPr>
          <w:sz w:val="28"/>
          <w:szCs w:val="28"/>
        </w:rPr>
        <w:t>»</w:t>
      </w:r>
      <w:r w:rsidRPr="00E2766A">
        <w:rPr>
          <w:sz w:val="28"/>
          <w:szCs w:val="28"/>
        </w:rPr>
        <w:t xml:space="preserve">, </w:t>
      </w:r>
      <w:r>
        <w:rPr>
          <w:sz w:val="28"/>
          <w:szCs w:val="28"/>
        </w:rPr>
        <w:t>«Н</w:t>
      </w:r>
      <w:r w:rsidRPr="00E2766A">
        <w:rPr>
          <w:sz w:val="28"/>
          <w:szCs w:val="28"/>
        </w:rPr>
        <w:t>айди различия</w:t>
      </w:r>
      <w:r>
        <w:rPr>
          <w:sz w:val="28"/>
          <w:szCs w:val="28"/>
        </w:rPr>
        <w:t>», «Д</w:t>
      </w:r>
      <w:r w:rsidRPr="00153171">
        <w:rPr>
          <w:sz w:val="28"/>
          <w:szCs w:val="28"/>
        </w:rPr>
        <w:t>орисуй картинку</w:t>
      </w:r>
      <w:r>
        <w:rPr>
          <w:sz w:val="28"/>
          <w:szCs w:val="28"/>
        </w:rPr>
        <w:t>»</w:t>
      </w:r>
      <w:r w:rsidRPr="00153171">
        <w:rPr>
          <w:sz w:val="28"/>
          <w:szCs w:val="28"/>
        </w:rPr>
        <w:t xml:space="preserve">, </w:t>
      </w:r>
      <w:r>
        <w:rPr>
          <w:sz w:val="28"/>
          <w:szCs w:val="28"/>
        </w:rPr>
        <w:t>«Н</w:t>
      </w:r>
      <w:r w:rsidRPr="00153171">
        <w:rPr>
          <w:sz w:val="28"/>
          <w:szCs w:val="28"/>
        </w:rPr>
        <w:t>айди тень предмета</w:t>
      </w:r>
      <w:r>
        <w:rPr>
          <w:sz w:val="28"/>
          <w:szCs w:val="28"/>
        </w:rPr>
        <w:t>», «Три шарика», «Найди закономерность и продолжи ряд»</w:t>
      </w:r>
      <w:r w:rsidR="005C6DDC">
        <w:rPr>
          <w:sz w:val="28"/>
          <w:szCs w:val="28"/>
        </w:rPr>
        <w:t>, «Положи грибок в свою корзинку», «Каждый цветок поставь в свою вазу», «Расставь фигуры в таблице и раскрась их», «Зачеркни лишнее и запиши ответ»</w:t>
      </w:r>
      <w:r w:rsidR="0070254B">
        <w:rPr>
          <w:sz w:val="28"/>
          <w:szCs w:val="28"/>
        </w:rPr>
        <w:t>. Составление сказки по картинкам, «Составь картинки в хронологическом порядке»</w:t>
      </w:r>
      <w:r>
        <w:rPr>
          <w:sz w:val="28"/>
          <w:szCs w:val="28"/>
        </w:rPr>
        <w:t>.</w:t>
      </w:r>
    </w:p>
    <w:p w:rsidR="000D74C1" w:rsidRDefault="000D74C1" w:rsidP="00234AB4">
      <w:pPr>
        <w:ind w:firstLine="851"/>
        <w:jc w:val="both"/>
        <w:rPr>
          <w:b/>
          <w:i/>
          <w:sz w:val="28"/>
          <w:szCs w:val="28"/>
        </w:rPr>
      </w:pPr>
      <w:r w:rsidRPr="000D74C1">
        <w:rPr>
          <w:b/>
          <w:i/>
          <w:sz w:val="28"/>
          <w:szCs w:val="28"/>
        </w:rPr>
        <w:t>Природоведение. Экология</w:t>
      </w:r>
      <w:r>
        <w:rPr>
          <w:b/>
          <w:i/>
          <w:sz w:val="28"/>
          <w:szCs w:val="28"/>
        </w:rPr>
        <w:t>.</w:t>
      </w:r>
    </w:p>
    <w:p w:rsidR="000D74C1" w:rsidRDefault="000D74C1" w:rsidP="00234AB4">
      <w:pPr>
        <w:ind w:firstLine="851"/>
        <w:jc w:val="both"/>
        <w:rPr>
          <w:b/>
          <w:sz w:val="28"/>
          <w:szCs w:val="28"/>
        </w:rPr>
      </w:pPr>
      <w:r w:rsidRPr="00DE0CC6">
        <w:rPr>
          <w:b/>
          <w:sz w:val="28"/>
          <w:szCs w:val="28"/>
        </w:rPr>
        <w:t>Работа с обучающ</w:t>
      </w:r>
      <w:r>
        <w:rPr>
          <w:b/>
          <w:sz w:val="28"/>
          <w:szCs w:val="28"/>
        </w:rPr>
        <w:t>ей</w:t>
      </w:r>
      <w:r w:rsidRPr="00DE0CC6">
        <w:rPr>
          <w:b/>
          <w:sz w:val="28"/>
          <w:szCs w:val="28"/>
        </w:rPr>
        <w:t xml:space="preserve"> программ</w:t>
      </w:r>
      <w:r>
        <w:rPr>
          <w:b/>
          <w:sz w:val="28"/>
          <w:szCs w:val="28"/>
        </w:rPr>
        <w:t xml:space="preserve">ой </w:t>
      </w:r>
      <w:r w:rsidRPr="000D74C1">
        <w:rPr>
          <w:b/>
          <w:sz w:val="28"/>
          <w:szCs w:val="28"/>
        </w:rPr>
        <w:t>«Пятачок и разные звери»</w:t>
      </w:r>
      <w:r>
        <w:rPr>
          <w:b/>
          <w:sz w:val="28"/>
          <w:szCs w:val="28"/>
        </w:rPr>
        <w:t>.</w:t>
      </w:r>
    </w:p>
    <w:p w:rsidR="000D74C1" w:rsidRPr="000D74C1" w:rsidRDefault="000D74C1" w:rsidP="00234AB4">
      <w:pPr>
        <w:ind w:firstLine="851"/>
        <w:jc w:val="both"/>
        <w:rPr>
          <w:rFonts w:eastAsia="Calibri"/>
          <w:b/>
          <w:i/>
          <w:sz w:val="28"/>
          <w:szCs w:val="28"/>
        </w:rPr>
      </w:pPr>
    </w:p>
    <w:p w:rsidR="000D74C1" w:rsidRPr="00303728" w:rsidRDefault="000D74C1" w:rsidP="000D74C1">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Pr>
          <w:sz w:val="28"/>
          <w:szCs w:val="28"/>
        </w:rPr>
        <w:t xml:space="preserve">мнастические упражнения для рук, экология, русский язык, математика, </w:t>
      </w:r>
      <w:r w:rsidR="00E004C4">
        <w:rPr>
          <w:sz w:val="28"/>
          <w:szCs w:val="28"/>
        </w:rPr>
        <w:t>букварь и литературное чтение</w:t>
      </w:r>
      <w:r>
        <w:rPr>
          <w:sz w:val="28"/>
          <w:szCs w:val="28"/>
        </w:rPr>
        <w:t>.</w:t>
      </w:r>
    </w:p>
    <w:p w:rsidR="00DE0CC6" w:rsidRPr="004B6290" w:rsidRDefault="00DE0CC6" w:rsidP="004B6290">
      <w:pPr>
        <w:jc w:val="both"/>
        <w:rPr>
          <w:rFonts w:eastAsia="Calibri"/>
          <w:b/>
          <w:sz w:val="28"/>
          <w:szCs w:val="28"/>
        </w:rPr>
      </w:pPr>
    </w:p>
    <w:p w:rsidR="00DE0CC6" w:rsidRPr="004B6290" w:rsidRDefault="00DE0CC6" w:rsidP="004B6290">
      <w:pPr>
        <w:ind w:firstLine="851"/>
        <w:jc w:val="both"/>
        <w:rPr>
          <w:rFonts w:eastAsia="Calibri"/>
          <w:b/>
          <w:sz w:val="28"/>
          <w:szCs w:val="28"/>
        </w:rPr>
      </w:pPr>
      <w:r w:rsidRPr="004B6290">
        <w:rPr>
          <w:rFonts w:eastAsia="Calibri"/>
          <w:b/>
          <w:sz w:val="28"/>
          <w:szCs w:val="28"/>
        </w:rPr>
        <w:t>Интернет. Компьютерные социальные сети. (18ч.).</w:t>
      </w:r>
    </w:p>
    <w:p w:rsidR="00DE0CC6" w:rsidRPr="004B6290" w:rsidRDefault="00DE0CC6" w:rsidP="004B6290">
      <w:pPr>
        <w:jc w:val="both"/>
        <w:rPr>
          <w:rFonts w:eastAsia="Calibri"/>
          <w:b/>
          <w:sz w:val="28"/>
          <w:szCs w:val="28"/>
        </w:rPr>
      </w:pPr>
    </w:p>
    <w:p w:rsidR="00DE0CC6" w:rsidRDefault="000D74C1" w:rsidP="000D74C1">
      <w:pPr>
        <w:snapToGrid w:val="0"/>
        <w:ind w:firstLine="851"/>
        <w:jc w:val="both"/>
        <w:rPr>
          <w:rFonts w:eastAsia="Calibri"/>
          <w:sz w:val="28"/>
          <w:szCs w:val="28"/>
        </w:rPr>
      </w:pPr>
      <w:r w:rsidRPr="000D74C1">
        <w:rPr>
          <w:b/>
          <w:sz w:val="28"/>
          <w:szCs w:val="28"/>
        </w:rPr>
        <w:t xml:space="preserve">Работа с </w:t>
      </w:r>
      <w:r>
        <w:rPr>
          <w:rFonts w:eastAsia="Calibri"/>
          <w:b/>
          <w:sz w:val="28"/>
          <w:szCs w:val="28"/>
        </w:rPr>
        <w:t>Интернет-ресурсами</w:t>
      </w:r>
      <w:r w:rsidRPr="000D74C1">
        <w:rPr>
          <w:rFonts w:eastAsia="Calibri"/>
          <w:b/>
          <w:sz w:val="28"/>
          <w:szCs w:val="28"/>
        </w:rPr>
        <w:t>:</w:t>
      </w:r>
      <w:r w:rsidRPr="004B6290">
        <w:rPr>
          <w:rFonts w:eastAsia="Calibri"/>
          <w:sz w:val="28"/>
          <w:szCs w:val="28"/>
        </w:rPr>
        <w:t xml:space="preserve"> </w:t>
      </w:r>
      <w:hyperlink r:id="rId5" w:history="1">
        <w:r w:rsidRPr="004B6290">
          <w:rPr>
            <w:rStyle w:val="a9"/>
            <w:rFonts w:eastAsia="Calibri"/>
            <w:sz w:val="28"/>
            <w:szCs w:val="28"/>
          </w:rPr>
          <w:t>http://mail.ru/</w:t>
        </w:r>
      </w:hyperlink>
      <w:r w:rsidRPr="004B6290">
        <w:rPr>
          <w:rFonts w:eastAsia="Calibri"/>
          <w:sz w:val="28"/>
          <w:szCs w:val="28"/>
        </w:rPr>
        <w:t xml:space="preserve">, </w:t>
      </w:r>
      <w:hyperlink r:id="rId6" w:history="1">
        <w:r w:rsidRPr="004B6290">
          <w:rPr>
            <w:rStyle w:val="a9"/>
            <w:rFonts w:eastAsia="Calibri"/>
            <w:sz w:val="28"/>
            <w:szCs w:val="28"/>
          </w:rPr>
          <w:t>http://www.solnet.ee/games/g1.html</w:t>
        </w:r>
      </w:hyperlink>
      <w:r w:rsidRPr="004B6290">
        <w:rPr>
          <w:rFonts w:eastAsia="Calibri"/>
          <w:sz w:val="28"/>
          <w:szCs w:val="28"/>
        </w:rPr>
        <w:t xml:space="preserve">, </w:t>
      </w:r>
      <w:hyperlink r:id="rId7" w:history="1">
        <w:r w:rsidRPr="004B6290">
          <w:rPr>
            <w:rStyle w:val="a9"/>
            <w:rFonts w:eastAsia="Calibri"/>
            <w:sz w:val="28"/>
            <w:szCs w:val="28"/>
          </w:rPr>
          <w:t>http://www.logozavr.ru/</w:t>
        </w:r>
      </w:hyperlink>
      <w:r w:rsidRPr="004B6290">
        <w:rPr>
          <w:rFonts w:eastAsia="Calibri"/>
          <w:sz w:val="28"/>
          <w:szCs w:val="28"/>
        </w:rPr>
        <w:t xml:space="preserve">, </w:t>
      </w:r>
      <w:hyperlink r:id="rId8" w:history="1">
        <w:r w:rsidRPr="004B6290">
          <w:rPr>
            <w:rStyle w:val="a9"/>
            <w:rFonts w:eastAsia="Calibri"/>
            <w:sz w:val="28"/>
            <w:szCs w:val="28"/>
          </w:rPr>
          <w:t>http://www.igraemsa.ru/</w:t>
        </w:r>
      </w:hyperlink>
      <w:r w:rsidRPr="004B6290">
        <w:rPr>
          <w:rFonts w:eastAsia="Calibri"/>
          <w:sz w:val="28"/>
          <w:szCs w:val="28"/>
        </w:rPr>
        <w:t xml:space="preserve">. </w:t>
      </w:r>
      <w:r>
        <w:rPr>
          <w:rFonts w:eastAsia="Calibri"/>
          <w:sz w:val="28"/>
          <w:szCs w:val="28"/>
        </w:rPr>
        <w:t>Беседа «</w:t>
      </w:r>
      <w:r w:rsidR="00DE0CC6" w:rsidRPr="004B6290">
        <w:rPr>
          <w:rFonts w:eastAsia="Calibri"/>
          <w:sz w:val="28"/>
          <w:szCs w:val="28"/>
        </w:rPr>
        <w:t>Что такое Интернет</w:t>
      </w:r>
      <w:r>
        <w:rPr>
          <w:rFonts w:eastAsia="Calibri"/>
          <w:sz w:val="28"/>
          <w:szCs w:val="28"/>
        </w:rPr>
        <w:t>»</w:t>
      </w:r>
      <w:r w:rsidR="00DE0CC6" w:rsidRPr="004B6290">
        <w:rPr>
          <w:rFonts w:eastAsia="Calibri"/>
          <w:sz w:val="28"/>
          <w:szCs w:val="28"/>
        </w:rPr>
        <w:t xml:space="preserve">. Знакомство с информационными ресурсами Интернет. Создание электронного почтового ящика. Общение в компьютерных социальных сетях. Нормы общения. Правила безопасности работы в компьютерных сетях. </w:t>
      </w:r>
      <w:proofErr w:type="spellStart"/>
      <w:r w:rsidR="00DE0CC6" w:rsidRPr="004B6290">
        <w:rPr>
          <w:rFonts w:eastAsia="Calibri"/>
          <w:sz w:val="28"/>
          <w:szCs w:val="28"/>
        </w:rPr>
        <w:t>Онлайн-игры</w:t>
      </w:r>
      <w:proofErr w:type="spellEnd"/>
      <w:r w:rsidR="00DE0CC6" w:rsidRPr="004B6290">
        <w:rPr>
          <w:rFonts w:eastAsia="Calibri"/>
          <w:sz w:val="28"/>
          <w:szCs w:val="28"/>
        </w:rPr>
        <w:t>.</w:t>
      </w:r>
    </w:p>
    <w:p w:rsidR="000D74C1" w:rsidRPr="000D74C1" w:rsidRDefault="000D74C1" w:rsidP="000D74C1">
      <w:pPr>
        <w:snapToGrid w:val="0"/>
        <w:ind w:firstLine="851"/>
        <w:jc w:val="both"/>
        <w:rPr>
          <w:rFonts w:eastAsia="Calibri"/>
          <w:sz w:val="28"/>
          <w:szCs w:val="28"/>
        </w:rPr>
      </w:pPr>
      <w:r w:rsidRPr="00DE0CC6">
        <w:rPr>
          <w:b/>
          <w:sz w:val="28"/>
          <w:szCs w:val="28"/>
        </w:rPr>
        <w:t>Дидактические игры и упражнения:</w:t>
      </w:r>
      <w:r>
        <w:rPr>
          <w:b/>
          <w:sz w:val="28"/>
          <w:szCs w:val="28"/>
        </w:rPr>
        <w:t xml:space="preserve"> </w:t>
      </w:r>
      <w:r w:rsidRPr="000D74C1">
        <w:rPr>
          <w:sz w:val="28"/>
          <w:szCs w:val="28"/>
        </w:rPr>
        <w:t>п</w:t>
      </w:r>
      <w:r>
        <w:rPr>
          <w:sz w:val="28"/>
          <w:szCs w:val="28"/>
        </w:rPr>
        <w:t>утешествие по всемирной паутине, игры «Почемучка», «Этикет. Школа изящных манер»</w:t>
      </w:r>
      <w:r w:rsidR="00E449F8">
        <w:rPr>
          <w:sz w:val="28"/>
          <w:szCs w:val="28"/>
        </w:rPr>
        <w:t>, созда</w:t>
      </w:r>
      <w:r w:rsidR="0013102A">
        <w:rPr>
          <w:sz w:val="28"/>
          <w:szCs w:val="28"/>
        </w:rPr>
        <w:t>ние электронной классной газеты</w:t>
      </w:r>
      <w:r>
        <w:rPr>
          <w:sz w:val="28"/>
          <w:szCs w:val="28"/>
        </w:rPr>
        <w:t>.</w:t>
      </w:r>
    </w:p>
    <w:p w:rsidR="000D74C1" w:rsidRPr="00303728" w:rsidRDefault="000D74C1" w:rsidP="000D74C1">
      <w:pPr>
        <w:ind w:firstLine="851"/>
        <w:jc w:val="both"/>
        <w:rPr>
          <w:sz w:val="28"/>
          <w:szCs w:val="28"/>
        </w:rPr>
      </w:pPr>
      <w:r w:rsidRPr="00303728">
        <w:rPr>
          <w:i/>
          <w:sz w:val="28"/>
          <w:szCs w:val="28"/>
        </w:rPr>
        <w:t>Межпредметные связи:</w:t>
      </w:r>
      <w:r w:rsidRPr="00303728">
        <w:rPr>
          <w:sz w:val="28"/>
          <w:szCs w:val="28"/>
        </w:rPr>
        <w:t xml:space="preserve"> физическая культура и здоровье – ги</w:t>
      </w:r>
      <w:r w:rsidR="00E004C4">
        <w:rPr>
          <w:sz w:val="28"/>
          <w:szCs w:val="28"/>
        </w:rPr>
        <w:t xml:space="preserve">мнастические упражнения для рук, русский язык, математика, этика и психология, </w:t>
      </w:r>
      <w:r w:rsidR="00E449F8">
        <w:rPr>
          <w:sz w:val="28"/>
          <w:szCs w:val="28"/>
        </w:rPr>
        <w:t xml:space="preserve">журналистика, литературное чтение, изобразительное искусство, </w:t>
      </w:r>
      <w:r w:rsidR="00E004C4">
        <w:rPr>
          <w:sz w:val="28"/>
          <w:szCs w:val="28"/>
        </w:rPr>
        <w:t>информатика.</w:t>
      </w:r>
    </w:p>
    <w:p w:rsidR="000D74C1" w:rsidRDefault="000D74C1" w:rsidP="000D74C1">
      <w:pPr>
        <w:ind w:firstLine="851"/>
        <w:jc w:val="both"/>
        <w:rPr>
          <w:rFonts w:eastAsia="Calibri"/>
          <w:sz w:val="28"/>
          <w:szCs w:val="28"/>
        </w:rPr>
      </w:pPr>
    </w:p>
    <w:p w:rsidR="004B73E2" w:rsidRPr="004B73E2" w:rsidRDefault="004B73E2" w:rsidP="004B73E2">
      <w:pPr>
        <w:ind w:firstLine="851"/>
        <w:jc w:val="both"/>
        <w:rPr>
          <w:sz w:val="28"/>
          <w:szCs w:val="28"/>
        </w:rPr>
      </w:pPr>
      <w:r w:rsidRPr="0089614D">
        <w:rPr>
          <w:sz w:val="28"/>
          <w:szCs w:val="28"/>
        </w:rPr>
        <w:t>Данный курс, включает в себя специально подобранные упражнения и задания для развития творческих мыслительных способностей и обеспечивает учащихся и учителей материалом для преодоления стереотипов и шаблонов мышления. Оптимальным условием выступает планомерное, целенаправленное предъявление их в системе, отвечающей следующим требованиям:</w:t>
      </w:r>
      <w:r>
        <w:rPr>
          <w:sz w:val="28"/>
          <w:szCs w:val="28"/>
        </w:rPr>
        <w:t xml:space="preserve"> </w:t>
      </w:r>
      <w:r w:rsidRPr="0089614D">
        <w:rPr>
          <w:sz w:val="28"/>
          <w:szCs w:val="28"/>
        </w:rPr>
        <w:t xml:space="preserve">познавательные задачи строятся на междисциплинарной, интегрированной основе и способствовать развитию психических свойств личности – памяти, внимания, мышления, логики;  задачи должны подбираться с учетом рациональной последовательности их предъявления; система познавательных задач должна вести к формированию беглости мышления, гибкости ума, любознательности, умению выдвигать и разрабатывать гипотезы. </w:t>
      </w:r>
    </w:p>
    <w:p w:rsidR="00C66340" w:rsidRDefault="00C66340" w:rsidP="00C66340">
      <w:pPr>
        <w:rPr>
          <w:b/>
          <w:sz w:val="28"/>
          <w:szCs w:val="28"/>
        </w:rPr>
      </w:pPr>
    </w:p>
    <w:p w:rsidR="00C66340" w:rsidRDefault="00C66340" w:rsidP="00C66340">
      <w:pPr>
        <w:ind w:firstLine="851"/>
        <w:rPr>
          <w:sz w:val="28"/>
          <w:szCs w:val="28"/>
        </w:rPr>
      </w:pPr>
      <w:r w:rsidRPr="00C66340">
        <w:rPr>
          <w:b/>
          <w:sz w:val="28"/>
          <w:szCs w:val="28"/>
        </w:rPr>
        <w:t xml:space="preserve">Итог программы </w:t>
      </w:r>
      <w:r>
        <w:rPr>
          <w:b/>
          <w:sz w:val="28"/>
          <w:szCs w:val="28"/>
        </w:rPr>
        <w:t>–</w:t>
      </w:r>
      <w:r w:rsidRPr="00C66340">
        <w:rPr>
          <w:b/>
          <w:sz w:val="28"/>
          <w:szCs w:val="28"/>
        </w:rPr>
        <w:t xml:space="preserve"> проект</w:t>
      </w:r>
      <w:r>
        <w:rPr>
          <w:b/>
          <w:sz w:val="28"/>
          <w:szCs w:val="28"/>
        </w:rPr>
        <w:t xml:space="preserve"> </w:t>
      </w:r>
      <w:r w:rsidRPr="00C66340">
        <w:rPr>
          <w:sz w:val="28"/>
          <w:szCs w:val="28"/>
        </w:rPr>
        <w:t>«</w:t>
      </w:r>
      <w:r w:rsidR="00670188">
        <w:rPr>
          <w:sz w:val="28"/>
          <w:szCs w:val="28"/>
        </w:rPr>
        <w:t>Электронная классная газета «</w:t>
      </w:r>
      <w:proofErr w:type="spellStart"/>
      <w:r w:rsidR="00670188">
        <w:rPr>
          <w:sz w:val="28"/>
          <w:szCs w:val="28"/>
        </w:rPr>
        <w:t>Умняшки</w:t>
      </w:r>
      <w:proofErr w:type="spellEnd"/>
      <w:r w:rsidR="00670188">
        <w:rPr>
          <w:sz w:val="28"/>
          <w:szCs w:val="28"/>
        </w:rPr>
        <w:t>»</w:t>
      </w:r>
      <w:r w:rsidRPr="00C66340">
        <w:rPr>
          <w:sz w:val="28"/>
          <w:szCs w:val="28"/>
        </w:rPr>
        <w:t xml:space="preserve"> (создание </w:t>
      </w:r>
      <w:r w:rsidR="0013102A">
        <w:rPr>
          <w:sz w:val="28"/>
          <w:szCs w:val="28"/>
        </w:rPr>
        <w:t>электронной газеты)</w:t>
      </w:r>
      <w:r w:rsidRPr="00C66340">
        <w:rPr>
          <w:sz w:val="28"/>
          <w:szCs w:val="28"/>
        </w:rPr>
        <w:t>.</w:t>
      </w:r>
    </w:p>
    <w:p w:rsidR="0013102A" w:rsidRDefault="0013102A" w:rsidP="00C66340">
      <w:pPr>
        <w:ind w:firstLine="851"/>
        <w:rPr>
          <w:sz w:val="28"/>
          <w:szCs w:val="28"/>
        </w:rPr>
      </w:pPr>
    </w:p>
    <w:p w:rsidR="0013102A" w:rsidRPr="0013102A" w:rsidRDefault="0013102A" w:rsidP="0013102A">
      <w:pPr>
        <w:ind w:firstLine="851"/>
        <w:rPr>
          <w:b/>
          <w:sz w:val="28"/>
          <w:szCs w:val="28"/>
        </w:rPr>
      </w:pPr>
      <w:r w:rsidRPr="0013102A">
        <w:rPr>
          <w:b/>
          <w:sz w:val="28"/>
          <w:szCs w:val="28"/>
        </w:rPr>
        <w:t>Дидактический материал:</w:t>
      </w:r>
    </w:p>
    <w:p w:rsidR="0013102A" w:rsidRPr="0013102A" w:rsidRDefault="0013102A" w:rsidP="0013102A">
      <w:pPr>
        <w:ind w:firstLine="851"/>
        <w:rPr>
          <w:sz w:val="28"/>
          <w:szCs w:val="28"/>
        </w:rPr>
      </w:pPr>
      <w:r w:rsidRPr="0013102A">
        <w:rPr>
          <w:sz w:val="28"/>
          <w:szCs w:val="28"/>
        </w:rPr>
        <w:t>1.Счетный дидактический материал.</w:t>
      </w:r>
    </w:p>
    <w:p w:rsidR="0013102A" w:rsidRPr="0013102A" w:rsidRDefault="0013102A" w:rsidP="0013102A">
      <w:pPr>
        <w:ind w:firstLine="851"/>
        <w:rPr>
          <w:sz w:val="28"/>
          <w:szCs w:val="28"/>
        </w:rPr>
      </w:pPr>
      <w:r w:rsidRPr="0013102A">
        <w:rPr>
          <w:sz w:val="28"/>
          <w:szCs w:val="28"/>
        </w:rPr>
        <w:t>2.Задачи на развитие логики мышления.</w:t>
      </w:r>
    </w:p>
    <w:p w:rsidR="0013102A" w:rsidRPr="0013102A" w:rsidRDefault="0013102A" w:rsidP="0013102A">
      <w:pPr>
        <w:ind w:firstLine="851"/>
        <w:rPr>
          <w:sz w:val="28"/>
          <w:szCs w:val="28"/>
        </w:rPr>
      </w:pPr>
      <w:r w:rsidRPr="0013102A">
        <w:rPr>
          <w:sz w:val="28"/>
          <w:szCs w:val="28"/>
        </w:rPr>
        <w:t>3.Загадки в рисунках.</w:t>
      </w:r>
    </w:p>
    <w:p w:rsidR="0013102A" w:rsidRPr="0013102A" w:rsidRDefault="0013102A" w:rsidP="0013102A">
      <w:pPr>
        <w:ind w:firstLine="851"/>
        <w:rPr>
          <w:sz w:val="28"/>
          <w:szCs w:val="28"/>
        </w:rPr>
      </w:pPr>
      <w:r w:rsidRPr="0013102A">
        <w:rPr>
          <w:sz w:val="28"/>
          <w:szCs w:val="28"/>
        </w:rPr>
        <w:t>4.Дидактический материал для игры со словами.</w:t>
      </w:r>
    </w:p>
    <w:p w:rsidR="0013102A" w:rsidRPr="00C66340" w:rsidRDefault="0013102A" w:rsidP="00C66340">
      <w:pPr>
        <w:ind w:firstLine="851"/>
        <w:rPr>
          <w:sz w:val="28"/>
          <w:szCs w:val="28"/>
        </w:rPr>
      </w:pPr>
    </w:p>
    <w:p w:rsidR="004B73E2" w:rsidRPr="00891AD3" w:rsidRDefault="00AA37A0" w:rsidP="00891AD3">
      <w:pPr>
        <w:ind w:firstLine="851"/>
        <w:jc w:val="center"/>
        <w:rPr>
          <w:b/>
          <w:sz w:val="28"/>
          <w:szCs w:val="28"/>
        </w:rPr>
      </w:pPr>
      <w:r>
        <w:rPr>
          <w:b/>
          <w:sz w:val="28"/>
          <w:szCs w:val="28"/>
        </w:rPr>
        <w:t>М</w:t>
      </w:r>
      <w:r w:rsidR="004B73E2" w:rsidRPr="00891AD3">
        <w:rPr>
          <w:b/>
          <w:sz w:val="28"/>
          <w:szCs w:val="28"/>
        </w:rPr>
        <w:t>атериально-техническое оснащение</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принтер;</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проектор;</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интерактивная доска;</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бумага;</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компьютер;</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электронные носители с играми, дидактическим материалом, презентациями;</w:t>
      </w:r>
    </w:p>
    <w:p w:rsidR="004B73E2" w:rsidRDefault="004B73E2" w:rsidP="004B73E2">
      <w:pPr>
        <w:widowControl/>
        <w:numPr>
          <w:ilvl w:val="0"/>
          <w:numId w:val="3"/>
        </w:numPr>
        <w:tabs>
          <w:tab w:val="clear" w:pos="720"/>
          <w:tab w:val="left" w:pos="0"/>
        </w:tabs>
        <w:autoSpaceDE/>
        <w:ind w:left="0" w:firstLine="851"/>
        <w:jc w:val="both"/>
        <w:rPr>
          <w:sz w:val="28"/>
          <w:szCs w:val="28"/>
        </w:rPr>
      </w:pPr>
      <w:r>
        <w:rPr>
          <w:sz w:val="28"/>
          <w:szCs w:val="28"/>
        </w:rPr>
        <w:t>доступ к Интернет.</w:t>
      </w:r>
    </w:p>
    <w:p w:rsidR="004B73E2" w:rsidRDefault="004B73E2" w:rsidP="004B73E2">
      <w:pPr>
        <w:widowControl/>
        <w:tabs>
          <w:tab w:val="left" w:pos="0"/>
        </w:tabs>
        <w:autoSpaceDE/>
        <w:jc w:val="both"/>
        <w:rPr>
          <w:sz w:val="28"/>
          <w:szCs w:val="28"/>
        </w:rPr>
      </w:pPr>
    </w:p>
    <w:p w:rsidR="004B73E2" w:rsidRDefault="003253F2" w:rsidP="003253F2">
      <w:pPr>
        <w:ind w:firstLine="851"/>
        <w:jc w:val="center"/>
        <w:rPr>
          <w:b/>
          <w:sz w:val="28"/>
          <w:szCs w:val="28"/>
        </w:rPr>
      </w:pPr>
      <w:r>
        <w:rPr>
          <w:b/>
          <w:sz w:val="28"/>
          <w:szCs w:val="28"/>
        </w:rPr>
        <w:t>Кадровое обеспечение</w:t>
      </w:r>
    </w:p>
    <w:p w:rsidR="007F4801" w:rsidRDefault="007F4801" w:rsidP="003253F2">
      <w:pPr>
        <w:ind w:firstLine="851"/>
        <w:jc w:val="center"/>
        <w:rPr>
          <w:b/>
          <w:sz w:val="28"/>
          <w:szCs w:val="28"/>
        </w:rPr>
      </w:pPr>
    </w:p>
    <w:p w:rsidR="003253F2" w:rsidRPr="007F4801" w:rsidRDefault="003253F2" w:rsidP="003253F2">
      <w:pPr>
        <w:ind w:firstLine="851"/>
        <w:jc w:val="both"/>
        <w:rPr>
          <w:sz w:val="28"/>
          <w:szCs w:val="28"/>
        </w:rPr>
      </w:pPr>
      <w:r w:rsidRPr="007F4801">
        <w:rPr>
          <w:sz w:val="28"/>
          <w:szCs w:val="28"/>
        </w:rPr>
        <w:t xml:space="preserve">Педагог дополнительного образования. </w:t>
      </w:r>
      <w:r w:rsidR="007F4801" w:rsidRPr="007F4801">
        <w:rPr>
          <w:sz w:val="28"/>
          <w:szCs w:val="28"/>
          <w:lang w:val="en-US"/>
        </w:rPr>
        <w:t>II</w:t>
      </w:r>
      <w:r w:rsidR="007F4801" w:rsidRPr="007F4801">
        <w:rPr>
          <w:sz w:val="28"/>
          <w:szCs w:val="28"/>
        </w:rPr>
        <w:t xml:space="preserve"> к</w:t>
      </w:r>
      <w:r w:rsidRPr="007F4801">
        <w:rPr>
          <w:sz w:val="28"/>
          <w:szCs w:val="28"/>
        </w:rPr>
        <w:t xml:space="preserve">валификационная категория. Стаж работы </w:t>
      </w:r>
      <w:r w:rsidR="00C45C94">
        <w:rPr>
          <w:sz w:val="28"/>
          <w:szCs w:val="28"/>
        </w:rPr>
        <w:t>10</w:t>
      </w:r>
      <w:r w:rsidRPr="007F4801">
        <w:rPr>
          <w:sz w:val="28"/>
          <w:szCs w:val="28"/>
        </w:rPr>
        <w:t xml:space="preserve"> лет</w:t>
      </w:r>
      <w:r w:rsidR="007F4801">
        <w:rPr>
          <w:sz w:val="28"/>
          <w:szCs w:val="28"/>
        </w:rPr>
        <w:t xml:space="preserve"> (из них </w:t>
      </w:r>
      <w:r w:rsidR="00C45C94">
        <w:rPr>
          <w:sz w:val="28"/>
          <w:szCs w:val="28"/>
        </w:rPr>
        <w:t>5</w:t>
      </w:r>
      <w:r w:rsidR="007F4801">
        <w:rPr>
          <w:sz w:val="28"/>
          <w:szCs w:val="28"/>
        </w:rPr>
        <w:t xml:space="preserve"> </w:t>
      </w:r>
      <w:r w:rsidR="00C45C94">
        <w:rPr>
          <w:sz w:val="28"/>
          <w:szCs w:val="28"/>
        </w:rPr>
        <w:t>лет</w:t>
      </w:r>
      <w:r w:rsidR="007F4801">
        <w:rPr>
          <w:sz w:val="28"/>
          <w:szCs w:val="28"/>
        </w:rPr>
        <w:t xml:space="preserve"> - в школе)</w:t>
      </w:r>
      <w:r w:rsidRPr="007F4801">
        <w:rPr>
          <w:sz w:val="28"/>
          <w:szCs w:val="28"/>
        </w:rPr>
        <w:t>.</w:t>
      </w:r>
    </w:p>
    <w:p w:rsidR="00A32AFB" w:rsidRDefault="00A32AFB">
      <w:pPr>
        <w:jc w:val="center"/>
        <w:rPr>
          <w:b/>
          <w:sz w:val="32"/>
          <w:szCs w:val="32"/>
          <w:u w:val="single"/>
        </w:rPr>
      </w:pPr>
    </w:p>
    <w:p w:rsidR="00A32AFB" w:rsidRDefault="00A32AFB">
      <w:pPr>
        <w:shd w:val="clear" w:color="auto" w:fill="FFFFFF"/>
        <w:ind w:left="400"/>
        <w:jc w:val="center"/>
        <w:rPr>
          <w:b/>
          <w:bCs/>
          <w:sz w:val="32"/>
          <w:szCs w:val="32"/>
        </w:rPr>
      </w:pPr>
      <w:r>
        <w:rPr>
          <w:b/>
          <w:bCs/>
          <w:sz w:val="32"/>
          <w:szCs w:val="32"/>
        </w:rPr>
        <w:t>Примерный перечень рекомендуемой литературы.</w:t>
      </w:r>
    </w:p>
    <w:p w:rsidR="00A32AFB" w:rsidRDefault="00A32AFB">
      <w:pPr>
        <w:shd w:val="clear" w:color="auto" w:fill="FFFFFF"/>
        <w:ind w:left="400"/>
        <w:jc w:val="center"/>
        <w:rPr>
          <w:sz w:val="32"/>
          <w:szCs w:val="32"/>
        </w:rPr>
      </w:pPr>
    </w:p>
    <w:p w:rsidR="00A32AFB" w:rsidRDefault="00A32AFB">
      <w:pPr>
        <w:numPr>
          <w:ilvl w:val="0"/>
          <w:numId w:val="4"/>
        </w:numPr>
        <w:tabs>
          <w:tab w:val="left" w:pos="720"/>
        </w:tabs>
        <w:spacing w:line="360" w:lineRule="auto"/>
        <w:jc w:val="both"/>
        <w:rPr>
          <w:sz w:val="28"/>
          <w:szCs w:val="28"/>
        </w:rPr>
      </w:pPr>
      <w:r>
        <w:rPr>
          <w:sz w:val="28"/>
          <w:szCs w:val="28"/>
        </w:rPr>
        <w:t>Горячев А.В Графический редактор «</w:t>
      </w:r>
      <w:proofErr w:type="spellStart"/>
      <w:r>
        <w:rPr>
          <w:sz w:val="28"/>
          <w:szCs w:val="28"/>
        </w:rPr>
        <w:t>TuxPaint</w:t>
      </w:r>
      <w:proofErr w:type="spellEnd"/>
      <w:r>
        <w:rPr>
          <w:sz w:val="28"/>
          <w:szCs w:val="28"/>
        </w:rPr>
        <w:t xml:space="preserve">»: справочник-практикум /А. В. Горячев, ЕМ. Островская.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 xml:space="preserve">Горячев А. В. Конструктор игр: справочник-практикум / А. В. Горячев, Е. М. Островская.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Горячев А.В. Конструктор мультфильмов «</w:t>
      </w:r>
      <w:proofErr w:type="spellStart"/>
      <w:r>
        <w:rPr>
          <w:sz w:val="28"/>
          <w:szCs w:val="28"/>
        </w:rPr>
        <w:t>Мульти-Пульти</w:t>
      </w:r>
      <w:proofErr w:type="spellEnd"/>
      <w:r>
        <w:rPr>
          <w:sz w:val="28"/>
          <w:szCs w:val="28"/>
        </w:rPr>
        <w:t xml:space="preserve">»: справочник-практикум/А. В. Горячев, ЕМ. Островская.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 xml:space="preserve">Горячев А.В. Мой инструмент компьютер: для 3-4 классов/ А. В. Горячев. — М.: </w:t>
      </w:r>
      <w:proofErr w:type="spellStart"/>
      <w:r>
        <w:rPr>
          <w:sz w:val="28"/>
          <w:szCs w:val="28"/>
        </w:rPr>
        <w:t>Баласс</w:t>
      </w:r>
      <w:proofErr w:type="spellEnd"/>
      <w:r>
        <w:rPr>
          <w:sz w:val="28"/>
          <w:szCs w:val="28"/>
        </w:rPr>
        <w:t>, 2007.</w:t>
      </w:r>
    </w:p>
    <w:p w:rsidR="00A32AFB" w:rsidRDefault="00A32AFB">
      <w:pPr>
        <w:numPr>
          <w:ilvl w:val="0"/>
          <w:numId w:val="4"/>
        </w:numPr>
        <w:tabs>
          <w:tab w:val="left" w:pos="720"/>
        </w:tabs>
        <w:spacing w:line="360" w:lineRule="auto"/>
        <w:jc w:val="both"/>
        <w:rPr>
          <w:sz w:val="28"/>
          <w:szCs w:val="28"/>
        </w:rPr>
      </w:pPr>
      <w:r>
        <w:rPr>
          <w:sz w:val="28"/>
          <w:szCs w:val="28"/>
        </w:rPr>
        <w:t xml:space="preserve">Коцюбинский А.О. Компьютер для детей и взрослых/А.О. Коцюбинский, СВ. Грошев. — М.: </w:t>
      </w:r>
      <w:proofErr w:type="spellStart"/>
      <w:r>
        <w:rPr>
          <w:sz w:val="28"/>
          <w:szCs w:val="28"/>
        </w:rPr>
        <w:t>НТ-Пресс</w:t>
      </w:r>
      <w:proofErr w:type="spellEnd"/>
      <w:r>
        <w:rPr>
          <w:sz w:val="28"/>
          <w:szCs w:val="28"/>
        </w:rPr>
        <w:t>, 2006.</w:t>
      </w:r>
    </w:p>
    <w:p w:rsidR="00B67CDE" w:rsidRDefault="00B67CDE">
      <w:pPr>
        <w:numPr>
          <w:ilvl w:val="0"/>
          <w:numId w:val="4"/>
        </w:numPr>
        <w:tabs>
          <w:tab w:val="left" w:pos="720"/>
        </w:tabs>
        <w:spacing w:line="360" w:lineRule="auto"/>
        <w:jc w:val="both"/>
        <w:rPr>
          <w:sz w:val="28"/>
          <w:szCs w:val="28"/>
        </w:rPr>
      </w:pPr>
      <w:r w:rsidRPr="00B67CDE">
        <w:rPr>
          <w:sz w:val="28"/>
          <w:szCs w:val="28"/>
        </w:rPr>
        <w:t xml:space="preserve">А.А. Столяр «Давайте поиграем». Математические игры для детей 5-6 лет. Москва «Просвещение», </w:t>
      </w:r>
      <w:smartTag w:uri="urn:schemas-microsoft-com:office:smarttags" w:element="metricconverter">
        <w:smartTagPr>
          <w:attr w:name="ProductID" w:val="1991 г"/>
        </w:smartTagPr>
        <w:r w:rsidRPr="00B67CDE">
          <w:rPr>
            <w:sz w:val="28"/>
            <w:szCs w:val="28"/>
          </w:rPr>
          <w:t>1991 г</w:t>
        </w:r>
      </w:smartTag>
      <w:r w:rsidRPr="00B67CDE">
        <w:rPr>
          <w:sz w:val="28"/>
          <w:szCs w:val="28"/>
        </w:rPr>
        <w:t>.</w:t>
      </w:r>
    </w:p>
    <w:p w:rsidR="00D74F22" w:rsidRPr="00D74F22" w:rsidRDefault="00D74F22" w:rsidP="00D74F22">
      <w:pPr>
        <w:numPr>
          <w:ilvl w:val="0"/>
          <w:numId w:val="4"/>
        </w:numPr>
        <w:tabs>
          <w:tab w:val="left" w:pos="720"/>
        </w:tabs>
        <w:spacing w:line="360" w:lineRule="auto"/>
        <w:jc w:val="both"/>
        <w:rPr>
          <w:sz w:val="28"/>
          <w:szCs w:val="28"/>
        </w:rPr>
      </w:pPr>
      <w:r w:rsidRPr="00D74F22">
        <w:rPr>
          <w:sz w:val="28"/>
          <w:szCs w:val="28"/>
        </w:rPr>
        <w:t xml:space="preserve">Л.В. Артемова «Окружающий мир в дидактических играх дошкольников». Москва «Просвещение», </w:t>
      </w:r>
      <w:smartTag w:uri="urn:schemas-microsoft-com:office:smarttags" w:element="metricconverter">
        <w:smartTagPr>
          <w:attr w:name="ProductID" w:val="1992 г"/>
        </w:smartTagPr>
        <w:r w:rsidRPr="00D74F22">
          <w:rPr>
            <w:sz w:val="28"/>
            <w:szCs w:val="28"/>
          </w:rPr>
          <w:t>1992 г</w:t>
        </w:r>
      </w:smartTag>
      <w:r w:rsidRPr="00D74F22">
        <w:rPr>
          <w:sz w:val="28"/>
          <w:szCs w:val="28"/>
        </w:rPr>
        <w:t xml:space="preserve">. </w:t>
      </w:r>
    </w:p>
    <w:p w:rsidR="00D74F22" w:rsidRPr="00D74F22" w:rsidRDefault="00D74F22" w:rsidP="00D74F22">
      <w:pPr>
        <w:numPr>
          <w:ilvl w:val="0"/>
          <w:numId w:val="4"/>
        </w:numPr>
        <w:tabs>
          <w:tab w:val="left" w:pos="720"/>
        </w:tabs>
        <w:spacing w:line="360" w:lineRule="auto"/>
        <w:jc w:val="both"/>
        <w:rPr>
          <w:sz w:val="28"/>
          <w:szCs w:val="28"/>
        </w:rPr>
      </w:pPr>
      <w:proofErr w:type="spellStart"/>
      <w:r w:rsidRPr="00D74F22">
        <w:rPr>
          <w:sz w:val="28"/>
          <w:szCs w:val="28"/>
        </w:rPr>
        <w:t>Н.В.Новоторцева</w:t>
      </w:r>
      <w:proofErr w:type="spellEnd"/>
      <w:r w:rsidRPr="00D74F22">
        <w:rPr>
          <w:sz w:val="28"/>
          <w:szCs w:val="28"/>
        </w:rPr>
        <w:t xml:space="preserve"> </w:t>
      </w:r>
      <w:r w:rsidR="001128BA">
        <w:rPr>
          <w:sz w:val="28"/>
          <w:szCs w:val="28"/>
        </w:rPr>
        <w:t>«</w:t>
      </w:r>
      <w:r w:rsidRPr="00D74F22">
        <w:rPr>
          <w:sz w:val="28"/>
          <w:szCs w:val="28"/>
        </w:rPr>
        <w:t xml:space="preserve">Развитие речи детей». Ярославль «Академия развития», </w:t>
      </w:r>
      <w:smartTag w:uri="urn:schemas-microsoft-com:office:smarttags" w:element="metricconverter">
        <w:smartTagPr>
          <w:attr w:name="ProductID" w:val="1996 г"/>
        </w:smartTagPr>
        <w:r w:rsidRPr="00D74F22">
          <w:rPr>
            <w:sz w:val="28"/>
            <w:szCs w:val="28"/>
          </w:rPr>
          <w:t>1996 г</w:t>
        </w:r>
      </w:smartTag>
      <w:r w:rsidRPr="00D74F22">
        <w:rPr>
          <w:sz w:val="28"/>
          <w:szCs w:val="28"/>
        </w:rPr>
        <w:t xml:space="preserve">. </w:t>
      </w:r>
    </w:p>
    <w:p w:rsidR="00D74F22" w:rsidRPr="00D74F22" w:rsidRDefault="00D74F22" w:rsidP="00D74F22">
      <w:pPr>
        <w:numPr>
          <w:ilvl w:val="0"/>
          <w:numId w:val="4"/>
        </w:numPr>
        <w:tabs>
          <w:tab w:val="left" w:pos="720"/>
        </w:tabs>
        <w:spacing w:line="360" w:lineRule="auto"/>
        <w:jc w:val="both"/>
        <w:rPr>
          <w:sz w:val="28"/>
          <w:szCs w:val="28"/>
        </w:rPr>
      </w:pPr>
      <w:proofErr w:type="spellStart"/>
      <w:r w:rsidRPr="00D74F22">
        <w:rPr>
          <w:sz w:val="28"/>
          <w:szCs w:val="28"/>
        </w:rPr>
        <w:t>Н.Л.Кряжева</w:t>
      </w:r>
      <w:proofErr w:type="spellEnd"/>
      <w:r w:rsidRPr="00D74F22">
        <w:rPr>
          <w:sz w:val="28"/>
          <w:szCs w:val="28"/>
        </w:rPr>
        <w:t xml:space="preserve"> «Развитие эмоционального мира детей». Ярославль «Академия развития», </w:t>
      </w:r>
      <w:smartTag w:uri="urn:schemas-microsoft-com:office:smarttags" w:element="metricconverter">
        <w:smartTagPr>
          <w:attr w:name="ProductID" w:val="1997 г"/>
        </w:smartTagPr>
        <w:r w:rsidRPr="00D74F22">
          <w:rPr>
            <w:sz w:val="28"/>
            <w:szCs w:val="28"/>
          </w:rPr>
          <w:t>1997 г</w:t>
        </w:r>
      </w:smartTag>
      <w:r w:rsidRPr="00D74F22">
        <w:rPr>
          <w:sz w:val="28"/>
          <w:szCs w:val="28"/>
        </w:rPr>
        <w:t xml:space="preserve">. </w:t>
      </w:r>
    </w:p>
    <w:p w:rsidR="00D74F22" w:rsidRDefault="00D74F22" w:rsidP="00D74F22">
      <w:pPr>
        <w:numPr>
          <w:ilvl w:val="0"/>
          <w:numId w:val="4"/>
        </w:numPr>
        <w:tabs>
          <w:tab w:val="left" w:pos="720"/>
        </w:tabs>
        <w:spacing w:line="360" w:lineRule="auto"/>
        <w:jc w:val="both"/>
        <w:rPr>
          <w:sz w:val="28"/>
          <w:szCs w:val="28"/>
        </w:rPr>
      </w:pPr>
      <w:r w:rsidRPr="00D74F22">
        <w:rPr>
          <w:sz w:val="28"/>
          <w:szCs w:val="28"/>
        </w:rPr>
        <w:t xml:space="preserve">Т.П. Бессонова «Развитие речи». Москва «Просвещение», </w:t>
      </w:r>
      <w:smartTag w:uri="urn:schemas-microsoft-com:office:smarttags" w:element="metricconverter">
        <w:smartTagPr>
          <w:attr w:name="ProductID" w:val="1994 г"/>
        </w:smartTagPr>
        <w:r w:rsidRPr="00D74F22">
          <w:rPr>
            <w:sz w:val="28"/>
            <w:szCs w:val="28"/>
          </w:rPr>
          <w:t>1994 г</w:t>
        </w:r>
      </w:smartTag>
      <w:r w:rsidRPr="00D74F22">
        <w:rPr>
          <w:sz w:val="28"/>
          <w:szCs w:val="28"/>
        </w:rPr>
        <w:t>.</w:t>
      </w:r>
    </w:p>
    <w:p w:rsidR="00A32AFB" w:rsidRDefault="00A32AFB">
      <w:pPr>
        <w:numPr>
          <w:ilvl w:val="0"/>
          <w:numId w:val="4"/>
        </w:numPr>
        <w:tabs>
          <w:tab w:val="left" w:pos="720"/>
        </w:tabs>
        <w:spacing w:line="360" w:lineRule="auto"/>
        <w:jc w:val="both"/>
        <w:rPr>
          <w:sz w:val="28"/>
          <w:szCs w:val="28"/>
        </w:rPr>
      </w:pPr>
      <w:r>
        <w:rPr>
          <w:sz w:val="28"/>
          <w:szCs w:val="28"/>
        </w:rPr>
        <w:t>Фролов М.И. Учимся анимации на компьютере: самоучитель/ М.И. Фролов. - М.: Бином, 2002.</w:t>
      </w:r>
    </w:p>
    <w:p w:rsidR="00A32AFB" w:rsidRDefault="00A32AFB">
      <w:pPr>
        <w:numPr>
          <w:ilvl w:val="0"/>
          <w:numId w:val="4"/>
        </w:numPr>
        <w:tabs>
          <w:tab w:val="left" w:pos="720"/>
        </w:tabs>
        <w:spacing w:line="360" w:lineRule="auto"/>
        <w:jc w:val="both"/>
        <w:rPr>
          <w:sz w:val="28"/>
          <w:szCs w:val="28"/>
        </w:rPr>
      </w:pPr>
      <w:r>
        <w:rPr>
          <w:sz w:val="28"/>
          <w:szCs w:val="28"/>
        </w:rPr>
        <w:t>Фролов М.И. Учимся работать на компьютере: самоучитель/ М. И. Фролов. — М.: Бином, 2006.</w:t>
      </w:r>
    </w:p>
    <w:p w:rsidR="00A32AFB" w:rsidRDefault="00A32AFB">
      <w:pPr>
        <w:numPr>
          <w:ilvl w:val="0"/>
          <w:numId w:val="4"/>
        </w:numPr>
        <w:tabs>
          <w:tab w:val="left" w:pos="720"/>
        </w:tabs>
        <w:spacing w:line="360" w:lineRule="auto"/>
        <w:jc w:val="both"/>
        <w:rPr>
          <w:sz w:val="28"/>
          <w:szCs w:val="28"/>
        </w:rPr>
      </w:pPr>
      <w:r>
        <w:rPr>
          <w:sz w:val="28"/>
          <w:szCs w:val="28"/>
        </w:rPr>
        <w:t>Фролов М.И. Учимся рисовать на компьютере: самоучитель/ М.И. Фролов. - М.: Бином, 2002.</w:t>
      </w:r>
    </w:p>
    <w:p w:rsidR="00A913D0" w:rsidRDefault="00A913D0" w:rsidP="00A913D0">
      <w:pPr>
        <w:spacing w:line="360" w:lineRule="auto"/>
        <w:ind w:left="720"/>
        <w:jc w:val="both"/>
        <w:rPr>
          <w:sz w:val="28"/>
          <w:szCs w:val="28"/>
        </w:rPr>
      </w:pPr>
      <w:r>
        <w:rPr>
          <w:sz w:val="28"/>
          <w:szCs w:val="28"/>
        </w:rPr>
        <w:t>Интернет-ресурсы:</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http://www.kinder.ru/default.htm – Интернет для детей. Каталог детских рисунков.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http://www.ug.ru – сайт «Учительской газеты».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http://www.cofe.ru/read-ka – детский сказочный журнал «</w:t>
      </w:r>
      <w:proofErr w:type="spellStart"/>
      <w:r w:rsidRPr="00A913D0">
        <w:rPr>
          <w:sz w:val="28"/>
          <w:szCs w:val="28"/>
        </w:rPr>
        <w:t>Почитайка</w:t>
      </w:r>
      <w:proofErr w:type="spellEnd"/>
      <w:r w:rsidRPr="00A913D0">
        <w:rPr>
          <w:sz w:val="28"/>
          <w:szCs w:val="28"/>
        </w:rPr>
        <w:t xml:space="preserve">».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http://www.kostyor.ru/tales – электронная версия журнала «Костер».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http://www.skazochki.narod.ru/index_flash.html - сайт «Детский мир». Детские песни, мультфильмы, загадки и др.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http://www.solnet.ee – детский портал «Солнышко». </w:t>
      </w:r>
    </w:p>
    <w:p w:rsidR="00A913D0" w:rsidRPr="00A913D0" w:rsidRDefault="00A913D0" w:rsidP="00A913D0">
      <w:pPr>
        <w:numPr>
          <w:ilvl w:val="0"/>
          <w:numId w:val="12"/>
        </w:numPr>
        <w:spacing w:line="360" w:lineRule="auto"/>
        <w:ind w:left="426"/>
        <w:jc w:val="both"/>
        <w:rPr>
          <w:sz w:val="28"/>
          <w:szCs w:val="28"/>
        </w:rPr>
      </w:pPr>
      <w:r w:rsidRPr="00A913D0">
        <w:rPr>
          <w:sz w:val="28"/>
          <w:szCs w:val="28"/>
        </w:rPr>
        <w:t xml:space="preserve">http://www.solnet.ee/skazki – книга сказок. </w:t>
      </w:r>
    </w:p>
    <w:p w:rsidR="00A913D0" w:rsidRDefault="00A913D0" w:rsidP="00A913D0">
      <w:pPr>
        <w:numPr>
          <w:ilvl w:val="0"/>
          <w:numId w:val="12"/>
        </w:numPr>
        <w:spacing w:line="360" w:lineRule="auto"/>
        <w:ind w:left="426"/>
        <w:jc w:val="both"/>
        <w:rPr>
          <w:sz w:val="28"/>
          <w:szCs w:val="28"/>
        </w:rPr>
      </w:pPr>
      <w:r w:rsidRPr="00A913D0">
        <w:rPr>
          <w:sz w:val="28"/>
          <w:szCs w:val="28"/>
        </w:rPr>
        <w:t>http://www.freepuzzles.com – сайт, содержащий математические головоломки.</w:t>
      </w:r>
    </w:p>
    <w:p w:rsidR="00A913D0" w:rsidRDefault="00A913D0" w:rsidP="00A913D0">
      <w:pPr>
        <w:numPr>
          <w:ilvl w:val="0"/>
          <w:numId w:val="12"/>
        </w:numPr>
        <w:spacing w:line="360" w:lineRule="auto"/>
        <w:ind w:left="426"/>
        <w:jc w:val="both"/>
        <w:rPr>
          <w:sz w:val="28"/>
          <w:szCs w:val="28"/>
        </w:rPr>
      </w:pPr>
      <w:r w:rsidRPr="00A913D0">
        <w:rPr>
          <w:sz w:val="28"/>
          <w:szCs w:val="28"/>
        </w:rPr>
        <w:t>http://playroom.com.ru – детская игральная комната.</w:t>
      </w: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72794F" w:rsidRDefault="0072794F" w:rsidP="00623DB6">
      <w:pPr>
        <w:jc w:val="right"/>
        <w:rPr>
          <w:b/>
          <w:sz w:val="32"/>
          <w:szCs w:val="32"/>
          <w:u w:val="single"/>
        </w:rPr>
      </w:pPr>
    </w:p>
    <w:p w:rsidR="0013102A" w:rsidRDefault="0013102A" w:rsidP="00623DB6">
      <w:pPr>
        <w:jc w:val="right"/>
        <w:rPr>
          <w:b/>
          <w:sz w:val="32"/>
          <w:szCs w:val="32"/>
          <w:u w:val="single"/>
        </w:rPr>
      </w:pPr>
    </w:p>
    <w:p w:rsidR="00C45C94" w:rsidRDefault="00C45C94" w:rsidP="00623DB6">
      <w:pPr>
        <w:jc w:val="right"/>
        <w:rPr>
          <w:b/>
          <w:sz w:val="32"/>
          <w:szCs w:val="32"/>
          <w:u w:val="single"/>
        </w:rPr>
      </w:pPr>
    </w:p>
    <w:p w:rsidR="00C45C94" w:rsidRDefault="00C45C94" w:rsidP="00623DB6">
      <w:pPr>
        <w:jc w:val="right"/>
        <w:rPr>
          <w:b/>
          <w:sz w:val="32"/>
          <w:szCs w:val="32"/>
          <w:u w:val="single"/>
        </w:rPr>
      </w:pPr>
    </w:p>
    <w:p w:rsidR="00C45C94" w:rsidRDefault="00C45C94" w:rsidP="00623DB6">
      <w:pPr>
        <w:jc w:val="right"/>
        <w:rPr>
          <w:b/>
          <w:sz w:val="32"/>
          <w:szCs w:val="32"/>
          <w:u w:val="single"/>
        </w:rPr>
      </w:pPr>
    </w:p>
    <w:p w:rsidR="0013102A" w:rsidRDefault="0013102A" w:rsidP="00623DB6">
      <w:pPr>
        <w:jc w:val="right"/>
        <w:rPr>
          <w:b/>
          <w:sz w:val="32"/>
          <w:szCs w:val="32"/>
          <w:u w:val="single"/>
        </w:rPr>
      </w:pPr>
    </w:p>
    <w:p w:rsidR="0013102A" w:rsidRDefault="0013102A" w:rsidP="00623DB6">
      <w:pPr>
        <w:jc w:val="right"/>
        <w:rPr>
          <w:b/>
          <w:sz w:val="32"/>
          <w:szCs w:val="32"/>
          <w:u w:val="single"/>
        </w:rPr>
      </w:pPr>
    </w:p>
    <w:p w:rsidR="0013102A" w:rsidRDefault="0013102A" w:rsidP="00623DB6">
      <w:pPr>
        <w:jc w:val="right"/>
        <w:rPr>
          <w:b/>
          <w:sz w:val="32"/>
          <w:szCs w:val="32"/>
          <w:u w:val="single"/>
        </w:rPr>
      </w:pPr>
    </w:p>
    <w:p w:rsidR="00A32AFB" w:rsidRDefault="00623DB6" w:rsidP="00623DB6">
      <w:pPr>
        <w:jc w:val="right"/>
        <w:rPr>
          <w:b/>
          <w:sz w:val="32"/>
          <w:szCs w:val="32"/>
          <w:u w:val="single"/>
        </w:rPr>
      </w:pPr>
      <w:r>
        <w:rPr>
          <w:b/>
          <w:sz w:val="32"/>
          <w:szCs w:val="32"/>
          <w:u w:val="single"/>
        </w:rPr>
        <w:t>Приложение</w:t>
      </w:r>
    </w:p>
    <w:p w:rsidR="00623DB6" w:rsidRDefault="00623DB6" w:rsidP="00623DB6">
      <w:pPr>
        <w:jc w:val="right"/>
        <w:rPr>
          <w:b/>
          <w:sz w:val="32"/>
          <w:szCs w:val="32"/>
          <w:u w:val="single"/>
        </w:rPr>
      </w:pPr>
    </w:p>
    <w:p w:rsidR="00623DB6" w:rsidRDefault="0072794F" w:rsidP="00623DB6">
      <w:pPr>
        <w:ind w:firstLine="851"/>
        <w:jc w:val="both"/>
        <w:rPr>
          <w:b/>
          <w:i/>
          <w:sz w:val="28"/>
          <w:szCs w:val="28"/>
        </w:rPr>
      </w:pPr>
      <w:r>
        <w:rPr>
          <w:b/>
          <w:i/>
          <w:sz w:val="28"/>
          <w:szCs w:val="28"/>
        </w:rPr>
        <w:t xml:space="preserve">Краткая характеристика </w:t>
      </w:r>
      <w:proofErr w:type="spellStart"/>
      <w:r>
        <w:rPr>
          <w:b/>
          <w:i/>
          <w:sz w:val="28"/>
          <w:szCs w:val="28"/>
        </w:rPr>
        <w:t>о</w:t>
      </w:r>
      <w:r w:rsidR="00623DB6" w:rsidRPr="004C1A44">
        <w:rPr>
          <w:b/>
          <w:i/>
          <w:sz w:val="28"/>
          <w:szCs w:val="28"/>
        </w:rPr>
        <w:t>бучающе-развивающи</w:t>
      </w:r>
      <w:r>
        <w:rPr>
          <w:b/>
          <w:i/>
          <w:sz w:val="28"/>
          <w:szCs w:val="28"/>
        </w:rPr>
        <w:t>х</w:t>
      </w:r>
      <w:proofErr w:type="spellEnd"/>
      <w:r w:rsidR="00623DB6" w:rsidRPr="004C1A44">
        <w:rPr>
          <w:b/>
          <w:i/>
          <w:sz w:val="28"/>
          <w:szCs w:val="28"/>
        </w:rPr>
        <w:t xml:space="preserve"> компьютерны</w:t>
      </w:r>
      <w:r>
        <w:rPr>
          <w:b/>
          <w:i/>
          <w:sz w:val="28"/>
          <w:szCs w:val="28"/>
        </w:rPr>
        <w:t>х</w:t>
      </w:r>
      <w:r w:rsidR="00623DB6" w:rsidRPr="004C1A44">
        <w:rPr>
          <w:b/>
          <w:i/>
          <w:sz w:val="28"/>
          <w:szCs w:val="28"/>
        </w:rPr>
        <w:t xml:space="preserve"> игр:</w:t>
      </w:r>
    </w:p>
    <w:p w:rsidR="00623DB6" w:rsidRPr="004C1A44" w:rsidRDefault="00623DB6" w:rsidP="00623DB6">
      <w:pPr>
        <w:ind w:firstLine="851"/>
        <w:jc w:val="both"/>
        <w:rPr>
          <w:b/>
          <w:i/>
          <w:sz w:val="28"/>
          <w:szCs w:val="28"/>
        </w:rPr>
      </w:pPr>
    </w:p>
    <w:p w:rsidR="00623DB6" w:rsidRPr="004C1A44" w:rsidRDefault="00623DB6" w:rsidP="00623DB6">
      <w:pPr>
        <w:numPr>
          <w:ilvl w:val="0"/>
          <w:numId w:val="10"/>
        </w:numPr>
        <w:ind w:left="0" w:firstLine="851"/>
        <w:jc w:val="both"/>
        <w:rPr>
          <w:sz w:val="28"/>
          <w:szCs w:val="28"/>
        </w:rPr>
      </w:pPr>
      <w:r w:rsidRPr="004C1A44">
        <w:rPr>
          <w:sz w:val="28"/>
          <w:szCs w:val="28"/>
        </w:rPr>
        <w:t>«Дракончик Гоша спасает черепах»</w:t>
      </w:r>
      <w:r>
        <w:rPr>
          <w:sz w:val="28"/>
          <w:szCs w:val="28"/>
        </w:rPr>
        <w:tab/>
        <w:t xml:space="preserve"> - д</w:t>
      </w:r>
      <w:r w:rsidRPr="004C1A44">
        <w:rPr>
          <w:sz w:val="28"/>
          <w:szCs w:val="28"/>
        </w:rPr>
        <w:t xml:space="preserve">есятки мини-игр, задач и головоломок помогут малышам усвоить основные навыки чтения и счёта, научат их логически мыслить, творчески подходить к решению любых проблем и самостоятельно искать выход из сложных ситуаций. </w:t>
      </w:r>
    </w:p>
    <w:p w:rsidR="00623DB6" w:rsidRPr="004C1A44" w:rsidRDefault="00623DB6" w:rsidP="00623DB6">
      <w:pPr>
        <w:numPr>
          <w:ilvl w:val="0"/>
          <w:numId w:val="10"/>
        </w:numPr>
        <w:ind w:left="0" w:firstLine="851"/>
        <w:jc w:val="both"/>
        <w:rPr>
          <w:sz w:val="28"/>
          <w:szCs w:val="28"/>
        </w:rPr>
      </w:pPr>
      <w:r w:rsidRPr="004C1A44">
        <w:rPr>
          <w:sz w:val="28"/>
          <w:szCs w:val="28"/>
        </w:rPr>
        <w:t>«</w:t>
      </w:r>
      <w:proofErr w:type="spellStart"/>
      <w:r w:rsidRPr="004C1A44">
        <w:rPr>
          <w:sz w:val="28"/>
          <w:szCs w:val="28"/>
        </w:rPr>
        <w:t>Букварик-Смешарик</w:t>
      </w:r>
      <w:proofErr w:type="spellEnd"/>
      <w:r w:rsidRPr="004C1A44">
        <w:rPr>
          <w:sz w:val="28"/>
          <w:szCs w:val="28"/>
        </w:rPr>
        <w:t>»</w:t>
      </w:r>
      <w:r>
        <w:rPr>
          <w:sz w:val="28"/>
          <w:szCs w:val="28"/>
        </w:rPr>
        <w:t xml:space="preserve"> </w:t>
      </w:r>
      <w:r>
        <w:rPr>
          <w:sz w:val="28"/>
          <w:szCs w:val="28"/>
        </w:rPr>
        <w:tab/>
        <w:t xml:space="preserve">- </w:t>
      </w:r>
      <w:r w:rsidRPr="004C1A44">
        <w:rPr>
          <w:sz w:val="28"/>
          <w:szCs w:val="28"/>
        </w:rPr>
        <w:t xml:space="preserve">В игровой форме рассказывается, что такое предложения, слова, звуки и буквы, предлагаются задания для закрепления материала. А затем малыши вместе с </w:t>
      </w:r>
      <w:proofErr w:type="spellStart"/>
      <w:r w:rsidRPr="004C1A44">
        <w:rPr>
          <w:sz w:val="28"/>
          <w:szCs w:val="28"/>
        </w:rPr>
        <w:t>Нюшей</w:t>
      </w:r>
      <w:proofErr w:type="spellEnd"/>
      <w:r w:rsidRPr="004C1A44">
        <w:rPr>
          <w:sz w:val="28"/>
          <w:szCs w:val="28"/>
        </w:rPr>
        <w:t xml:space="preserve"> и </w:t>
      </w:r>
      <w:proofErr w:type="spellStart"/>
      <w:r w:rsidRPr="004C1A44">
        <w:rPr>
          <w:sz w:val="28"/>
          <w:szCs w:val="28"/>
        </w:rPr>
        <w:t>Крошем</w:t>
      </w:r>
      <w:proofErr w:type="spellEnd"/>
      <w:r w:rsidRPr="004C1A44">
        <w:rPr>
          <w:sz w:val="28"/>
          <w:szCs w:val="28"/>
        </w:rPr>
        <w:t xml:space="preserve"> отправляются на поиски букв. </w:t>
      </w:r>
    </w:p>
    <w:p w:rsidR="00623DB6" w:rsidRPr="004C1A44" w:rsidRDefault="00623DB6" w:rsidP="00623DB6">
      <w:pPr>
        <w:numPr>
          <w:ilvl w:val="0"/>
          <w:numId w:val="10"/>
        </w:numPr>
        <w:ind w:left="0" w:firstLine="851"/>
        <w:jc w:val="both"/>
        <w:rPr>
          <w:sz w:val="28"/>
          <w:szCs w:val="28"/>
        </w:rPr>
      </w:pPr>
      <w:r w:rsidRPr="004C1A44">
        <w:rPr>
          <w:sz w:val="28"/>
          <w:szCs w:val="28"/>
        </w:rPr>
        <w:t xml:space="preserve">Сборник развивающих компьютерных игр «Калейдоскоп игр. </w:t>
      </w:r>
      <w:proofErr w:type="spellStart"/>
      <w:r w:rsidRPr="004C1A44">
        <w:rPr>
          <w:sz w:val="28"/>
          <w:szCs w:val="28"/>
        </w:rPr>
        <w:t>Смешарики</w:t>
      </w:r>
      <w:proofErr w:type="spellEnd"/>
      <w:r w:rsidRPr="004C1A44">
        <w:rPr>
          <w:sz w:val="28"/>
          <w:szCs w:val="28"/>
        </w:rPr>
        <w:t>»</w:t>
      </w:r>
      <w:r>
        <w:rPr>
          <w:sz w:val="28"/>
          <w:szCs w:val="28"/>
        </w:rPr>
        <w:t xml:space="preserve"> - н</w:t>
      </w:r>
      <w:r w:rsidRPr="004C1A44">
        <w:rPr>
          <w:sz w:val="28"/>
          <w:szCs w:val="28"/>
        </w:rPr>
        <w:t xml:space="preserve">а диске представлены игры самых разных жанров: раскраски, головоломки, логические задачки, аркады. Они помогут малышам в увлекательной форме тренировать цветовое и пространственное восприятие, развивать скорость реакции, пополнить словарный запас, научить считать. </w:t>
      </w:r>
    </w:p>
    <w:p w:rsidR="00623DB6" w:rsidRPr="004C1A44" w:rsidRDefault="00623DB6" w:rsidP="00623DB6">
      <w:pPr>
        <w:numPr>
          <w:ilvl w:val="0"/>
          <w:numId w:val="10"/>
        </w:numPr>
        <w:ind w:left="0" w:firstLine="851"/>
        <w:jc w:val="both"/>
        <w:rPr>
          <w:sz w:val="28"/>
          <w:szCs w:val="28"/>
        </w:rPr>
      </w:pPr>
      <w:r w:rsidRPr="004C1A44">
        <w:rPr>
          <w:sz w:val="28"/>
          <w:szCs w:val="28"/>
        </w:rPr>
        <w:t>«Пятачок и разные звери»</w:t>
      </w:r>
      <w:r>
        <w:rPr>
          <w:sz w:val="28"/>
          <w:szCs w:val="28"/>
        </w:rPr>
        <w:t xml:space="preserve"> - </w:t>
      </w:r>
      <w:proofErr w:type="spellStart"/>
      <w:r>
        <w:rPr>
          <w:sz w:val="28"/>
          <w:szCs w:val="28"/>
        </w:rPr>
        <w:t>разви</w:t>
      </w:r>
      <w:r w:rsidRPr="004C1A44">
        <w:rPr>
          <w:sz w:val="28"/>
          <w:szCs w:val="28"/>
        </w:rPr>
        <w:t>вающе-обучающая</w:t>
      </w:r>
      <w:proofErr w:type="spellEnd"/>
      <w:r w:rsidRPr="004C1A44">
        <w:rPr>
          <w:sz w:val="28"/>
          <w:szCs w:val="28"/>
        </w:rPr>
        <w:t xml:space="preserve"> игра-путешествие в увлекательной форме поможет  ребёнку пополнить свои знания по экологии, о жизни растений и животных. </w:t>
      </w:r>
    </w:p>
    <w:p w:rsidR="00623DB6" w:rsidRPr="004C1A44" w:rsidRDefault="00623DB6" w:rsidP="00623DB6">
      <w:pPr>
        <w:numPr>
          <w:ilvl w:val="0"/>
          <w:numId w:val="10"/>
        </w:numPr>
        <w:ind w:left="0" w:firstLine="851"/>
        <w:jc w:val="both"/>
        <w:rPr>
          <w:sz w:val="28"/>
          <w:szCs w:val="28"/>
        </w:rPr>
      </w:pPr>
      <w:r w:rsidRPr="004C1A44">
        <w:rPr>
          <w:sz w:val="28"/>
          <w:szCs w:val="28"/>
        </w:rPr>
        <w:t>«Гав! Два! Три!»</w:t>
      </w:r>
      <w:r>
        <w:rPr>
          <w:sz w:val="28"/>
          <w:szCs w:val="28"/>
        </w:rPr>
        <w:t xml:space="preserve"> - о</w:t>
      </w:r>
      <w:r w:rsidRPr="004C1A44">
        <w:rPr>
          <w:sz w:val="28"/>
          <w:szCs w:val="28"/>
        </w:rPr>
        <w:t>бразовательная программа предназначенная для детей младшего возраста (4 – 8 лет). Яркая красочная графика сделает процесс обучения базовым навыкам счёта увлекательным и интересным</w:t>
      </w:r>
    </w:p>
    <w:p w:rsidR="00623DB6" w:rsidRPr="004C1A44" w:rsidRDefault="00623DB6" w:rsidP="00623DB6">
      <w:pPr>
        <w:numPr>
          <w:ilvl w:val="0"/>
          <w:numId w:val="10"/>
        </w:numPr>
        <w:ind w:left="0" w:firstLine="851"/>
        <w:jc w:val="both"/>
        <w:rPr>
          <w:sz w:val="28"/>
          <w:szCs w:val="28"/>
        </w:rPr>
      </w:pPr>
      <w:r w:rsidRPr="004C1A44">
        <w:rPr>
          <w:sz w:val="28"/>
          <w:szCs w:val="28"/>
        </w:rPr>
        <w:t>«Баба-Яга учится читать»</w:t>
      </w:r>
      <w:r>
        <w:rPr>
          <w:sz w:val="28"/>
          <w:szCs w:val="28"/>
        </w:rPr>
        <w:t xml:space="preserve"> - д</w:t>
      </w:r>
      <w:r w:rsidRPr="004C1A44">
        <w:rPr>
          <w:sz w:val="28"/>
          <w:szCs w:val="28"/>
        </w:rPr>
        <w:t xml:space="preserve">етская обучающая игра "Баба-Яга учится </w:t>
      </w:r>
      <w:r>
        <w:rPr>
          <w:sz w:val="28"/>
          <w:szCs w:val="28"/>
        </w:rPr>
        <w:t>ч</w:t>
      </w:r>
      <w:r w:rsidRPr="004C1A44">
        <w:rPr>
          <w:sz w:val="28"/>
          <w:szCs w:val="28"/>
        </w:rPr>
        <w:t xml:space="preserve">итать" позволит ребенку легко и быстро научиться читать. Игра создана таким образом, что ребенка ждет огромное приключение с множеством различных игр, веселыми стишками и песенками, букварем и словариком. А возможность получить приз за выполненные задания будет интересна даже школьникам. </w:t>
      </w:r>
    </w:p>
    <w:p w:rsidR="00623DB6" w:rsidRPr="004C1A44" w:rsidRDefault="00623DB6" w:rsidP="00623DB6">
      <w:pPr>
        <w:numPr>
          <w:ilvl w:val="0"/>
          <w:numId w:val="10"/>
        </w:numPr>
        <w:tabs>
          <w:tab w:val="left" w:pos="709"/>
        </w:tabs>
        <w:ind w:left="0" w:firstLine="851"/>
        <w:jc w:val="both"/>
        <w:rPr>
          <w:sz w:val="28"/>
          <w:szCs w:val="28"/>
        </w:rPr>
      </w:pPr>
      <w:r w:rsidRPr="004C1A44">
        <w:rPr>
          <w:sz w:val="28"/>
          <w:szCs w:val="28"/>
        </w:rPr>
        <w:t>«Большие игры Пятачка» (</w:t>
      </w:r>
      <w:proofErr w:type="spellStart"/>
      <w:r w:rsidRPr="004C1A44">
        <w:rPr>
          <w:sz w:val="28"/>
          <w:szCs w:val="28"/>
        </w:rPr>
        <w:t>Piglet's</w:t>
      </w:r>
      <w:proofErr w:type="spellEnd"/>
      <w:r w:rsidRPr="004C1A44">
        <w:rPr>
          <w:sz w:val="28"/>
          <w:szCs w:val="28"/>
        </w:rPr>
        <w:t xml:space="preserve"> </w:t>
      </w:r>
      <w:proofErr w:type="spellStart"/>
      <w:r w:rsidRPr="004C1A44">
        <w:rPr>
          <w:sz w:val="28"/>
          <w:szCs w:val="28"/>
        </w:rPr>
        <w:t>Big</w:t>
      </w:r>
      <w:proofErr w:type="spellEnd"/>
      <w:r w:rsidRPr="004C1A44">
        <w:rPr>
          <w:sz w:val="28"/>
          <w:szCs w:val="28"/>
        </w:rPr>
        <w:t xml:space="preserve"> </w:t>
      </w:r>
      <w:proofErr w:type="spellStart"/>
      <w:r w:rsidRPr="004C1A44">
        <w:rPr>
          <w:sz w:val="28"/>
          <w:szCs w:val="28"/>
        </w:rPr>
        <w:t>Game</w:t>
      </w:r>
      <w:proofErr w:type="spellEnd"/>
      <w:r w:rsidRPr="004C1A44">
        <w:rPr>
          <w:sz w:val="28"/>
          <w:szCs w:val="28"/>
        </w:rPr>
        <w:t>)</w:t>
      </w:r>
      <w:r>
        <w:rPr>
          <w:sz w:val="28"/>
          <w:szCs w:val="28"/>
        </w:rPr>
        <w:t xml:space="preserve"> - </w:t>
      </w:r>
      <w:proofErr w:type="spellStart"/>
      <w:r>
        <w:rPr>
          <w:sz w:val="28"/>
          <w:szCs w:val="28"/>
        </w:rPr>
        <w:t>о</w:t>
      </w:r>
      <w:r w:rsidRPr="004C1A44">
        <w:rPr>
          <w:sz w:val="28"/>
          <w:szCs w:val="28"/>
        </w:rPr>
        <w:t>бучающе-развивающая</w:t>
      </w:r>
      <w:proofErr w:type="spellEnd"/>
      <w:r w:rsidRPr="004C1A44">
        <w:rPr>
          <w:sz w:val="28"/>
          <w:szCs w:val="28"/>
        </w:rPr>
        <w:t xml:space="preserve"> игра «Большие игры Пятачка» - детский рисованный </w:t>
      </w:r>
      <w:proofErr w:type="spellStart"/>
      <w:r w:rsidRPr="004C1A44">
        <w:rPr>
          <w:sz w:val="28"/>
          <w:szCs w:val="28"/>
        </w:rPr>
        <w:t>квест</w:t>
      </w:r>
      <w:proofErr w:type="spellEnd"/>
      <w:r w:rsidRPr="004C1A44">
        <w:rPr>
          <w:sz w:val="28"/>
          <w:szCs w:val="28"/>
        </w:rPr>
        <w:t xml:space="preserve">, созданный по мотивам последнего Диснеевского полнометражного мультфильма о приключениях </w:t>
      </w:r>
      <w:proofErr w:type="spellStart"/>
      <w:r w:rsidRPr="004C1A44">
        <w:rPr>
          <w:sz w:val="28"/>
          <w:szCs w:val="28"/>
        </w:rPr>
        <w:t>Винни-Пуха</w:t>
      </w:r>
      <w:proofErr w:type="spellEnd"/>
      <w:r w:rsidRPr="004C1A44">
        <w:rPr>
          <w:sz w:val="28"/>
          <w:szCs w:val="28"/>
        </w:rPr>
        <w:t>, Пятачка и всех, всех, всех. Юным игрокам предлагается помочь Пятачку в решении нескольких головоломок, раскраске картинок и занятиях кулинарией.  Способствует логическому, творческому развитию, обучает счёту и другим полезным вещам. Очень интересной является раскраска, которая помогает детям понять процесс смешивания красок, получение из малого количества огромное множество цветов. Развивает творческое воображение ребёнка в игровой форме.</w:t>
      </w:r>
    </w:p>
    <w:p w:rsidR="00623DB6" w:rsidRPr="004C1A44" w:rsidRDefault="00623DB6" w:rsidP="00623DB6">
      <w:pPr>
        <w:numPr>
          <w:ilvl w:val="0"/>
          <w:numId w:val="10"/>
        </w:numPr>
        <w:tabs>
          <w:tab w:val="left" w:pos="709"/>
        </w:tabs>
        <w:ind w:left="0" w:firstLine="851"/>
        <w:jc w:val="both"/>
        <w:rPr>
          <w:sz w:val="28"/>
          <w:szCs w:val="28"/>
        </w:rPr>
      </w:pPr>
      <w:r w:rsidRPr="004C1A44">
        <w:rPr>
          <w:sz w:val="28"/>
          <w:szCs w:val="28"/>
        </w:rPr>
        <w:t>«Планета чисел для малышей»</w:t>
      </w:r>
      <w:r>
        <w:rPr>
          <w:sz w:val="28"/>
          <w:szCs w:val="28"/>
        </w:rPr>
        <w:t xml:space="preserve"> - э</w:t>
      </w:r>
      <w:r w:rsidRPr="004C1A44">
        <w:rPr>
          <w:sz w:val="28"/>
          <w:szCs w:val="28"/>
        </w:rPr>
        <w:t>то первое знакомство с миром математики. Оно станет для ребёнка приятным и интересным. С помощью игры он войдёт в Страну чисел играя – и сможет полюбить её навсегда. «Планета чисел для малышей» учит детей 3 – 7 лет распознавать цвета и фигуры, сопоставлять размеры, высоту, расстояние, выполнять простые логические задачи – и, конечно же, считать!</w:t>
      </w:r>
    </w:p>
    <w:p w:rsidR="00623DB6" w:rsidRDefault="00623DB6" w:rsidP="00623DB6">
      <w:pPr>
        <w:numPr>
          <w:ilvl w:val="0"/>
          <w:numId w:val="10"/>
        </w:numPr>
        <w:tabs>
          <w:tab w:val="left" w:pos="709"/>
        </w:tabs>
        <w:ind w:left="0" w:firstLine="851"/>
        <w:jc w:val="both"/>
        <w:rPr>
          <w:sz w:val="28"/>
          <w:szCs w:val="28"/>
        </w:rPr>
      </w:pPr>
      <w:r w:rsidRPr="004C1A44">
        <w:rPr>
          <w:sz w:val="28"/>
          <w:szCs w:val="28"/>
        </w:rPr>
        <w:t>«</w:t>
      </w:r>
      <w:proofErr w:type="spellStart"/>
      <w:r w:rsidRPr="004C1A44">
        <w:rPr>
          <w:sz w:val="28"/>
          <w:szCs w:val="28"/>
        </w:rPr>
        <w:t>Лунтик</w:t>
      </w:r>
      <w:proofErr w:type="spellEnd"/>
      <w:r w:rsidRPr="004C1A44">
        <w:rPr>
          <w:sz w:val="28"/>
          <w:szCs w:val="28"/>
        </w:rPr>
        <w:t>. Подготовка к школе»</w:t>
      </w:r>
      <w:r>
        <w:rPr>
          <w:sz w:val="28"/>
          <w:szCs w:val="28"/>
        </w:rPr>
        <w:t xml:space="preserve"> - э</w:t>
      </w:r>
      <w:r w:rsidRPr="004C1A44">
        <w:rPr>
          <w:sz w:val="28"/>
          <w:szCs w:val="28"/>
        </w:rPr>
        <w:t xml:space="preserve">то обучающая игра, созданная по мотивам анимационного фильма «Лунный гость» от кинокомпании СТВ и студии «Мельница». Это весёлое путешествие в красочный мир </w:t>
      </w:r>
      <w:proofErr w:type="spellStart"/>
      <w:r w:rsidRPr="004C1A44">
        <w:rPr>
          <w:sz w:val="28"/>
          <w:szCs w:val="28"/>
        </w:rPr>
        <w:t>Лунтика</w:t>
      </w:r>
      <w:proofErr w:type="spellEnd"/>
      <w:r w:rsidRPr="004C1A44">
        <w:rPr>
          <w:sz w:val="28"/>
          <w:szCs w:val="28"/>
        </w:rPr>
        <w:t xml:space="preserve"> и его друзей, в котором ребёнок учится считать, учит алфавит и получает множество других полезных знаний.</w:t>
      </w:r>
    </w:p>
    <w:p w:rsidR="00623DB6" w:rsidRDefault="00623DB6" w:rsidP="00623DB6">
      <w:pPr>
        <w:tabs>
          <w:tab w:val="left" w:pos="851"/>
        </w:tabs>
        <w:ind w:firstLine="851"/>
        <w:jc w:val="both"/>
        <w:rPr>
          <w:sz w:val="28"/>
          <w:szCs w:val="28"/>
        </w:rPr>
      </w:pPr>
      <w:r w:rsidRPr="00263A29">
        <w:rPr>
          <w:sz w:val="28"/>
          <w:szCs w:val="28"/>
        </w:rPr>
        <w:t xml:space="preserve">На сегодняшний день в сети </w:t>
      </w:r>
      <w:proofErr w:type="spellStart"/>
      <w:r w:rsidRPr="00263A29">
        <w:rPr>
          <w:sz w:val="28"/>
          <w:szCs w:val="28"/>
        </w:rPr>
        <w:t>Internet</w:t>
      </w:r>
      <w:proofErr w:type="spellEnd"/>
      <w:r w:rsidRPr="00263A29">
        <w:rPr>
          <w:sz w:val="28"/>
          <w:szCs w:val="28"/>
        </w:rPr>
        <w:t xml:space="preserve"> нашлось большое количество детских игровых порталов, созданных как взрослыми для детей, та</w:t>
      </w:r>
      <w:r>
        <w:rPr>
          <w:sz w:val="28"/>
          <w:szCs w:val="28"/>
        </w:rPr>
        <w:t>к и силами самих школьников:</w:t>
      </w:r>
    </w:p>
    <w:p w:rsidR="00623DB6" w:rsidRDefault="00623DB6" w:rsidP="00623DB6">
      <w:pPr>
        <w:numPr>
          <w:ilvl w:val="0"/>
          <w:numId w:val="13"/>
        </w:numPr>
        <w:tabs>
          <w:tab w:val="left" w:pos="426"/>
        </w:tabs>
        <w:ind w:left="426"/>
        <w:jc w:val="both"/>
        <w:rPr>
          <w:sz w:val="28"/>
          <w:szCs w:val="28"/>
        </w:rPr>
      </w:pPr>
      <w:r w:rsidRPr="00A9398E">
        <w:rPr>
          <w:sz w:val="28"/>
          <w:szCs w:val="28"/>
        </w:rPr>
        <w:t>"Почитай-ка" - детский сказочный журнал (http://cofe.ru/read-ka/). Ориентирован на старший дошкольный и младший школьный возраст. Основные направления: детская художественная литература, стихи для детей, игры для детей (в том числе дидактические, подвижные), ручной труд.</w:t>
      </w:r>
    </w:p>
    <w:p w:rsidR="00623DB6" w:rsidRDefault="00623DB6" w:rsidP="00623DB6">
      <w:pPr>
        <w:numPr>
          <w:ilvl w:val="0"/>
          <w:numId w:val="13"/>
        </w:numPr>
        <w:tabs>
          <w:tab w:val="left" w:pos="426"/>
        </w:tabs>
        <w:ind w:left="426"/>
        <w:jc w:val="both"/>
        <w:rPr>
          <w:sz w:val="28"/>
          <w:szCs w:val="28"/>
        </w:rPr>
      </w:pPr>
      <w:r w:rsidRPr="00A9398E">
        <w:rPr>
          <w:sz w:val="28"/>
          <w:szCs w:val="28"/>
        </w:rPr>
        <w:t>Детский портал «Солнышко» - портал для детей и любящих их взрослых (http://www.solnet.ee/). Ориентирован на старший дошкольный, младший и средний школьный возраст; статьи, викторины для родителей. Основные направления: всестороннее развитие ребенка в домашних условиях.</w:t>
      </w:r>
    </w:p>
    <w:p w:rsidR="00623DB6" w:rsidRDefault="00623DB6" w:rsidP="00623DB6">
      <w:pPr>
        <w:numPr>
          <w:ilvl w:val="0"/>
          <w:numId w:val="13"/>
        </w:numPr>
        <w:tabs>
          <w:tab w:val="left" w:pos="426"/>
        </w:tabs>
        <w:ind w:left="426"/>
        <w:jc w:val="both"/>
        <w:rPr>
          <w:sz w:val="28"/>
          <w:szCs w:val="28"/>
        </w:rPr>
      </w:pPr>
      <w:r w:rsidRPr="00A9398E">
        <w:rPr>
          <w:sz w:val="28"/>
          <w:szCs w:val="28"/>
        </w:rPr>
        <w:t>Детский Internet-журнал «Санька – бешеный кролик!» (http://sashka.km.ru/). Ориентирован на старший дошкольный, младший и средний школьный возраст. Основные направления: всестороннее развитие ребенка в домашних условиях.</w:t>
      </w:r>
    </w:p>
    <w:p w:rsidR="00623DB6" w:rsidRDefault="00623DB6" w:rsidP="00623DB6">
      <w:pPr>
        <w:tabs>
          <w:tab w:val="left" w:pos="426"/>
        </w:tabs>
        <w:jc w:val="both"/>
        <w:rPr>
          <w:sz w:val="28"/>
          <w:szCs w:val="28"/>
        </w:rPr>
      </w:pPr>
      <w:r>
        <w:rPr>
          <w:sz w:val="28"/>
          <w:szCs w:val="28"/>
        </w:rPr>
        <w:t>И др.</w:t>
      </w:r>
    </w:p>
    <w:sectPr w:rsidR="00623DB6" w:rsidSect="00665534">
      <w:footnotePr>
        <w:pos w:val="beneathText"/>
      </w:footnotePr>
      <w:pgSz w:w="11905" w:h="16837"/>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DejaVu Sans">
    <w:panose1 w:val="020B0603030804020204"/>
    <w:charset w:val="CC"/>
    <w:family w:val="swiss"/>
    <w:pitch w:val="variable"/>
    <w:sig w:usb0="E7002EFF" w:usb1="D200FDFF" w:usb2="0A04602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bullet"/>
      <w:lvlText w:val=""/>
      <w:lvlJc w:val="left"/>
      <w:pPr>
        <w:tabs>
          <w:tab w:val="num" w:pos="1026"/>
        </w:tabs>
        <w:ind w:left="1026"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31287"/>
    <w:multiLevelType w:val="hybridMultilevel"/>
    <w:tmpl w:val="021A1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BB7617"/>
    <w:multiLevelType w:val="hybridMultilevel"/>
    <w:tmpl w:val="6568AACE"/>
    <w:lvl w:ilvl="0" w:tplc="374CD570">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83D377A"/>
    <w:multiLevelType w:val="hybridMultilevel"/>
    <w:tmpl w:val="66A2DB56"/>
    <w:lvl w:ilvl="0" w:tplc="20EE8ADE">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3F25F5"/>
    <w:multiLevelType w:val="hybridMultilevel"/>
    <w:tmpl w:val="D974E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21552"/>
    <w:multiLevelType w:val="hybridMultilevel"/>
    <w:tmpl w:val="3A2AC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AE0EFC"/>
    <w:multiLevelType w:val="hybridMultilevel"/>
    <w:tmpl w:val="F6C47DE6"/>
    <w:lvl w:ilvl="0" w:tplc="374CD57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8C3475"/>
    <w:multiLevelType w:val="hybridMultilevel"/>
    <w:tmpl w:val="CDA6D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A0A36"/>
    <w:multiLevelType w:val="hybridMultilevel"/>
    <w:tmpl w:val="D0BA229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472A4804"/>
    <w:multiLevelType w:val="hybridMultilevel"/>
    <w:tmpl w:val="2E0E44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3A93850"/>
    <w:multiLevelType w:val="hybridMultilevel"/>
    <w:tmpl w:val="36E2D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186885"/>
    <w:multiLevelType w:val="hybridMultilevel"/>
    <w:tmpl w:val="06FC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1B6FF0"/>
    <w:multiLevelType w:val="hybridMultilevel"/>
    <w:tmpl w:val="3DCAC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D3757A"/>
    <w:multiLevelType w:val="hybridMultilevel"/>
    <w:tmpl w:val="49080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64276D"/>
    <w:multiLevelType w:val="hybridMultilevel"/>
    <w:tmpl w:val="774E4D0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2A730B2"/>
    <w:multiLevelType w:val="hybridMultilevel"/>
    <w:tmpl w:val="D1C64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22"/>
  </w:num>
  <w:num w:numId="12">
    <w:abstractNumId w:val="16"/>
  </w:num>
  <w:num w:numId="13">
    <w:abstractNumId w:val="15"/>
  </w:num>
  <w:num w:numId="14">
    <w:abstractNumId w:val="21"/>
  </w:num>
  <w:num w:numId="15">
    <w:abstractNumId w:val="14"/>
  </w:num>
  <w:num w:numId="16">
    <w:abstractNumId w:val="9"/>
  </w:num>
  <w:num w:numId="17">
    <w:abstractNumId w:val="13"/>
  </w:num>
  <w:num w:numId="18">
    <w:abstractNumId w:val="20"/>
  </w:num>
  <w:num w:numId="19">
    <w:abstractNumId w:val="10"/>
  </w:num>
  <w:num w:numId="20">
    <w:abstractNumId w:val="17"/>
  </w:num>
  <w:num w:numId="21">
    <w:abstractNumId w:val="18"/>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NotTrackMoves/>
  <w:defaultTabStop w:val="720"/>
  <w:drawingGridHorizontalSpacing w:val="100"/>
  <w:drawingGridVerticalSpacing w:val="0"/>
  <w:displayHorizontalDrawingGridEvery w:val="0"/>
  <w:displayVerticalDrawingGridEvery w:val="0"/>
  <w:characterSpacingControl w:val="compressPunctuation"/>
  <w:savePreviewPicture/>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787F"/>
    <w:rsid w:val="00013C0D"/>
    <w:rsid w:val="000142F9"/>
    <w:rsid w:val="0001669D"/>
    <w:rsid w:val="00050319"/>
    <w:rsid w:val="00072BB5"/>
    <w:rsid w:val="000746C9"/>
    <w:rsid w:val="000A29D7"/>
    <w:rsid w:val="000B6D4E"/>
    <w:rsid w:val="000D3A22"/>
    <w:rsid w:val="000D74C1"/>
    <w:rsid w:val="000D76E7"/>
    <w:rsid w:val="000E23ED"/>
    <w:rsid w:val="001101DE"/>
    <w:rsid w:val="001128BA"/>
    <w:rsid w:val="00115B07"/>
    <w:rsid w:val="0012791D"/>
    <w:rsid w:val="0013102A"/>
    <w:rsid w:val="0014356A"/>
    <w:rsid w:val="00153171"/>
    <w:rsid w:val="001652BD"/>
    <w:rsid w:val="001653A2"/>
    <w:rsid w:val="001929CB"/>
    <w:rsid w:val="001A7C51"/>
    <w:rsid w:val="001D302C"/>
    <w:rsid w:val="001F389B"/>
    <w:rsid w:val="001F3AAB"/>
    <w:rsid w:val="0023233C"/>
    <w:rsid w:val="00234AB4"/>
    <w:rsid w:val="00246E51"/>
    <w:rsid w:val="00261BE2"/>
    <w:rsid w:val="00263A29"/>
    <w:rsid w:val="002A0E05"/>
    <w:rsid w:val="002B0106"/>
    <w:rsid w:val="002B1512"/>
    <w:rsid w:val="002B62B1"/>
    <w:rsid w:val="002D3B07"/>
    <w:rsid w:val="002D4FE4"/>
    <w:rsid w:val="00303728"/>
    <w:rsid w:val="00310F60"/>
    <w:rsid w:val="0031787F"/>
    <w:rsid w:val="003253F2"/>
    <w:rsid w:val="00326714"/>
    <w:rsid w:val="00330957"/>
    <w:rsid w:val="00332609"/>
    <w:rsid w:val="00335A73"/>
    <w:rsid w:val="0034279C"/>
    <w:rsid w:val="00354BA4"/>
    <w:rsid w:val="00354F76"/>
    <w:rsid w:val="0036070F"/>
    <w:rsid w:val="003A7907"/>
    <w:rsid w:val="003B7A9A"/>
    <w:rsid w:val="003D72B9"/>
    <w:rsid w:val="003F0EFE"/>
    <w:rsid w:val="00414182"/>
    <w:rsid w:val="00435F21"/>
    <w:rsid w:val="00443FDA"/>
    <w:rsid w:val="00445B0B"/>
    <w:rsid w:val="00454BBF"/>
    <w:rsid w:val="004619F6"/>
    <w:rsid w:val="004663C4"/>
    <w:rsid w:val="00466F60"/>
    <w:rsid w:val="004715C7"/>
    <w:rsid w:val="00471E10"/>
    <w:rsid w:val="0049674C"/>
    <w:rsid w:val="004B6290"/>
    <w:rsid w:val="004B737F"/>
    <w:rsid w:val="004B73E2"/>
    <w:rsid w:val="004C1A44"/>
    <w:rsid w:val="004C3E7F"/>
    <w:rsid w:val="004D5D36"/>
    <w:rsid w:val="004F5C24"/>
    <w:rsid w:val="004F68B6"/>
    <w:rsid w:val="004F71A7"/>
    <w:rsid w:val="00504F14"/>
    <w:rsid w:val="00506B64"/>
    <w:rsid w:val="0050711D"/>
    <w:rsid w:val="00510F1F"/>
    <w:rsid w:val="00512F2F"/>
    <w:rsid w:val="00524EAE"/>
    <w:rsid w:val="0053512F"/>
    <w:rsid w:val="00550F25"/>
    <w:rsid w:val="0055180B"/>
    <w:rsid w:val="005713AA"/>
    <w:rsid w:val="00573AFE"/>
    <w:rsid w:val="0059757B"/>
    <w:rsid w:val="005C5139"/>
    <w:rsid w:val="005C648E"/>
    <w:rsid w:val="005C6DDC"/>
    <w:rsid w:val="005D6227"/>
    <w:rsid w:val="005F21BE"/>
    <w:rsid w:val="005F3CE3"/>
    <w:rsid w:val="00623DB6"/>
    <w:rsid w:val="00657D54"/>
    <w:rsid w:val="00665534"/>
    <w:rsid w:val="00670188"/>
    <w:rsid w:val="00694515"/>
    <w:rsid w:val="006B0E4A"/>
    <w:rsid w:val="006B29B7"/>
    <w:rsid w:val="006C5292"/>
    <w:rsid w:val="006C739F"/>
    <w:rsid w:val="006D44D3"/>
    <w:rsid w:val="006D5905"/>
    <w:rsid w:val="006D6412"/>
    <w:rsid w:val="006E020F"/>
    <w:rsid w:val="0070254B"/>
    <w:rsid w:val="007058FC"/>
    <w:rsid w:val="0072794F"/>
    <w:rsid w:val="00741891"/>
    <w:rsid w:val="00747505"/>
    <w:rsid w:val="00753CBB"/>
    <w:rsid w:val="0076696A"/>
    <w:rsid w:val="007C340D"/>
    <w:rsid w:val="007F4801"/>
    <w:rsid w:val="0080170C"/>
    <w:rsid w:val="00814660"/>
    <w:rsid w:val="008166FA"/>
    <w:rsid w:val="00833B8D"/>
    <w:rsid w:val="00837D59"/>
    <w:rsid w:val="008465ED"/>
    <w:rsid w:val="008474A2"/>
    <w:rsid w:val="008575C7"/>
    <w:rsid w:val="008615CE"/>
    <w:rsid w:val="00875A89"/>
    <w:rsid w:val="00877577"/>
    <w:rsid w:val="008820BE"/>
    <w:rsid w:val="00891AD3"/>
    <w:rsid w:val="0089614D"/>
    <w:rsid w:val="008978EF"/>
    <w:rsid w:val="008B3002"/>
    <w:rsid w:val="008D6506"/>
    <w:rsid w:val="008E3DD3"/>
    <w:rsid w:val="00911C41"/>
    <w:rsid w:val="00942585"/>
    <w:rsid w:val="00953734"/>
    <w:rsid w:val="009911E3"/>
    <w:rsid w:val="009A25AB"/>
    <w:rsid w:val="009A3D72"/>
    <w:rsid w:val="009B4D6F"/>
    <w:rsid w:val="009D5E14"/>
    <w:rsid w:val="00A02C76"/>
    <w:rsid w:val="00A06F68"/>
    <w:rsid w:val="00A17B26"/>
    <w:rsid w:val="00A200B1"/>
    <w:rsid w:val="00A32AFB"/>
    <w:rsid w:val="00A77259"/>
    <w:rsid w:val="00A86935"/>
    <w:rsid w:val="00A913D0"/>
    <w:rsid w:val="00A9398E"/>
    <w:rsid w:val="00A94413"/>
    <w:rsid w:val="00AA37A0"/>
    <w:rsid w:val="00AA51E6"/>
    <w:rsid w:val="00AA63BF"/>
    <w:rsid w:val="00AB60A4"/>
    <w:rsid w:val="00AE2B03"/>
    <w:rsid w:val="00AF7816"/>
    <w:rsid w:val="00B24144"/>
    <w:rsid w:val="00B52D86"/>
    <w:rsid w:val="00B57D98"/>
    <w:rsid w:val="00B67CDE"/>
    <w:rsid w:val="00B75E91"/>
    <w:rsid w:val="00B9520C"/>
    <w:rsid w:val="00B97E63"/>
    <w:rsid w:val="00BB5C45"/>
    <w:rsid w:val="00BB5D0D"/>
    <w:rsid w:val="00BB6316"/>
    <w:rsid w:val="00BD44E8"/>
    <w:rsid w:val="00BE5BDE"/>
    <w:rsid w:val="00BE6EFD"/>
    <w:rsid w:val="00C15D6B"/>
    <w:rsid w:val="00C2106D"/>
    <w:rsid w:val="00C27734"/>
    <w:rsid w:val="00C31663"/>
    <w:rsid w:val="00C45C94"/>
    <w:rsid w:val="00C54229"/>
    <w:rsid w:val="00C54471"/>
    <w:rsid w:val="00C55F91"/>
    <w:rsid w:val="00C66340"/>
    <w:rsid w:val="00C94A20"/>
    <w:rsid w:val="00CC2589"/>
    <w:rsid w:val="00CC259D"/>
    <w:rsid w:val="00CD4A30"/>
    <w:rsid w:val="00CE442C"/>
    <w:rsid w:val="00CE7A02"/>
    <w:rsid w:val="00D00392"/>
    <w:rsid w:val="00D04AF9"/>
    <w:rsid w:val="00D4616D"/>
    <w:rsid w:val="00D6640F"/>
    <w:rsid w:val="00D74F22"/>
    <w:rsid w:val="00DA2BE5"/>
    <w:rsid w:val="00DA4E52"/>
    <w:rsid w:val="00DB0F2D"/>
    <w:rsid w:val="00DB7C5E"/>
    <w:rsid w:val="00DE0CC6"/>
    <w:rsid w:val="00DE5A15"/>
    <w:rsid w:val="00DF0510"/>
    <w:rsid w:val="00DF6515"/>
    <w:rsid w:val="00E004C4"/>
    <w:rsid w:val="00E160A1"/>
    <w:rsid w:val="00E24162"/>
    <w:rsid w:val="00E26344"/>
    <w:rsid w:val="00E2766A"/>
    <w:rsid w:val="00E30A35"/>
    <w:rsid w:val="00E449F8"/>
    <w:rsid w:val="00E86C51"/>
    <w:rsid w:val="00ED31AB"/>
    <w:rsid w:val="00EE05B8"/>
    <w:rsid w:val="00F00BE4"/>
    <w:rsid w:val="00F21FE2"/>
    <w:rsid w:val="00F3353E"/>
    <w:rsid w:val="00F83A54"/>
    <w:rsid w:val="00F922B7"/>
    <w:rsid w:val="00FC6745"/>
    <w:rsid w:val="00FD2E85"/>
    <w:rsid w:val="00FD5445"/>
    <w:rsid w:val="00FD66BC"/>
    <w:rsid w:val="00FF6B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734"/>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53734"/>
    <w:rPr>
      <w:rFonts w:ascii="Wingdings" w:hAnsi="Wingdings"/>
    </w:rPr>
  </w:style>
  <w:style w:type="character" w:customStyle="1" w:styleId="WW8Num2z0">
    <w:name w:val="WW8Num2z0"/>
    <w:rsid w:val="00953734"/>
    <w:rPr>
      <w:rFonts w:ascii="Wingdings" w:hAnsi="Wingdings"/>
    </w:rPr>
  </w:style>
  <w:style w:type="character" w:customStyle="1" w:styleId="WW8Num3z0">
    <w:name w:val="WW8Num3z0"/>
    <w:rsid w:val="00953734"/>
    <w:rPr>
      <w:rFonts w:ascii="Times New Roman" w:hAnsi="Times New Roman" w:cs="Times New Roman"/>
    </w:rPr>
  </w:style>
  <w:style w:type="character" w:customStyle="1" w:styleId="WW8Num5z0">
    <w:name w:val="WW8Num5z0"/>
    <w:rsid w:val="00953734"/>
    <w:rPr>
      <w:rFonts w:ascii="Symbol" w:hAnsi="Symbol"/>
    </w:rPr>
  </w:style>
  <w:style w:type="character" w:customStyle="1" w:styleId="WW8Num6z0">
    <w:name w:val="WW8Num6z0"/>
    <w:rsid w:val="00953734"/>
    <w:rPr>
      <w:rFonts w:ascii="Symbol" w:hAnsi="Symbol"/>
    </w:rPr>
  </w:style>
  <w:style w:type="character" w:customStyle="1" w:styleId="WW8Num7z0">
    <w:name w:val="WW8Num7z0"/>
    <w:rsid w:val="00953734"/>
    <w:rPr>
      <w:rFonts w:ascii="Symbol" w:hAnsi="Symbol"/>
    </w:rPr>
  </w:style>
  <w:style w:type="character" w:customStyle="1" w:styleId="Absatz-Standardschriftart">
    <w:name w:val="Absatz-Standardschriftart"/>
    <w:rsid w:val="00953734"/>
  </w:style>
  <w:style w:type="character" w:customStyle="1" w:styleId="WW-Absatz-Standardschriftart">
    <w:name w:val="WW-Absatz-Standardschriftart"/>
    <w:rsid w:val="00953734"/>
  </w:style>
  <w:style w:type="character" w:customStyle="1" w:styleId="WW8Num2z1">
    <w:name w:val="WW8Num2z1"/>
    <w:rsid w:val="00953734"/>
    <w:rPr>
      <w:rFonts w:ascii="Courier New" w:hAnsi="Courier New" w:cs="Courier New"/>
    </w:rPr>
  </w:style>
  <w:style w:type="character" w:customStyle="1" w:styleId="WW8Num2z3">
    <w:name w:val="WW8Num2z3"/>
    <w:rsid w:val="00953734"/>
    <w:rPr>
      <w:rFonts w:ascii="Symbol" w:hAnsi="Symbol"/>
    </w:rPr>
  </w:style>
  <w:style w:type="character" w:customStyle="1" w:styleId="WW8Num4z0">
    <w:name w:val="WW8Num4z0"/>
    <w:rsid w:val="00953734"/>
    <w:rPr>
      <w:rFonts w:ascii="Wingdings" w:hAnsi="Wingdings"/>
    </w:rPr>
  </w:style>
  <w:style w:type="character" w:customStyle="1" w:styleId="WW8Num4z1">
    <w:name w:val="WW8Num4z1"/>
    <w:rsid w:val="00953734"/>
    <w:rPr>
      <w:rFonts w:ascii="Courier New" w:hAnsi="Courier New" w:cs="Courier New"/>
    </w:rPr>
  </w:style>
  <w:style w:type="character" w:customStyle="1" w:styleId="WW8Num4z3">
    <w:name w:val="WW8Num4z3"/>
    <w:rsid w:val="00953734"/>
    <w:rPr>
      <w:rFonts w:ascii="Symbol" w:hAnsi="Symbol"/>
    </w:rPr>
  </w:style>
  <w:style w:type="character" w:customStyle="1" w:styleId="WW8Num5z1">
    <w:name w:val="WW8Num5z1"/>
    <w:rsid w:val="00953734"/>
    <w:rPr>
      <w:rFonts w:ascii="Courier New" w:hAnsi="Courier New" w:cs="Courier New"/>
    </w:rPr>
  </w:style>
  <w:style w:type="character" w:customStyle="1" w:styleId="WW8Num5z2">
    <w:name w:val="WW8Num5z2"/>
    <w:rsid w:val="00953734"/>
    <w:rPr>
      <w:rFonts w:ascii="Wingdings" w:hAnsi="Wingdings"/>
    </w:rPr>
  </w:style>
  <w:style w:type="character" w:customStyle="1" w:styleId="WW8Num6z1">
    <w:name w:val="WW8Num6z1"/>
    <w:rsid w:val="00953734"/>
    <w:rPr>
      <w:rFonts w:ascii="Courier New" w:hAnsi="Courier New" w:cs="Courier New"/>
    </w:rPr>
  </w:style>
  <w:style w:type="character" w:customStyle="1" w:styleId="WW8Num6z2">
    <w:name w:val="WW8Num6z2"/>
    <w:rsid w:val="00953734"/>
    <w:rPr>
      <w:rFonts w:ascii="Wingdings" w:hAnsi="Wingdings"/>
    </w:rPr>
  </w:style>
  <w:style w:type="character" w:customStyle="1" w:styleId="WW8Num7z1">
    <w:name w:val="WW8Num7z1"/>
    <w:rsid w:val="00953734"/>
    <w:rPr>
      <w:rFonts w:ascii="Courier New" w:hAnsi="Courier New" w:cs="Courier New"/>
    </w:rPr>
  </w:style>
  <w:style w:type="character" w:customStyle="1" w:styleId="WW8Num7z2">
    <w:name w:val="WW8Num7z2"/>
    <w:rsid w:val="00953734"/>
    <w:rPr>
      <w:rFonts w:ascii="Wingdings" w:hAnsi="Wingdings"/>
    </w:rPr>
  </w:style>
  <w:style w:type="character" w:customStyle="1" w:styleId="WW8Num9z0">
    <w:name w:val="WW8Num9z0"/>
    <w:rsid w:val="00953734"/>
    <w:rPr>
      <w:rFonts w:ascii="Symbol" w:hAnsi="Symbol"/>
    </w:rPr>
  </w:style>
  <w:style w:type="character" w:customStyle="1" w:styleId="WW8Num9z1">
    <w:name w:val="WW8Num9z1"/>
    <w:rsid w:val="00953734"/>
    <w:rPr>
      <w:rFonts w:ascii="Courier New" w:hAnsi="Courier New" w:cs="Courier New"/>
    </w:rPr>
  </w:style>
  <w:style w:type="character" w:customStyle="1" w:styleId="WW8Num9z2">
    <w:name w:val="WW8Num9z2"/>
    <w:rsid w:val="00953734"/>
    <w:rPr>
      <w:rFonts w:ascii="Wingdings" w:hAnsi="Wingdings"/>
    </w:rPr>
  </w:style>
  <w:style w:type="character" w:customStyle="1" w:styleId="WW8Num10z0">
    <w:name w:val="WW8Num10z0"/>
    <w:rsid w:val="00953734"/>
    <w:rPr>
      <w:rFonts w:ascii="Symbol" w:hAnsi="Symbol"/>
    </w:rPr>
  </w:style>
  <w:style w:type="character" w:customStyle="1" w:styleId="WW8Num10z1">
    <w:name w:val="WW8Num10z1"/>
    <w:rsid w:val="00953734"/>
    <w:rPr>
      <w:rFonts w:ascii="Courier New" w:hAnsi="Courier New" w:cs="Courier New"/>
    </w:rPr>
  </w:style>
  <w:style w:type="character" w:customStyle="1" w:styleId="WW8Num10z2">
    <w:name w:val="WW8Num10z2"/>
    <w:rsid w:val="00953734"/>
    <w:rPr>
      <w:rFonts w:ascii="Wingdings" w:hAnsi="Wingdings"/>
    </w:rPr>
  </w:style>
  <w:style w:type="character" w:customStyle="1" w:styleId="WW8Num11z0">
    <w:name w:val="WW8Num11z0"/>
    <w:rsid w:val="00953734"/>
    <w:rPr>
      <w:rFonts w:ascii="Symbol" w:hAnsi="Symbol"/>
    </w:rPr>
  </w:style>
  <w:style w:type="character" w:customStyle="1" w:styleId="WW8Num11z1">
    <w:name w:val="WW8Num11z1"/>
    <w:rsid w:val="00953734"/>
    <w:rPr>
      <w:rFonts w:ascii="Courier New" w:hAnsi="Courier New" w:cs="Courier New"/>
    </w:rPr>
  </w:style>
  <w:style w:type="character" w:customStyle="1" w:styleId="WW8Num11z2">
    <w:name w:val="WW8Num11z2"/>
    <w:rsid w:val="00953734"/>
    <w:rPr>
      <w:rFonts w:ascii="Wingdings" w:hAnsi="Wingdings"/>
    </w:rPr>
  </w:style>
  <w:style w:type="character" w:customStyle="1" w:styleId="WW8Num14z0">
    <w:name w:val="WW8Num14z0"/>
    <w:rsid w:val="00953734"/>
    <w:rPr>
      <w:rFonts w:ascii="Symbol" w:hAnsi="Symbol"/>
    </w:rPr>
  </w:style>
  <w:style w:type="character" w:customStyle="1" w:styleId="WW8Num14z1">
    <w:name w:val="WW8Num14z1"/>
    <w:rsid w:val="00953734"/>
    <w:rPr>
      <w:rFonts w:ascii="Courier New" w:hAnsi="Courier New" w:cs="Courier New"/>
    </w:rPr>
  </w:style>
  <w:style w:type="character" w:customStyle="1" w:styleId="WW8Num14z2">
    <w:name w:val="WW8Num14z2"/>
    <w:rsid w:val="00953734"/>
    <w:rPr>
      <w:rFonts w:ascii="Wingdings" w:hAnsi="Wingdings"/>
    </w:rPr>
  </w:style>
  <w:style w:type="character" w:customStyle="1" w:styleId="WW8Num15z0">
    <w:name w:val="WW8Num15z0"/>
    <w:rsid w:val="00953734"/>
    <w:rPr>
      <w:rFonts w:ascii="Wingdings" w:hAnsi="Wingdings"/>
    </w:rPr>
  </w:style>
  <w:style w:type="character" w:customStyle="1" w:styleId="WW8Num15z1">
    <w:name w:val="WW8Num15z1"/>
    <w:rsid w:val="00953734"/>
    <w:rPr>
      <w:rFonts w:ascii="Courier New" w:hAnsi="Courier New" w:cs="Courier New"/>
    </w:rPr>
  </w:style>
  <w:style w:type="character" w:customStyle="1" w:styleId="WW8Num15z3">
    <w:name w:val="WW8Num15z3"/>
    <w:rsid w:val="00953734"/>
    <w:rPr>
      <w:rFonts w:ascii="Symbol" w:hAnsi="Symbol"/>
    </w:rPr>
  </w:style>
  <w:style w:type="character" w:customStyle="1" w:styleId="WW8Num17z0">
    <w:name w:val="WW8Num17z0"/>
    <w:rsid w:val="00953734"/>
    <w:rPr>
      <w:rFonts w:ascii="Symbol" w:hAnsi="Symbol"/>
    </w:rPr>
  </w:style>
  <w:style w:type="character" w:customStyle="1" w:styleId="WW8Num17z1">
    <w:name w:val="WW8Num17z1"/>
    <w:rsid w:val="00953734"/>
    <w:rPr>
      <w:rFonts w:ascii="Courier New" w:hAnsi="Courier New" w:cs="Courier New"/>
    </w:rPr>
  </w:style>
  <w:style w:type="character" w:customStyle="1" w:styleId="WW8Num17z2">
    <w:name w:val="WW8Num17z2"/>
    <w:rsid w:val="00953734"/>
    <w:rPr>
      <w:rFonts w:ascii="Wingdings" w:hAnsi="Wingdings"/>
    </w:rPr>
  </w:style>
  <w:style w:type="character" w:customStyle="1" w:styleId="WW8Num18z0">
    <w:name w:val="WW8Num18z0"/>
    <w:rsid w:val="00953734"/>
    <w:rPr>
      <w:rFonts w:ascii="Wingdings" w:hAnsi="Wingdings"/>
    </w:rPr>
  </w:style>
  <w:style w:type="character" w:customStyle="1" w:styleId="WW8Num18z1">
    <w:name w:val="WW8Num18z1"/>
    <w:rsid w:val="00953734"/>
    <w:rPr>
      <w:rFonts w:ascii="Courier New" w:hAnsi="Courier New" w:cs="Courier New"/>
    </w:rPr>
  </w:style>
  <w:style w:type="character" w:customStyle="1" w:styleId="WW8Num18z3">
    <w:name w:val="WW8Num18z3"/>
    <w:rsid w:val="00953734"/>
    <w:rPr>
      <w:rFonts w:ascii="Symbol" w:hAnsi="Symbol"/>
    </w:rPr>
  </w:style>
  <w:style w:type="character" w:customStyle="1" w:styleId="WW8Num19z0">
    <w:name w:val="WW8Num19z0"/>
    <w:rsid w:val="00953734"/>
    <w:rPr>
      <w:rFonts w:ascii="Symbol" w:hAnsi="Symbol"/>
    </w:rPr>
  </w:style>
  <w:style w:type="character" w:customStyle="1" w:styleId="WW8Num19z1">
    <w:name w:val="WW8Num19z1"/>
    <w:rsid w:val="00953734"/>
    <w:rPr>
      <w:rFonts w:ascii="Courier New" w:hAnsi="Courier New" w:cs="Courier New"/>
    </w:rPr>
  </w:style>
  <w:style w:type="character" w:customStyle="1" w:styleId="WW8Num19z2">
    <w:name w:val="WW8Num19z2"/>
    <w:rsid w:val="00953734"/>
    <w:rPr>
      <w:rFonts w:ascii="Wingdings" w:hAnsi="Wingdings"/>
    </w:rPr>
  </w:style>
  <w:style w:type="character" w:customStyle="1" w:styleId="WW8NumSt1z0">
    <w:name w:val="WW8NumSt1z0"/>
    <w:rsid w:val="00953734"/>
    <w:rPr>
      <w:rFonts w:ascii="Times New Roman" w:hAnsi="Times New Roman" w:cs="Times New Roman"/>
    </w:rPr>
  </w:style>
  <w:style w:type="character" w:customStyle="1" w:styleId="WW8NumSt3z0">
    <w:name w:val="WW8NumSt3z0"/>
    <w:rsid w:val="00953734"/>
    <w:rPr>
      <w:rFonts w:ascii="Times New Roman" w:hAnsi="Times New Roman" w:cs="Times New Roman"/>
    </w:rPr>
  </w:style>
  <w:style w:type="character" w:customStyle="1" w:styleId="1">
    <w:name w:val="Основной шрифт абзаца1"/>
    <w:rsid w:val="00953734"/>
  </w:style>
  <w:style w:type="paragraph" w:customStyle="1" w:styleId="a3">
    <w:name w:val="Заголовок"/>
    <w:basedOn w:val="a"/>
    <w:next w:val="a4"/>
    <w:rsid w:val="00953734"/>
    <w:pPr>
      <w:keepNext/>
      <w:spacing w:before="240" w:after="120"/>
    </w:pPr>
    <w:rPr>
      <w:rFonts w:ascii="DejaVu Sans" w:eastAsia="DejaVu Sans" w:hAnsi="DejaVu Sans" w:cs="DejaVu Sans"/>
      <w:sz w:val="28"/>
      <w:szCs w:val="28"/>
    </w:rPr>
  </w:style>
  <w:style w:type="paragraph" w:styleId="a4">
    <w:name w:val="Body Text"/>
    <w:basedOn w:val="a"/>
    <w:rsid w:val="00953734"/>
    <w:pPr>
      <w:spacing w:after="120"/>
    </w:pPr>
  </w:style>
  <w:style w:type="paragraph" w:styleId="a5">
    <w:name w:val="List"/>
    <w:basedOn w:val="a4"/>
    <w:rsid w:val="00953734"/>
  </w:style>
  <w:style w:type="paragraph" w:customStyle="1" w:styleId="10">
    <w:name w:val="Название1"/>
    <w:basedOn w:val="a"/>
    <w:rsid w:val="00953734"/>
    <w:pPr>
      <w:suppressLineNumbers/>
      <w:spacing w:before="120" w:after="120"/>
    </w:pPr>
    <w:rPr>
      <w:i/>
      <w:iCs/>
      <w:sz w:val="24"/>
      <w:szCs w:val="24"/>
    </w:rPr>
  </w:style>
  <w:style w:type="paragraph" w:customStyle="1" w:styleId="11">
    <w:name w:val="Указатель1"/>
    <w:basedOn w:val="a"/>
    <w:rsid w:val="00953734"/>
    <w:pPr>
      <w:suppressLineNumbers/>
    </w:pPr>
  </w:style>
  <w:style w:type="paragraph" w:customStyle="1" w:styleId="a6">
    <w:name w:val="Содержимое таблицы"/>
    <w:basedOn w:val="a"/>
    <w:rsid w:val="00953734"/>
    <w:pPr>
      <w:suppressLineNumbers/>
    </w:pPr>
  </w:style>
  <w:style w:type="paragraph" w:customStyle="1" w:styleId="a7">
    <w:name w:val="Заголовок таблицы"/>
    <w:basedOn w:val="a6"/>
    <w:rsid w:val="00953734"/>
    <w:pPr>
      <w:jc w:val="center"/>
    </w:pPr>
    <w:rPr>
      <w:b/>
      <w:bCs/>
    </w:rPr>
  </w:style>
  <w:style w:type="table" w:styleId="a8">
    <w:name w:val="Table Grid"/>
    <w:basedOn w:val="a1"/>
    <w:rsid w:val="004C1A4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rsid w:val="003F0EFE"/>
    <w:rPr>
      <w:color w:val="0000FF"/>
      <w:u w:val="single"/>
    </w:rPr>
  </w:style>
  <w:style w:type="character" w:customStyle="1" w:styleId="Zag11">
    <w:name w:val="Zag_11"/>
    <w:uiPriority w:val="99"/>
    <w:rsid w:val="004663C4"/>
  </w:style>
  <w:style w:type="paragraph" w:customStyle="1" w:styleId="Zag3">
    <w:name w:val="Zag_3"/>
    <w:basedOn w:val="a"/>
    <w:uiPriority w:val="99"/>
    <w:rsid w:val="004663C4"/>
    <w:pPr>
      <w:suppressAutoHyphens w:val="0"/>
      <w:autoSpaceDN w:val="0"/>
      <w:adjustRightInd w:val="0"/>
      <w:spacing w:after="68" w:line="282" w:lineRule="exact"/>
      <w:jc w:val="center"/>
    </w:pPr>
    <w:rPr>
      <w:i/>
      <w:iCs/>
      <w:color w:val="000000"/>
      <w:sz w:val="24"/>
      <w:szCs w:val="24"/>
      <w:lang w:val="en-US" w:eastAsia="ru-RU"/>
    </w:rPr>
  </w:style>
  <w:style w:type="paragraph" w:customStyle="1" w:styleId="aa">
    <w:name w:val="Νξβϋι"/>
    <w:basedOn w:val="a"/>
    <w:uiPriority w:val="99"/>
    <w:rsid w:val="00310F60"/>
    <w:pPr>
      <w:suppressAutoHyphens w:val="0"/>
      <w:autoSpaceDN w:val="0"/>
      <w:adjustRightInd w:val="0"/>
    </w:pPr>
    <w:rPr>
      <w:color w:val="000000"/>
      <w:sz w:val="24"/>
      <w:szCs w:val="24"/>
      <w:lang w:val="en-US" w:eastAsia="ru-RU"/>
    </w:rPr>
  </w:style>
  <w:style w:type="paragraph" w:customStyle="1" w:styleId="ab">
    <w:name w:val="Знак Знак Знак Знак Знак Знак Знак Знак Знак Знак"/>
    <w:basedOn w:val="a"/>
    <w:rsid w:val="001F389B"/>
    <w:pPr>
      <w:widowControl/>
      <w:suppressAutoHyphens w:val="0"/>
      <w:autoSpaceDE/>
      <w:spacing w:before="100" w:beforeAutospacing="1" w:after="100" w:afterAutospacing="1"/>
    </w:pPr>
    <w:rPr>
      <w:rFonts w:ascii="Tahoma" w:hAnsi="Tahoma"/>
      <w:lang w:val="en-US" w:eastAsia="en-US"/>
    </w:rPr>
  </w:style>
  <w:style w:type="paragraph" w:styleId="2">
    <w:name w:val="Body Text Indent 2"/>
    <w:basedOn w:val="a"/>
    <w:link w:val="20"/>
    <w:rsid w:val="00C66340"/>
    <w:pPr>
      <w:spacing w:after="120" w:line="480" w:lineRule="auto"/>
      <w:ind w:left="283"/>
    </w:pPr>
  </w:style>
  <w:style w:type="character" w:customStyle="1" w:styleId="20">
    <w:name w:val="Основной текст с отступом 2 Знак"/>
    <w:basedOn w:val="a0"/>
    <w:link w:val="2"/>
    <w:rsid w:val="00C66340"/>
    <w:rPr>
      <w:lang w:eastAsia="ar-SA"/>
    </w:rPr>
  </w:style>
</w:styles>
</file>

<file path=word/webSettings.xml><?xml version="1.0" encoding="utf-8"?>
<w:webSettings xmlns:r="http://schemas.openxmlformats.org/officeDocument/2006/relationships" xmlns:w="http://schemas.openxmlformats.org/wordprocessingml/2006/main">
  <w:divs>
    <w:div w:id="13590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graemsa.ru/" TargetMode="External"/><Relationship Id="rId3" Type="http://schemas.openxmlformats.org/officeDocument/2006/relationships/settings" Target="settings.xml"/><Relationship Id="rId7" Type="http://schemas.openxmlformats.org/officeDocument/2006/relationships/hyperlink" Target="http://www.logozav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net.ee/games/g1.html" TargetMode="External"/><Relationship Id="rId5" Type="http://schemas.openxmlformats.org/officeDocument/2006/relationships/hyperlink" Target="http://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4325</Words>
  <Characters>24654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Весёлый информатик</vt:lpstr>
    </vt:vector>
  </TitlesOfParts>
  <Company>дом</Company>
  <LinksUpToDate>false</LinksUpToDate>
  <CharactersWithSpaces>28922</CharactersWithSpaces>
  <SharedDoc>false</SharedDoc>
  <HLinks>
    <vt:vector size="24" baseType="variant">
      <vt:variant>
        <vt:i4>8192040</vt:i4>
      </vt:variant>
      <vt:variant>
        <vt:i4>9</vt:i4>
      </vt:variant>
      <vt:variant>
        <vt:i4>0</vt:i4>
      </vt:variant>
      <vt:variant>
        <vt:i4>5</vt:i4>
      </vt:variant>
      <vt:variant>
        <vt:lpwstr>http://www.igraemsa.ru/</vt:lpwstr>
      </vt:variant>
      <vt:variant>
        <vt:lpwstr/>
      </vt:variant>
      <vt:variant>
        <vt:i4>7798833</vt:i4>
      </vt:variant>
      <vt:variant>
        <vt:i4>6</vt:i4>
      </vt:variant>
      <vt:variant>
        <vt:i4>0</vt:i4>
      </vt:variant>
      <vt:variant>
        <vt:i4>5</vt:i4>
      </vt:variant>
      <vt:variant>
        <vt:lpwstr>http://www.logozavr.ru/</vt:lpwstr>
      </vt:variant>
      <vt:variant>
        <vt:lpwstr/>
      </vt:variant>
      <vt:variant>
        <vt:i4>3276912</vt:i4>
      </vt:variant>
      <vt:variant>
        <vt:i4>3</vt:i4>
      </vt:variant>
      <vt:variant>
        <vt:i4>0</vt:i4>
      </vt:variant>
      <vt:variant>
        <vt:i4>5</vt:i4>
      </vt:variant>
      <vt:variant>
        <vt:lpwstr>http://www.solnet.ee/games/g1.html</vt:lpwstr>
      </vt:variant>
      <vt:variant>
        <vt:lpwstr/>
      </vt:variant>
      <vt:variant>
        <vt:i4>7602294</vt:i4>
      </vt:variant>
      <vt:variant>
        <vt:i4>0</vt:i4>
      </vt:variant>
      <vt:variant>
        <vt:i4>0</vt:i4>
      </vt:variant>
      <vt:variant>
        <vt:i4>5</vt:i4>
      </vt:variant>
      <vt:variant>
        <vt:lpwstr>http://mail.ru/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Весёлый информатик</dc:title>
  <dc:subject/>
  <dc:creator>Будзинская Ольга Сергеевна</dc:creator>
  <cp:keywords/>
  <cp:lastModifiedBy>UserXP</cp:lastModifiedBy>
  <cp:revision>3</cp:revision>
  <cp:lastPrinted>1601-01-01T00:00:00Z</cp:lastPrinted>
  <dcterms:created xsi:type="dcterms:W3CDTF">2012-04-26T13:43:00Z</dcterms:created>
  <dcterms:modified xsi:type="dcterms:W3CDTF">2012-10-10T14:44:00Z</dcterms:modified>
  <cp:category>Авторская программа</cp:category>
</cp:coreProperties>
</file>