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3" w:rsidRDefault="00950A43" w:rsidP="00950A43">
      <w:pPr>
        <w:spacing w:before="120"/>
      </w:pPr>
      <w:r>
        <w:t>Урок математики в 1 классе</w:t>
      </w:r>
      <w:r w:rsidR="00C123D1">
        <w:t>.</w:t>
      </w:r>
    </w:p>
    <w:p w:rsidR="00950A43" w:rsidRDefault="00950A43" w:rsidP="00950A43">
      <w:pPr>
        <w:spacing w:after="0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Хлыновская Наталья Николаевна МОУ «ООШ №164» п. </w:t>
      </w:r>
      <w:proofErr w:type="spellStart"/>
      <w:r>
        <w:t>Амзас</w:t>
      </w:r>
      <w:proofErr w:type="spellEnd"/>
    </w:p>
    <w:p w:rsidR="00ED314A" w:rsidRDefault="00ED314A" w:rsidP="00950A43">
      <w:pPr>
        <w:spacing w:after="0"/>
      </w:pPr>
    </w:p>
    <w:p w:rsidR="00950A43" w:rsidRDefault="00950A43" w:rsidP="00950A43">
      <w:pPr>
        <w:spacing w:after="0"/>
      </w:pPr>
      <w:r>
        <w:t>Тема: Состав чисел в пределах 10. Закрепление изученного материала.</w:t>
      </w:r>
    </w:p>
    <w:p w:rsidR="00ED314A" w:rsidRDefault="00ED314A" w:rsidP="00950A43">
      <w:pPr>
        <w:spacing w:after="0"/>
      </w:pPr>
    </w:p>
    <w:p w:rsidR="00950A43" w:rsidRDefault="00950A43" w:rsidP="00950A43">
      <w:pPr>
        <w:spacing w:after="0"/>
      </w:pPr>
      <w:r>
        <w:t>Цель: повторить состав чисел, приёмы сложения и вычитания;</w:t>
      </w:r>
    </w:p>
    <w:p w:rsidR="00950A43" w:rsidRDefault="00950A43" w:rsidP="00950A43">
      <w:pPr>
        <w:spacing w:after="0"/>
      </w:pPr>
      <w:r>
        <w:t xml:space="preserve">            решать задачи изученных типов;</w:t>
      </w:r>
    </w:p>
    <w:p w:rsidR="00950A43" w:rsidRDefault="00950A43" w:rsidP="00950A43">
      <w:pPr>
        <w:spacing w:after="0"/>
      </w:pPr>
      <w:r>
        <w:t xml:space="preserve">            развивать логическое мышление, умение наблюдать и </w:t>
      </w:r>
      <w:r w:rsidR="00ED314A">
        <w:t>анализировать.</w:t>
      </w:r>
    </w:p>
    <w:p w:rsidR="00ED314A" w:rsidRDefault="00ED314A" w:rsidP="00950A43">
      <w:pPr>
        <w:spacing w:after="0"/>
      </w:pPr>
    </w:p>
    <w:p w:rsidR="00ED314A" w:rsidRDefault="00ED314A" w:rsidP="00950A43">
      <w:pPr>
        <w:spacing w:after="0"/>
      </w:pPr>
      <w:r>
        <w:t>Оборудование: Сказочные герои (Буратино, Чиполлино), сигнальные карточки, плакаты с названиями станций,</w:t>
      </w:r>
    </w:p>
    <w:p w:rsidR="00ED314A" w:rsidRDefault="00ED314A" w:rsidP="00950A43">
      <w:pPr>
        <w:spacing w:after="0"/>
      </w:pPr>
      <w:r>
        <w:t xml:space="preserve">                               индивидуальные карточки «Засели домик», карточки-модели примеров, карточки </w:t>
      </w:r>
    </w:p>
    <w:p w:rsidR="00ED314A" w:rsidRDefault="00ED314A" w:rsidP="00950A43">
      <w:pPr>
        <w:spacing w:after="0"/>
      </w:pPr>
      <w:r>
        <w:t xml:space="preserve">                               «Расшифруй слово»,</w:t>
      </w:r>
      <w:r w:rsidR="00754D1D">
        <w:t xml:space="preserve"> плакат «Вёсёлые человечки»,</w:t>
      </w:r>
      <w:r w:rsidR="00C123D1">
        <w:t xml:space="preserve"> </w:t>
      </w:r>
      <w:r w:rsidR="00754D1D">
        <w:t>карточки «Соедини числа»,</w:t>
      </w:r>
    </w:p>
    <w:p w:rsidR="00F26D70" w:rsidRDefault="00F26D70" w:rsidP="00950A43">
      <w:pPr>
        <w:spacing w:after="0"/>
      </w:pPr>
      <w:r>
        <w:t xml:space="preserve">                               рисунок паровозика.</w:t>
      </w:r>
    </w:p>
    <w:p w:rsidR="00754D1D" w:rsidRDefault="00754D1D" w:rsidP="00950A43">
      <w:pPr>
        <w:spacing w:after="0"/>
      </w:pPr>
    </w:p>
    <w:p w:rsidR="00754D1D" w:rsidRDefault="00754D1D" w:rsidP="00950A43">
      <w:pPr>
        <w:spacing w:after="0"/>
      </w:pPr>
      <w:r>
        <w:t xml:space="preserve">                                                                             Ход урока</w:t>
      </w:r>
    </w:p>
    <w:p w:rsidR="00754D1D" w:rsidRDefault="00754D1D" w:rsidP="00950A43">
      <w:pPr>
        <w:spacing w:after="0"/>
      </w:pPr>
      <w:r>
        <w:t>1.Организационный момент</w:t>
      </w:r>
      <w:r w:rsidR="000A5D6A">
        <w:t xml:space="preserve">  </w:t>
      </w:r>
    </w:p>
    <w:p w:rsidR="000A5D6A" w:rsidRDefault="000A5D6A" w:rsidP="00950A43">
      <w:pPr>
        <w:spacing w:after="0"/>
      </w:pPr>
    </w:p>
    <w:p w:rsidR="00754D1D" w:rsidRDefault="00754D1D" w:rsidP="00950A43">
      <w:pPr>
        <w:spacing w:after="0"/>
      </w:pPr>
      <w:r>
        <w:t xml:space="preserve"> Сообще</w:t>
      </w:r>
      <w:r w:rsidR="000A5D6A">
        <w:t>ние целей урока</w:t>
      </w:r>
    </w:p>
    <w:p w:rsidR="00754D1D" w:rsidRDefault="00754D1D" w:rsidP="00950A43">
      <w:pPr>
        <w:spacing w:after="0"/>
      </w:pPr>
      <w:r>
        <w:t xml:space="preserve">              -Урок математики.</w:t>
      </w:r>
    </w:p>
    <w:p w:rsidR="00754D1D" w:rsidRDefault="00754D1D" w:rsidP="00950A43">
      <w:pPr>
        <w:spacing w:after="0"/>
      </w:pPr>
      <w:r>
        <w:t xml:space="preserve">            - Сегодня на  уроке мы закрепим состав чисел в пределах 10.</w:t>
      </w:r>
    </w:p>
    <w:p w:rsidR="000A5D6A" w:rsidRDefault="000A5D6A" w:rsidP="00950A43">
      <w:pPr>
        <w:spacing w:after="0"/>
      </w:pPr>
      <w:r>
        <w:t xml:space="preserve">           -  М</w:t>
      </w:r>
      <w:r w:rsidR="00754D1D">
        <w:t>ы с</w:t>
      </w:r>
      <w:r>
        <w:t xml:space="preserve">овершим путешествие по станциям на паровозике. На этих станциях </w:t>
      </w:r>
      <w:r w:rsidR="00754D1D">
        <w:t xml:space="preserve"> живут сказочные герои</w:t>
      </w:r>
      <w:r>
        <w:t xml:space="preserve">. Чтобы  </w:t>
      </w:r>
    </w:p>
    <w:p w:rsidR="00754D1D" w:rsidRDefault="000A5D6A" w:rsidP="00950A43">
      <w:pPr>
        <w:spacing w:after="0"/>
      </w:pPr>
      <w:r>
        <w:t xml:space="preserve">              узнать их имена,  мы будем выполнять задания </w:t>
      </w:r>
    </w:p>
    <w:p w:rsidR="00601A3D" w:rsidRDefault="000A5D6A" w:rsidP="00950A43">
      <w:pPr>
        <w:spacing w:after="0"/>
      </w:pPr>
      <w:r>
        <w:t xml:space="preserve">             </w:t>
      </w:r>
    </w:p>
    <w:p w:rsidR="000A5D6A" w:rsidRDefault="000A5D6A" w:rsidP="00950A43">
      <w:pPr>
        <w:spacing w:after="0"/>
        <w:rPr>
          <w:lang w:val="en-US"/>
        </w:rPr>
      </w:pPr>
      <w:r>
        <w:t>Устный счёт</w:t>
      </w:r>
      <w:r w:rsidR="00E948F5">
        <w:t xml:space="preserve">  (На доске</w:t>
      </w:r>
      <w:r w:rsidR="005C4D7E">
        <w:t xml:space="preserve"> </w:t>
      </w:r>
      <w:r w:rsidR="00E948F5">
        <w:t>- рисунок с изображением паровозика)</w:t>
      </w:r>
    </w:p>
    <w:p w:rsidR="00A37DC9" w:rsidRDefault="00A37DC9" w:rsidP="00950A43">
      <w:pPr>
        <w:spacing w:after="0"/>
        <w:rPr>
          <w:lang w:val="en-US"/>
        </w:rPr>
      </w:pPr>
      <w:r>
        <w:rPr>
          <w:noProof/>
          <w:lang w:eastAsia="ru-RU"/>
        </w:rPr>
        <w:pict>
          <v:rect id="_x0000_s1152" style="position:absolute;margin-left:47.4pt;margin-top:1.2pt;width:21pt;height:18pt;z-index:251763712" fillcolor="#fffeff [3201]" strokecolor="#666 [1936]" strokeweight="1pt">
            <v:fill color2="#999 [1296]" focusposition="1" focussize="" focus="100%" type="gradient"/>
            <v:shadow on="t" type="perspective" color="#fd00fd [1601]" opacity=".5" offset="1pt" offset2="-3pt"/>
            <v:textbox>
              <w:txbxContent>
                <w:p w:rsidR="00A37DC9" w:rsidRPr="00A37DC9" w:rsidRDefault="00A37DC9">
                  <w:r>
                    <w:t>?</w:t>
                  </w:r>
                </w:p>
              </w:txbxContent>
            </v:textbox>
          </v:rect>
        </w:pict>
      </w:r>
    </w:p>
    <w:p w:rsidR="00A37DC9" w:rsidRDefault="003D2441" w:rsidP="00950A43">
      <w:pPr>
        <w:spacing w:after="0"/>
        <w:rPr>
          <w:lang w:val="en-US"/>
        </w:rPr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54" type="#_x0000_t8" style="position:absolute;margin-left:118.65pt;margin-top:0;width:18.75pt;height:12pt;z-index:2517657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153" style="position:absolute;margin-left:123.15pt;margin-top:12pt;width:10.5pt;height:23.25pt;z-index:25176473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A37DC9">
        <w:rPr>
          <w:noProof/>
          <w:lang w:eastAsia="ru-RU"/>
        </w:rPr>
        <w:pict>
          <v:rect id="_x0000_s1151" style="position:absolute;margin-left:47.4pt;margin-top:12pt;width:25.5pt;height:19.5pt;z-index:251762688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A37DC9">
        <w:rPr>
          <w:noProof/>
          <w:lang w:eastAsia="ru-RU"/>
        </w:rPr>
        <w:pict>
          <v:rect id="_x0000_s1149" style="position:absolute;margin-left:36.9pt;margin-top:3.75pt;width:45pt;height:60.75pt;z-index:251760640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A37DC9">
        <w:rPr>
          <w:lang w:val="en-US"/>
        </w:rPr>
        <w:t xml:space="preserve">             </w:t>
      </w:r>
    </w:p>
    <w:p w:rsidR="00A37DC9" w:rsidRDefault="00A37DC9" w:rsidP="00950A43">
      <w:pPr>
        <w:spacing w:after="0"/>
        <w:rPr>
          <w:lang w:val="en-US"/>
        </w:rPr>
      </w:pPr>
    </w:p>
    <w:p w:rsidR="00A37DC9" w:rsidRPr="00A37DC9" w:rsidRDefault="00A37DC9" w:rsidP="00950A43">
      <w:pPr>
        <w:spacing w:after="0"/>
        <w:rPr>
          <w:lang w:val="en-US"/>
        </w:rPr>
      </w:pPr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61" type="#_x0000_t135" style="position:absolute;margin-left:150.9pt;margin-top:4.35pt;width:5.25pt;height:29.25pt;z-index:25177292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150" style="position:absolute;margin-left:81.9pt;margin-top:4.35pt;width:69pt;height:29.25pt;z-index:251761664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</w:p>
    <w:p w:rsidR="00A37DC9" w:rsidRDefault="000A5D6A" w:rsidP="00950A43">
      <w:pPr>
        <w:spacing w:after="0"/>
        <w:rPr>
          <w:lang w:val="en-US"/>
        </w:rPr>
      </w:pPr>
      <w:r>
        <w:t xml:space="preserve">            </w:t>
      </w:r>
    </w:p>
    <w:p w:rsidR="00A37DC9" w:rsidRDefault="00A37DC9" w:rsidP="00950A43">
      <w:pPr>
        <w:spacing w:after="0"/>
        <w:rPr>
          <w:lang w:val="en-US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62" type="#_x0000_t120" style="position:absolute;margin-left:59.4pt;margin-top:9.9pt;width:22.5pt;height:23.6pt;z-index:251773952" fillcolor="#fffeff [3201]" strokecolor="#666 [1936]" strokeweight="1pt">
            <v:fill color2="#999 [1296]" focusposition="1" focussize="" focus="100%" type="gradient"/>
            <v:shadow on="t" type="perspective" color="#fd00fd [1601]" opacity=".5" offset="1pt" offset2="-3pt"/>
            <v:textbox style="mso-next-textbox:#_x0000_s1162">
              <w:txbxContent>
                <w:p w:rsidR="00A37DC9" w:rsidRPr="00A37DC9" w:rsidRDefault="00A37DC9" w:rsidP="00A37DC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120" style="position:absolute;margin-left:105.9pt;margin-top:9.5pt;width:22.5pt;height:24pt;z-index:251776000" fillcolor="#fffeff [3201]" strokecolor="#666 [1936]" strokeweight="1pt">
            <v:fill color2="#999 [1296]" focusposition="1" focussize="" focus="100%" type="gradient"/>
            <v:shadow on="t" type="perspective" color="#fd00fd [1601]" opacity=".5" offset="1pt" offset2="-3pt"/>
            <v:textbox style="mso-next-textbox:#_x0000_s1164">
              <w:txbxContent>
                <w:p w:rsidR="00A37DC9" w:rsidRPr="00A37DC9" w:rsidRDefault="00A37DC9" w:rsidP="00A37DC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3" type="#_x0000_t120" style="position:absolute;margin-left:36.9pt;margin-top:9.9pt;width:22.5pt;height:23.6pt;z-index:251774976" fillcolor="#fffeff [3201]" strokecolor="#666 [1936]" strokeweight="1pt">
            <v:fill color2="#999 [1296]" focusposition="1" focussize="" focus="100%" type="gradient"/>
            <v:shadow on="t" type="perspective" color="#fd00fd [1601]" opacity=".5" offset="1pt" offset2="-3pt"/>
            <v:textbox style="mso-next-textbox:#_x0000_s1163">
              <w:txbxContent>
                <w:p w:rsidR="00A37DC9" w:rsidRPr="00A37DC9" w:rsidRDefault="00A37DC9" w:rsidP="00A37DC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0" type="#_x0000_t120" style="position:absolute;margin-left:128.4pt;margin-top:9.9pt;width:22.5pt;height:23.6pt;z-index:251771904" fillcolor="#fffeff [3201]" strokecolor="#666 [1936]" strokeweight="1pt">
            <v:fill color2="#999 [1296]" focusposition="1" focussize="" focus="100%" type="gradient"/>
            <v:shadow on="t" type="perspective" color="#fd00fd [1601]" opacity=".5" offset="1pt" offset2="-3pt"/>
            <v:textbox style="mso-next-textbox:#_x0000_s1160">
              <w:txbxContent>
                <w:p w:rsidR="00A37DC9" w:rsidRPr="00A37DC9" w:rsidRDefault="00A37DC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56" type="#_x0000_t6" style="position:absolute;margin-left:150.9pt;margin-top:2.75pt;width:11.25pt;height:7.15pt;z-index:251767808" fillcolor="#666 [1936]" strokecolor="black [3200]" strokeweight="1pt">
            <v:fill color2="black [3200]" focus="50%" type="gradient"/>
            <v:shadow on="t" type="perspective" color="#fd00fd [1601]" offset="1pt" offset2="-3pt"/>
          </v:shape>
        </w:pict>
      </w:r>
      <w:r>
        <w:rPr>
          <w:noProof/>
          <w:lang w:eastAsia="ru-RU"/>
        </w:rPr>
        <w:pict>
          <v:rect id="_x0000_s1155" style="position:absolute;margin-left:36.9pt;margin-top:2.75pt;width:114pt;height:7.15pt;z-index:251766784" fillcolor="#666 [1936]" strokecolor="black [3200]" strokeweight="1pt">
            <v:fill color2="black [3200]" focus="50%" type="gradient"/>
            <v:shadow on="t" type="perspective" color="#fd00fd [1601]" offset="1pt" offset2="-3pt"/>
          </v:rect>
        </w:pict>
      </w:r>
    </w:p>
    <w:p w:rsidR="00A37DC9" w:rsidRDefault="00A37DC9" w:rsidP="00950A43">
      <w:pPr>
        <w:spacing w:after="0"/>
        <w:rPr>
          <w:lang w:val="en-US"/>
        </w:rPr>
      </w:pPr>
    </w:p>
    <w:p w:rsidR="00A37DC9" w:rsidRDefault="00A37DC9" w:rsidP="00950A43">
      <w:pPr>
        <w:spacing w:after="0"/>
        <w:rPr>
          <w:lang w:val="en-US"/>
        </w:rPr>
      </w:pPr>
    </w:p>
    <w:p w:rsidR="000A5D6A" w:rsidRDefault="00A37DC9" w:rsidP="00950A43">
      <w:pPr>
        <w:spacing w:after="0"/>
      </w:pPr>
      <w:r>
        <w:rPr>
          <w:lang w:val="en-US"/>
        </w:rPr>
        <w:t xml:space="preserve">           </w:t>
      </w:r>
      <w:r w:rsidR="000A5D6A">
        <w:t xml:space="preserve"> Чтобы ход паровозу дать,</w:t>
      </w:r>
    </w:p>
    <w:p w:rsidR="000A5D6A" w:rsidRDefault="000A5D6A" w:rsidP="00950A43">
      <w:pPr>
        <w:spacing w:after="0"/>
      </w:pPr>
      <w:r>
        <w:t xml:space="preserve">             Число на трубе предстоит угадать.</w:t>
      </w:r>
    </w:p>
    <w:p w:rsidR="000A5D6A" w:rsidRDefault="000A5D6A" w:rsidP="00950A43">
      <w:pPr>
        <w:spacing w:after="0"/>
      </w:pPr>
      <w:r>
        <w:t xml:space="preserve">             Я думаю, это не трудный вопрос.</w:t>
      </w:r>
    </w:p>
    <w:p w:rsidR="00A37DC9" w:rsidRPr="00A37DC9" w:rsidRDefault="000A5D6A" w:rsidP="00950A43">
      <w:pPr>
        <w:spacing w:after="0"/>
      </w:pPr>
      <w:r>
        <w:t xml:space="preserve">             Число – это сумма весёлых колёс.</w:t>
      </w:r>
    </w:p>
    <w:p w:rsidR="00E948F5" w:rsidRDefault="00E948F5" w:rsidP="00950A43">
      <w:pPr>
        <w:spacing w:after="0"/>
      </w:pPr>
      <w:r>
        <w:t xml:space="preserve">            -Наш паровозик готов! Садимся </w:t>
      </w:r>
      <w:proofErr w:type="gramStart"/>
      <w:r>
        <w:t>поудобнее</w:t>
      </w:r>
      <w:proofErr w:type="gramEnd"/>
      <w:r>
        <w:t xml:space="preserve"> и отправляемся в путь. Впереди станция «Числовая»</w:t>
      </w:r>
      <w:r w:rsidR="00F26D70">
        <w:t>.</w:t>
      </w:r>
    </w:p>
    <w:p w:rsidR="00F26D70" w:rsidRDefault="00F26D70" w:rsidP="00950A43">
      <w:pPr>
        <w:spacing w:after="0"/>
      </w:pPr>
      <w:r>
        <w:t xml:space="preserve">                  </w:t>
      </w:r>
      <w:proofErr w:type="gramStart"/>
      <w:r>
        <w:t>(На доске плакат:</w:t>
      </w:r>
      <w:proofErr w:type="gramEnd"/>
      <w:r>
        <w:t xml:space="preserve"> </w:t>
      </w:r>
      <w:r w:rsidR="008E56A4">
        <w:t xml:space="preserve"> </w:t>
      </w:r>
      <w:proofErr w:type="gramStart"/>
      <w:r>
        <w:t>«Станция Числовая»)</w:t>
      </w:r>
      <w:proofErr w:type="gramEnd"/>
    </w:p>
    <w:p w:rsidR="00601A3D" w:rsidRDefault="00601A3D" w:rsidP="00950A43">
      <w:pPr>
        <w:spacing w:after="0"/>
      </w:pPr>
    </w:p>
    <w:p w:rsidR="00005ECA" w:rsidRDefault="00005ECA" w:rsidP="00950A43">
      <w:pPr>
        <w:spacing w:after="0"/>
      </w:pPr>
      <w:r>
        <w:t xml:space="preserve"> а)</w:t>
      </w:r>
      <w:r w:rsidR="008E56A4">
        <w:t xml:space="preserve"> </w:t>
      </w:r>
      <w:r>
        <w:t>Индивидуальная работа «Засели домики».</w:t>
      </w:r>
    </w:p>
    <w:p w:rsidR="00005ECA" w:rsidRDefault="00C77D38" w:rsidP="00950A43">
      <w:pPr>
        <w:spacing w:after="0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7" type="#_x0000_t5" style="position:absolute;margin-left:445.65pt;margin-top:10.5pt;width:61.5pt;height:41.25pt;z-index:251731968">
            <v:textbox>
              <w:txbxContent>
                <w:p w:rsidR="008E56A4" w:rsidRDefault="008E56A4">
                  <w:r>
                    <w:t xml:space="preserve">   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5" style="position:absolute;margin-left:375.9pt;margin-top:10.5pt;width:61.5pt;height:41.25pt;z-index:251726848">
            <v:textbox>
              <w:txbxContent>
                <w:p w:rsidR="008E56A4" w:rsidRDefault="008E56A4">
                  <w:r>
                    <w:t xml:space="preserve">    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5" style="position:absolute;margin-left:306.9pt;margin-top:10.5pt;width:61.5pt;height:41.25pt;z-index:251717632">
            <v:textbox>
              <w:txbxContent>
                <w:p w:rsidR="008A7A01" w:rsidRDefault="008A7A01">
                  <w:r>
                    <w:t xml:space="preserve">    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5" style="position:absolute;margin-left:231.9pt;margin-top:10.5pt;width:61.5pt;height:41.25pt;z-index:251710464">
            <v:textbox>
              <w:txbxContent>
                <w:p w:rsidR="008A7A01" w:rsidRDefault="008A7A01">
                  <w:r>
                    <w:t xml:space="preserve">    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5" style="position:absolute;margin-left:162.15pt;margin-top:10.5pt;width:61.5pt;height:41.25pt;z-index:251703296">
            <v:textbox>
              <w:txbxContent>
                <w:p w:rsidR="008A7A01" w:rsidRDefault="008A7A01">
                  <w:r>
                    <w:t xml:space="preserve">   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5" style="position:absolute;margin-left:96.9pt;margin-top:10.5pt;width:61.5pt;height:41.25pt;z-index:251698176">
            <v:textbox>
              <w:txbxContent>
                <w:p w:rsidR="008A7A01" w:rsidRDefault="008A7A01">
                  <w:r>
                    <w:t xml:space="preserve">  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5" style="position:absolute;margin-left:27.9pt;margin-top:10.5pt;width:61.5pt;height:41.25pt;z-index:251688960">
            <v:textbox>
              <w:txbxContent>
                <w:p w:rsidR="008A7A01" w:rsidRDefault="008A7A01">
                  <w:r>
                    <w:t xml:space="preserve">   9</w:t>
                  </w:r>
                </w:p>
              </w:txbxContent>
            </v:textbox>
          </v:shape>
        </w:pict>
      </w:r>
      <w:r w:rsidR="00005ECA">
        <w:t xml:space="preserve">           -На этой станции живут числа. Нужно навести порядок, и поселить числа в соответствующие домики.</w:t>
      </w:r>
    </w:p>
    <w:p w:rsidR="00005ECA" w:rsidRDefault="00005ECA" w:rsidP="00950A43">
      <w:pPr>
        <w:spacing w:after="0"/>
      </w:pPr>
      <w:r>
        <w:t xml:space="preserve">            </w:t>
      </w:r>
    </w:p>
    <w:p w:rsidR="00005ECA" w:rsidRDefault="00005ECA" w:rsidP="00950A43">
      <w:pPr>
        <w:spacing w:after="0"/>
      </w:pPr>
    </w:p>
    <w:p w:rsidR="00005ECA" w:rsidRDefault="00C77D38" w:rsidP="00950A43">
      <w:pPr>
        <w:spacing w:after="0"/>
      </w:pPr>
      <w:r>
        <w:rPr>
          <w:noProof/>
          <w:lang w:eastAsia="ru-RU"/>
        </w:rPr>
        <w:pict>
          <v:rect id="_x0000_s1127" style="position:absolute;margin-left:475.65pt;margin-top:101.45pt;width:22.5pt;height:24pt;z-index:251742208">
            <v:textbox style="mso-next-textbox:#_x0000_s1127">
              <w:txbxContent>
                <w:p w:rsidR="008E56A4" w:rsidRDefault="008E56A4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6" style="position:absolute;margin-left:453.15pt;margin-top:101.45pt;width:22.5pt;height:24pt;z-index:251741184">
            <v:textbox style="mso-next-textbox:#_x0000_s1126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25" style="position:absolute;margin-left:453.15pt;margin-top:77.45pt;width:22.5pt;height:24pt;z-index:251740160">
            <v:textbox style="mso-next-textbox:#_x0000_s1125">
              <w:txbxContent>
                <w:p w:rsidR="008E56A4" w:rsidRDefault="008E56A4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margin-left:475.65pt;margin-top:77.45pt;width:22.5pt;height:24pt;z-index:251739136">
            <v:textbox style="mso-next-textbox:#_x0000_s1124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23" style="position:absolute;margin-left:453.15pt;margin-top:53.45pt;width:22.5pt;height:24pt;z-index:251738112">
            <v:textbox style="mso-next-textbox:#_x0000_s1123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22" style="position:absolute;margin-left:475.65pt;margin-top:53.45pt;width:22.5pt;height:24pt;z-index:251737088">
            <v:textbox style="mso-next-textbox:#_x0000_s1122">
              <w:txbxContent>
                <w:p w:rsidR="008E56A4" w:rsidRDefault="008E56A4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1" style="position:absolute;margin-left:475.65pt;margin-top:29.45pt;width:22.5pt;height:24pt;z-index:251736064">
            <v:textbox style="mso-next-textbox:#_x0000_s1121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453.15pt;margin-top:29.45pt;width:22.5pt;height:24pt;z-index:251735040">
            <v:textbox style="mso-next-textbox:#_x0000_s1120">
              <w:txbxContent>
                <w:p w:rsidR="008E56A4" w:rsidRDefault="008E56A4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margin-left:475.65pt;margin-top:5.45pt;width:22.5pt;height:24pt;z-index:251734016">
            <v:textbox style="mso-next-textbox:#_x0000_s1119">
              <w:txbxContent>
                <w:p w:rsidR="008E56A4" w:rsidRDefault="008E56A4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453.15pt;margin-top:5.45pt;width:22.5pt;height:24pt;z-index:251732992">
            <v:textbox style="mso-next-textbox:#_x0000_s1118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407.4pt;margin-top:29.45pt;width:22.5pt;height:24pt;z-index:251730944">
            <v:textbox style="mso-next-textbox:#_x0000_s1116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384.9pt;margin-top:29.45pt;width:22.5pt;height:24pt;z-index:251729920">
            <v:textbox style="mso-next-textbox:#_x0000_s1115">
              <w:txbxContent>
                <w:p w:rsidR="008E56A4" w:rsidRDefault="008E56A4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384.9pt;margin-top:5.45pt;width:22.5pt;height:24pt;z-index:251727872">
            <v:textbox style="mso-next-textbox:#_x0000_s1113">
              <w:txbxContent>
                <w:p w:rsidR="008E56A4" w:rsidRDefault="008E56A4"/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407.4pt;margin-top:5.45pt;width:22.5pt;height:24pt;z-index:251728896">
            <v:textbox style="mso-next-textbox:#_x0000_s1114">
              <w:txbxContent>
                <w:p w:rsidR="008E56A4" w:rsidRDefault="008E56A4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313.65pt;margin-top:5.45pt;width:22.5pt;height:24pt;z-index:251718656"/>
        </w:pict>
      </w:r>
      <w:r>
        <w:rPr>
          <w:noProof/>
          <w:lang w:eastAsia="ru-RU"/>
        </w:rPr>
        <w:pict>
          <v:rect id="_x0000_s1111" style="position:absolute;margin-left:336.15pt;margin-top:77.45pt;width:22.5pt;height:24pt;z-index:251725824"/>
        </w:pict>
      </w:r>
      <w:r>
        <w:rPr>
          <w:noProof/>
          <w:lang w:eastAsia="ru-RU"/>
        </w:rPr>
        <w:pict>
          <v:rect id="_x0000_s1109" style="position:absolute;margin-left:336.15pt;margin-top:53.45pt;width:22.5pt;height:24pt;z-index:251723776">
            <v:textbox style="mso-next-textbox:#_x0000_s1109">
              <w:txbxContent>
                <w:p w:rsidR="008E56A4" w:rsidRDefault="008E56A4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313.65pt;margin-top:29.45pt;width:22.5pt;height:24pt;z-index:251722752">
            <v:textbox style="mso-next-textbox:#_x0000_s1108">
              <w:txbxContent>
                <w:p w:rsidR="008E56A4" w:rsidRDefault="008E56A4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margin-left:336.15pt;margin-top:29.45pt;width:22.5pt;height:24pt;z-index:251721728"/>
        </w:pict>
      </w:r>
      <w:r>
        <w:rPr>
          <w:noProof/>
          <w:lang w:eastAsia="ru-RU"/>
        </w:rPr>
        <w:pict>
          <v:rect id="_x0000_s1105" style="position:absolute;margin-left:336.15pt;margin-top:5.45pt;width:22.5pt;height:24pt;z-index:251719680">
            <v:textbox style="mso-next-textbox:#_x0000_s1105">
              <w:txbxContent>
                <w:p w:rsidR="008E56A4" w:rsidRDefault="008E56A4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240.9pt;margin-top:5.45pt;width:22.5pt;height:24pt;z-index:251711488">
            <v:textbox>
              <w:txbxContent>
                <w:p w:rsidR="008A7A01" w:rsidRDefault="008A7A01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margin-left:263.4pt;margin-top:29.45pt;width:22.5pt;height:24pt;z-index:251714560">
            <v:textbox>
              <w:txbxContent>
                <w:p w:rsidR="008A7A01" w:rsidRDefault="008A7A01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margin-left:263.4pt;margin-top:5.45pt;width:22.5pt;height:24pt;z-index:251712512"/>
        </w:pict>
      </w:r>
      <w:r>
        <w:rPr>
          <w:noProof/>
          <w:lang w:eastAsia="ru-RU"/>
        </w:rPr>
        <w:pict>
          <v:rect id="_x0000_s1095" style="position:absolute;margin-left:193.65pt;margin-top:53.45pt;width:22.5pt;height:24pt;z-index:251709440"/>
        </w:pict>
      </w:r>
      <w:r>
        <w:rPr>
          <w:noProof/>
          <w:lang w:eastAsia="ru-RU"/>
        </w:rPr>
        <w:pict>
          <v:rect id="_x0000_s1094" style="position:absolute;margin-left:171.15pt;margin-top:53.45pt;width:22.5pt;height:24pt;z-index:251708416">
            <v:textbox>
              <w:txbxContent>
                <w:p w:rsidR="008A7A01" w:rsidRDefault="008A7A01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3" style="position:absolute;margin-left:193.65pt;margin-top:29.45pt;width:22.5pt;height:24pt;z-index:251707392">
            <v:textbox>
              <w:txbxContent>
                <w:p w:rsidR="008A7A01" w:rsidRDefault="008A7A01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2" style="position:absolute;margin-left:171.15pt;margin-top:29.45pt;width:22.5pt;height:24pt;z-index:251706368"/>
        </w:pict>
      </w:r>
      <w:r>
        <w:rPr>
          <w:noProof/>
          <w:lang w:eastAsia="ru-RU"/>
        </w:rPr>
        <w:pict>
          <v:rect id="_x0000_s1090" style="position:absolute;margin-left:171.15pt;margin-top:5.45pt;width:22.5pt;height:24pt;z-index:251704320">
            <v:textbox>
              <w:txbxContent>
                <w:p w:rsidR="008A7A01" w:rsidRDefault="008A7A01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193.65pt;margin-top:5.45pt;width:22.5pt;height:24pt;z-index:251705344"/>
        </w:pict>
      </w:r>
      <w:r>
        <w:rPr>
          <w:noProof/>
          <w:lang w:eastAsia="ru-RU"/>
        </w:rPr>
        <w:pict>
          <v:rect id="_x0000_s1085" style="position:absolute;margin-left:105.9pt;margin-top:5.45pt;width:22.5pt;height:24pt;z-index:251699200">
            <v:textbox>
              <w:txbxContent>
                <w:p w:rsidR="008A7A01" w:rsidRDefault="008A7A01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128.4pt;margin-top:29.45pt;width:22.5pt;height:24pt;z-index:251702272">
            <v:textbox>
              <w:txbxContent>
                <w:p w:rsidR="008A7A01" w:rsidRDefault="008A7A01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128.4pt;margin-top:5.45pt;width:22.5pt;height:24pt;z-index:251700224"/>
        </w:pict>
      </w:r>
      <w:r>
        <w:rPr>
          <w:noProof/>
          <w:lang w:eastAsia="ru-RU"/>
        </w:rPr>
        <w:pict>
          <v:rect id="_x0000_s1077" style="position:absolute;margin-left:59.4pt;margin-top:5.45pt;width:22.5pt;height:24pt;z-index:251691008">
            <v:textbox>
              <w:txbxContent>
                <w:p w:rsidR="008A7A01" w:rsidRDefault="008A7A01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36.9pt;margin-top:5.45pt;width:22.5pt;height:24pt;z-index:251689984">
            <v:textbox>
              <w:txbxContent>
                <w:p w:rsidR="008A7A01" w:rsidRDefault="008A7A01"/>
              </w:txbxContent>
            </v:textbox>
          </v:rect>
        </w:pict>
      </w:r>
    </w:p>
    <w:p w:rsidR="00005ECA" w:rsidRDefault="00C77D38" w:rsidP="00950A43">
      <w:pPr>
        <w:spacing w:after="0"/>
      </w:pPr>
      <w:r>
        <w:rPr>
          <w:noProof/>
          <w:lang w:eastAsia="ru-RU"/>
        </w:rPr>
        <w:pict>
          <v:rect id="_x0000_s1102" style="position:absolute;margin-left:263.4pt;margin-top:38pt;width:22.5pt;height:24pt;z-index:251716608"/>
        </w:pict>
      </w:r>
      <w:r>
        <w:rPr>
          <w:noProof/>
          <w:lang w:eastAsia="ru-RU"/>
        </w:rPr>
        <w:pict>
          <v:rect id="_x0000_s1101" style="position:absolute;margin-left:240.9pt;margin-top:38pt;width:22.5pt;height:24pt;z-index:251715584">
            <v:textbox>
              <w:txbxContent>
                <w:p w:rsidR="008A7A01" w:rsidRDefault="008A7A01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margin-left:240.9pt;margin-top:14pt;width:22.5pt;height:24pt;z-index:251713536"/>
        </w:pict>
      </w:r>
      <w:r>
        <w:rPr>
          <w:noProof/>
          <w:lang w:eastAsia="ru-RU"/>
        </w:rPr>
        <w:pict>
          <v:rect id="_x0000_s1087" style="position:absolute;margin-left:105.9pt;margin-top:14pt;width:22.5pt;height:24pt;z-index:251701248"/>
        </w:pict>
      </w:r>
      <w:r>
        <w:rPr>
          <w:noProof/>
          <w:lang w:eastAsia="ru-RU"/>
        </w:rPr>
        <w:pict>
          <v:rect id="_x0000_s1078" style="position:absolute;margin-left:59.4pt;margin-top:14pt;width:22.5pt;height:24pt;z-index:251692032"/>
        </w:pict>
      </w:r>
    </w:p>
    <w:p w:rsidR="00005ECA" w:rsidRDefault="00005ECA" w:rsidP="00950A43">
      <w:pPr>
        <w:spacing w:after="0"/>
      </w:pPr>
    </w:p>
    <w:p w:rsidR="00005ECA" w:rsidRDefault="00C77D38" w:rsidP="00950A43">
      <w:pPr>
        <w:spacing w:after="0"/>
      </w:pPr>
      <w:r>
        <w:rPr>
          <w:noProof/>
          <w:lang w:eastAsia="ru-RU"/>
        </w:rPr>
        <w:pict>
          <v:rect id="_x0000_s1110" style="position:absolute;margin-left:313.65pt;margin-top:7.1pt;width:22.5pt;height:24pt;z-index:251724800"/>
        </w:pict>
      </w:r>
      <w:r>
        <w:rPr>
          <w:noProof/>
          <w:lang w:eastAsia="ru-RU"/>
        </w:rPr>
        <w:pict>
          <v:rect id="_x0000_s1083" style="position:absolute;margin-left:59.4pt;margin-top:31.1pt;width:22.5pt;height:24pt;z-index:251697152"/>
        </w:pict>
      </w:r>
      <w:r>
        <w:rPr>
          <w:noProof/>
          <w:lang w:eastAsia="ru-RU"/>
        </w:rPr>
        <w:pict>
          <v:rect id="_x0000_s1082" style="position:absolute;margin-left:36.9pt;margin-top:31.1pt;width:22.5pt;height:24pt;z-index:251696128">
            <v:textbox>
              <w:txbxContent>
                <w:p w:rsidR="008A7A01" w:rsidRDefault="008A7A01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59.4pt;margin-top:7.1pt;width:22.5pt;height:24pt;z-index:251695104">
            <v:textbox>
              <w:txbxContent>
                <w:p w:rsidR="008A7A01" w:rsidRDefault="008A7A01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36.9pt;margin-top:-16.9pt;width:22.5pt;height:24pt;z-index:251694080">
            <v:textbox>
              <w:txbxContent>
                <w:p w:rsidR="008A7A01" w:rsidRDefault="008A7A01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9" style="position:absolute;margin-left:36.9pt;margin-top:7.1pt;width:22.5pt;height:24pt;z-index:251693056"/>
        </w:pict>
      </w:r>
    </w:p>
    <w:p w:rsidR="00005ECA" w:rsidRDefault="00005ECA" w:rsidP="00950A43">
      <w:pPr>
        <w:spacing w:after="0"/>
      </w:pPr>
    </w:p>
    <w:p w:rsidR="00005ECA" w:rsidRDefault="00C77D38" w:rsidP="00950A43">
      <w:pPr>
        <w:spacing w:after="0"/>
      </w:pPr>
      <w:r>
        <w:rPr>
          <w:noProof/>
          <w:lang w:eastAsia="ru-RU"/>
        </w:rPr>
        <w:pict>
          <v:rect id="_x0000_s1106" style="position:absolute;margin-left:313.65pt;margin-top:.2pt;width:22.5pt;height:24pt;z-index:251720704">
            <v:textbox>
              <w:txbxContent>
                <w:p w:rsidR="008E56A4" w:rsidRDefault="008E56A4">
                  <w:r>
                    <w:t>4</w:t>
                  </w:r>
                </w:p>
              </w:txbxContent>
            </v:textbox>
          </v:rect>
        </w:pict>
      </w:r>
    </w:p>
    <w:p w:rsidR="008A7A01" w:rsidRDefault="008A7A01" w:rsidP="00950A43">
      <w:pPr>
        <w:spacing w:after="0"/>
      </w:pPr>
    </w:p>
    <w:p w:rsidR="008A7A01" w:rsidRDefault="008A7A01" w:rsidP="00950A43">
      <w:pPr>
        <w:spacing w:after="0"/>
      </w:pPr>
    </w:p>
    <w:p w:rsidR="008E56A4" w:rsidRDefault="00601A3D" w:rsidP="00950A43">
      <w:pPr>
        <w:spacing w:after="0"/>
      </w:pPr>
      <w:r>
        <w:lastRenderedPageBreak/>
        <w:t xml:space="preserve"> </w:t>
      </w:r>
      <w:r w:rsidR="008E56A4">
        <w:t>б) Фронтальная работа.</w:t>
      </w:r>
    </w:p>
    <w:p w:rsidR="00F26D70" w:rsidRDefault="00F26D70" w:rsidP="00950A43">
      <w:pPr>
        <w:spacing w:after="0"/>
      </w:pPr>
      <w:r>
        <w:t xml:space="preserve">           -Перед вами карточки-модели примеров, с помощью разрезных сигнальных карточек покажите</w:t>
      </w:r>
    </w:p>
    <w:p w:rsidR="00F26D70" w:rsidRDefault="00C77D38" w:rsidP="00950A43">
      <w:pPr>
        <w:spacing w:after="0"/>
      </w:pPr>
      <w:r>
        <w:rPr>
          <w:noProof/>
          <w:lang w:eastAsia="ru-RU"/>
        </w:rPr>
        <w:pict>
          <v:rect id="_x0000_s1043" style="position:absolute;margin-left:49.65pt;margin-top:14.7pt;width:21.75pt;height:19.5pt;z-index:251660288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43">
              <w:txbxContent>
                <w:p w:rsidR="00F26D70" w:rsidRPr="0023150E" w:rsidRDefault="00F26D70">
                  <w:pPr>
                    <w:rPr>
                      <w:color w:val="00B05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27.9pt;margin-top:14.7pt;width:21.75pt;height:19.5pt;z-index:251659264">
            <v:textbox style="mso-next-textbox:#_x0000_s1042">
              <w:txbxContent>
                <w:p w:rsidR="00F26D70" w:rsidRDefault="0023150E">
                  <w:r>
                    <w:t>4</w:t>
                  </w:r>
                </w:p>
              </w:txbxContent>
            </v:textbox>
          </v:rect>
        </w:pict>
      </w:r>
      <w:r w:rsidR="00F26D70">
        <w:t xml:space="preserve">           соответствующие ответы.</w:t>
      </w:r>
    </w:p>
    <w:p w:rsidR="00F26D70" w:rsidRDefault="00F26D70" w:rsidP="00950A43">
      <w:pPr>
        <w:spacing w:after="0"/>
      </w:pPr>
      <w:r>
        <w:t xml:space="preserve">             </w:t>
      </w:r>
    </w:p>
    <w:p w:rsidR="000A5D6A" w:rsidRDefault="000A5D6A" w:rsidP="00950A43">
      <w:pPr>
        <w:spacing w:after="0"/>
      </w:pPr>
      <w:r>
        <w:t xml:space="preserve">          </w:t>
      </w:r>
    </w:p>
    <w:p w:rsidR="00601A3D" w:rsidRDefault="00C77D38" w:rsidP="00005ECA">
      <w:pPr>
        <w:tabs>
          <w:tab w:val="left" w:pos="8160"/>
        </w:tabs>
        <w:spacing w:after="0"/>
      </w:pPr>
      <w:r>
        <w:rPr>
          <w:noProof/>
          <w:lang w:eastAsia="ru-RU"/>
        </w:rPr>
        <w:pict>
          <v:rect id="_x0000_s1070" style="position:absolute;margin-left:380.4pt;margin-top:4.4pt;width:21.75pt;height:19.5pt;z-index:251687936">
            <v:textbox style="mso-next-textbox:#_x0000_s1070">
              <w:txbxContent>
                <w:p w:rsidR="0023150E" w:rsidRDefault="0023150E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358.65pt;margin-top:4.4pt;width:21.75pt;height:19.5pt;z-index:251686912">
            <v:textbox style="mso-next-textbox:#_x0000_s1069">
              <w:txbxContent>
                <w:p w:rsidR="0023150E" w:rsidRDefault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336.9pt;margin-top:4.4pt;width:21.75pt;height:19.5pt;z-index:251685888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68">
              <w:txbxContent>
                <w:p w:rsidR="0023150E" w:rsidRDefault="0023150E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315.15pt;margin-top:4.4pt;width:21.75pt;height:19.5pt;z-index:251658240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26">
              <w:txbxContent>
                <w:p w:rsidR="00F26D70" w:rsidRDefault="00F26D70"/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293.4pt;margin-top:4.4pt;width:21.75pt;height:19.5pt;z-index:251661312">
            <v:textbox style="mso-next-textbox:#_x0000_s1044">
              <w:txbxContent>
                <w:p w:rsidR="0023150E" w:rsidRDefault="0023150E" w:rsidP="0023150E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245.4pt;margin-top:4.4pt;width:21.75pt;height:19.5pt;z-index:251684864">
            <v:textbox style="mso-next-textbox:#_x0000_s1067">
              <w:txbxContent>
                <w:p w:rsidR="0023150E" w:rsidRDefault="0023150E" w:rsidP="0023150E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223.65pt;margin-top:4.4pt;width:21.75pt;height:19.5pt;z-index:251683840">
            <v:textbox style="mso-next-textbox:#_x0000_s1066">
              <w:txbxContent>
                <w:p w:rsidR="0023150E" w:rsidRDefault="0023150E" w:rsidP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201.9pt;margin-top:4.4pt;width:21.75pt;height:19.5pt;z-index:251682816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65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180.15pt;margin-top:4.4pt;width:21.75pt;height:19.5pt;z-index:251681792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64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158.4pt;margin-top:4.4pt;width:21.75pt;height:19.5pt;z-index:251680768">
            <v:textbox style="mso-next-textbox:#_x0000_s1063">
              <w:txbxContent>
                <w:p w:rsidR="0023150E" w:rsidRDefault="0023150E" w:rsidP="0023150E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111.15pt;margin-top:4.4pt;width:21.75pt;height:19.5pt;z-index:251679744">
            <v:textbox style="mso-next-textbox:#_x0000_s1062">
              <w:txbxContent>
                <w:p w:rsidR="0023150E" w:rsidRDefault="0023150E" w:rsidP="0023150E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89.4pt;margin-top:4.4pt;width:21.75pt;height:19.5pt;z-index:251678720">
            <v:textbox style="mso-next-textbox:#_x0000_s1061">
              <w:txbxContent>
                <w:p w:rsidR="0023150E" w:rsidRDefault="0023150E" w:rsidP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67.65pt;margin-top:4.4pt;width:21.75pt;height:19.5pt;z-index:251677696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60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45.9pt;margin-top:4.4pt;width:21.75pt;height:19.5pt;z-index:251676672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59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margin-left:24.15pt;margin-top:4.4pt;width:21.75pt;height:19.5pt;z-index:251675648">
            <v:textbox style="mso-next-textbox:#_x0000_s1058">
              <w:txbxContent>
                <w:p w:rsidR="0023150E" w:rsidRDefault="0023150E" w:rsidP="0023150E">
                  <w:r>
                    <w:t>6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" cy="75438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75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380.4pt;margin-top:-31.6pt;width:21.75pt;height:19.5pt;z-index:251674624">
            <v:textbox style="mso-next-textbox:#_x0000_s1057">
              <w:txbxContent>
                <w:p w:rsidR="0023150E" w:rsidRDefault="0023150E" w:rsidP="0023150E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358.65pt;margin-top:-31.6pt;width:21.75pt;height:19.5pt;z-index:251673600">
            <v:textbox style="mso-next-textbox:#_x0000_s1056">
              <w:txbxContent>
                <w:p w:rsidR="0023150E" w:rsidRDefault="0023150E" w:rsidP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336.9pt;margin-top:-31.6pt;width:21.75pt;height:19.5pt;z-index:251672576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55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margin-left:315.15pt;margin-top:-31.6pt;width:21.75pt;height:19.5pt;z-index:251671552" fillcolor="#9bbb59 [3206]" strokecolor="#ffe4ff [3041]" strokeweight="1pt">
            <v:fill color2="#4e6128 [1606]" angle="-135" focusposition=".5,.5" focussize="" focus="100%" type="gradient"/>
            <v:shadow on="t" type="perspective" color="#d6e3bc [1302]" opacity=".5" origin=",.5" offset="0,0" matrix=",-56756f,,.5"/>
            <v:textbox style="mso-next-textbox:#_x0000_s1054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293.4pt;margin-top:-31.6pt;width:21.75pt;height:19.5pt;z-index:251670528">
            <v:textbox style="mso-next-textbox:#_x0000_s1053">
              <w:txbxContent>
                <w:p w:rsidR="0023150E" w:rsidRDefault="0023150E" w:rsidP="0023150E">
                  <w: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45.4pt;margin-top:-31.6pt;width:21.75pt;height:19.5pt;z-index:251669504">
            <v:textbox style="mso-next-textbox:#_x0000_s1052">
              <w:txbxContent>
                <w:p w:rsidR="0023150E" w:rsidRDefault="0023150E" w:rsidP="0023150E"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223.65pt;margin-top:-31.6pt;width:21.75pt;height:19.5pt;z-index:251668480">
            <v:textbox style="mso-next-textbox:#_x0000_s1051">
              <w:txbxContent>
                <w:p w:rsidR="0023150E" w:rsidRDefault="0023150E" w:rsidP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201.9pt;margin-top:-31.6pt;width:21.75pt;height:19.5pt;z-index:251667456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50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180.15pt;margin-top:-31.6pt;width:21.75pt;height:19.5pt;z-index:251666432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49">
              <w:txbxContent>
                <w:p w:rsidR="0023150E" w:rsidRDefault="0023150E" w:rsidP="0023150E"/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158.4pt;margin-top:-31.6pt;width:21.75pt;height:19.5pt;z-index:251665408">
            <v:textbox style="mso-next-textbox:#_x0000_s1048">
              <w:txbxContent>
                <w:p w:rsidR="0023150E" w:rsidRDefault="0023150E" w:rsidP="0023150E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114.9pt;margin-top:-31.6pt;width:21.75pt;height:19.5pt;z-index:251664384">
            <v:textbox style="mso-next-textbox:#_x0000_s1047">
              <w:txbxContent>
                <w:p w:rsidR="0023150E" w:rsidRDefault="0023150E" w:rsidP="0023150E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93.15pt;margin-top:-31.6pt;width:21.75pt;height:19.5pt;z-index:251663360">
            <v:textbox style="mso-next-textbox:#_x0000_s1046">
              <w:txbxContent>
                <w:p w:rsidR="0023150E" w:rsidRDefault="0023150E" w:rsidP="0023150E">
                  <w:r>
                    <w:t>=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71.4pt;margin-top:-31.6pt;width:21.75pt;height:19.5pt;z-index:251662336" fillcolor="#9bbb59 [3206]" strokecolor="#ffe4ff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45">
              <w:txbxContent>
                <w:p w:rsidR="0023150E" w:rsidRDefault="0023150E" w:rsidP="0023150E"/>
              </w:txbxContent>
            </v:textbox>
          </v:rect>
        </w:pict>
      </w:r>
      <w:r w:rsidR="000A5D6A">
        <w:t xml:space="preserve">  </w:t>
      </w:r>
      <w:r w:rsidR="0023150E">
        <w:t xml:space="preserve">    </w:t>
      </w:r>
    </w:p>
    <w:p w:rsidR="00601A3D" w:rsidRDefault="00601A3D" w:rsidP="00005ECA">
      <w:pPr>
        <w:tabs>
          <w:tab w:val="left" w:pos="8160"/>
        </w:tabs>
        <w:spacing w:after="0"/>
      </w:pPr>
    </w:p>
    <w:p w:rsidR="00601A3D" w:rsidRDefault="00005ECA" w:rsidP="00005ECA">
      <w:pPr>
        <w:tabs>
          <w:tab w:val="left" w:pos="8160"/>
        </w:tabs>
        <w:spacing w:after="0"/>
      </w:pPr>
      <w:r>
        <w:tab/>
      </w:r>
    </w:p>
    <w:p w:rsidR="008E56A4" w:rsidRDefault="008E56A4" w:rsidP="00005ECA">
      <w:pPr>
        <w:tabs>
          <w:tab w:val="left" w:pos="8160"/>
        </w:tabs>
        <w:spacing w:after="0"/>
      </w:pPr>
      <w:r>
        <w:t xml:space="preserve"> в) Проверка индивидуальной работы. После проверки на доске появляются карточка:</w:t>
      </w:r>
    </w:p>
    <w:p w:rsidR="008E56A4" w:rsidRDefault="00C77D38" w:rsidP="00005ECA">
      <w:pPr>
        <w:tabs>
          <w:tab w:val="left" w:pos="8160"/>
        </w:tabs>
        <w:spacing w:after="0"/>
      </w:pPr>
      <w:r>
        <w:rPr>
          <w:noProof/>
          <w:lang w:eastAsia="ru-RU"/>
        </w:rPr>
        <w:pict>
          <v:rect id="_x0000_s1138" style="position:absolute;margin-left:168.15pt;margin-top:203.7pt;width:32.25pt;height:24pt;z-index:251751424">
            <v:textbox>
              <w:txbxContent>
                <w:p w:rsidR="00B43270" w:rsidRDefault="00B43270">
                  <w:r>
                    <w:t>ЧИ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7" style="position:absolute;margin-left:120.9pt;margin-top:203.7pt;width:32.25pt;height:24pt;z-index:251750400">
            <v:textbox>
              <w:txbxContent>
                <w:p w:rsidR="00B43270" w:rsidRDefault="00B43270">
                  <w:r>
                    <w:t>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6" style="position:absolute;margin-left:70.65pt;margin-top:203.7pt;width:32.25pt;height:24pt;z-index:251749376">
            <v:textbox>
              <w:txbxContent>
                <w:p w:rsidR="00B43270" w:rsidRDefault="00B43270">
                  <w:r>
                    <w:t>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4" style="position:absolute;margin-left:180.15pt;margin-top:4.2pt;width:32.25pt;height:24pt;z-index:251747328">
            <v:textbox>
              <w:txbxContent>
                <w:p w:rsidR="008E56A4" w:rsidRDefault="008E56A4">
                  <w:r>
                    <w:t>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3" style="position:absolute;margin-left:135.9pt;margin-top:4.2pt;width:32.25pt;height:24pt;z-index:251746304">
            <v:textbox>
              <w:txbxContent>
                <w:p w:rsidR="008E56A4" w:rsidRDefault="008E56A4">
                  <w:r>
                    <w:t>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2" style="position:absolute;margin-left:88.65pt;margin-top:4.2pt;width:32.25pt;height:24pt;z-index:251745280">
            <v:textbox>
              <w:txbxContent>
                <w:p w:rsidR="008E56A4" w:rsidRDefault="008E56A4">
                  <w:r>
                    <w:t>БУ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9" style="position:absolute;margin-left:38.4pt;margin-top:4.2pt;width:32.25pt;height:24pt;z-index:251744256">
            <v:textbox>
              <w:txbxContent>
                <w:p w:rsidR="008E56A4" w:rsidRDefault="008E56A4">
                  <w:r>
                    <w:t>НО</w:t>
                  </w:r>
                </w:p>
              </w:txbxContent>
            </v:textbox>
          </v:rect>
        </w:pict>
      </w:r>
      <w:r w:rsidR="008E56A4">
        <w:t xml:space="preserve">              </w:t>
      </w:r>
    </w:p>
    <w:p w:rsidR="008E56A4" w:rsidRDefault="008E56A4" w:rsidP="00005ECA">
      <w:pPr>
        <w:tabs>
          <w:tab w:val="left" w:pos="8160"/>
        </w:tabs>
        <w:spacing w:after="0"/>
      </w:pPr>
      <w:r>
        <w:t xml:space="preserve">    </w:t>
      </w:r>
    </w:p>
    <w:p w:rsidR="008E56A4" w:rsidRDefault="008E56A4" w:rsidP="00005ECA">
      <w:pPr>
        <w:tabs>
          <w:tab w:val="left" w:pos="8160"/>
        </w:tabs>
        <w:spacing w:after="0"/>
      </w:pPr>
      <w:r>
        <w:t xml:space="preserve">            -Расшифруйте слово.  (БУРАТИНО)</w:t>
      </w:r>
    </w:p>
    <w:p w:rsidR="008E56A4" w:rsidRDefault="008E56A4" w:rsidP="00005ECA">
      <w:pPr>
        <w:tabs>
          <w:tab w:val="left" w:pos="8160"/>
        </w:tabs>
        <w:spacing w:after="0"/>
      </w:pPr>
      <w:r>
        <w:t xml:space="preserve">           </w:t>
      </w:r>
      <w:r w:rsidR="00EC325B">
        <w:t>(На доске вывешивается изображение Буратино)</w:t>
      </w:r>
    </w:p>
    <w:p w:rsidR="00601A3D" w:rsidRDefault="00601A3D" w:rsidP="00005ECA">
      <w:pPr>
        <w:tabs>
          <w:tab w:val="left" w:pos="8160"/>
        </w:tabs>
        <w:spacing w:after="0"/>
      </w:pPr>
    </w:p>
    <w:p w:rsidR="00EC325B" w:rsidRDefault="00EC325B" w:rsidP="00005ECA">
      <w:pPr>
        <w:tabs>
          <w:tab w:val="left" w:pos="8160"/>
        </w:tabs>
        <w:spacing w:after="0"/>
      </w:pPr>
      <w:r>
        <w:t xml:space="preserve"> 3.Решение задач</w:t>
      </w:r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  -Буратино не только любит составлять разные задания с числами. Ещё его любимое занятие – решать</w:t>
      </w:r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   задачи. И наш паровозик приближается к станции «Задачка»</w:t>
      </w:r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 </w:t>
      </w:r>
      <w:r w:rsidR="00B43270">
        <w:t xml:space="preserve"> </w:t>
      </w:r>
      <w:proofErr w:type="gramStart"/>
      <w:r>
        <w:t>(На доске вывешивается плакат:</w:t>
      </w:r>
      <w:proofErr w:type="gramEnd"/>
      <w:r>
        <w:t xml:space="preserve"> </w:t>
      </w:r>
      <w:proofErr w:type="gramStart"/>
      <w:r>
        <w:t>«Станция Задачка».)</w:t>
      </w:r>
      <w:proofErr w:type="gramEnd"/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</w:t>
      </w:r>
      <w:r w:rsidR="00B54CAB">
        <w:t xml:space="preserve">  </w:t>
      </w:r>
      <w:r>
        <w:t xml:space="preserve">-Ребята, я буду читать задачи, а вы внимательно слушать и решение составлять на </w:t>
      </w:r>
      <w:proofErr w:type="gramStart"/>
      <w:r>
        <w:t>индивидуальных</w:t>
      </w:r>
      <w:proofErr w:type="gramEnd"/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 </w:t>
      </w:r>
      <w:r w:rsidR="00B54CAB">
        <w:t xml:space="preserve">  </w:t>
      </w:r>
      <w:r>
        <w:t>наборных полотнах с помощью разрезных карточек.</w:t>
      </w:r>
    </w:p>
    <w:p w:rsidR="00EC325B" w:rsidRDefault="00B43270" w:rsidP="00005ECA">
      <w:pPr>
        <w:tabs>
          <w:tab w:val="left" w:pos="8160"/>
        </w:tabs>
        <w:spacing w:after="0"/>
      </w:pPr>
      <w:r>
        <w:t xml:space="preserve">        </w:t>
      </w:r>
      <w:r w:rsidR="00B54CAB">
        <w:t xml:space="preserve">  </w:t>
      </w:r>
      <w:r>
        <w:t xml:space="preserve"> </w:t>
      </w:r>
      <w:r w:rsidR="00EC325B">
        <w:t xml:space="preserve">Решаются четыре задачи из учебника математики: с.21 № </w:t>
      </w:r>
      <w:r>
        <w:t>4; с.21 № 3</w:t>
      </w:r>
      <w:r w:rsidR="00EC325B">
        <w:t>; с.21 № 5; с.21 № 6.</w:t>
      </w:r>
    </w:p>
    <w:p w:rsidR="00EC325B" w:rsidRDefault="00EC325B" w:rsidP="00005ECA">
      <w:pPr>
        <w:tabs>
          <w:tab w:val="left" w:pos="8160"/>
        </w:tabs>
        <w:spacing w:after="0"/>
      </w:pPr>
      <w:r>
        <w:t xml:space="preserve">        </w:t>
      </w:r>
      <w:r w:rsidR="00B54CAB">
        <w:t xml:space="preserve"> </w:t>
      </w:r>
      <w:r>
        <w:t xml:space="preserve"> </w:t>
      </w:r>
      <w:r w:rsidR="00B54CAB">
        <w:t xml:space="preserve"> </w:t>
      </w:r>
      <w:r>
        <w:t xml:space="preserve">После решения каждой задачи </w:t>
      </w:r>
      <w:r w:rsidR="00B43270">
        <w:t>на доске появляются по карточке:</w:t>
      </w:r>
    </w:p>
    <w:p w:rsidR="00EC325B" w:rsidRDefault="00C77D38" w:rsidP="00005ECA">
      <w:pPr>
        <w:tabs>
          <w:tab w:val="left" w:pos="8160"/>
        </w:tabs>
        <w:spacing w:after="0"/>
      </w:pPr>
      <w:r>
        <w:rPr>
          <w:noProof/>
          <w:lang w:eastAsia="ru-RU"/>
        </w:rPr>
        <w:pict>
          <v:rect id="_x0000_s1135" style="position:absolute;margin-left:22.65pt;margin-top:2.95pt;width:36.75pt;height:24pt;z-index:251748352">
            <v:textbox>
              <w:txbxContent>
                <w:p w:rsidR="00B43270" w:rsidRDefault="00B43270">
                  <w:r>
                    <w:t>ПОЛ</w:t>
                  </w:r>
                </w:p>
              </w:txbxContent>
            </v:textbox>
          </v:rect>
        </w:pict>
      </w:r>
      <w:r w:rsidR="00EC325B">
        <w:t xml:space="preserve">      </w:t>
      </w:r>
    </w:p>
    <w:p w:rsidR="008E56A4" w:rsidRDefault="008E56A4" w:rsidP="00005ECA">
      <w:pPr>
        <w:tabs>
          <w:tab w:val="left" w:pos="8160"/>
        </w:tabs>
        <w:spacing w:after="0"/>
      </w:pPr>
    </w:p>
    <w:p w:rsidR="00C123D1" w:rsidRDefault="00C123D1" w:rsidP="00005ECA">
      <w:pPr>
        <w:tabs>
          <w:tab w:val="left" w:pos="8160"/>
        </w:tabs>
        <w:spacing w:after="0"/>
      </w:pPr>
    </w:p>
    <w:p w:rsidR="00B54CAB" w:rsidRDefault="00B43270" w:rsidP="00005ECA">
      <w:pPr>
        <w:tabs>
          <w:tab w:val="left" w:pos="8160"/>
        </w:tabs>
        <w:spacing w:after="0"/>
      </w:pPr>
      <w:r>
        <w:t xml:space="preserve">        С.21 № 4</w:t>
      </w:r>
    </w:p>
    <w:p w:rsidR="00B43270" w:rsidRDefault="00B43270" w:rsidP="00005ECA">
      <w:pPr>
        <w:tabs>
          <w:tab w:val="left" w:pos="8160"/>
        </w:tabs>
        <w:spacing w:after="0"/>
      </w:pPr>
      <w:r>
        <w:t xml:space="preserve"> Задача</w:t>
      </w:r>
      <w:r w:rsidR="00C123D1">
        <w:t xml:space="preserve">. 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   На тарелке лежали 6 помидоров. За обедом съели 4 помидора. Поставьте вопрос и решите задачу.</w:t>
      </w:r>
    </w:p>
    <w:p w:rsidR="00C123D1" w:rsidRDefault="00C123D1" w:rsidP="00005ECA">
      <w:pPr>
        <w:tabs>
          <w:tab w:val="left" w:pos="8160"/>
        </w:tabs>
        <w:spacing w:after="0"/>
      </w:pP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   - Работа над задачей?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  -О чём задача?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 -Сколько помидоров на тарелке?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-Сколько съели?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-Какой вопрос поставим к задаче?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 </w:t>
      </w:r>
      <w:r w:rsidR="00B54CAB">
        <w:t xml:space="preserve"> </w:t>
      </w:r>
      <w:r>
        <w:t>-Как найти</w:t>
      </w:r>
      <w:r w:rsidR="00C123D1">
        <w:t>,</w:t>
      </w:r>
      <w:r>
        <w:t xml:space="preserve"> сколько помидоров осталось? Почему?</w:t>
      </w:r>
    </w:p>
    <w:p w:rsidR="004A3E2E" w:rsidRDefault="004A3E2E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 Составьте решение  из разрезных карточек</w:t>
      </w:r>
      <w:r w:rsidR="00C123D1">
        <w:t>.</w:t>
      </w: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</w:t>
      </w:r>
      <w:r w:rsidR="00B54CAB">
        <w:t xml:space="preserve"> </w:t>
      </w:r>
      <w:r>
        <w:t>-Назовите ответ задачи?</w:t>
      </w: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 </w:t>
      </w:r>
      <w:r>
        <w:t xml:space="preserve"> (Аналогично работаем над остальными задачами)</w:t>
      </w: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</w:t>
      </w:r>
      <w:r w:rsidR="00B54CAB">
        <w:t xml:space="preserve"> </w:t>
      </w:r>
      <w:r>
        <w:t xml:space="preserve">-Молодцы! Вы прекрасно справились с заданиями Чиполлино. Давайте попрощаемся с ним и отправимся </w:t>
      </w: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 </w:t>
      </w:r>
      <w:r w:rsidR="00B54CAB">
        <w:t xml:space="preserve"> </w:t>
      </w:r>
      <w:r>
        <w:t xml:space="preserve"> </w:t>
      </w:r>
      <w:r w:rsidR="00B54CAB">
        <w:t xml:space="preserve"> </w:t>
      </w:r>
      <w:r>
        <w:t>к другой станции, но сначала сделаем физминутку.</w:t>
      </w:r>
    </w:p>
    <w:p w:rsidR="00B54CAB" w:rsidRDefault="00B54CAB" w:rsidP="00005ECA">
      <w:pPr>
        <w:tabs>
          <w:tab w:val="left" w:pos="8160"/>
        </w:tabs>
        <w:spacing w:after="0"/>
      </w:pPr>
    </w:p>
    <w:p w:rsidR="00B54CAB" w:rsidRDefault="00B54CAB" w:rsidP="00005ECA">
      <w:pPr>
        <w:tabs>
          <w:tab w:val="left" w:pos="8160"/>
        </w:tabs>
        <w:spacing w:after="0"/>
      </w:pPr>
      <w:r w:rsidRPr="00B54CAB">
        <w:t xml:space="preserve"> </w:t>
      </w:r>
      <w:r>
        <w:t>4.</w:t>
      </w:r>
      <w:r w:rsidRPr="00B54CAB">
        <w:t xml:space="preserve"> </w:t>
      </w:r>
      <w:r>
        <w:t>Физминутка «Весёлые человечки»</w:t>
      </w:r>
    </w:p>
    <w:p w:rsidR="00B54CAB" w:rsidRPr="00B54CAB" w:rsidRDefault="00B54CAB" w:rsidP="00005ECA">
      <w:pPr>
        <w:tabs>
          <w:tab w:val="left" w:pos="8160"/>
        </w:tabs>
        <w:spacing w:after="0"/>
      </w:pPr>
      <w:r>
        <w:t xml:space="preserve">       -Повторите движения человечков.</w:t>
      </w:r>
    </w:p>
    <w:p w:rsidR="00C123D1" w:rsidRDefault="00C123D1" w:rsidP="00005ECA">
      <w:pPr>
        <w:tabs>
          <w:tab w:val="left" w:pos="8160"/>
        </w:tabs>
        <w:spacing w:after="0"/>
      </w:pPr>
      <w:r>
        <w:t xml:space="preserve">    </w:t>
      </w:r>
      <w:r w:rsidR="00B54CAB">
        <w:rPr>
          <w:rFonts w:ascii="Tahoma" w:hAnsi="Tahoma" w:cs="Tahoma"/>
          <w:noProof/>
          <w:color w:val="7C5A03"/>
          <w:sz w:val="18"/>
          <w:szCs w:val="18"/>
          <w:lang w:eastAsia="ru-RU"/>
        </w:rPr>
        <w:drawing>
          <wp:inline distT="0" distB="0" distL="0" distR="0">
            <wp:extent cx="4476750" cy="1209675"/>
            <wp:effectExtent l="19050" t="0" r="0" b="0"/>
            <wp:docPr id="4" name="Рисунок 1" descr="Рис. 7.Веселые 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7.Веселые человеч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AB" w:rsidRDefault="00B54CAB" w:rsidP="00005ECA">
      <w:pPr>
        <w:tabs>
          <w:tab w:val="left" w:pos="8160"/>
        </w:tabs>
        <w:spacing w:after="0"/>
      </w:pPr>
      <w:r>
        <w:t xml:space="preserve">         Задача на смекалку с.17</w:t>
      </w:r>
    </w:p>
    <w:p w:rsidR="00B54CAB" w:rsidRDefault="00B54CAB" w:rsidP="00005ECA">
      <w:pPr>
        <w:tabs>
          <w:tab w:val="left" w:pos="8160"/>
        </w:tabs>
        <w:spacing w:after="0"/>
      </w:pPr>
      <w:r>
        <w:t xml:space="preserve">       -Если вы найдёте лишнюю бусинку, наш паровозик отправится дальше.</w:t>
      </w:r>
    </w:p>
    <w:p w:rsidR="00B54CAB" w:rsidRDefault="00B54CAB" w:rsidP="00005ECA">
      <w:pPr>
        <w:tabs>
          <w:tab w:val="left" w:pos="8160"/>
        </w:tabs>
        <w:spacing w:after="0"/>
      </w:pPr>
      <w:r>
        <w:t xml:space="preserve">      -Следующая станция «Самостоятельная»</w:t>
      </w:r>
    </w:p>
    <w:p w:rsidR="00B54CAB" w:rsidRDefault="00B54CAB" w:rsidP="00005ECA">
      <w:pPr>
        <w:tabs>
          <w:tab w:val="left" w:pos="8160"/>
        </w:tabs>
        <w:spacing w:after="0"/>
      </w:pPr>
      <w:r>
        <w:lastRenderedPageBreak/>
        <w:t xml:space="preserve">      </w:t>
      </w:r>
      <w:proofErr w:type="gramStart"/>
      <w:r>
        <w:t>(На доске вывешивается плакат:</w:t>
      </w:r>
      <w:proofErr w:type="gramEnd"/>
      <w:r>
        <w:t xml:space="preserve"> </w:t>
      </w:r>
      <w:proofErr w:type="gramStart"/>
      <w:r>
        <w:t>«Станция Самостоятельная».)</w:t>
      </w:r>
      <w:proofErr w:type="gramEnd"/>
    </w:p>
    <w:p w:rsidR="00B54CAB" w:rsidRDefault="00B54CAB" w:rsidP="00005ECA">
      <w:pPr>
        <w:tabs>
          <w:tab w:val="left" w:pos="8160"/>
        </w:tabs>
        <w:spacing w:after="0"/>
      </w:pPr>
    </w:p>
    <w:p w:rsidR="00B54CAB" w:rsidRDefault="00B54CAB" w:rsidP="00005ECA">
      <w:pPr>
        <w:tabs>
          <w:tab w:val="left" w:pos="8160"/>
        </w:tabs>
        <w:spacing w:after="0"/>
      </w:pPr>
      <w:r>
        <w:t>5. Самостоятельная работа</w:t>
      </w:r>
    </w:p>
    <w:p w:rsidR="00B54CAB" w:rsidRDefault="00B54CAB" w:rsidP="00005ECA">
      <w:pPr>
        <w:tabs>
          <w:tab w:val="left" w:pos="8160"/>
        </w:tabs>
        <w:spacing w:after="0"/>
      </w:pPr>
      <w:r>
        <w:t xml:space="preserve">   С.21 № 7</w:t>
      </w:r>
    </w:p>
    <w:p w:rsidR="00601A3D" w:rsidRDefault="00C77D38" w:rsidP="00005ECA">
      <w:pPr>
        <w:tabs>
          <w:tab w:val="left" w:pos="8160"/>
        </w:tabs>
        <w:spacing w:after="0"/>
      </w:pPr>
      <w:r>
        <w:rPr>
          <w:noProof/>
          <w:lang w:eastAsia="ru-RU"/>
        </w:rPr>
        <w:pict>
          <v:rect id="_x0000_s1147" style="position:absolute;margin-left:285.9pt;margin-top:14.75pt;width:20.25pt;height:18.75pt;z-index:251759616">
            <v:textbox>
              <w:txbxContent>
                <w:p w:rsidR="00601A3D" w:rsidRDefault="00601A3D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6" style="position:absolute;margin-left:252.15pt;margin-top:14.75pt;width:20.25pt;height:18.75pt;z-index:251758592">
            <v:textbox>
              <w:txbxContent>
                <w:p w:rsidR="00601A3D" w:rsidRDefault="00601A3D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219.9pt;margin-top:14.75pt;width:20.25pt;height:18.75pt;z-index:251757568">
            <v:textbox>
              <w:txbxContent>
                <w:p w:rsidR="00601A3D" w:rsidRDefault="00601A3D">
                  <w: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187.65pt;margin-top:14.75pt;width:20.25pt;height:18.75pt;z-index:251756544">
            <v:textbox>
              <w:txbxContent>
                <w:p w:rsidR="00601A3D" w:rsidRDefault="00601A3D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3" style="position:absolute;margin-left:96.9pt;margin-top:14.75pt;width:20.25pt;height:18.75pt;z-index:251755520">
            <v:textbox>
              <w:txbxContent>
                <w:p w:rsidR="00601A3D" w:rsidRDefault="00601A3D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2" style="position:absolute;margin-left:68.4pt;margin-top:14.75pt;width:20.25pt;height:18.75pt;z-index:251754496">
            <v:textbox>
              <w:txbxContent>
                <w:p w:rsidR="00601A3D" w:rsidRDefault="00601A3D">
                  <w:r>
                    <w:t>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1" style="position:absolute;margin-left:38.4pt;margin-top:14.75pt;width:20.25pt;height:18.75pt;z-index:251753472">
            <v:textbox>
              <w:txbxContent>
                <w:p w:rsidR="00601A3D" w:rsidRDefault="00601A3D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0" style="position:absolute;margin-left:8.4pt;margin-top:14.75pt;width:20.25pt;height:18.75pt;z-index:251752448">
            <v:textbox>
              <w:txbxContent>
                <w:p w:rsidR="00601A3D" w:rsidRDefault="00601A3D">
                  <w:r>
                    <w:t>9</w:t>
                  </w:r>
                </w:p>
              </w:txbxContent>
            </v:textbox>
          </v:rect>
        </w:pict>
      </w:r>
      <w:r w:rsidR="00601A3D">
        <w:t xml:space="preserve">  Самопроверка. На доске - карточки с ответами</w:t>
      </w:r>
      <w:r w:rsidR="00977FA5">
        <w:t>.</w:t>
      </w:r>
    </w:p>
    <w:p w:rsidR="00601A3D" w:rsidRPr="00977FA5" w:rsidRDefault="00601A3D" w:rsidP="00005ECA">
      <w:pPr>
        <w:tabs>
          <w:tab w:val="left" w:pos="8160"/>
        </w:tabs>
        <w:spacing w:after="0"/>
      </w:pPr>
      <w:r>
        <w:t xml:space="preserve">   </w:t>
      </w:r>
    </w:p>
    <w:p w:rsidR="00977FA5" w:rsidRPr="00977FA5" w:rsidRDefault="00977FA5" w:rsidP="00005ECA">
      <w:pPr>
        <w:tabs>
          <w:tab w:val="left" w:pos="8160"/>
        </w:tabs>
        <w:spacing w:after="0"/>
      </w:pPr>
    </w:p>
    <w:p w:rsidR="00977FA5" w:rsidRPr="00977FA5" w:rsidRDefault="00977FA5" w:rsidP="00005ECA">
      <w:pPr>
        <w:tabs>
          <w:tab w:val="left" w:pos="8160"/>
        </w:tabs>
        <w:spacing w:after="0"/>
      </w:pPr>
    </w:p>
    <w:p w:rsidR="00977FA5" w:rsidRDefault="00977FA5" w:rsidP="00005ECA">
      <w:pPr>
        <w:tabs>
          <w:tab w:val="left" w:pos="8160"/>
        </w:tabs>
        <w:spacing w:after="0"/>
      </w:pPr>
      <w:r>
        <w:t xml:space="preserve">           </w:t>
      </w:r>
      <w:r w:rsidRPr="00977FA5">
        <w:t>-</w:t>
      </w:r>
      <w:r>
        <w:t>Соедините числа по порядку, чтобы получился рисунок. Раскрасьте его.</w:t>
      </w:r>
    </w:p>
    <w:p w:rsidR="00977FA5" w:rsidRDefault="00977FA5" w:rsidP="00005ECA">
      <w:pPr>
        <w:tabs>
          <w:tab w:val="left" w:pos="8160"/>
        </w:tabs>
        <w:spacing w:after="0"/>
      </w:pPr>
    </w:p>
    <w:p w:rsidR="00977FA5" w:rsidRDefault="005C4D7E" w:rsidP="00005ECA">
      <w:pPr>
        <w:tabs>
          <w:tab w:val="left" w:pos="8160"/>
        </w:tabs>
        <w:spacing w:after="0"/>
      </w:pPr>
      <w:r>
        <w:t xml:space="preserve">             </w:t>
      </w:r>
      <w:r w:rsidR="00977FA5" w:rsidRPr="00977FA5">
        <w:rPr>
          <w:noProof/>
          <w:lang w:eastAsia="ru-RU"/>
        </w:rPr>
        <w:drawing>
          <wp:inline distT="0" distB="0" distL="0" distR="0">
            <wp:extent cx="3806273" cy="6191944"/>
            <wp:effectExtent l="1219200" t="0" r="1184827" b="0"/>
            <wp:docPr id="9" name="Рисунок 1" descr="D:\Мамина папка\тема\b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апка\тема\bh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10370" cy="619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A5" w:rsidRDefault="00B43270" w:rsidP="00977FA5">
      <w:pPr>
        <w:tabs>
          <w:tab w:val="left" w:pos="8160"/>
        </w:tabs>
        <w:spacing w:after="0"/>
      </w:pPr>
      <w:r>
        <w:t xml:space="preserve">  </w:t>
      </w:r>
      <w:r w:rsidR="00977FA5">
        <w:t>6.Итог урока</w:t>
      </w:r>
    </w:p>
    <w:p w:rsidR="00B43270" w:rsidRDefault="00B43270" w:rsidP="00005ECA">
      <w:pPr>
        <w:tabs>
          <w:tab w:val="left" w:pos="8160"/>
        </w:tabs>
        <w:spacing w:after="0"/>
      </w:pPr>
    </w:p>
    <w:p w:rsidR="00B43270" w:rsidRDefault="00B43270" w:rsidP="00005ECA">
      <w:pPr>
        <w:tabs>
          <w:tab w:val="left" w:pos="8160"/>
        </w:tabs>
        <w:spacing w:after="0"/>
      </w:pPr>
      <w:r>
        <w:t xml:space="preserve">       </w:t>
      </w:r>
    </w:p>
    <w:p w:rsidR="00005ECA" w:rsidRDefault="00005ECA" w:rsidP="00005ECA">
      <w:pPr>
        <w:tabs>
          <w:tab w:val="left" w:pos="8160"/>
        </w:tabs>
        <w:spacing w:after="0"/>
      </w:pPr>
      <w:r>
        <w:tab/>
      </w:r>
    </w:p>
    <w:p w:rsidR="00005ECA" w:rsidRDefault="00005ECA" w:rsidP="00005ECA">
      <w:pPr>
        <w:tabs>
          <w:tab w:val="left" w:pos="8160"/>
        </w:tabs>
        <w:spacing w:after="0"/>
      </w:pPr>
      <w:r>
        <w:t xml:space="preserve">         </w:t>
      </w:r>
    </w:p>
    <w:p w:rsidR="00ED314A" w:rsidRDefault="00ED314A" w:rsidP="00950A43">
      <w:pPr>
        <w:spacing w:after="0"/>
      </w:pPr>
    </w:p>
    <w:p w:rsidR="00ED314A" w:rsidRDefault="00ED314A" w:rsidP="00950A43">
      <w:pPr>
        <w:spacing w:after="0"/>
      </w:pPr>
      <w:r>
        <w:t xml:space="preserve">            </w:t>
      </w:r>
    </w:p>
    <w:p w:rsidR="00950A43" w:rsidRDefault="00950A43" w:rsidP="00950A43">
      <w:pPr>
        <w:spacing w:after="0"/>
      </w:pPr>
    </w:p>
    <w:p w:rsidR="00950A43" w:rsidRDefault="00950A43" w:rsidP="00950A43">
      <w:pPr>
        <w:spacing w:before="120"/>
      </w:pPr>
    </w:p>
    <w:p w:rsidR="00950A43" w:rsidRDefault="00950A43" w:rsidP="00950A43"/>
    <w:p w:rsidR="00950A43" w:rsidRDefault="00950A43" w:rsidP="00950A43">
      <w:pPr>
        <w:spacing w:before="100" w:beforeAutospacing="1"/>
      </w:pPr>
    </w:p>
    <w:p w:rsidR="00950A43" w:rsidRDefault="00950A43"/>
    <w:p w:rsidR="00950A43" w:rsidRPr="00950A43" w:rsidRDefault="00950A43" w:rsidP="00950A43">
      <w:pPr>
        <w:spacing w:before="100" w:beforeAutospacing="1"/>
      </w:pPr>
    </w:p>
    <w:sectPr w:rsidR="00950A43" w:rsidRPr="00950A43" w:rsidSect="00601A3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43"/>
    <w:rsid w:val="00005ECA"/>
    <w:rsid w:val="000727E1"/>
    <w:rsid w:val="000A5D6A"/>
    <w:rsid w:val="001947AC"/>
    <w:rsid w:val="0023150E"/>
    <w:rsid w:val="002854C4"/>
    <w:rsid w:val="002E65E3"/>
    <w:rsid w:val="003D2441"/>
    <w:rsid w:val="00442BFC"/>
    <w:rsid w:val="004A3E2E"/>
    <w:rsid w:val="005C4D7E"/>
    <w:rsid w:val="005F4CA6"/>
    <w:rsid w:val="00601A3D"/>
    <w:rsid w:val="00754D1D"/>
    <w:rsid w:val="008A7A01"/>
    <w:rsid w:val="008E56A4"/>
    <w:rsid w:val="00950A43"/>
    <w:rsid w:val="009600E0"/>
    <w:rsid w:val="00977FA5"/>
    <w:rsid w:val="00A24EFC"/>
    <w:rsid w:val="00A37DC9"/>
    <w:rsid w:val="00B43270"/>
    <w:rsid w:val="00B54CAB"/>
    <w:rsid w:val="00C123D1"/>
    <w:rsid w:val="00C77D38"/>
    <w:rsid w:val="00C92EF3"/>
    <w:rsid w:val="00D071AB"/>
    <w:rsid w:val="00E76418"/>
    <w:rsid w:val="00E948F5"/>
    <w:rsid w:val="00EC325B"/>
    <w:rsid w:val="00ED314A"/>
    <w:rsid w:val="00F2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A1AA-AD1F-4766-840D-BA40AF4C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2010-01-19T13:08:00Z</cp:lastPrinted>
  <dcterms:created xsi:type="dcterms:W3CDTF">2010-01-17T15:40:00Z</dcterms:created>
  <dcterms:modified xsi:type="dcterms:W3CDTF">2010-01-19T15:39:00Z</dcterms:modified>
</cp:coreProperties>
</file>