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1C6" w:rsidRPr="00BB4144" w:rsidRDefault="00507E06" w:rsidP="00BB4144">
      <w:pPr>
        <w:spacing w:line="240" w:lineRule="auto"/>
        <w:jc w:val="center"/>
        <w:rPr>
          <w:b/>
          <w:sz w:val="28"/>
          <w:szCs w:val="28"/>
        </w:rPr>
      </w:pPr>
      <w:r w:rsidRPr="00BB4144">
        <w:rPr>
          <w:b/>
          <w:sz w:val="28"/>
          <w:szCs w:val="28"/>
        </w:rPr>
        <w:t>Министерство образования и науки Волгоградской области</w:t>
      </w:r>
    </w:p>
    <w:p w:rsidR="00507E06" w:rsidRPr="00BB4144" w:rsidRDefault="00BB4144" w:rsidP="00BB4144">
      <w:pPr>
        <w:spacing w:line="240" w:lineRule="auto"/>
        <w:jc w:val="center"/>
        <w:rPr>
          <w:sz w:val="28"/>
          <w:szCs w:val="28"/>
        </w:rPr>
      </w:pPr>
      <w:r w:rsidRPr="00BB4144">
        <w:rPr>
          <w:sz w:val="28"/>
          <w:szCs w:val="28"/>
        </w:rPr>
        <w:t xml:space="preserve">Государственное бюджетное образовательное учреждение </w:t>
      </w:r>
      <w:proofErr w:type="gramStart"/>
      <w:r w:rsidRPr="00BB4144">
        <w:rPr>
          <w:sz w:val="28"/>
          <w:szCs w:val="28"/>
        </w:rPr>
        <w:t>дополнительного</w:t>
      </w:r>
      <w:proofErr w:type="gramEnd"/>
    </w:p>
    <w:p w:rsidR="00BB4144" w:rsidRPr="00BB4144" w:rsidRDefault="00BB4144" w:rsidP="00BB4144">
      <w:pPr>
        <w:spacing w:line="240" w:lineRule="auto"/>
        <w:jc w:val="center"/>
        <w:rPr>
          <w:sz w:val="28"/>
          <w:szCs w:val="28"/>
        </w:rPr>
      </w:pPr>
      <w:r w:rsidRPr="00BB4144">
        <w:rPr>
          <w:sz w:val="28"/>
          <w:szCs w:val="28"/>
        </w:rPr>
        <w:t>профессионального образования (повышения квалификации) специалистов</w:t>
      </w:r>
    </w:p>
    <w:p w:rsidR="00BB4144" w:rsidRDefault="00BB4144" w:rsidP="00BB4144">
      <w:pPr>
        <w:spacing w:line="240" w:lineRule="auto"/>
        <w:jc w:val="center"/>
        <w:rPr>
          <w:b/>
          <w:sz w:val="28"/>
          <w:szCs w:val="28"/>
        </w:rPr>
      </w:pPr>
      <w:r w:rsidRPr="00BB4144">
        <w:rPr>
          <w:b/>
          <w:sz w:val="28"/>
          <w:szCs w:val="28"/>
        </w:rPr>
        <w:t>«</w:t>
      </w:r>
      <w:r>
        <w:rPr>
          <w:b/>
          <w:sz w:val="28"/>
          <w:szCs w:val="28"/>
        </w:rPr>
        <w:t>Волгоградская государственная академия повышения квалификации и переподготовки работников образования»</w:t>
      </w:r>
    </w:p>
    <w:p w:rsidR="00BB4144" w:rsidRDefault="00BB4144" w:rsidP="00BB4144">
      <w:pPr>
        <w:tabs>
          <w:tab w:val="left" w:pos="990"/>
        </w:tabs>
        <w:spacing w:line="240" w:lineRule="auto"/>
        <w:jc w:val="center"/>
        <w:rPr>
          <w:b/>
          <w:sz w:val="28"/>
          <w:szCs w:val="28"/>
        </w:rPr>
      </w:pPr>
      <w:r>
        <w:rPr>
          <w:b/>
          <w:sz w:val="28"/>
          <w:szCs w:val="28"/>
        </w:rPr>
        <w:t>(ГБОУ ДПО «</w:t>
      </w:r>
      <w:proofErr w:type="spellStart"/>
      <w:r>
        <w:rPr>
          <w:b/>
          <w:sz w:val="28"/>
          <w:szCs w:val="28"/>
        </w:rPr>
        <w:t>ВГАПКиПРО</w:t>
      </w:r>
      <w:proofErr w:type="spellEnd"/>
      <w:r>
        <w:rPr>
          <w:b/>
          <w:sz w:val="28"/>
          <w:szCs w:val="28"/>
        </w:rPr>
        <w:t>»)</w:t>
      </w:r>
    </w:p>
    <w:p w:rsidR="00BB4144" w:rsidRDefault="00BB4144" w:rsidP="00BB4144">
      <w:pPr>
        <w:tabs>
          <w:tab w:val="left" w:pos="990"/>
        </w:tabs>
        <w:jc w:val="center"/>
        <w:rPr>
          <w:b/>
          <w:sz w:val="28"/>
          <w:szCs w:val="28"/>
        </w:rPr>
      </w:pPr>
      <w:r>
        <w:rPr>
          <w:b/>
          <w:sz w:val="28"/>
          <w:szCs w:val="28"/>
        </w:rPr>
        <w:t>Кафедра иностранных языков и методики их преподавания</w:t>
      </w:r>
    </w:p>
    <w:p w:rsidR="00BB4144" w:rsidRDefault="00BB4144" w:rsidP="00BB4144">
      <w:pPr>
        <w:tabs>
          <w:tab w:val="left" w:pos="990"/>
        </w:tabs>
        <w:jc w:val="center"/>
        <w:rPr>
          <w:b/>
          <w:sz w:val="28"/>
          <w:szCs w:val="28"/>
        </w:rPr>
      </w:pPr>
    </w:p>
    <w:p w:rsidR="00BB4144" w:rsidRDefault="00BB4144" w:rsidP="00BB4144">
      <w:pPr>
        <w:tabs>
          <w:tab w:val="left" w:pos="990"/>
        </w:tabs>
        <w:jc w:val="center"/>
        <w:rPr>
          <w:b/>
          <w:sz w:val="28"/>
          <w:szCs w:val="28"/>
        </w:rPr>
      </w:pPr>
    </w:p>
    <w:p w:rsidR="00BB4144" w:rsidRDefault="00BB4144" w:rsidP="00BB4144">
      <w:pPr>
        <w:tabs>
          <w:tab w:val="left" w:pos="990"/>
        </w:tabs>
        <w:jc w:val="center"/>
        <w:rPr>
          <w:b/>
          <w:sz w:val="40"/>
          <w:szCs w:val="40"/>
        </w:rPr>
      </w:pPr>
      <w:r w:rsidRPr="00BB4144">
        <w:rPr>
          <w:b/>
          <w:sz w:val="40"/>
          <w:szCs w:val="40"/>
        </w:rPr>
        <w:t>КУРСОВАЯ РАБОТА</w:t>
      </w:r>
    </w:p>
    <w:p w:rsidR="00BB4144" w:rsidRDefault="00BB61D1" w:rsidP="00BB61D1">
      <w:pPr>
        <w:tabs>
          <w:tab w:val="left" w:pos="990"/>
        </w:tabs>
        <w:jc w:val="center"/>
        <w:rPr>
          <w:sz w:val="36"/>
          <w:szCs w:val="36"/>
        </w:rPr>
      </w:pPr>
      <w:r w:rsidRPr="00BB61D1">
        <w:rPr>
          <w:sz w:val="36"/>
          <w:szCs w:val="36"/>
        </w:rPr>
        <w:t>на тему</w:t>
      </w:r>
      <w:r>
        <w:rPr>
          <w:sz w:val="36"/>
          <w:szCs w:val="36"/>
        </w:rPr>
        <w:t>:</w:t>
      </w:r>
    </w:p>
    <w:p w:rsidR="00BB61D1" w:rsidRDefault="00BB61D1" w:rsidP="00BB61D1">
      <w:pPr>
        <w:tabs>
          <w:tab w:val="left" w:pos="990"/>
        </w:tabs>
        <w:jc w:val="center"/>
        <w:rPr>
          <w:b/>
          <w:sz w:val="36"/>
          <w:szCs w:val="36"/>
        </w:rPr>
      </w:pPr>
      <w:r w:rsidRPr="00BB61D1">
        <w:rPr>
          <w:b/>
          <w:sz w:val="36"/>
          <w:szCs w:val="36"/>
        </w:rPr>
        <w:t>«Использование современных педагогических технологий в процессе преподавания иностранного языка»</w:t>
      </w:r>
    </w:p>
    <w:p w:rsidR="00BB61D1" w:rsidRDefault="00BB61D1" w:rsidP="00BB61D1">
      <w:pPr>
        <w:tabs>
          <w:tab w:val="left" w:pos="990"/>
        </w:tabs>
        <w:jc w:val="center"/>
        <w:rPr>
          <w:b/>
          <w:sz w:val="36"/>
          <w:szCs w:val="36"/>
        </w:rPr>
      </w:pPr>
    </w:p>
    <w:p w:rsidR="00BB61D1" w:rsidRDefault="00BB61D1" w:rsidP="00186F09">
      <w:pPr>
        <w:tabs>
          <w:tab w:val="left" w:pos="990"/>
        </w:tabs>
        <w:spacing w:line="120" w:lineRule="auto"/>
        <w:jc w:val="center"/>
        <w:rPr>
          <w:b/>
          <w:sz w:val="36"/>
          <w:szCs w:val="36"/>
        </w:rPr>
      </w:pPr>
    </w:p>
    <w:p w:rsidR="00186F09" w:rsidRPr="00186F09" w:rsidRDefault="00BB61D1" w:rsidP="00186F09">
      <w:pPr>
        <w:tabs>
          <w:tab w:val="left" w:pos="7455"/>
        </w:tabs>
        <w:spacing w:before="240" w:line="60" w:lineRule="atLeast"/>
        <w:rPr>
          <w:sz w:val="28"/>
          <w:szCs w:val="28"/>
        </w:rPr>
      </w:pPr>
      <w:r>
        <w:rPr>
          <w:sz w:val="24"/>
          <w:szCs w:val="24"/>
        </w:rPr>
        <w:tab/>
      </w:r>
      <w:r w:rsidRPr="00186F09">
        <w:rPr>
          <w:sz w:val="28"/>
          <w:szCs w:val="28"/>
        </w:rPr>
        <w:t>Выполнила:</w:t>
      </w:r>
    </w:p>
    <w:p w:rsidR="00BB61D1" w:rsidRPr="002D6EF8" w:rsidRDefault="004B61FF" w:rsidP="00186F09">
      <w:pPr>
        <w:tabs>
          <w:tab w:val="left" w:pos="7455"/>
        </w:tabs>
        <w:spacing w:before="240" w:line="60" w:lineRule="atLeast"/>
        <w:jc w:val="right"/>
        <w:rPr>
          <w:i/>
          <w:sz w:val="28"/>
          <w:szCs w:val="28"/>
        </w:rPr>
      </w:pPr>
      <w:r>
        <w:rPr>
          <w:i/>
          <w:sz w:val="28"/>
          <w:szCs w:val="28"/>
        </w:rPr>
        <w:t xml:space="preserve">Слушатель </w:t>
      </w:r>
      <w:r w:rsidR="00186F09" w:rsidRPr="002D6EF8">
        <w:rPr>
          <w:i/>
          <w:sz w:val="28"/>
          <w:szCs w:val="28"/>
        </w:rPr>
        <w:t xml:space="preserve"> курсов №47,</w:t>
      </w:r>
    </w:p>
    <w:p w:rsidR="000601C6" w:rsidRPr="002D6EF8" w:rsidRDefault="00186F09" w:rsidP="00186F09">
      <w:pPr>
        <w:spacing w:before="240" w:line="60" w:lineRule="atLeast"/>
        <w:jc w:val="right"/>
        <w:rPr>
          <w:i/>
          <w:sz w:val="28"/>
          <w:szCs w:val="28"/>
        </w:rPr>
      </w:pPr>
      <w:r w:rsidRPr="002D6EF8">
        <w:rPr>
          <w:i/>
          <w:sz w:val="28"/>
          <w:szCs w:val="28"/>
        </w:rPr>
        <w:t>учитель английского языка МКОУ СОШ №17 г. Палласовки</w:t>
      </w:r>
    </w:p>
    <w:p w:rsidR="00186F09" w:rsidRPr="002D6EF8" w:rsidRDefault="00186F09" w:rsidP="00186F09">
      <w:pPr>
        <w:spacing w:before="240" w:line="60" w:lineRule="atLeast"/>
        <w:jc w:val="right"/>
        <w:rPr>
          <w:i/>
          <w:sz w:val="28"/>
          <w:szCs w:val="28"/>
        </w:rPr>
      </w:pPr>
      <w:r w:rsidRPr="002D6EF8">
        <w:rPr>
          <w:i/>
          <w:sz w:val="28"/>
          <w:szCs w:val="28"/>
        </w:rPr>
        <w:t>Макаренко Е. Ю.</w:t>
      </w:r>
    </w:p>
    <w:p w:rsidR="00186F09" w:rsidRDefault="00186F09" w:rsidP="00186F09">
      <w:pPr>
        <w:spacing w:before="240" w:line="60" w:lineRule="atLeast"/>
        <w:jc w:val="right"/>
        <w:rPr>
          <w:sz w:val="24"/>
          <w:szCs w:val="24"/>
        </w:rPr>
      </w:pPr>
    </w:p>
    <w:p w:rsidR="00186F09" w:rsidRDefault="00186F09" w:rsidP="00186F09">
      <w:pPr>
        <w:spacing w:before="240" w:line="60" w:lineRule="atLeast"/>
        <w:jc w:val="right"/>
        <w:rPr>
          <w:sz w:val="28"/>
          <w:szCs w:val="28"/>
        </w:rPr>
      </w:pPr>
      <w:r w:rsidRPr="00186F09">
        <w:rPr>
          <w:sz w:val="28"/>
          <w:szCs w:val="28"/>
        </w:rPr>
        <w:t>Проверила:</w:t>
      </w:r>
    </w:p>
    <w:p w:rsidR="00186F09" w:rsidRPr="002D6EF8" w:rsidRDefault="00186F09" w:rsidP="00186F09">
      <w:pPr>
        <w:spacing w:before="240" w:line="60" w:lineRule="atLeast"/>
        <w:jc w:val="right"/>
        <w:rPr>
          <w:i/>
          <w:sz w:val="28"/>
          <w:szCs w:val="28"/>
        </w:rPr>
      </w:pPr>
      <w:r w:rsidRPr="002D6EF8">
        <w:rPr>
          <w:i/>
          <w:sz w:val="28"/>
          <w:szCs w:val="28"/>
        </w:rPr>
        <w:t>Кошелева В. И., к.п.н., доцент кафедры</w:t>
      </w:r>
    </w:p>
    <w:p w:rsidR="00BA5BAD" w:rsidRPr="002D6EF8" w:rsidRDefault="00BA5BAD" w:rsidP="00186F09">
      <w:pPr>
        <w:spacing w:before="240" w:line="60" w:lineRule="atLeast"/>
        <w:jc w:val="right"/>
        <w:rPr>
          <w:i/>
          <w:sz w:val="28"/>
          <w:szCs w:val="28"/>
        </w:rPr>
      </w:pPr>
      <w:r w:rsidRPr="002D6EF8">
        <w:rPr>
          <w:i/>
          <w:sz w:val="28"/>
          <w:szCs w:val="28"/>
        </w:rPr>
        <w:t>иностранных языков и методики их преподавания.</w:t>
      </w:r>
    </w:p>
    <w:p w:rsidR="00BA5BAD" w:rsidRDefault="00BA5BAD" w:rsidP="00186F09">
      <w:pPr>
        <w:spacing w:before="240" w:line="60" w:lineRule="atLeast"/>
        <w:jc w:val="right"/>
        <w:rPr>
          <w:sz w:val="28"/>
          <w:szCs w:val="28"/>
        </w:rPr>
      </w:pPr>
    </w:p>
    <w:p w:rsidR="000601C6" w:rsidRPr="00087E73" w:rsidRDefault="00436ABB" w:rsidP="00087E73">
      <w:pPr>
        <w:spacing w:before="240" w:line="60" w:lineRule="atLeast"/>
        <w:jc w:val="center"/>
        <w:rPr>
          <w:sz w:val="28"/>
          <w:szCs w:val="28"/>
        </w:rPr>
      </w:pPr>
      <w:r>
        <w:rPr>
          <w:sz w:val="28"/>
          <w:szCs w:val="28"/>
        </w:rPr>
        <w:t>Волгоград</w:t>
      </w:r>
      <w:r w:rsidR="004B61FF">
        <w:rPr>
          <w:sz w:val="28"/>
          <w:szCs w:val="28"/>
        </w:rPr>
        <w:t>,</w:t>
      </w:r>
      <w:r>
        <w:rPr>
          <w:sz w:val="28"/>
          <w:szCs w:val="28"/>
        </w:rPr>
        <w:t xml:space="preserve"> 2013</w:t>
      </w:r>
    </w:p>
    <w:p w:rsidR="006C3920" w:rsidRPr="00DC26BB" w:rsidRDefault="00230EF1" w:rsidP="00DC26BB">
      <w:pPr>
        <w:spacing w:line="360" w:lineRule="auto"/>
        <w:rPr>
          <w:sz w:val="28"/>
          <w:szCs w:val="28"/>
        </w:rPr>
      </w:pPr>
      <w:r w:rsidRPr="00DC26BB">
        <w:rPr>
          <w:b/>
          <w:sz w:val="28"/>
          <w:szCs w:val="28"/>
        </w:rPr>
        <w:lastRenderedPageBreak/>
        <w:t>Содержание</w:t>
      </w:r>
    </w:p>
    <w:p w:rsidR="006C3920" w:rsidRPr="00DC26BB" w:rsidRDefault="006C3920" w:rsidP="00DC26BB">
      <w:pPr>
        <w:spacing w:line="360" w:lineRule="auto"/>
        <w:rPr>
          <w:sz w:val="28"/>
          <w:szCs w:val="28"/>
        </w:rPr>
      </w:pPr>
      <w:r w:rsidRPr="00DC26BB">
        <w:rPr>
          <w:sz w:val="28"/>
          <w:szCs w:val="28"/>
        </w:rPr>
        <w:t>Введение</w:t>
      </w:r>
      <w:r w:rsidR="00F37104">
        <w:rPr>
          <w:sz w:val="28"/>
          <w:szCs w:val="28"/>
        </w:rPr>
        <w:t>…………………………………………………………………………………………….. 3</w:t>
      </w:r>
    </w:p>
    <w:p w:rsidR="006C3920" w:rsidRPr="00DC26BB" w:rsidRDefault="006C3920" w:rsidP="00DC26BB">
      <w:pPr>
        <w:spacing w:line="360" w:lineRule="auto"/>
        <w:rPr>
          <w:sz w:val="28"/>
          <w:szCs w:val="28"/>
        </w:rPr>
      </w:pPr>
      <w:r w:rsidRPr="00DC26BB">
        <w:rPr>
          <w:b/>
          <w:sz w:val="28"/>
          <w:szCs w:val="28"/>
        </w:rPr>
        <w:t>Глава I. Теоретические характеристики современных педагогических технологий</w:t>
      </w:r>
      <w:r w:rsidR="00AB53E0">
        <w:rPr>
          <w:b/>
          <w:sz w:val="28"/>
          <w:szCs w:val="28"/>
        </w:rPr>
        <w:t>……………………………………………………………………………………</w:t>
      </w:r>
      <w:r w:rsidR="00D61802">
        <w:rPr>
          <w:b/>
          <w:sz w:val="28"/>
          <w:szCs w:val="28"/>
        </w:rPr>
        <w:t>…..</w:t>
      </w:r>
      <w:r w:rsidR="00AB53E0">
        <w:rPr>
          <w:b/>
          <w:sz w:val="28"/>
          <w:szCs w:val="28"/>
        </w:rPr>
        <w:t xml:space="preserve">5 </w:t>
      </w:r>
    </w:p>
    <w:p w:rsidR="006C3920" w:rsidRPr="00DC26BB" w:rsidRDefault="006C3920" w:rsidP="00DC26BB">
      <w:pPr>
        <w:spacing w:line="360" w:lineRule="auto"/>
        <w:rPr>
          <w:sz w:val="28"/>
          <w:szCs w:val="28"/>
        </w:rPr>
      </w:pPr>
      <w:r w:rsidRPr="00DC26BB">
        <w:rPr>
          <w:b/>
          <w:sz w:val="28"/>
          <w:szCs w:val="28"/>
        </w:rPr>
        <w:t>I.1.</w:t>
      </w:r>
      <w:r w:rsidRPr="00DC26BB">
        <w:rPr>
          <w:sz w:val="28"/>
          <w:szCs w:val="28"/>
        </w:rPr>
        <w:t xml:space="preserve"> Понятие «педагогическая технология»</w:t>
      </w:r>
      <w:r w:rsidR="0040560A">
        <w:rPr>
          <w:sz w:val="28"/>
          <w:szCs w:val="28"/>
        </w:rPr>
        <w:t>………………………………………</w:t>
      </w:r>
      <w:r w:rsidR="00D61802">
        <w:rPr>
          <w:sz w:val="28"/>
          <w:szCs w:val="28"/>
        </w:rPr>
        <w:t>…</w:t>
      </w:r>
      <w:r w:rsidR="0040560A">
        <w:rPr>
          <w:sz w:val="28"/>
          <w:szCs w:val="28"/>
        </w:rPr>
        <w:t>5</w:t>
      </w:r>
    </w:p>
    <w:p w:rsidR="006C3920" w:rsidRPr="00DC26BB" w:rsidRDefault="006C3920" w:rsidP="00DC26BB">
      <w:pPr>
        <w:spacing w:line="360" w:lineRule="auto"/>
        <w:rPr>
          <w:sz w:val="28"/>
          <w:szCs w:val="28"/>
        </w:rPr>
      </w:pPr>
    </w:p>
    <w:p w:rsidR="006C3920" w:rsidRPr="00DC26BB" w:rsidRDefault="006C3920" w:rsidP="00ED0C4E">
      <w:pPr>
        <w:spacing w:line="360" w:lineRule="auto"/>
        <w:rPr>
          <w:sz w:val="28"/>
          <w:szCs w:val="28"/>
        </w:rPr>
      </w:pPr>
      <w:r w:rsidRPr="00DC26BB">
        <w:rPr>
          <w:b/>
          <w:sz w:val="28"/>
          <w:szCs w:val="28"/>
        </w:rPr>
        <w:t>I.2.</w:t>
      </w:r>
      <w:r w:rsidRPr="00DC26BB">
        <w:rPr>
          <w:sz w:val="28"/>
          <w:szCs w:val="28"/>
        </w:rPr>
        <w:t xml:space="preserve"> Классификация педагогических технологий</w:t>
      </w:r>
      <w:r w:rsidR="0040560A">
        <w:rPr>
          <w:sz w:val="28"/>
          <w:szCs w:val="28"/>
        </w:rPr>
        <w:t>………………………………</w:t>
      </w:r>
      <w:r w:rsidR="00D61802">
        <w:rPr>
          <w:sz w:val="28"/>
          <w:szCs w:val="28"/>
        </w:rPr>
        <w:t>…</w:t>
      </w:r>
      <w:r w:rsidR="00AB53E0">
        <w:rPr>
          <w:sz w:val="28"/>
          <w:szCs w:val="28"/>
        </w:rPr>
        <w:t>6</w:t>
      </w:r>
    </w:p>
    <w:p w:rsidR="00B8090C" w:rsidRPr="00DC26BB" w:rsidRDefault="006C3920" w:rsidP="00ED0C4E">
      <w:pPr>
        <w:spacing w:line="360" w:lineRule="auto"/>
        <w:rPr>
          <w:rFonts w:ascii="Calibri" w:eastAsia="Calibri" w:hAnsi="Calibri" w:cs="Times New Roman"/>
          <w:b/>
          <w:bCs/>
          <w:i/>
          <w:sz w:val="28"/>
          <w:szCs w:val="28"/>
        </w:rPr>
      </w:pPr>
      <w:r w:rsidRPr="00DC26BB">
        <w:rPr>
          <w:b/>
          <w:sz w:val="28"/>
          <w:szCs w:val="28"/>
        </w:rPr>
        <w:t>Глава II</w:t>
      </w:r>
      <w:r w:rsidR="00D44FB6" w:rsidRPr="00DC26BB">
        <w:rPr>
          <w:b/>
          <w:sz w:val="28"/>
          <w:szCs w:val="28"/>
        </w:rPr>
        <w:t>.</w:t>
      </w:r>
      <w:r w:rsidR="00B8090C" w:rsidRPr="00DC26BB">
        <w:rPr>
          <w:b/>
          <w:bCs/>
          <w:sz w:val="28"/>
          <w:szCs w:val="28"/>
        </w:rPr>
        <w:t xml:space="preserve"> </w:t>
      </w:r>
      <w:r w:rsidR="0018215D" w:rsidRPr="00DC26BB">
        <w:rPr>
          <w:rFonts w:ascii="Calibri" w:eastAsia="Calibri" w:hAnsi="Calibri" w:cs="Times New Roman"/>
          <w:b/>
          <w:bCs/>
          <w:sz w:val="28"/>
          <w:szCs w:val="28"/>
        </w:rPr>
        <w:t>Современная педагогическая технология</w:t>
      </w:r>
      <w:r w:rsidR="00B8090C" w:rsidRPr="00DC26BB">
        <w:rPr>
          <w:rFonts w:ascii="Calibri" w:eastAsia="Calibri" w:hAnsi="Calibri" w:cs="Times New Roman"/>
          <w:b/>
          <w:bCs/>
          <w:sz w:val="28"/>
          <w:szCs w:val="28"/>
        </w:rPr>
        <w:t xml:space="preserve">, </w:t>
      </w:r>
      <w:r w:rsidR="0018215D" w:rsidRPr="00DC26BB">
        <w:rPr>
          <w:rFonts w:ascii="Calibri" w:eastAsia="Calibri" w:hAnsi="Calibri" w:cs="Times New Roman"/>
          <w:b/>
          <w:bCs/>
          <w:sz w:val="28"/>
          <w:szCs w:val="28"/>
        </w:rPr>
        <w:t xml:space="preserve">обеспечивающая </w:t>
      </w:r>
      <w:r w:rsidR="00B8090C" w:rsidRPr="00DC26BB">
        <w:rPr>
          <w:rFonts w:ascii="Calibri" w:eastAsia="Calibri" w:hAnsi="Calibri" w:cs="Times New Roman"/>
          <w:b/>
          <w:bCs/>
          <w:i/>
          <w:sz w:val="28"/>
          <w:szCs w:val="28"/>
        </w:rPr>
        <w:t>качество обучения на уроках английского языка</w:t>
      </w:r>
      <w:r w:rsidR="00AB53E0" w:rsidRPr="00DC26BB">
        <w:rPr>
          <w:rFonts w:ascii="Calibri" w:eastAsia="Calibri" w:hAnsi="Calibri" w:cs="Times New Roman"/>
          <w:b/>
          <w:bCs/>
          <w:i/>
          <w:sz w:val="28"/>
          <w:szCs w:val="28"/>
        </w:rPr>
        <w:t xml:space="preserve">. </w:t>
      </w:r>
    </w:p>
    <w:p w:rsidR="007B57F1" w:rsidRPr="00DC26BB" w:rsidRDefault="00DC26BB" w:rsidP="00ED0C4E">
      <w:pPr>
        <w:spacing w:line="360" w:lineRule="auto"/>
        <w:rPr>
          <w:sz w:val="28"/>
          <w:szCs w:val="28"/>
        </w:rPr>
      </w:pPr>
      <w:r w:rsidRPr="00DC26BB">
        <w:rPr>
          <w:b/>
          <w:sz w:val="28"/>
          <w:szCs w:val="28"/>
        </w:rPr>
        <w:t>II.1</w:t>
      </w:r>
      <w:r w:rsidR="007B57F1" w:rsidRPr="00DC26BB">
        <w:rPr>
          <w:b/>
          <w:sz w:val="28"/>
          <w:szCs w:val="28"/>
        </w:rPr>
        <w:t>.</w:t>
      </w:r>
      <w:r w:rsidR="007B57F1" w:rsidRPr="00DC26BB">
        <w:rPr>
          <w:sz w:val="28"/>
          <w:szCs w:val="28"/>
        </w:rPr>
        <w:t xml:space="preserve"> Краткий обзор современных педагогических </w:t>
      </w:r>
      <w:r w:rsidRPr="00DC26BB">
        <w:rPr>
          <w:sz w:val="28"/>
          <w:szCs w:val="28"/>
        </w:rPr>
        <w:t>технологий</w:t>
      </w:r>
      <w:r>
        <w:rPr>
          <w:sz w:val="28"/>
          <w:szCs w:val="28"/>
        </w:rPr>
        <w:t>, используемых в процессе обучения английскому языку</w:t>
      </w:r>
      <w:r w:rsidR="00AB53E0">
        <w:rPr>
          <w:sz w:val="28"/>
          <w:szCs w:val="28"/>
        </w:rPr>
        <w:t>……………………………………………</w:t>
      </w:r>
      <w:r w:rsidR="00D61802">
        <w:rPr>
          <w:sz w:val="28"/>
          <w:szCs w:val="28"/>
        </w:rPr>
        <w:t>…8</w:t>
      </w:r>
      <w:r>
        <w:rPr>
          <w:sz w:val="28"/>
          <w:szCs w:val="28"/>
        </w:rPr>
        <w:t xml:space="preserve"> </w:t>
      </w:r>
      <w:r w:rsidRPr="00DC26BB">
        <w:rPr>
          <w:sz w:val="28"/>
          <w:szCs w:val="28"/>
        </w:rPr>
        <w:t xml:space="preserve"> </w:t>
      </w:r>
    </w:p>
    <w:p w:rsidR="006C3920" w:rsidRPr="00DC26BB" w:rsidRDefault="006C3920" w:rsidP="00ED0C4E">
      <w:pPr>
        <w:spacing w:line="360" w:lineRule="auto"/>
        <w:rPr>
          <w:sz w:val="28"/>
          <w:szCs w:val="28"/>
        </w:rPr>
      </w:pPr>
    </w:p>
    <w:p w:rsidR="006C3920" w:rsidRPr="00DC26BB" w:rsidRDefault="00DC26BB" w:rsidP="00ED0C4E">
      <w:pPr>
        <w:spacing w:line="360" w:lineRule="auto"/>
        <w:rPr>
          <w:sz w:val="28"/>
          <w:szCs w:val="28"/>
        </w:rPr>
      </w:pPr>
      <w:r w:rsidRPr="00DC26BB">
        <w:rPr>
          <w:b/>
          <w:sz w:val="28"/>
          <w:szCs w:val="28"/>
        </w:rPr>
        <w:t>II.2</w:t>
      </w:r>
      <w:r w:rsidR="006C3920" w:rsidRPr="00DC26BB">
        <w:rPr>
          <w:b/>
          <w:sz w:val="28"/>
          <w:szCs w:val="28"/>
        </w:rPr>
        <w:t>.</w:t>
      </w:r>
      <w:r w:rsidR="006C3920" w:rsidRPr="00DC26BB">
        <w:rPr>
          <w:sz w:val="28"/>
          <w:szCs w:val="28"/>
        </w:rPr>
        <w:t xml:space="preserve"> </w:t>
      </w:r>
      <w:r w:rsidR="000E4154" w:rsidRPr="00DC26BB">
        <w:rPr>
          <w:sz w:val="28"/>
          <w:szCs w:val="28"/>
        </w:rPr>
        <w:t>Преимущества</w:t>
      </w:r>
      <w:r w:rsidR="008C1210" w:rsidRPr="00DC26BB">
        <w:rPr>
          <w:sz w:val="28"/>
          <w:szCs w:val="28"/>
        </w:rPr>
        <w:t xml:space="preserve"> использования метода проектной деятельности</w:t>
      </w:r>
      <w:r w:rsidR="00F30E98" w:rsidRPr="00DC26BB">
        <w:rPr>
          <w:sz w:val="28"/>
          <w:szCs w:val="28"/>
        </w:rPr>
        <w:t xml:space="preserve"> в </w:t>
      </w:r>
      <w:r w:rsidR="00F24B3B">
        <w:rPr>
          <w:sz w:val="28"/>
          <w:szCs w:val="28"/>
        </w:rPr>
        <w:t xml:space="preserve"> обучении английскому языку</w:t>
      </w:r>
      <w:r w:rsidR="00D61802">
        <w:rPr>
          <w:sz w:val="28"/>
          <w:szCs w:val="28"/>
        </w:rPr>
        <w:t>…………………………………………………………….10</w:t>
      </w:r>
    </w:p>
    <w:p w:rsidR="006C3920" w:rsidRPr="00DC26BB" w:rsidRDefault="006C3920" w:rsidP="00ED0C4E">
      <w:pPr>
        <w:spacing w:line="360" w:lineRule="auto"/>
        <w:rPr>
          <w:sz w:val="28"/>
          <w:szCs w:val="28"/>
        </w:rPr>
      </w:pPr>
    </w:p>
    <w:p w:rsidR="006C3920" w:rsidRPr="00DC26BB" w:rsidRDefault="00DC26BB" w:rsidP="005F6925">
      <w:pPr>
        <w:spacing w:line="360" w:lineRule="auto"/>
        <w:rPr>
          <w:sz w:val="28"/>
          <w:szCs w:val="28"/>
        </w:rPr>
      </w:pPr>
      <w:r w:rsidRPr="00DC26BB">
        <w:rPr>
          <w:b/>
          <w:sz w:val="28"/>
          <w:szCs w:val="28"/>
        </w:rPr>
        <w:t>II.3</w:t>
      </w:r>
      <w:r w:rsidR="006C3920" w:rsidRPr="00DC26BB">
        <w:rPr>
          <w:b/>
          <w:sz w:val="28"/>
          <w:szCs w:val="28"/>
        </w:rPr>
        <w:t>.</w:t>
      </w:r>
      <w:r w:rsidR="006C3920" w:rsidRPr="00DC26BB">
        <w:rPr>
          <w:sz w:val="28"/>
          <w:szCs w:val="28"/>
        </w:rPr>
        <w:t xml:space="preserve"> </w:t>
      </w:r>
      <w:r w:rsidR="00F30E98" w:rsidRPr="00DC26BB">
        <w:rPr>
          <w:sz w:val="28"/>
          <w:szCs w:val="28"/>
        </w:rPr>
        <w:t xml:space="preserve"> </w:t>
      </w:r>
      <w:r w:rsidR="005F6925">
        <w:rPr>
          <w:sz w:val="28"/>
          <w:szCs w:val="28"/>
        </w:rPr>
        <w:t>Методические рекомендации по организации проектной работы</w:t>
      </w:r>
      <w:r w:rsidR="00D61802">
        <w:rPr>
          <w:sz w:val="28"/>
          <w:szCs w:val="28"/>
        </w:rPr>
        <w:t>…11</w:t>
      </w:r>
      <w:r w:rsidR="00F739D8" w:rsidRPr="00DC26BB">
        <w:rPr>
          <w:sz w:val="28"/>
          <w:szCs w:val="28"/>
        </w:rPr>
        <w:t xml:space="preserve"> </w:t>
      </w:r>
    </w:p>
    <w:p w:rsidR="006C3920" w:rsidRPr="00DC26BB" w:rsidRDefault="006C3920" w:rsidP="005F6925">
      <w:pPr>
        <w:spacing w:line="360" w:lineRule="auto"/>
        <w:rPr>
          <w:b/>
          <w:sz w:val="28"/>
          <w:szCs w:val="28"/>
        </w:rPr>
      </w:pPr>
      <w:r w:rsidRPr="00DC26BB">
        <w:rPr>
          <w:b/>
          <w:sz w:val="28"/>
          <w:szCs w:val="28"/>
        </w:rPr>
        <w:t>Заключение</w:t>
      </w:r>
      <w:r w:rsidR="00D61802">
        <w:rPr>
          <w:b/>
          <w:sz w:val="28"/>
          <w:szCs w:val="28"/>
        </w:rPr>
        <w:t>…………………………………………………………………………………………….12</w:t>
      </w:r>
    </w:p>
    <w:p w:rsidR="006C3920" w:rsidRPr="00DC26BB" w:rsidRDefault="006C3920" w:rsidP="005F6925">
      <w:pPr>
        <w:spacing w:line="360" w:lineRule="auto"/>
        <w:rPr>
          <w:sz w:val="28"/>
          <w:szCs w:val="28"/>
        </w:rPr>
      </w:pPr>
    </w:p>
    <w:p w:rsidR="006C3920" w:rsidRPr="00DC26BB" w:rsidRDefault="000601C6" w:rsidP="005F6925">
      <w:pPr>
        <w:spacing w:line="360" w:lineRule="auto"/>
        <w:rPr>
          <w:b/>
          <w:sz w:val="28"/>
          <w:szCs w:val="28"/>
        </w:rPr>
      </w:pPr>
      <w:r w:rsidRPr="00DC26BB">
        <w:rPr>
          <w:b/>
          <w:sz w:val="28"/>
          <w:szCs w:val="28"/>
        </w:rPr>
        <w:t>Список литературы</w:t>
      </w:r>
      <w:r w:rsidR="00976C9C">
        <w:rPr>
          <w:b/>
          <w:sz w:val="28"/>
          <w:szCs w:val="28"/>
        </w:rPr>
        <w:t>………………………………………………………………………………….13</w:t>
      </w:r>
    </w:p>
    <w:p w:rsidR="006C3920" w:rsidRPr="00DC26BB" w:rsidRDefault="006C3920" w:rsidP="005F6925">
      <w:pPr>
        <w:spacing w:line="360" w:lineRule="auto"/>
        <w:rPr>
          <w:b/>
          <w:sz w:val="28"/>
          <w:szCs w:val="28"/>
        </w:rPr>
      </w:pPr>
      <w:r w:rsidRPr="00DC26BB">
        <w:rPr>
          <w:b/>
          <w:sz w:val="28"/>
          <w:szCs w:val="28"/>
        </w:rPr>
        <w:t>Приложение</w:t>
      </w:r>
    </w:p>
    <w:p w:rsidR="005F6925" w:rsidRDefault="005F6925" w:rsidP="007B57F1">
      <w:pPr>
        <w:spacing w:line="360" w:lineRule="auto"/>
        <w:jc w:val="right"/>
        <w:rPr>
          <w:i/>
          <w:sz w:val="28"/>
          <w:szCs w:val="28"/>
        </w:rPr>
      </w:pPr>
    </w:p>
    <w:p w:rsidR="006C3920" w:rsidRPr="002A5869" w:rsidRDefault="002A5869" w:rsidP="007B57F1">
      <w:pPr>
        <w:spacing w:line="360" w:lineRule="auto"/>
        <w:jc w:val="right"/>
        <w:rPr>
          <w:i/>
          <w:sz w:val="28"/>
          <w:szCs w:val="28"/>
        </w:rPr>
      </w:pPr>
      <w:r w:rsidRPr="002A5869">
        <w:rPr>
          <w:i/>
          <w:sz w:val="28"/>
          <w:szCs w:val="28"/>
        </w:rPr>
        <w:lastRenderedPageBreak/>
        <w:t>Образование не на всю жизнь, образование через всю жизнь.</w:t>
      </w:r>
    </w:p>
    <w:p w:rsidR="006C3920" w:rsidRPr="002A5869" w:rsidRDefault="006C3920" w:rsidP="002A5869">
      <w:pPr>
        <w:spacing w:line="360" w:lineRule="auto"/>
        <w:jc w:val="right"/>
        <w:rPr>
          <w:i/>
          <w:sz w:val="28"/>
          <w:szCs w:val="28"/>
        </w:rPr>
      </w:pPr>
    </w:p>
    <w:p w:rsidR="000C29DE" w:rsidRDefault="006C3920" w:rsidP="00AB1507">
      <w:pPr>
        <w:spacing w:line="360" w:lineRule="auto"/>
        <w:jc w:val="both"/>
        <w:rPr>
          <w:sz w:val="28"/>
          <w:szCs w:val="28"/>
        </w:rPr>
      </w:pPr>
      <w:r w:rsidRPr="006C3920">
        <w:rPr>
          <w:b/>
          <w:sz w:val="28"/>
          <w:szCs w:val="28"/>
        </w:rPr>
        <w:t>Введение</w:t>
      </w:r>
      <w:r w:rsidR="000C29DE">
        <w:rPr>
          <w:rFonts w:ascii="Calibri" w:eastAsia="Calibri" w:hAnsi="Calibri" w:cs="Times New Roman"/>
          <w:sz w:val="28"/>
          <w:szCs w:val="28"/>
        </w:rPr>
        <w:t xml:space="preserve">  </w:t>
      </w:r>
    </w:p>
    <w:p w:rsidR="000C29DE" w:rsidRPr="00C72497" w:rsidRDefault="000C29DE" w:rsidP="00AB1507">
      <w:pPr>
        <w:spacing w:line="360" w:lineRule="auto"/>
        <w:jc w:val="both"/>
        <w:rPr>
          <w:rFonts w:ascii="Calibri" w:eastAsia="Calibri" w:hAnsi="Calibri" w:cs="Times New Roman"/>
          <w:sz w:val="28"/>
          <w:szCs w:val="28"/>
        </w:rPr>
      </w:pPr>
      <w:r w:rsidRPr="00087E73">
        <w:rPr>
          <w:rFonts w:ascii="Calibri" w:eastAsia="Calibri" w:hAnsi="Calibri" w:cs="Times New Roman"/>
          <w:sz w:val="28"/>
          <w:szCs w:val="28"/>
        </w:rPr>
        <w:t xml:space="preserve"> Сегодня в школьном образовании происходят значительные перемены, которые охватывают практически все стороны педагогического процесса. Личный интерес обучающегося – это решающий фактор процесса образования. Учителю, необходимо знать, на какие стороны личности</w:t>
      </w:r>
      <w:r w:rsidRPr="00C72497">
        <w:rPr>
          <w:rFonts w:ascii="Calibri" w:eastAsia="Calibri" w:hAnsi="Calibri" w:cs="Times New Roman"/>
          <w:sz w:val="28"/>
          <w:szCs w:val="28"/>
        </w:rPr>
        <w:t xml:space="preserve"> ребёнка могут повлиять знания </w:t>
      </w:r>
      <w:r>
        <w:rPr>
          <w:rFonts w:ascii="Calibri" w:eastAsia="Calibri" w:hAnsi="Calibri" w:cs="Times New Roman"/>
          <w:sz w:val="28"/>
          <w:szCs w:val="28"/>
        </w:rPr>
        <w:t>английского языка</w:t>
      </w:r>
      <w:r w:rsidRPr="00C72497">
        <w:rPr>
          <w:rFonts w:ascii="Calibri" w:eastAsia="Calibri" w:hAnsi="Calibri" w:cs="Times New Roman"/>
          <w:sz w:val="28"/>
          <w:szCs w:val="28"/>
        </w:rPr>
        <w:t>, какие использовать технологии в учебном процессе, чтобы получить планируемые результаты.</w:t>
      </w:r>
    </w:p>
    <w:p w:rsidR="00584215" w:rsidRDefault="000C29DE" w:rsidP="00AB1507">
      <w:pPr>
        <w:spacing w:line="360" w:lineRule="auto"/>
        <w:jc w:val="both"/>
        <w:rPr>
          <w:rFonts w:ascii="Calibri" w:eastAsia="Times New Roman" w:hAnsi="Calibri" w:cs="Times New Roman"/>
          <w:bCs/>
          <w:sz w:val="28"/>
          <w:szCs w:val="28"/>
          <w:lang w:eastAsia="ru-RU"/>
        </w:rPr>
      </w:pPr>
      <w:r w:rsidRPr="00584215">
        <w:rPr>
          <w:rFonts w:ascii="Calibri" w:eastAsia="Calibri" w:hAnsi="Calibri" w:cs="Times New Roman"/>
          <w:sz w:val="28"/>
          <w:szCs w:val="28"/>
        </w:rPr>
        <w:t xml:space="preserve">   </w:t>
      </w:r>
      <w:r w:rsidRPr="00584215">
        <w:rPr>
          <w:rFonts w:ascii="Calibri" w:eastAsia="Calibri" w:hAnsi="Calibri" w:cs="Times New Roman"/>
          <w:sz w:val="28"/>
          <w:szCs w:val="28"/>
        </w:rPr>
        <w:tab/>
      </w:r>
      <w:r w:rsidR="00584215" w:rsidRPr="009931C6">
        <w:rPr>
          <w:rFonts w:ascii="Calibri" w:eastAsia="Calibri" w:hAnsi="Calibri" w:cs="Times New Roman"/>
          <w:b/>
          <w:sz w:val="28"/>
          <w:szCs w:val="28"/>
        </w:rPr>
        <w:t>Актуальность</w:t>
      </w:r>
      <w:r w:rsidR="00584215" w:rsidRPr="00584215">
        <w:rPr>
          <w:rFonts w:ascii="Calibri" w:eastAsia="Calibri" w:hAnsi="Calibri" w:cs="Times New Roman"/>
          <w:sz w:val="28"/>
          <w:szCs w:val="28"/>
        </w:rPr>
        <w:t xml:space="preserve"> данной темы обусловлена тем, что </w:t>
      </w:r>
      <w:r w:rsidR="00584215" w:rsidRPr="00584215">
        <w:rPr>
          <w:rFonts w:ascii="Calibri" w:eastAsia="Times New Roman" w:hAnsi="Calibri" w:cs="Times New Roman"/>
          <w:sz w:val="28"/>
          <w:szCs w:val="28"/>
          <w:lang w:eastAsia="ru-RU"/>
        </w:rPr>
        <w:t xml:space="preserve">современные реалии выдвигают особые требования к подготовке обучающихся к жизни – </w:t>
      </w:r>
      <w:r w:rsidR="00584215" w:rsidRPr="00584215">
        <w:rPr>
          <w:rFonts w:ascii="Calibri" w:eastAsia="Times New Roman" w:hAnsi="Calibri" w:cs="Times New Roman"/>
          <w:bCs/>
          <w:sz w:val="28"/>
          <w:szCs w:val="28"/>
          <w:lang w:eastAsia="ru-RU"/>
        </w:rPr>
        <w:t>вооружить их не столько знаниями, сколько способами овладения ими</w:t>
      </w:r>
      <w:r w:rsidR="00584215" w:rsidRPr="00584215">
        <w:rPr>
          <w:rFonts w:ascii="Calibri" w:eastAsia="Times New Roman" w:hAnsi="Calibri" w:cs="Times New Roman"/>
          <w:sz w:val="28"/>
          <w:szCs w:val="28"/>
          <w:lang w:eastAsia="ru-RU"/>
        </w:rPr>
        <w:t xml:space="preserve">. В условиях резкого увеличения объема знаний требуется смена педагогических приоритетов - </w:t>
      </w:r>
      <w:r w:rsidR="00584215" w:rsidRPr="00584215">
        <w:rPr>
          <w:rFonts w:ascii="Calibri" w:eastAsia="Times New Roman" w:hAnsi="Calibri" w:cs="Times New Roman"/>
          <w:bCs/>
          <w:sz w:val="28"/>
          <w:szCs w:val="28"/>
          <w:lang w:eastAsia="ru-RU"/>
        </w:rPr>
        <w:t xml:space="preserve">научить учащихся учиться. </w:t>
      </w:r>
    </w:p>
    <w:p w:rsidR="002E663F" w:rsidRPr="002E572E" w:rsidRDefault="002E663F" w:rsidP="00AB1507">
      <w:pPr>
        <w:spacing w:line="360" w:lineRule="auto"/>
        <w:ind w:firstLine="360"/>
        <w:jc w:val="both"/>
        <w:rPr>
          <w:sz w:val="28"/>
          <w:szCs w:val="28"/>
        </w:rPr>
      </w:pPr>
      <w:r w:rsidRPr="002E572E">
        <w:rPr>
          <w:b/>
          <w:sz w:val="28"/>
          <w:szCs w:val="28"/>
        </w:rPr>
        <w:t xml:space="preserve">Степень разработанности проблемы. </w:t>
      </w:r>
      <w:r w:rsidRPr="002E572E">
        <w:rPr>
          <w:sz w:val="28"/>
          <w:szCs w:val="28"/>
        </w:rPr>
        <w:t xml:space="preserve">Проблема современных педагогических технологий получила широкое освещение в научной литературе. Новые педагогические разработки все чаще находят применение в образовательном процессе. </w:t>
      </w:r>
      <w:proofErr w:type="gramStart"/>
      <w:r w:rsidRPr="002E572E">
        <w:rPr>
          <w:sz w:val="28"/>
          <w:szCs w:val="28"/>
        </w:rPr>
        <w:t xml:space="preserve">Однако до сих пор не теряют своей актуальности высокоэффективные педагогические системы Я.А.Коменского, И.Г.Песталоцци, Д.Локка, А.С.Макаренко, В.А.Сухомлинского и др. В 1970–1980-е гг. новые педагогические системы создали </w:t>
      </w:r>
      <w:proofErr w:type="spellStart"/>
      <w:r w:rsidRPr="002E572E">
        <w:rPr>
          <w:sz w:val="28"/>
          <w:szCs w:val="28"/>
        </w:rPr>
        <w:t>Ш.А.Амонашвили</w:t>
      </w:r>
      <w:proofErr w:type="spellEnd"/>
      <w:r w:rsidRPr="002E572E">
        <w:rPr>
          <w:sz w:val="28"/>
          <w:szCs w:val="28"/>
        </w:rPr>
        <w:t xml:space="preserve">, В.Ф.Шаталов, М.П.Щетинин и др. Среди отечественных авторов, занимающихся теоретическим обобщением новейших педагогических разработок, можно назвать </w:t>
      </w:r>
      <w:r w:rsidRPr="002E572E">
        <w:rPr>
          <w:iCs/>
          <w:color w:val="000000"/>
          <w:spacing w:val="-3"/>
          <w:sz w:val="28"/>
          <w:szCs w:val="28"/>
        </w:rPr>
        <w:t>Беспалько В.П.,</w:t>
      </w:r>
      <w:r w:rsidRPr="002E572E">
        <w:rPr>
          <w:iCs/>
          <w:color w:val="000000"/>
          <w:sz w:val="28"/>
          <w:szCs w:val="28"/>
        </w:rPr>
        <w:t xml:space="preserve"> Кларина</w:t>
      </w:r>
      <w:proofErr w:type="gramEnd"/>
      <w:r w:rsidRPr="002E572E">
        <w:rPr>
          <w:iCs/>
          <w:color w:val="000000"/>
          <w:spacing w:val="6"/>
          <w:sz w:val="28"/>
          <w:szCs w:val="28"/>
        </w:rPr>
        <w:t xml:space="preserve"> М.В.,</w:t>
      </w:r>
      <w:r w:rsidRPr="002E572E">
        <w:rPr>
          <w:iCs/>
          <w:color w:val="000000"/>
          <w:spacing w:val="4"/>
          <w:sz w:val="28"/>
          <w:szCs w:val="28"/>
        </w:rPr>
        <w:t xml:space="preserve"> </w:t>
      </w:r>
      <w:proofErr w:type="spellStart"/>
      <w:r w:rsidRPr="002E572E">
        <w:rPr>
          <w:iCs/>
          <w:color w:val="000000"/>
          <w:spacing w:val="4"/>
          <w:sz w:val="28"/>
          <w:szCs w:val="28"/>
        </w:rPr>
        <w:t>Матюнина</w:t>
      </w:r>
      <w:proofErr w:type="spellEnd"/>
      <w:r w:rsidRPr="002E572E">
        <w:rPr>
          <w:iCs/>
          <w:color w:val="000000"/>
          <w:spacing w:val="4"/>
          <w:sz w:val="28"/>
          <w:szCs w:val="28"/>
        </w:rPr>
        <w:t xml:space="preserve"> Б.Г.,</w:t>
      </w:r>
      <w:r w:rsidRPr="002E572E">
        <w:rPr>
          <w:color w:val="000000"/>
          <w:spacing w:val="-7"/>
          <w:sz w:val="28"/>
          <w:szCs w:val="28"/>
        </w:rPr>
        <w:t xml:space="preserve"> </w:t>
      </w:r>
      <w:proofErr w:type="spellStart"/>
      <w:r w:rsidRPr="002E572E">
        <w:rPr>
          <w:color w:val="000000"/>
          <w:spacing w:val="-7"/>
          <w:sz w:val="28"/>
          <w:szCs w:val="28"/>
        </w:rPr>
        <w:t>Кукушина</w:t>
      </w:r>
      <w:proofErr w:type="spellEnd"/>
      <w:r w:rsidRPr="002E572E">
        <w:rPr>
          <w:color w:val="000000"/>
          <w:spacing w:val="-7"/>
          <w:sz w:val="28"/>
          <w:szCs w:val="28"/>
        </w:rPr>
        <w:t xml:space="preserve"> </w:t>
      </w:r>
      <w:r w:rsidRPr="002E572E">
        <w:rPr>
          <w:color w:val="000000"/>
          <w:spacing w:val="-7"/>
          <w:sz w:val="28"/>
          <w:szCs w:val="28"/>
          <w:lang w:val="en-US"/>
        </w:rPr>
        <w:t>B</w:t>
      </w:r>
      <w:r w:rsidRPr="002E572E">
        <w:rPr>
          <w:color w:val="000000"/>
          <w:spacing w:val="-7"/>
          <w:sz w:val="28"/>
          <w:szCs w:val="28"/>
        </w:rPr>
        <w:t>.</w:t>
      </w:r>
      <w:r w:rsidRPr="002E572E">
        <w:rPr>
          <w:color w:val="000000"/>
          <w:spacing w:val="-7"/>
          <w:sz w:val="28"/>
          <w:szCs w:val="28"/>
          <w:lang w:val="en-US"/>
        </w:rPr>
        <w:t>C</w:t>
      </w:r>
      <w:r w:rsidRPr="002E572E">
        <w:rPr>
          <w:color w:val="000000"/>
          <w:spacing w:val="-7"/>
          <w:sz w:val="28"/>
          <w:szCs w:val="28"/>
        </w:rPr>
        <w:t>.,</w:t>
      </w:r>
      <w:r w:rsidRPr="002E572E">
        <w:rPr>
          <w:iCs/>
          <w:color w:val="000000"/>
          <w:spacing w:val="-2"/>
          <w:sz w:val="28"/>
          <w:szCs w:val="28"/>
        </w:rPr>
        <w:t xml:space="preserve"> </w:t>
      </w:r>
      <w:proofErr w:type="spellStart"/>
      <w:r w:rsidRPr="002E572E">
        <w:rPr>
          <w:iCs/>
          <w:color w:val="000000"/>
          <w:spacing w:val="-2"/>
          <w:sz w:val="28"/>
          <w:szCs w:val="28"/>
        </w:rPr>
        <w:t>Селевко</w:t>
      </w:r>
      <w:proofErr w:type="spellEnd"/>
      <w:r w:rsidRPr="002E572E">
        <w:rPr>
          <w:iCs/>
          <w:color w:val="000000"/>
          <w:spacing w:val="-2"/>
          <w:sz w:val="28"/>
          <w:szCs w:val="28"/>
        </w:rPr>
        <w:t xml:space="preserve"> Г.К.,</w:t>
      </w:r>
      <w:r w:rsidRPr="002E572E">
        <w:rPr>
          <w:iCs/>
          <w:color w:val="000000"/>
          <w:spacing w:val="-1"/>
          <w:sz w:val="28"/>
          <w:szCs w:val="28"/>
        </w:rPr>
        <w:t xml:space="preserve"> Фоменко В.Т.,</w:t>
      </w:r>
      <w:r>
        <w:rPr>
          <w:sz w:val="28"/>
          <w:szCs w:val="28"/>
        </w:rPr>
        <w:t xml:space="preserve"> </w:t>
      </w:r>
      <w:r w:rsidRPr="002E572E">
        <w:rPr>
          <w:sz w:val="28"/>
          <w:szCs w:val="28"/>
        </w:rPr>
        <w:t>Маврина С.А, Лихачев</w:t>
      </w:r>
      <w:r>
        <w:rPr>
          <w:sz w:val="28"/>
          <w:szCs w:val="28"/>
        </w:rPr>
        <w:t>а</w:t>
      </w:r>
      <w:r w:rsidRPr="002E572E">
        <w:rPr>
          <w:sz w:val="28"/>
          <w:szCs w:val="28"/>
        </w:rPr>
        <w:t xml:space="preserve"> Б.Т.</w:t>
      </w:r>
      <w:r>
        <w:rPr>
          <w:sz w:val="28"/>
          <w:szCs w:val="28"/>
        </w:rPr>
        <w:t>,</w:t>
      </w:r>
      <w:r w:rsidRPr="002E572E">
        <w:rPr>
          <w:sz w:val="28"/>
          <w:szCs w:val="28"/>
        </w:rPr>
        <w:t xml:space="preserve"> Щукина Г.И., </w:t>
      </w:r>
      <w:proofErr w:type="spellStart"/>
      <w:r w:rsidRPr="002E572E">
        <w:rPr>
          <w:sz w:val="28"/>
          <w:szCs w:val="28"/>
        </w:rPr>
        <w:t>Скаткин</w:t>
      </w:r>
      <w:r>
        <w:rPr>
          <w:sz w:val="28"/>
          <w:szCs w:val="28"/>
        </w:rPr>
        <w:t>а</w:t>
      </w:r>
      <w:proofErr w:type="spellEnd"/>
      <w:r w:rsidRPr="002E572E">
        <w:rPr>
          <w:sz w:val="28"/>
          <w:szCs w:val="28"/>
        </w:rPr>
        <w:t xml:space="preserve"> М.Н.</w:t>
      </w:r>
      <w:r>
        <w:rPr>
          <w:sz w:val="28"/>
          <w:szCs w:val="28"/>
        </w:rPr>
        <w:t>, Маркову</w:t>
      </w:r>
      <w:r w:rsidRPr="002E572E">
        <w:rPr>
          <w:sz w:val="28"/>
          <w:szCs w:val="28"/>
        </w:rPr>
        <w:t xml:space="preserve"> </w:t>
      </w:r>
      <w:r>
        <w:rPr>
          <w:sz w:val="28"/>
          <w:szCs w:val="28"/>
        </w:rPr>
        <w:t>А.К.</w:t>
      </w:r>
    </w:p>
    <w:p w:rsidR="002E663F" w:rsidRDefault="002E663F" w:rsidP="00AB1507">
      <w:pPr>
        <w:spacing w:line="360" w:lineRule="auto"/>
        <w:jc w:val="both"/>
        <w:rPr>
          <w:rFonts w:ascii="Calibri" w:eastAsia="Times New Roman" w:hAnsi="Calibri" w:cs="Times New Roman"/>
          <w:bCs/>
          <w:sz w:val="28"/>
          <w:szCs w:val="28"/>
          <w:lang w:eastAsia="ru-RU"/>
        </w:rPr>
      </w:pPr>
    </w:p>
    <w:p w:rsidR="009931C6" w:rsidRPr="002E663F" w:rsidRDefault="009931C6" w:rsidP="003F28F6">
      <w:pPr>
        <w:spacing w:line="360" w:lineRule="auto"/>
        <w:ind w:firstLine="360"/>
        <w:jc w:val="both"/>
        <w:rPr>
          <w:b/>
          <w:sz w:val="28"/>
          <w:szCs w:val="28"/>
        </w:rPr>
      </w:pPr>
      <w:r>
        <w:rPr>
          <w:rFonts w:ascii="Calibri" w:eastAsia="Times New Roman" w:hAnsi="Calibri" w:cs="Times New Roman"/>
          <w:bCs/>
          <w:sz w:val="28"/>
          <w:szCs w:val="28"/>
          <w:lang w:eastAsia="ru-RU"/>
        </w:rPr>
        <w:tab/>
      </w:r>
      <w:r w:rsidRPr="009931C6">
        <w:rPr>
          <w:rFonts w:ascii="Calibri" w:eastAsia="Times New Roman" w:hAnsi="Calibri" w:cs="Times New Roman"/>
          <w:b/>
          <w:bCs/>
          <w:sz w:val="28"/>
          <w:szCs w:val="28"/>
          <w:lang w:eastAsia="ru-RU"/>
        </w:rPr>
        <w:t>Объектами</w:t>
      </w:r>
      <w:r>
        <w:rPr>
          <w:rFonts w:ascii="Calibri" w:eastAsia="Times New Roman" w:hAnsi="Calibri" w:cs="Times New Roman"/>
          <w:bCs/>
          <w:sz w:val="28"/>
          <w:szCs w:val="28"/>
          <w:lang w:eastAsia="ru-RU"/>
        </w:rPr>
        <w:t xml:space="preserve"> данной работы  являются современные технологии, которые используются в процессе обучения английскому языку,</w:t>
      </w:r>
      <w:r w:rsidR="002E663F">
        <w:rPr>
          <w:rFonts w:ascii="Calibri" w:eastAsia="Times New Roman" w:hAnsi="Calibri" w:cs="Times New Roman"/>
          <w:bCs/>
          <w:sz w:val="28"/>
          <w:szCs w:val="28"/>
          <w:lang w:eastAsia="ru-RU"/>
        </w:rPr>
        <w:t xml:space="preserve"> </w:t>
      </w:r>
      <w:r>
        <w:rPr>
          <w:rFonts w:ascii="Calibri" w:eastAsia="Times New Roman" w:hAnsi="Calibri" w:cs="Times New Roman"/>
          <w:bCs/>
          <w:sz w:val="28"/>
          <w:szCs w:val="28"/>
          <w:lang w:eastAsia="ru-RU"/>
        </w:rPr>
        <w:t xml:space="preserve"> </w:t>
      </w:r>
      <w:r w:rsidR="002E663F" w:rsidRPr="002E663F">
        <w:rPr>
          <w:rFonts w:ascii="Calibri" w:eastAsia="Times New Roman" w:hAnsi="Calibri" w:cs="Times New Roman"/>
          <w:b/>
          <w:bCs/>
          <w:sz w:val="28"/>
          <w:szCs w:val="28"/>
          <w:lang w:eastAsia="ru-RU"/>
        </w:rPr>
        <w:t>п</w:t>
      </w:r>
      <w:r w:rsidR="002E663F" w:rsidRPr="002E663F">
        <w:rPr>
          <w:b/>
          <w:sz w:val="28"/>
          <w:szCs w:val="28"/>
        </w:rPr>
        <w:t>редмет</w:t>
      </w:r>
      <w:r w:rsidR="002E663F">
        <w:rPr>
          <w:b/>
          <w:sz w:val="28"/>
          <w:szCs w:val="28"/>
        </w:rPr>
        <w:t>ом</w:t>
      </w:r>
      <w:r w:rsidR="002E663F" w:rsidRPr="002E663F">
        <w:rPr>
          <w:b/>
          <w:sz w:val="28"/>
          <w:szCs w:val="28"/>
        </w:rPr>
        <w:t xml:space="preserve"> </w:t>
      </w:r>
      <w:r w:rsidR="002E663F" w:rsidRPr="00133557">
        <w:rPr>
          <w:b/>
          <w:sz w:val="28"/>
          <w:szCs w:val="28"/>
        </w:rPr>
        <w:t xml:space="preserve">исследования – </w:t>
      </w:r>
      <w:r w:rsidR="002E663F">
        <w:rPr>
          <w:sz w:val="28"/>
          <w:szCs w:val="28"/>
        </w:rPr>
        <w:t>педагогические технологии, разработанные в современной педагогической науке.</w:t>
      </w:r>
    </w:p>
    <w:p w:rsidR="009931C6" w:rsidRDefault="009931C6" w:rsidP="003F28F6">
      <w:pPr>
        <w:tabs>
          <w:tab w:val="left" w:pos="360"/>
        </w:tabs>
        <w:spacing w:line="360" w:lineRule="auto"/>
        <w:jc w:val="both"/>
        <w:rPr>
          <w:color w:val="000000"/>
          <w:sz w:val="28"/>
          <w:szCs w:val="28"/>
        </w:rPr>
      </w:pPr>
      <w:r>
        <w:rPr>
          <w:rFonts w:ascii="Calibri" w:eastAsia="Times New Roman" w:hAnsi="Calibri" w:cs="Times New Roman"/>
          <w:bCs/>
          <w:sz w:val="28"/>
          <w:szCs w:val="28"/>
          <w:lang w:eastAsia="ru-RU"/>
        </w:rPr>
        <w:tab/>
      </w:r>
      <w:r w:rsidR="00E4454B">
        <w:rPr>
          <w:rFonts w:ascii="Calibri" w:eastAsia="Times New Roman" w:hAnsi="Calibri" w:cs="Times New Roman"/>
          <w:bCs/>
          <w:sz w:val="28"/>
          <w:szCs w:val="28"/>
          <w:lang w:eastAsia="ru-RU"/>
        </w:rPr>
        <w:tab/>
      </w:r>
      <w:r w:rsidRPr="00133557">
        <w:rPr>
          <w:b/>
          <w:sz w:val="28"/>
          <w:szCs w:val="28"/>
        </w:rPr>
        <w:t xml:space="preserve">Цель исследования – </w:t>
      </w:r>
      <w:r w:rsidRPr="00527623">
        <w:rPr>
          <w:sz w:val="28"/>
          <w:szCs w:val="28"/>
        </w:rPr>
        <w:t xml:space="preserve">теоретический </w:t>
      </w:r>
      <w:r>
        <w:rPr>
          <w:color w:val="000000"/>
          <w:sz w:val="28"/>
          <w:szCs w:val="28"/>
        </w:rPr>
        <w:t>обзор соврем</w:t>
      </w:r>
      <w:r w:rsidR="00001A1B">
        <w:rPr>
          <w:color w:val="000000"/>
          <w:sz w:val="28"/>
          <w:szCs w:val="28"/>
        </w:rPr>
        <w:t>енных педагогических технологий  и разработать методические рекомендации по организации проектной деятельности.</w:t>
      </w:r>
    </w:p>
    <w:p w:rsidR="00E4454B" w:rsidRPr="00133557" w:rsidRDefault="00E4454B" w:rsidP="003F28F6">
      <w:pPr>
        <w:spacing w:line="360" w:lineRule="auto"/>
        <w:ind w:firstLine="708"/>
        <w:jc w:val="both"/>
        <w:rPr>
          <w:b/>
          <w:sz w:val="28"/>
          <w:szCs w:val="28"/>
        </w:rPr>
      </w:pPr>
      <w:r w:rsidRPr="00133557">
        <w:rPr>
          <w:b/>
          <w:sz w:val="28"/>
          <w:szCs w:val="28"/>
        </w:rPr>
        <w:t>Задачи исследования:</w:t>
      </w:r>
    </w:p>
    <w:p w:rsidR="00E4454B" w:rsidRDefault="00E4454B" w:rsidP="003F28F6">
      <w:pPr>
        <w:shd w:val="clear" w:color="auto" w:fill="FFFFFF"/>
        <w:tabs>
          <w:tab w:val="left" w:pos="360"/>
        </w:tabs>
        <w:spacing w:line="360" w:lineRule="auto"/>
        <w:jc w:val="both"/>
        <w:rPr>
          <w:sz w:val="28"/>
          <w:szCs w:val="28"/>
        </w:rPr>
      </w:pPr>
      <w:r w:rsidRPr="00133557">
        <w:rPr>
          <w:sz w:val="28"/>
          <w:szCs w:val="28"/>
        </w:rPr>
        <w:tab/>
        <w:t xml:space="preserve">1. Рассмотреть </w:t>
      </w:r>
      <w:r>
        <w:rPr>
          <w:rFonts w:ascii="Times New Roman CYR" w:hAnsi="Times New Roman CYR" w:cs="Times New Roman CYR"/>
          <w:sz w:val="28"/>
          <w:szCs w:val="28"/>
        </w:rPr>
        <w:t>современные технологии обучения учащихся</w:t>
      </w:r>
      <w:r>
        <w:rPr>
          <w:sz w:val="28"/>
          <w:szCs w:val="28"/>
        </w:rPr>
        <w:t>.</w:t>
      </w:r>
    </w:p>
    <w:p w:rsidR="00E4454B" w:rsidRDefault="00E4454B" w:rsidP="003F28F6">
      <w:pPr>
        <w:shd w:val="clear" w:color="auto" w:fill="FFFFFF"/>
        <w:tabs>
          <w:tab w:val="left" w:pos="360"/>
        </w:tabs>
        <w:spacing w:line="360" w:lineRule="auto"/>
        <w:jc w:val="both"/>
        <w:rPr>
          <w:sz w:val="28"/>
          <w:szCs w:val="28"/>
        </w:rPr>
      </w:pPr>
      <w:r>
        <w:rPr>
          <w:sz w:val="28"/>
          <w:szCs w:val="28"/>
        </w:rPr>
        <w:tab/>
      </w:r>
      <w:r w:rsidRPr="00133557">
        <w:rPr>
          <w:sz w:val="28"/>
          <w:szCs w:val="28"/>
        </w:rPr>
        <w:t xml:space="preserve">2. Раскрыть </w:t>
      </w:r>
      <w:r>
        <w:rPr>
          <w:rFonts w:ascii="Times New Roman CYR" w:hAnsi="Times New Roman CYR" w:cs="Times New Roman CYR"/>
          <w:bCs/>
          <w:sz w:val="28"/>
          <w:szCs w:val="28"/>
        </w:rPr>
        <w:t>современные технологии организации образовательного процесса</w:t>
      </w:r>
      <w:r>
        <w:rPr>
          <w:sz w:val="28"/>
          <w:szCs w:val="28"/>
        </w:rPr>
        <w:t>.</w:t>
      </w:r>
    </w:p>
    <w:p w:rsidR="00E4454B" w:rsidRDefault="00E4454B" w:rsidP="003F28F6">
      <w:pPr>
        <w:shd w:val="clear" w:color="auto" w:fill="FFFFFF"/>
        <w:tabs>
          <w:tab w:val="left" w:pos="360"/>
        </w:tabs>
        <w:spacing w:line="360" w:lineRule="auto"/>
        <w:jc w:val="both"/>
        <w:rPr>
          <w:sz w:val="28"/>
          <w:szCs w:val="28"/>
        </w:rPr>
      </w:pPr>
      <w:r>
        <w:rPr>
          <w:sz w:val="28"/>
          <w:szCs w:val="28"/>
        </w:rPr>
        <w:tab/>
        <w:t xml:space="preserve">3. </w:t>
      </w:r>
      <w:r w:rsidR="00F0356D">
        <w:rPr>
          <w:sz w:val="28"/>
          <w:szCs w:val="28"/>
        </w:rPr>
        <w:t>Рассмотреть</w:t>
      </w:r>
      <w:r w:rsidR="005D7B79">
        <w:rPr>
          <w:sz w:val="28"/>
          <w:szCs w:val="28"/>
        </w:rPr>
        <w:t xml:space="preserve">  каково место метода проектов в  учебном процессе.</w:t>
      </w:r>
    </w:p>
    <w:p w:rsidR="00F91ABB" w:rsidRDefault="000C29DE" w:rsidP="003F28F6">
      <w:pPr>
        <w:spacing w:line="360" w:lineRule="auto"/>
        <w:jc w:val="both"/>
      </w:pPr>
      <w:r>
        <w:rPr>
          <w:rFonts w:ascii="Calibri" w:eastAsia="Calibri" w:hAnsi="Calibri" w:cs="Times New Roman"/>
          <w:sz w:val="28"/>
          <w:szCs w:val="28"/>
        </w:rPr>
        <w:t>Педагогу необходимо повы</w:t>
      </w:r>
      <w:r w:rsidRPr="00C72497">
        <w:rPr>
          <w:rFonts w:ascii="Calibri" w:eastAsia="Calibri" w:hAnsi="Calibri" w:cs="Times New Roman"/>
          <w:sz w:val="28"/>
          <w:szCs w:val="28"/>
        </w:rPr>
        <w:t>ш</w:t>
      </w:r>
      <w:r>
        <w:rPr>
          <w:rFonts w:ascii="Calibri" w:eastAsia="Calibri" w:hAnsi="Calibri" w:cs="Times New Roman"/>
          <w:sz w:val="28"/>
          <w:szCs w:val="28"/>
        </w:rPr>
        <w:t>ать своё мастерство</w:t>
      </w:r>
      <w:r w:rsidRPr="00C72497">
        <w:rPr>
          <w:rFonts w:ascii="Calibri" w:eastAsia="Calibri" w:hAnsi="Calibri" w:cs="Times New Roman"/>
          <w:sz w:val="28"/>
          <w:szCs w:val="28"/>
        </w:rPr>
        <w:t xml:space="preserve"> путём освоения современных технологий обучения и воспитания. С овладением любой новой технологией начинается новое педагогическое мышление учителя: чёткость, структурность, ясность методического языка, появление</w:t>
      </w:r>
      <w:r>
        <w:rPr>
          <w:rFonts w:ascii="Calibri" w:eastAsia="Calibri" w:hAnsi="Calibri" w:cs="Times New Roman"/>
          <w:sz w:val="28"/>
          <w:szCs w:val="28"/>
        </w:rPr>
        <w:t xml:space="preserve"> обоснованной нормы в методике.</w:t>
      </w:r>
      <w:r w:rsidR="00F91ABB" w:rsidRPr="00F91ABB">
        <w:t xml:space="preserve"> </w:t>
      </w:r>
    </w:p>
    <w:p w:rsidR="000C29DE" w:rsidRDefault="00F91ABB" w:rsidP="003F28F6">
      <w:pPr>
        <w:spacing w:line="360" w:lineRule="auto"/>
        <w:ind w:firstLine="360"/>
        <w:jc w:val="both"/>
        <w:rPr>
          <w:rFonts w:ascii="Calibri" w:eastAsia="Calibri" w:hAnsi="Calibri" w:cs="Times New Roman"/>
          <w:sz w:val="28"/>
          <w:szCs w:val="28"/>
        </w:rPr>
      </w:pPr>
      <w:r w:rsidRPr="00F91ABB">
        <w:rPr>
          <w:rFonts w:ascii="Calibri" w:eastAsia="Calibri" w:hAnsi="Calibri" w:cs="Times New Roman"/>
          <w:sz w:val="28"/>
          <w:szCs w:val="28"/>
        </w:rPr>
        <w:t xml:space="preserve">Педагогическое мастерство учителя состоит в том, чтобы отобрать нужное содержание, применить оптимальные методы и средства обучения в соответствии с программой и поставленными образовательными задачами. Что же такое </w:t>
      </w:r>
      <w:proofErr w:type="spellStart"/>
      <w:r w:rsidRPr="00F91ABB">
        <w:rPr>
          <w:rFonts w:ascii="Calibri" w:eastAsia="Calibri" w:hAnsi="Calibri" w:cs="Times New Roman"/>
          <w:sz w:val="28"/>
          <w:szCs w:val="28"/>
        </w:rPr>
        <w:t>педтехнология</w:t>
      </w:r>
      <w:proofErr w:type="spellEnd"/>
      <w:r w:rsidRPr="00F91ABB">
        <w:rPr>
          <w:rFonts w:ascii="Calibri" w:eastAsia="Calibri" w:hAnsi="Calibri" w:cs="Times New Roman"/>
          <w:sz w:val="28"/>
          <w:szCs w:val="28"/>
        </w:rPr>
        <w:t>?</w:t>
      </w:r>
    </w:p>
    <w:p w:rsidR="00F91ABB" w:rsidRPr="00F91ABB" w:rsidRDefault="00F91ABB" w:rsidP="00AB1507">
      <w:pPr>
        <w:tabs>
          <w:tab w:val="left" w:pos="3150"/>
        </w:tabs>
        <w:spacing w:line="360" w:lineRule="auto"/>
        <w:jc w:val="both"/>
        <w:rPr>
          <w:rFonts w:ascii="Calibri" w:eastAsia="Calibri" w:hAnsi="Calibri" w:cs="Times New Roman"/>
          <w:b/>
          <w:sz w:val="28"/>
          <w:szCs w:val="28"/>
        </w:rPr>
      </w:pPr>
      <w:r w:rsidRPr="00F91ABB">
        <w:rPr>
          <w:rFonts w:ascii="Calibri" w:eastAsia="Calibri" w:hAnsi="Calibri" w:cs="Times New Roman"/>
          <w:b/>
          <w:sz w:val="28"/>
          <w:szCs w:val="28"/>
        </w:rPr>
        <w:t>Глава I. Теоретические характеристики современных педагогических технологий.</w:t>
      </w:r>
    </w:p>
    <w:p w:rsidR="00F91ABB" w:rsidRPr="00F91ABB" w:rsidRDefault="00F91ABB" w:rsidP="00AB1507">
      <w:pPr>
        <w:tabs>
          <w:tab w:val="left" w:pos="3150"/>
        </w:tabs>
        <w:spacing w:line="360" w:lineRule="auto"/>
        <w:jc w:val="both"/>
        <w:rPr>
          <w:rFonts w:ascii="Calibri" w:eastAsia="Calibri" w:hAnsi="Calibri" w:cs="Times New Roman"/>
          <w:sz w:val="28"/>
          <w:szCs w:val="28"/>
        </w:rPr>
      </w:pPr>
      <w:r w:rsidRPr="00F91ABB">
        <w:rPr>
          <w:rFonts w:ascii="Calibri" w:eastAsia="Calibri" w:hAnsi="Calibri" w:cs="Times New Roman"/>
          <w:b/>
          <w:sz w:val="28"/>
          <w:szCs w:val="28"/>
        </w:rPr>
        <w:lastRenderedPageBreak/>
        <w:t>1.1. Понятие «педагогическая технология».</w:t>
      </w:r>
    </w:p>
    <w:p w:rsidR="00DD76BA" w:rsidRDefault="00F91ABB" w:rsidP="00AB1507">
      <w:pPr>
        <w:tabs>
          <w:tab w:val="left" w:pos="3150"/>
        </w:tabs>
        <w:spacing w:line="360" w:lineRule="auto"/>
        <w:jc w:val="both"/>
        <w:rPr>
          <w:rFonts w:ascii="Calibri" w:eastAsia="Calibri" w:hAnsi="Calibri" w:cs="Times New Roman"/>
          <w:sz w:val="28"/>
          <w:szCs w:val="28"/>
        </w:rPr>
      </w:pPr>
      <w:r w:rsidRPr="00F91ABB">
        <w:rPr>
          <w:rFonts w:ascii="Calibri" w:eastAsia="Calibri" w:hAnsi="Calibri" w:cs="Times New Roman"/>
          <w:sz w:val="28"/>
          <w:szCs w:val="28"/>
        </w:rPr>
        <w:t xml:space="preserve"> В последнее время в педагогический лексикон прочно вошло понятие </w:t>
      </w:r>
      <w:r w:rsidRPr="00F91ABB">
        <w:rPr>
          <w:rFonts w:ascii="Calibri" w:eastAsia="Calibri" w:hAnsi="Calibri" w:cs="Times New Roman"/>
          <w:i/>
          <w:sz w:val="28"/>
          <w:szCs w:val="28"/>
        </w:rPr>
        <w:t>«педагогические технологии».</w:t>
      </w:r>
      <w:r w:rsidRPr="00F91ABB">
        <w:rPr>
          <w:rFonts w:ascii="Calibri" w:eastAsia="Calibri" w:hAnsi="Calibri" w:cs="Times New Roman"/>
          <w:sz w:val="28"/>
          <w:szCs w:val="28"/>
        </w:rPr>
        <w:t xml:space="preserve"> </w:t>
      </w:r>
    </w:p>
    <w:p w:rsidR="00F91ABB" w:rsidRPr="00F91ABB" w:rsidRDefault="00F91ABB" w:rsidP="00AB1507">
      <w:pPr>
        <w:tabs>
          <w:tab w:val="left" w:pos="3150"/>
        </w:tabs>
        <w:spacing w:line="360" w:lineRule="auto"/>
        <w:jc w:val="both"/>
        <w:rPr>
          <w:rFonts w:ascii="Calibri" w:eastAsia="Calibri" w:hAnsi="Calibri" w:cs="Times New Roman"/>
          <w:sz w:val="28"/>
          <w:szCs w:val="28"/>
        </w:rPr>
      </w:pPr>
      <w:r w:rsidRPr="00083043">
        <w:rPr>
          <w:rFonts w:ascii="Calibri" w:eastAsia="Calibri" w:hAnsi="Calibri" w:cs="Times New Roman"/>
          <w:b/>
          <w:i/>
          <w:sz w:val="28"/>
          <w:szCs w:val="28"/>
        </w:rPr>
        <w:t>Педагогическая технология</w:t>
      </w:r>
      <w:r w:rsidRPr="00F91ABB">
        <w:rPr>
          <w:rFonts w:ascii="Calibri" w:eastAsia="Calibri" w:hAnsi="Calibri" w:cs="Times New Roman"/>
          <w:sz w:val="28"/>
          <w:szCs w:val="28"/>
        </w:rPr>
        <w:t xml:space="preserve"> – совокупность психолого-педагогических установок, определяющих специальный набор и компоновку форм, методов, способов, приемов обучения, воспитательных средств; она есть организационно-методический инструментарий педагогического процесса. </w:t>
      </w:r>
      <w:r w:rsidRPr="00083043">
        <w:rPr>
          <w:rFonts w:ascii="Calibri" w:eastAsia="Calibri" w:hAnsi="Calibri" w:cs="Times New Roman"/>
          <w:b/>
          <w:i/>
          <w:sz w:val="28"/>
          <w:szCs w:val="28"/>
        </w:rPr>
        <w:t>Технология обучения</w:t>
      </w:r>
      <w:r w:rsidRPr="00F91ABB">
        <w:rPr>
          <w:rFonts w:ascii="Calibri" w:eastAsia="Calibri" w:hAnsi="Calibri" w:cs="Times New Roman"/>
          <w:sz w:val="28"/>
          <w:szCs w:val="28"/>
        </w:rPr>
        <w:t xml:space="preserve"> – это составная процессуальная часть дидактической системы.</w:t>
      </w:r>
    </w:p>
    <w:p w:rsidR="007A51AA" w:rsidRPr="007A51AA" w:rsidRDefault="007A51AA" w:rsidP="00AB1507">
      <w:pPr>
        <w:tabs>
          <w:tab w:val="left" w:pos="3150"/>
        </w:tabs>
        <w:spacing w:line="360" w:lineRule="auto"/>
        <w:jc w:val="both"/>
        <w:rPr>
          <w:rFonts w:ascii="Calibri" w:eastAsia="Calibri" w:hAnsi="Calibri" w:cs="Times New Roman"/>
          <w:sz w:val="28"/>
          <w:szCs w:val="28"/>
        </w:rPr>
      </w:pPr>
      <w:r w:rsidRPr="007A51AA">
        <w:rPr>
          <w:rFonts w:ascii="Calibri" w:eastAsia="Calibri" w:hAnsi="Calibri" w:cs="Times New Roman"/>
          <w:sz w:val="28"/>
          <w:szCs w:val="28"/>
        </w:rPr>
        <w:t>Понятие «педагогическая технология» в образовательной практике употребляется на трех иерархически соподчиненных уровнях:</w:t>
      </w:r>
    </w:p>
    <w:p w:rsidR="007A51AA" w:rsidRPr="007A51AA" w:rsidRDefault="007A51AA" w:rsidP="00AB1507">
      <w:pPr>
        <w:tabs>
          <w:tab w:val="left" w:pos="3150"/>
        </w:tabs>
        <w:spacing w:line="360" w:lineRule="auto"/>
        <w:jc w:val="both"/>
        <w:rPr>
          <w:rFonts w:ascii="Calibri" w:eastAsia="Calibri" w:hAnsi="Calibri" w:cs="Times New Roman"/>
          <w:sz w:val="28"/>
          <w:szCs w:val="28"/>
        </w:rPr>
      </w:pPr>
      <w:r w:rsidRPr="007A51AA">
        <w:rPr>
          <w:rFonts w:ascii="Calibri" w:eastAsia="Calibri" w:hAnsi="Calibri" w:cs="Times New Roman"/>
          <w:sz w:val="28"/>
          <w:szCs w:val="28"/>
        </w:rPr>
        <w:t xml:space="preserve"> 1) общепедагогический уровень: общепедагогическая технология характеризует целостный образовательный процесс в данном регионе, учебном заведении, на определенной ступени обучения;</w:t>
      </w:r>
    </w:p>
    <w:p w:rsidR="007A51AA" w:rsidRPr="007A51AA" w:rsidRDefault="007A51AA" w:rsidP="00AB1507">
      <w:pPr>
        <w:tabs>
          <w:tab w:val="left" w:pos="3150"/>
        </w:tabs>
        <w:spacing w:line="360" w:lineRule="auto"/>
        <w:jc w:val="both"/>
        <w:rPr>
          <w:rFonts w:ascii="Calibri" w:eastAsia="Calibri" w:hAnsi="Calibri" w:cs="Times New Roman"/>
          <w:sz w:val="28"/>
          <w:szCs w:val="28"/>
        </w:rPr>
      </w:pPr>
      <w:r w:rsidRPr="007A51AA">
        <w:rPr>
          <w:rFonts w:ascii="Calibri" w:eastAsia="Calibri" w:hAnsi="Calibri" w:cs="Times New Roman"/>
          <w:sz w:val="28"/>
          <w:szCs w:val="28"/>
        </w:rPr>
        <w:t xml:space="preserve"> 2) частнометодический уровень: </w:t>
      </w:r>
      <w:r w:rsidRPr="00A71451">
        <w:rPr>
          <w:rFonts w:ascii="Calibri" w:eastAsia="Calibri" w:hAnsi="Calibri" w:cs="Times New Roman"/>
          <w:color w:val="000000" w:themeColor="text1"/>
          <w:sz w:val="28"/>
          <w:szCs w:val="28"/>
        </w:rPr>
        <w:t>часто</w:t>
      </w:r>
      <w:r w:rsidR="00083043" w:rsidRPr="00A71451">
        <w:rPr>
          <w:rFonts w:ascii="Calibri" w:eastAsia="Calibri" w:hAnsi="Calibri" w:cs="Times New Roman"/>
          <w:color w:val="000000" w:themeColor="text1"/>
          <w:sz w:val="28"/>
          <w:szCs w:val="28"/>
        </w:rPr>
        <w:t xml:space="preserve"> </w:t>
      </w:r>
      <w:r w:rsidRPr="00A71451">
        <w:rPr>
          <w:rFonts w:ascii="Calibri" w:eastAsia="Calibri" w:hAnsi="Calibri" w:cs="Times New Roman"/>
          <w:color w:val="000000" w:themeColor="text1"/>
          <w:sz w:val="28"/>
          <w:szCs w:val="28"/>
        </w:rPr>
        <w:t>предметная</w:t>
      </w:r>
      <w:r w:rsidRPr="007A51AA">
        <w:rPr>
          <w:rFonts w:ascii="Calibri" w:eastAsia="Calibri" w:hAnsi="Calibri" w:cs="Times New Roman"/>
          <w:sz w:val="28"/>
          <w:szCs w:val="28"/>
        </w:rPr>
        <w:t xml:space="preserve"> педагогическая технология, со</w:t>
      </w:r>
      <w:r w:rsidR="00A71451">
        <w:rPr>
          <w:rFonts w:ascii="Calibri" w:eastAsia="Calibri" w:hAnsi="Calibri" w:cs="Times New Roman"/>
          <w:sz w:val="28"/>
          <w:szCs w:val="28"/>
        </w:rPr>
        <w:t>вокупность методов и средств</w:t>
      </w:r>
      <w:r w:rsidRPr="007A51AA">
        <w:rPr>
          <w:rFonts w:ascii="Calibri" w:eastAsia="Calibri" w:hAnsi="Calibri" w:cs="Times New Roman"/>
          <w:sz w:val="28"/>
          <w:szCs w:val="28"/>
        </w:rPr>
        <w:t xml:space="preserve"> реализации определенного содержания обучения и воспитания в рамках о</w:t>
      </w:r>
      <w:r>
        <w:rPr>
          <w:rFonts w:ascii="Calibri" w:eastAsia="Calibri" w:hAnsi="Calibri" w:cs="Times New Roman"/>
          <w:sz w:val="28"/>
          <w:szCs w:val="28"/>
        </w:rPr>
        <w:t>дного предмета, класса, учителя;</w:t>
      </w:r>
    </w:p>
    <w:p w:rsidR="007A51AA" w:rsidRPr="007A51AA" w:rsidRDefault="007A51AA" w:rsidP="00AB1507">
      <w:pPr>
        <w:tabs>
          <w:tab w:val="left" w:pos="3150"/>
        </w:tabs>
        <w:spacing w:line="360" w:lineRule="auto"/>
        <w:jc w:val="both"/>
        <w:rPr>
          <w:rFonts w:ascii="Calibri" w:eastAsia="Calibri" w:hAnsi="Calibri" w:cs="Times New Roman"/>
          <w:sz w:val="28"/>
          <w:szCs w:val="28"/>
        </w:rPr>
      </w:pPr>
      <w:r w:rsidRPr="007A51AA">
        <w:rPr>
          <w:rFonts w:ascii="Calibri" w:eastAsia="Calibri" w:hAnsi="Calibri" w:cs="Times New Roman"/>
          <w:sz w:val="28"/>
          <w:szCs w:val="28"/>
        </w:rPr>
        <w:t xml:space="preserve"> 3) локальный (модульный) уровень: представляет собой технологию отдельных частей учебно-воспитательного процесса, решение частных дидактических и воспитательных задач; технология отдельных видов деятельности, формирования понятий, технология урока.</w:t>
      </w:r>
    </w:p>
    <w:p w:rsidR="007A51AA" w:rsidRPr="007A51AA" w:rsidRDefault="007A51AA" w:rsidP="00AB1507">
      <w:pPr>
        <w:tabs>
          <w:tab w:val="left" w:pos="3150"/>
        </w:tabs>
        <w:spacing w:line="360" w:lineRule="auto"/>
        <w:jc w:val="both"/>
        <w:rPr>
          <w:rFonts w:ascii="Calibri" w:eastAsia="Calibri" w:hAnsi="Calibri" w:cs="Times New Roman"/>
          <w:sz w:val="28"/>
          <w:szCs w:val="28"/>
        </w:rPr>
      </w:pPr>
      <w:r w:rsidRPr="007A51AA">
        <w:rPr>
          <w:rFonts w:ascii="Calibri" w:eastAsia="Calibri" w:hAnsi="Calibri" w:cs="Times New Roman"/>
          <w:sz w:val="28"/>
          <w:szCs w:val="28"/>
        </w:rPr>
        <w:t xml:space="preserve"> Различают технологические микроструктуры: приемы, звенья, элементы и др. Выстраиваясь в логическую технологическую цепочку, они образуют целостную педагогическую технологию.</w:t>
      </w:r>
    </w:p>
    <w:p w:rsidR="007A51AA" w:rsidRPr="007A51AA" w:rsidRDefault="007A51AA" w:rsidP="00AB1507">
      <w:pPr>
        <w:tabs>
          <w:tab w:val="left" w:pos="3150"/>
        </w:tabs>
        <w:spacing w:line="360" w:lineRule="auto"/>
        <w:jc w:val="both"/>
        <w:rPr>
          <w:rFonts w:ascii="Calibri" w:eastAsia="Calibri" w:hAnsi="Calibri" w:cs="Times New Roman"/>
          <w:sz w:val="28"/>
          <w:szCs w:val="28"/>
        </w:rPr>
      </w:pPr>
      <w:r w:rsidRPr="007A51AA">
        <w:rPr>
          <w:rFonts w:ascii="Calibri" w:eastAsia="Calibri" w:hAnsi="Calibri" w:cs="Times New Roman"/>
          <w:sz w:val="28"/>
          <w:szCs w:val="28"/>
        </w:rPr>
        <w:lastRenderedPageBreak/>
        <w:t xml:space="preserve"> Технологическая система – условное изображение технологии процесса, разделение его на отдельные функциональные элементы и обозначение логических связей между ними.</w:t>
      </w:r>
    </w:p>
    <w:p w:rsidR="00AB1507" w:rsidRDefault="007A51AA" w:rsidP="00AB1507">
      <w:pPr>
        <w:tabs>
          <w:tab w:val="left" w:pos="3150"/>
        </w:tabs>
        <w:spacing w:line="360" w:lineRule="auto"/>
        <w:jc w:val="both"/>
        <w:rPr>
          <w:rFonts w:ascii="Calibri" w:eastAsia="Calibri" w:hAnsi="Calibri" w:cs="Times New Roman"/>
          <w:sz w:val="28"/>
          <w:szCs w:val="28"/>
        </w:rPr>
      </w:pPr>
      <w:r w:rsidRPr="007A51AA">
        <w:rPr>
          <w:rFonts w:ascii="Calibri" w:eastAsia="Calibri" w:hAnsi="Calibri" w:cs="Times New Roman"/>
          <w:sz w:val="28"/>
          <w:szCs w:val="28"/>
        </w:rPr>
        <w:t xml:space="preserve"> Технологическая карта – описание процесса в виде поэтапной последовательности действий с указанием применяемых средств.</w:t>
      </w:r>
    </w:p>
    <w:p w:rsidR="00AB1507" w:rsidRDefault="00AB1507" w:rsidP="00AB1507">
      <w:pPr>
        <w:tabs>
          <w:tab w:val="left" w:pos="3150"/>
        </w:tabs>
        <w:spacing w:line="360" w:lineRule="auto"/>
        <w:jc w:val="both"/>
        <w:rPr>
          <w:rFonts w:ascii="Calibri" w:eastAsia="Calibri" w:hAnsi="Calibri" w:cs="Times New Roman"/>
          <w:b/>
          <w:sz w:val="28"/>
          <w:szCs w:val="28"/>
        </w:rPr>
      </w:pPr>
      <w:r w:rsidRPr="00AB1507">
        <w:rPr>
          <w:rFonts w:ascii="Calibri" w:eastAsia="Calibri" w:hAnsi="Calibri" w:cs="Times New Roman"/>
          <w:b/>
          <w:sz w:val="28"/>
          <w:szCs w:val="28"/>
        </w:rPr>
        <w:t>I.2. Классификация педагогических технологи</w:t>
      </w:r>
      <w:r>
        <w:rPr>
          <w:rFonts w:ascii="Calibri" w:eastAsia="Calibri" w:hAnsi="Calibri" w:cs="Times New Roman"/>
          <w:b/>
          <w:sz w:val="28"/>
          <w:szCs w:val="28"/>
        </w:rPr>
        <w:t>й.</w:t>
      </w:r>
    </w:p>
    <w:p w:rsidR="00AB1507" w:rsidRPr="00AB1507" w:rsidRDefault="00AB1507" w:rsidP="00AB1507">
      <w:pPr>
        <w:tabs>
          <w:tab w:val="left" w:pos="3150"/>
        </w:tabs>
        <w:spacing w:line="360" w:lineRule="auto"/>
        <w:jc w:val="both"/>
        <w:rPr>
          <w:rFonts w:ascii="Calibri" w:eastAsia="Calibri" w:hAnsi="Calibri" w:cs="Times New Roman"/>
          <w:sz w:val="28"/>
          <w:szCs w:val="28"/>
        </w:rPr>
      </w:pPr>
      <w:r w:rsidRPr="00AB1507">
        <w:rPr>
          <w:rFonts w:ascii="Calibri" w:eastAsia="Calibri" w:hAnsi="Calibri" w:cs="Times New Roman"/>
          <w:sz w:val="28"/>
          <w:szCs w:val="28"/>
        </w:rPr>
        <w:t>В педагогической науке существуют различные классификации педагогических технологи</w:t>
      </w:r>
      <w:r>
        <w:rPr>
          <w:rFonts w:ascii="Calibri" w:eastAsia="Calibri" w:hAnsi="Calibri" w:cs="Times New Roman"/>
          <w:sz w:val="28"/>
          <w:szCs w:val="28"/>
        </w:rPr>
        <w:t>й. Рассмотрим наиболее известную классификацию</w:t>
      </w:r>
      <w:r w:rsidRPr="00AB1507">
        <w:rPr>
          <w:rFonts w:ascii="Calibri" w:eastAsia="Calibri" w:hAnsi="Calibri" w:cs="Times New Roman"/>
          <w:sz w:val="28"/>
          <w:szCs w:val="28"/>
        </w:rPr>
        <w:t xml:space="preserve"> </w:t>
      </w:r>
      <w:proofErr w:type="spellStart"/>
      <w:r w:rsidRPr="00AB1507">
        <w:rPr>
          <w:rFonts w:ascii="Calibri" w:eastAsia="Calibri" w:hAnsi="Calibri" w:cs="Times New Roman"/>
          <w:sz w:val="28"/>
          <w:szCs w:val="28"/>
        </w:rPr>
        <w:t>Селевко</w:t>
      </w:r>
      <w:proofErr w:type="spellEnd"/>
      <w:r w:rsidRPr="00AB1507">
        <w:rPr>
          <w:rFonts w:ascii="Calibri" w:eastAsia="Calibri" w:hAnsi="Calibri" w:cs="Times New Roman"/>
          <w:sz w:val="28"/>
          <w:szCs w:val="28"/>
        </w:rPr>
        <w:t xml:space="preserve"> Г.К.</w:t>
      </w:r>
    </w:p>
    <w:p w:rsidR="00AB1507" w:rsidRPr="00AB1507" w:rsidRDefault="00AB1507" w:rsidP="00AB1507">
      <w:pPr>
        <w:tabs>
          <w:tab w:val="left" w:pos="3150"/>
        </w:tabs>
        <w:spacing w:line="360" w:lineRule="auto"/>
        <w:jc w:val="both"/>
        <w:rPr>
          <w:rFonts w:ascii="Calibri" w:eastAsia="Calibri" w:hAnsi="Calibri" w:cs="Times New Roman"/>
          <w:sz w:val="28"/>
          <w:szCs w:val="28"/>
        </w:rPr>
      </w:pPr>
      <w:r w:rsidRPr="00AB1507">
        <w:rPr>
          <w:rFonts w:ascii="Calibri" w:eastAsia="Calibri" w:hAnsi="Calibri" w:cs="Times New Roman"/>
          <w:sz w:val="28"/>
          <w:szCs w:val="28"/>
        </w:rPr>
        <w:t xml:space="preserve"> Г.К. </w:t>
      </w:r>
      <w:proofErr w:type="spellStart"/>
      <w:r w:rsidRPr="00AB1507">
        <w:rPr>
          <w:rFonts w:ascii="Calibri" w:eastAsia="Calibri" w:hAnsi="Calibri" w:cs="Times New Roman"/>
          <w:sz w:val="28"/>
          <w:szCs w:val="28"/>
        </w:rPr>
        <w:t>Селевко</w:t>
      </w:r>
      <w:proofErr w:type="spellEnd"/>
      <w:r w:rsidRPr="00AB1507">
        <w:rPr>
          <w:rFonts w:ascii="Calibri" w:eastAsia="Calibri" w:hAnsi="Calibri" w:cs="Times New Roman"/>
          <w:sz w:val="28"/>
          <w:szCs w:val="28"/>
        </w:rPr>
        <w:t xml:space="preserve"> систематизировал наиболее известные в педагогической науке и практике технологии и дал описание классификационных групп.</w:t>
      </w:r>
    </w:p>
    <w:p w:rsidR="00AB1507" w:rsidRPr="00AB1507" w:rsidRDefault="00AB1507" w:rsidP="00AB1507">
      <w:pPr>
        <w:tabs>
          <w:tab w:val="left" w:pos="3150"/>
        </w:tabs>
        <w:spacing w:line="360" w:lineRule="auto"/>
        <w:jc w:val="both"/>
        <w:rPr>
          <w:rFonts w:ascii="Calibri" w:eastAsia="Calibri" w:hAnsi="Calibri" w:cs="Times New Roman"/>
          <w:sz w:val="28"/>
          <w:szCs w:val="28"/>
        </w:rPr>
      </w:pPr>
      <w:r w:rsidRPr="00AB1507">
        <w:rPr>
          <w:rFonts w:ascii="Calibri" w:eastAsia="Calibri" w:hAnsi="Calibri" w:cs="Times New Roman"/>
          <w:sz w:val="28"/>
          <w:szCs w:val="28"/>
        </w:rPr>
        <w:t xml:space="preserve"> </w:t>
      </w:r>
      <w:r w:rsidRPr="00083043">
        <w:rPr>
          <w:rFonts w:ascii="Calibri" w:eastAsia="Calibri" w:hAnsi="Calibri" w:cs="Times New Roman"/>
          <w:b/>
          <w:i/>
          <w:sz w:val="28"/>
          <w:szCs w:val="28"/>
        </w:rPr>
        <w:t>По уровню применения</w:t>
      </w:r>
      <w:r w:rsidRPr="00AB1507">
        <w:rPr>
          <w:rFonts w:ascii="Calibri" w:eastAsia="Calibri" w:hAnsi="Calibri" w:cs="Times New Roman"/>
          <w:sz w:val="28"/>
          <w:szCs w:val="28"/>
        </w:rPr>
        <w:t xml:space="preserve"> выделяются общепедагогические, </w:t>
      </w:r>
      <w:proofErr w:type="spellStart"/>
      <w:r w:rsidRPr="00AB1507">
        <w:rPr>
          <w:rFonts w:ascii="Calibri" w:eastAsia="Calibri" w:hAnsi="Calibri" w:cs="Times New Roman"/>
          <w:sz w:val="28"/>
          <w:szCs w:val="28"/>
        </w:rPr>
        <w:t>частнометодические</w:t>
      </w:r>
      <w:proofErr w:type="spellEnd"/>
      <w:r w:rsidRPr="00AB1507">
        <w:rPr>
          <w:rFonts w:ascii="Calibri" w:eastAsia="Calibri" w:hAnsi="Calibri" w:cs="Times New Roman"/>
          <w:sz w:val="28"/>
          <w:szCs w:val="28"/>
        </w:rPr>
        <w:t xml:space="preserve"> (предметные) и локальные (модульные) технологии.</w:t>
      </w:r>
    </w:p>
    <w:p w:rsidR="00AB1507" w:rsidRPr="00AB1507" w:rsidRDefault="00AB1507" w:rsidP="00AB1507">
      <w:pPr>
        <w:tabs>
          <w:tab w:val="left" w:pos="3150"/>
        </w:tabs>
        <w:spacing w:line="360" w:lineRule="auto"/>
        <w:jc w:val="both"/>
        <w:rPr>
          <w:rFonts w:ascii="Calibri" w:eastAsia="Calibri" w:hAnsi="Calibri" w:cs="Times New Roman"/>
          <w:sz w:val="28"/>
          <w:szCs w:val="28"/>
        </w:rPr>
      </w:pPr>
      <w:r w:rsidRPr="00083043">
        <w:rPr>
          <w:rFonts w:ascii="Calibri" w:eastAsia="Calibri" w:hAnsi="Calibri" w:cs="Times New Roman"/>
          <w:b/>
          <w:i/>
          <w:sz w:val="28"/>
          <w:szCs w:val="28"/>
        </w:rPr>
        <w:t xml:space="preserve"> По философской основе</w:t>
      </w:r>
      <w:r w:rsidRPr="00AB1507">
        <w:rPr>
          <w:rFonts w:ascii="Calibri" w:eastAsia="Calibri" w:hAnsi="Calibri" w:cs="Times New Roman"/>
          <w:sz w:val="28"/>
          <w:szCs w:val="28"/>
        </w:rPr>
        <w:t>: материалистические и идеалистические, диалектические и метафизические, научные и религиозные, свободного воспитания и принуждения и др. разновидности.</w:t>
      </w:r>
    </w:p>
    <w:p w:rsidR="00AB1507" w:rsidRPr="00AB1507" w:rsidRDefault="00AB1507" w:rsidP="00AB1507">
      <w:pPr>
        <w:tabs>
          <w:tab w:val="left" w:pos="3150"/>
        </w:tabs>
        <w:spacing w:line="360" w:lineRule="auto"/>
        <w:jc w:val="both"/>
        <w:rPr>
          <w:rFonts w:ascii="Calibri" w:eastAsia="Calibri" w:hAnsi="Calibri" w:cs="Times New Roman"/>
          <w:sz w:val="28"/>
          <w:szCs w:val="28"/>
        </w:rPr>
      </w:pPr>
      <w:r w:rsidRPr="00AB1507">
        <w:rPr>
          <w:rFonts w:ascii="Calibri" w:eastAsia="Calibri" w:hAnsi="Calibri" w:cs="Times New Roman"/>
          <w:sz w:val="28"/>
          <w:szCs w:val="28"/>
        </w:rPr>
        <w:t xml:space="preserve"> </w:t>
      </w:r>
      <w:proofErr w:type="gramStart"/>
      <w:r w:rsidRPr="00083043">
        <w:rPr>
          <w:rFonts w:ascii="Calibri" w:eastAsia="Calibri" w:hAnsi="Calibri" w:cs="Times New Roman"/>
          <w:b/>
          <w:i/>
          <w:sz w:val="28"/>
          <w:szCs w:val="28"/>
        </w:rPr>
        <w:t>По ведущему фактору психического развития</w:t>
      </w:r>
      <w:r w:rsidRPr="00AB1507">
        <w:rPr>
          <w:rFonts w:ascii="Calibri" w:eastAsia="Calibri" w:hAnsi="Calibri" w:cs="Times New Roman"/>
          <w:sz w:val="28"/>
          <w:szCs w:val="28"/>
        </w:rPr>
        <w:t xml:space="preserve">: биогенные, </w:t>
      </w:r>
      <w:proofErr w:type="spellStart"/>
      <w:r w:rsidRPr="00AB1507">
        <w:rPr>
          <w:rFonts w:ascii="Calibri" w:eastAsia="Calibri" w:hAnsi="Calibri" w:cs="Times New Roman"/>
          <w:sz w:val="28"/>
          <w:szCs w:val="28"/>
        </w:rPr>
        <w:t>социогенные</w:t>
      </w:r>
      <w:proofErr w:type="spellEnd"/>
      <w:r w:rsidRPr="00AB1507">
        <w:rPr>
          <w:rFonts w:ascii="Calibri" w:eastAsia="Calibri" w:hAnsi="Calibri" w:cs="Times New Roman"/>
          <w:sz w:val="28"/>
          <w:szCs w:val="28"/>
        </w:rPr>
        <w:t>, психогенные.</w:t>
      </w:r>
      <w:proofErr w:type="gramEnd"/>
      <w:r w:rsidRPr="00AB1507">
        <w:rPr>
          <w:rFonts w:ascii="Calibri" w:eastAsia="Calibri" w:hAnsi="Calibri" w:cs="Times New Roman"/>
          <w:sz w:val="28"/>
          <w:szCs w:val="28"/>
        </w:rPr>
        <w:t xml:space="preserve"> Личность есть результат совокупного влияния этих технологий и можно учитывать и делать ставку </w:t>
      </w:r>
      <w:proofErr w:type="gramStart"/>
      <w:r w:rsidRPr="00AB1507">
        <w:rPr>
          <w:rFonts w:ascii="Calibri" w:eastAsia="Calibri" w:hAnsi="Calibri" w:cs="Times New Roman"/>
          <w:sz w:val="28"/>
          <w:szCs w:val="28"/>
        </w:rPr>
        <w:t>на</w:t>
      </w:r>
      <w:proofErr w:type="gramEnd"/>
      <w:r w:rsidRPr="00AB1507">
        <w:rPr>
          <w:rFonts w:ascii="Calibri" w:eastAsia="Calibri" w:hAnsi="Calibri" w:cs="Times New Roman"/>
          <w:sz w:val="28"/>
          <w:szCs w:val="28"/>
        </w:rPr>
        <w:t xml:space="preserve"> какой-ли</w:t>
      </w:r>
      <w:r>
        <w:rPr>
          <w:rFonts w:ascii="Calibri" w:eastAsia="Calibri" w:hAnsi="Calibri" w:cs="Times New Roman"/>
          <w:sz w:val="28"/>
          <w:szCs w:val="28"/>
        </w:rPr>
        <w:t>бо из них, считать его основным.</w:t>
      </w:r>
    </w:p>
    <w:p w:rsidR="00AB1507" w:rsidRPr="00AB1507" w:rsidRDefault="00AB1507" w:rsidP="00AB1507">
      <w:pPr>
        <w:tabs>
          <w:tab w:val="left" w:pos="3150"/>
        </w:tabs>
        <w:spacing w:line="360" w:lineRule="auto"/>
        <w:jc w:val="both"/>
        <w:rPr>
          <w:rFonts w:ascii="Calibri" w:eastAsia="Calibri" w:hAnsi="Calibri" w:cs="Times New Roman"/>
          <w:sz w:val="28"/>
          <w:szCs w:val="28"/>
        </w:rPr>
      </w:pPr>
      <w:r w:rsidRPr="00AB1507">
        <w:rPr>
          <w:rFonts w:ascii="Calibri" w:eastAsia="Calibri" w:hAnsi="Calibri" w:cs="Times New Roman"/>
          <w:sz w:val="28"/>
          <w:szCs w:val="28"/>
        </w:rPr>
        <w:t xml:space="preserve"> </w:t>
      </w:r>
      <w:r w:rsidRPr="00083043">
        <w:rPr>
          <w:rFonts w:ascii="Calibri" w:eastAsia="Calibri" w:hAnsi="Calibri" w:cs="Times New Roman"/>
          <w:b/>
          <w:i/>
          <w:sz w:val="28"/>
          <w:szCs w:val="28"/>
        </w:rPr>
        <w:t>По научной концепции усвоения опыта выделяют</w:t>
      </w:r>
      <w:r w:rsidRPr="00AB1507">
        <w:rPr>
          <w:rFonts w:ascii="Calibri" w:eastAsia="Calibri" w:hAnsi="Calibri" w:cs="Times New Roman"/>
          <w:sz w:val="28"/>
          <w:szCs w:val="28"/>
        </w:rPr>
        <w:t xml:space="preserve">: ассоциативно-рефлекторные, </w:t>
      </w:r>
      <w:proofErr w:type="spellStart"/>
      <w:r w:rsidRPr="00AB1507">
        <w:rPr>
          <w:rFonts w:ascii="Calibri" w:eastAsia="Calibri" w:hAnsi="Calibri" w:cs="Times New Roman"/>
          <w:sz w:val="28"/>
          <w:szCs w:val="28"/>
        </w:rPr>
        <w:t>бихевиористские</w:t>
      </w:r>
      <w:proofErr w:type="spellEnd"/>
      <w:r w:rsidRPr="00AB1507">
        <w:rPr>
          <w:rFonts w:ascii="Calibri" w:eastAsia="Calibri" w:hAnsi="Calibri" w:cs="Times New Roman"/>
          <w:sz w:val="28"/>
          <w:szCs w:val="28"/>
        </w:rPr>
        <w:t xml:space="preserve">, </w:t>
      </w:r>
      <w:proofErr w:type="spellStart"/>
      <w:r w:rsidRPr="00AB1507">
        <w:rPr>
          <w:rFonts w:ascii="Calibri" w:eastAsia="Calibri" w:hAnsi="Calibri" w:cs="Times New Roman"/>
          <w:sz w:val="28"/>
          <w:szCs w:val="28"/>
        </w:rPr>
        <w:t>гештальттехнологии</w:t>
      </w:r>
      <w:proofErr w:type="spellEnd"/>
      <w:r w:rsidRPr="00AB1507">
        <w:rPr>
          <w:rFonts w:ascii="Calibri" w:eastAsia="Calibri" w:hAnsi="Calibri" w:cs="Times New Roman"/>
          <w:sz w:val="28"/>
          <w:szCs w:val="28"/>
        </w:rPr>
        <w:t xml:space="preserve">, развивающие и др. </w:t>
      </w:r>
    </w:p>
    <w:p w:rsidR="00AB1507" w:rsidRPr="00AB1507" w:rsidRDefault="00AB1507" w:rsidP="00AB1507">
      <w:pPr>
        <w:tabs>
          <w:tab w:val="left" w:pos="3150"/>
        </w:tabs>
        <w:spacing w:line="360" w:lineRule="auto"/>
        <w:jc w:val="both"/>
        <w:rPr>
          <w:rFonts w:ascii="Calibri" w:eastAsia="Calibri" w:hAnsi="Calibri" w:cs="Times New Roman"/>
          <w:sz w:val="28"/>
          <w:szCs w:val="28"/>
        </w:rPr>
      </w:pPr>
      <w:r w:rsidRPr="00AB1507">
        <w:rPr>
          <w:rFonts w:ascii="Calibri" w:eastAsia="Calibri" w:hAnsi="Calibri" w:cs="Times New Roman"/>
          <w:sz w:val="28"/>
          <w:szCs w:val="28"/>
        </w:rPr>
        <w:t xml:space="preserve"> </w:t>
      </w:r>
      <w:proofErr w:type="gramStart"/>
      <w:r w:rsidRPr="00083043">
        <w:rPr>
          <w:rFonts w:ascii="Calibri" w:eastAsia="Calibri" w:hAnsi="Calibri" w:cs="Times New Roman"/>
          <w:b/>
          <w:i/>
          <w:sz w:val="28"/>
          <w:szCs w:val="28"/>
        </w:rPr>
        <w:t>По ориентации на личностные структуры</w:t>
      </w:r>
      <w:r w:rsidRPr="00AB1507">
        <w:rPr>
          <w:rFonts w:ascii="Calibri" w:eastAsia="Calibri" w:hAnsi="Calibri" w:cs="Times New Roman"/>
          <w:sz w:val="28"/>
          <w:szCs w:val="28"/>
        </w:rPr>
        <w:t xml:space="preserve">: информационные технологии (формирование знаний, умений, навыков); операционные (формирование способов умственных действий); технологии саморазвития (формирование </w:t>
      </w:r>
      <w:r w:rsidRPr="00AB1507">
        <w:rPr>
          <w:rFonts w:ascii="Calibri" w:eastAsia="Calibri" w:hAnsi="Calibri" w:cs="Times New Roman"/>
          <w:sz w:val="28"/>
          <w:szCs w:val="28"/>
        </w:rPr>
        <w:lastRenderedPageBreak/>
        <w:t>самоуправляющих механизмов личности); эвристические (развитие творческих способностей).</w:t>
      </w:r>
      <w:proofErr w:type="gramEnd"/>
    </w:p>
    <w:p w:rsidR="00AA707E" w:rsidRPr="00AB1507" w:rsidRDefault="00AB1507" w:rsidP="00AA707E">
      <w:pPr>
        <w:tabs>
          <w:tab w:val="left" w:pos="3150"/>
        </w:tabs>
        <w:spacing w:line="360" w:lineRule="auto"/>
        <w:jc w:val="both"/>
        <w:rPr>
          <w:rFonts w:ascii="Calibri" w:eastAsia="Calibri" w:hAnsi="Calibri" w:cs="Times New Roman"/>
          <w:sz w:val="28"/>
          <w:szCs w:val="28"/>
        </w:rPr>
      </w:pPr>
      <w:r w:rsidRPr="00AB1507">
        <w:rPr>
          <w:rFonts w:ascii="Calibri" w:eastAsia="Calibri" w:hAnsi="Calibri" w:cs="Times New Roman"/>
          <w:sz w:val="28"/>
          <w:szCs w:val="28"/>
        </w:rPr>
        <w:t xml:space="preserve"> </w:t>
      </w:r>
      <w:r w:rsidRPr="00083043">
        <w:rPr>
          <w:rFonts w:ascii="Calibri" w:eastAsia="Calibri" w:hAnsi="Calibri" w:cs="Times New Roman"/>
          <w:b/>
          <w:i/>
          <w:sz w:val="28"/>
          <w:szCs w:val="28"/>
        </w:rPr>
        <w:t>По характеру содержания и структуры</w:t>
      </w:r>
      <w:r w:rsidRPr="00714178">
        <w:rPr>
          <w:rFonts w:ascii="Calibri" w:eastAsia="Calibri" w:hAnsi="Calibri" w:cs="Times New Roman"/>
          <w:i/>
          <w:sz w:val="28"/>
          <w:szCs w:val="28"/>
        </w:rPr>
        <w:t>:</w:t>
      </w:r>
      <w:r w:rsidRPr="00AB1507">
        <w:rPr>
          <w:rFonts w:ascii="Calibri" w:eastAsia="Calibri" w:hAnsi="Calibri" w:cs="Times New Roman"/>
          <w:sz w:val="28"/>
          <w:szCs w:val="28"/>
        </w:rPr>
        <w:t xml:space="preserve"> технологии обучающие и </w:t>
      </w:r>
      <w:r w:rsidR="00AA707E" w:rsidRPr="00AB1507">
        <w:rPr>
          <w:rFonts w:ascii="Calibri" w:eastAsia="Calibri" w:hAnsi="Calibri" w:cs="Times New Roman"/>
          <w:sz w:val="28"/>
          <w:szCs w:val="28"/>
        </w:rPr>
        <w:t>воспи</w:t>
      </w:r>
      <w:r w:rsidR="00AA707E" w:rsidRPr="00AA707E">
        <w:rPr>
          <w:rFonts w:ascii="Calibri" w:eastAsia="Calibri" w:hAnsi="Calibri" w:cs="Times New Roman"/>
          <w:sz w:val="28"/>
          <w:szCs w:val="28"/>
        </w:rPr>
        <w:t>тывающие</w:t>
      </w:r>
      <w:r w:rsidR="00AA707E" w:rsidRPr="00AB1507">
        <w:rPr>
          <w:rFonts w:ascii="Calibri" w:eastAsia="Calibri" w:hAnsi="Calibri" w:cs="Times New Roman"/>
          <w:sz w:val="28"/>
          <w:szCs w:val="28"/>
        </w:rPr>
        <w:t>, светские и религиозные,</w:t>
      </w:r>
      <w:r w:rsidR="00021BAD">
        <w:rPr>
          <w:rFonts w:ascii="Calibri" w:eastAsia="Calibri" w:hAnsi="Calibri" w:cs="Times New Roman"/>
          <w:sz w:val="28"/>
          <w:szCs w:val="28"/>
        </w:rPr>
        <w:t xml:space="preserve"> различные отраслевые</w:t>
      </w:r>
      <w:r w:rsidR="00AA707E" w:rsidRPr="00AB1507">
        <w:rPr>
          <w:rFonts w:ascii="Calibri" w:eastAsia="Calibri" w:hAnsi="Calibri" w:cs="Times New Roman"/>
          <w:sz w:val="28"/>
          <w:szCs w:val="28"/>
        </w:rPr>
        <w:t>.</w:t>
      </w:r>
    </w:p>
    <w:p w:rsidR="00E9650D" w:rsidRDefault="00AA707E" w:rsidP="00AA707E">
      <w:pPr>
        <w:tabs>
          <w:tab w:val="left" w:pos="3150"/>
        </w:tabs>
        <w:spacing w:line="360" w:lineRule="auto"/>
        <w:jc w:val="both"/>
        <w:rPr>
          <w:rFonts w:ascii="Calibri" w:eastAsia="Calibri" w:hAnsi="Calibri" w:cs="Times New Roman"/>
          <w:sz w:val="28"/>
          <w:szCs w:val="28"/>
        </w:rPr>
      </w:pPr>
      <w:r w:rsidRPr="00AB1507">
        <w:rPr>
          <w:rFonts w:ascii="Calibri" w:eastAsia="Calibri" w:hAnsi="Calibri" w:cs="Times New Roman"/>
          <w:sz w:val="28"/>
          <w:szCs w:val="28"/>
        </w:rPr>
        <w:t xml:space="preserve">Принципиально важной стороной в педагогической технологии является позиция ребенка в образовательном процессе, отношение взрослых к ребенку. </w:t>
      </w:r>
    </w:p>
    <w:p w:rsidR="00C0736A" w:rsidRPr="00714178" w:rsidRDefault="00AA707E" w:rsidP="00AA707E">
      <w:pPr>
        <w:tabs>
          <w:tab w:val="left" w:pos="3150"/>
        </w:tabs>
        <w:spacing w:line="360" w:lineRule="auto"/>
        <w:jc w:val="both"/>
        <w:rPr>
          <w:rFonts w:ascii="Calibri" w:eastAsia="Calibri" w:hAnsi="Calibri" w:cs="Times New Roman"/>
          <w:i/>
          <w:sz w:val="28"/>
          <w:szCs w:val="28"/>
        </w:rPr>
      </w:pPr>
      <w:r w:rsidRPr="00AB1507">
        <w:rPr>
          <w:rFonts w:ascii="Calibri" w:eastAsia="Calibri" w:hAnsi="Calibri" w:cs="Times New Roman"/>
          <w:sz w:val="28"/>
          <w:szCs w:val="28"/>
        </w:rPr>
        <w:t xml:space="preserve">Здесь выделяют несколько </w:t>
      </w:r>
      <w:r w:rsidRPr="00083043">
        <w:rPr>
          <w:rFonts w:ascii="Calibri" w:eastAsia="Calibri" w:hAnsi="Calibri" w:cs="Times New Roman"/>
          <w:b/>
          <w:i/>
          <w:sz w:val="28"/>
          <w:szCs w:val="28"/>
        </w:rPr>
        <w:t>типов</w:t>
      </w:r>
      <w:r w:rsidRPr="00714178">
        <w:rPr>
          <w:rFonts w:ascii="Calibri" w:eastAsia="Calibri" w:hAnsi="Calibri" w:cs="Times New Roman"/>
          <w:i/>
          <w:sz w:val="28"/>
          <w:szCs w:val="28"/>
        </w:rPr>
        <w:t xml:space="preserve"> </w:t>
      </w:r>
      <w:r w:rsidRPr="00083043">
        <w:rPr>
          <w:rFonts w:ascii="Calibri" w:eastAsia="Calibri" w:hAnsi="Calibri" w:cs="Times New Roman"/>
          <w:b/>
          <w:i/>
          <w:sz w:val="28"/>
          <w:szCs w:val="28"/>
        </w:rPr>
        <w:t>технологий</w:t>
      </w:r>
      <w:r w:rsidRPr="00714178">
        <w:rPr>
          <w:rFonts w:ascii="Calibri" w:eastAsia="Calibri" w:hAnsi="Calibri" w:cs="Times New Roman"/>
          <w:i/>
          <w:sz w:val="28"/>
          <w:szCs w:val="28"/>
        </w:rPr>
        <w:t xml:space="preserve">: </w:t>
      </w:r>
    </w:p>
    <w:p w:rsidR="00AA707E" w:rsidRPr="00AB1507" w:rsidRDefault="00AA707E" w:rsidP="00AA707E">
      <w:pPr>
        <w:tabs>
          <w:tab w:val="left" w:pos="3150"/>
        </w:tabs>
        <w:spacing w:line="360" w:lineRule="auto"/>
        <w:jc w:val="both"/>
        <w:rPr>
          <w:rFonts w:ascii="Calibri" w:eastAsia="Calibri" w:hAnsi="Calibri" w:cs="Times New Roman"/>
          <w:sz w:val="28"/>
          <w:szCs w:val="28"/>
        </w:rPr>
      </w:pPr>
      <w:r w:rsidRPr="00AB1507">
        <w:rPr>
          <w:rFonts w:ascii="Calibri" w:eastAsia="Calibri" w:hAnsi="Calibri" w:cs="Times New Roman"/>
          <w:sz w:val="28"/>
          <w:szCs w:val="28"/>
        </w:rPr>
        <w:t xml:space="preserve">- </w:t>
      </w:r>
      <w:r w:rsidRPr="00021BAD">
        <w:rPr>
          <w:rFonts w:ascii="Calibri" w:eastAsia="Calibri" w:hAnsi="Calibri" w:cs="Times New Roman"/>
          <w:i/>
          <w:sz w:val="28"/>
          <w:szCs w:val="28"/>
        </w:rPr>
        <w:t>технология сотрудничества</w:t>
      </w:r>
      <w:r w:rsidRPr="00AB1507">
        <w:rPr>
          <w:rFonts w:ascii="Calibri" w:eastAsia="Calibri" w:hAnsi="Calibri" w:cs="Times New Roman"/>
          <w:sz w:val="28"/>
          <w:szCs w:val="28"/>
        </w:rPr>
        <w:t xml:space="preserve"> реализует равенство, партнерство в отношениях педагога и ребенка. Учитель и учащиеся совместно вырабатывают цели, содержание, дают оценки;</w:t>
      </w:r>
    </w:p>
    <w:p w:rsidR="00AA707E" w:rsidRPr="00AB1507" w:rsidRDefault="00AA707E" w:rsidP="00AA707E">
      <w:pPr>
        <w:tabs>
          <w:tab w:val="left" w:pos="3150"/>
        </w:tabs>
        <w:spacing w:line="360" w:lineRule="auto"/>
        <w:jc w:val="both"/>
        <w:rPr>
          <w:rFonts w:ascii="Calibri" w:eastAsia="Calibri" w:hAnsi="Calibri" w:cs="Times New Roman"/>
          <w:sz w:val="28"/>
          <w:szCs w:val="28"/>
        </w:rPr>
      </w:pPr>
      <w:r w:rsidRPr="00AB1507">
        <w:rPr>
          <w:rFonts w:ascii="Calibri" w:eastAsia="Calibri" w:hAnsi="Calibri" w:cs="Times New Roman"/>
          <w:sz w:val="28"/>
          <w:szCs w:val="28"/>
        </w:rPr>
        <w:t xml:space="preserve"> - </w:t>
      </w:r>
      <w:r w:rsidRPr="00021BAD">
        <w:rPr>
          <w:rFonts w:ascii="Calibri" w:eastAsia="Calibri" w:hAnsi="Calibri" w:cs="Times New Roman"/>
          <w:i/>
          <w:sz w:val="28"/>
          <w:szCs w:val="28"/>
        </w:rPr>
        <w:t>технологии свободного воспитания</w:t>
      </w:r>
      <w:r w:rsidRPr="00AB1507">
        <w:rPr>
          <w:rFonts w:ascii="Calibri" w:eastAsia="Calibri" w:hAnsi="Calibri" w:cs="Times New Roman"/>
          <w:sz w:val="28"/>
          <w:szCs w:val="28"/>
        </w:rPr>
        <w:t xml:space="preserve"> делают акцент на предоставление ребенку свободы выбора и самостоятельности в сфере его жизнедеятельности;</w:t>
      </w:r>
    </w:p>
    <w:p w:rsidR="00714178" w:rsidRDefault="00AA707E" w:rsidP="00C66EAD">
      <w:pPr>
        <w:tabs>
          <w:tab w:val="left" w:pos="3150"/>
        </w:tabs>
        <w:spacing w:line="360" w:lineRule="auto"/>
        <w:jc w:val="both"/>
      </w:pPr>
      <w:r w:rsidRPr="00AB1507">
        <w:rPr>
          <w:rFonts w:ascii="Calibri" w:eastAsia="Calibri" w:hAnsi="Calibri" w:cs="Times New Roman"/>
          <w:sz w:val="28"/>
          <w:szCs w:val="28"/>
        </w:rPr>
        <w:t xml:space="preserve"> - </w:t>
      </w:r>
      <w:r w:rsidRPr="00021BAD">
        <w:rPr>
          <w:rFonts w:ascii="Calibri" w:eastAsia="Calibri" w:hAnsi="Calibri" w:cs="Times New Roman"/>
          <w:i/>
          <w:sz w:val="28"/>
          <w:szCs w:val="28"/>
        </w:rPr>
        <w:t>авторитарные технологии</w:t>
      </w:r>
      <w:r w:rsidRPr="00AB1507">
        <w:rPr>
          <w:rFonts w:ascii="Calibri" w:eastAsia="Calibri" w:hAnsi="Calibri" w:cs="Times New Roman"/>
          <w:sz w:val="28"/>
          <w:szCs w:val="28"/>
        </w:rPr>
        <w:t>. В которых педагог является единоличным субъектом учебно-воспитательного процесса, а ученик лишь «объект». Они отличаются жесткой организацией, применением неоспоримых требований.</w:t>
      </w:r>
      <w:r w:rsidR="00C66EAD" w:rsidRPr="00C66EAD">
        <w:t xml:space="preserve"> </w:t>
      </w:r>
    </w:p>
    <w:p w:rsidR="00C66EAD" w:rsidRPr="00C66EAD" w:rsidRDefault="00C66EAD" w:rsidP="00C66EAD">
      <w:pPr>
        <w:tabs>
          <w:tab w:val="left" w:pos="3150"/>
        </w:tabs>
        <w:spacing w:line="360" w:lineRule="auto"/>
        <w:jc w:val="both"/>
        <w:rPr>
          <w:rFonts w:ascii="Calibri" w:eastAsia="Calibri" w:hAnsi="Calibri" w:cs="Times New Roman"/>
          <w:sz w:val="28"/>
          <w:szCs w:val="28"/>
        </w:rPr>
      </w:pPr>
      <w:r w:rsidRPr="00C66EAD">
        <w:rPr>
          <w:rFonts w:ascii="Calibri" w:eastAsia="Calibri" w:hAnsi="Calibri" w:cs="Times New Roman"/>
          <w:sz w:val="28"/>
          <w:szCs w:val="28"/>
        </w:rPr>
        <w:t>И, наконец, технологии большого класса определяются содержанием тех модернизаций и модификаций, которым в них подвергается существующая традиционная система.</w:t>
      </w:r>
    </w:p>
    <w:p w:rsidR="00C66EAD" w:rsidRPr="00C66EAD" w:rsidRDefault="00C66EAD" w:rsidP="00C66EAD">
      <w:pPr>
        <w:tabs>
          <w:tab w:val="left" w:pos="3150"/>
        </w:tabs>
        <w:spacing w:line="360" w:lineRule="auto"/>
        <w:jc w:val="both"/>
        <w:rPr>
          <w:rFonts w:ascii="Calibri" w:eastAsia="Calibri" w:hAnsi="Calibri" w:cs="Times New Roman"/>
          <w:sz w:val="28"/>
          <w:szCs w:val="28"/>
        </w:rPr>
      </w:pPr>
      <w:r w:rsidRPr="00C66EAD">
        <w:rPr>
          <w:rFonts w:ascii="Calibri" w:eastAsia="Calibri" w:hAnsi="Calibri" w:cs="Times New Roman"/>
          <w:sz w:val="28"/>
          <w:szCs w:val="28"/>
        </w:rPr>
        <w:t xml:space="preserve"> Комбинированная технология характеризует основную модернизацию, делает наибольший вклад в достижение целей обучения.</w:t>
      </w:r>
    </w:p>
    <w:p w:rsidR="00C66EAD" w:rsidRPr="00C66EAD" w:rsidRDefault="00C66EAD" w:rsidP="00C66EAD">
      <w:pPr>
        <w:tabs>
          <w:tab w:val="left" w:pos="3150"/>
        </w:tabs>
        <w:spacing w:line="360" w:lineRule="auto"/>
        <w:jc w:val="both"/>
        <w:rPr>
          <w:rFonts w:ascii="Calibri" w:eastAsia="Calibri" w:hAnsi="Calibri" w:cs="Times New Roman"/>
          <w:sz w:val="28"/>
          <w:szCs w:val="28"/>
        </w:rPr>
      </w:pPr>
      <w:r w:rsidRPr="00C66EAD">
        <w:rPr>
          <w:rFonts w:ascii="Calibri" w:eastAsia="Calibri" w:hAnsi="Calibri" w:cs="Times New Roman"/>
          <w:sz w:val="28"/>
          <w:szCs w:val="28"/>
        </w:rPr>
        <w:t xml:space="preserve"> По направлению модернизации традиционной системы выделяют следующие группы технологий:</w:t>
      </w:r>
    </w:p>
    <w:p w:rsidR="00C66EAD" w:rsidRPr="00C66EAD" w:rsidRDefault="00C66EAD" w:rsidP="00C66EAD">
      <w:pPr>
        <w:tabs>
          <w:tab w:val="left" w:pos="3150"/>
        </w:tabs>
        <w:spacing w:line="360" w:lineRule="auto"/>
        <w:jc w:val="both"/>
        <w:rPr>
          <w:rFonts w:ascii="Calibri" w:eastAsia="Calibri" w:hAnsi="Calibri" w:cs="Times New Roman"/>
          <w:sz w:val="28"/>
          <w:szCs w:val="28"/>
        </w:rPr>
      </w:pPr>
      <w:r w:rsidRPr="00C66EAD">
        <w:rPr>
          <w:rFonts w:ascii="Calibri" w:eastAsia="Calibri" w:hAnsi="Calibri" w:cs="Times New Roman"/>
          <w:sz w:val="28"/>
          <w:szCs w:val="28"/>
        </w:rPr>
        <w:lastRenderedPageBreak/>
        <w:t xml:space="preserve"> педагогические технологии на основе активизации и интенсификации деятельности учащихся (игровые технологии, проблемное обучение);</w:t>
      </w:r>
    </w:p>
    <w:p w:rsidR="00C66EAD" w:rsidRPr="00C66EAD" w:rsidRDefault="00C66EAD" w:rsidP="00714178">
      <w:pPr>
        <w:tabs>
          <w:tab w:val="left" w:pos="3150"/>
        </w:tabs>
        <w:spacing w:line="360" w:lineRule="auto"/>
        <w:jc w:val="both"/>
        <w:rPr>
          <w:rFonts w:ascii="Calibri" w:eastAsia="Calibri" w:hAnsi="Calibri" w:cs="Times New Roman"/>
          <w:sz w:val="28"/>
          <w:szCs w:val="28"/>
        </w:rPr>
      </w:pPr>
      <w:r w:rsidRPr="00C66EAD">
        <w:rPr>
          <w:rFonts w:ascii="Calibri" w:eastAsia="Calibri" w:hAnsi="Calibri" w:cs="Times New Roman"/>
          <w:sz w:val="28"/>
          <w:szCs w:val="28"/>
        </w:rPr>
        <w:t xml:space="preserve"> природосообразные, использующие методы народной педагогики, отражающиеся на естественных процессах развития ребенка;</w:t>
      </w:r>
    </w:p>
    <w:p w:rsidR="00C66EAD" w:rsidRPr="00C66EAD" w:rsidRDefault="00C66EAD" w:rsidP="00714178">
      <w:pPr>
        <w:tabs>
          <w:tab w:val="left" w:pos="3150"/>
        </w:tabs>
        <w:spacing w:line="360" w:lineRule="auto"/>
        <w:jc w:val="both"/>
        <w:rPr>
          <w:rFonts w:ascii="Calibri" w:eastAsia="Calibri" w:hAnsi="Calibri" w:cs="Times New Roman"/>
          <w:sz w:val="28"/>
          <w:szCs w:val="28"/>
        </w:rPr>
      </w:pPr>
      <w:r w:rsidRPr="00C66EAD">
        <w:rPr>
          <w:rFonts w:ascii="Calibri" w:eastAsia="Calibri" w:hAnsi="Calibri" w:cs="Times New Roman"/>
          <w:sz w:val="28"/>
          <w:szCs w:val="28"/>
        </w:rPr>
        <w:t xml:space="preserve"> альтернативные</w:t>
      </w:r>
      <w:r w:rsidR="005176B9" w:rsidRPr="00C66EAD">
        <w:rPr>
          <w:rFonts w:ascii="Calibri" w:eastAsia="Calibri" w:hAnsi="Calibri" w:cs="Times New Roman"/>
          <w:sz w:val="28"/>
          <w:szCs w:val="28"/>
        </w:rPr>
        <w:t>: в</w:t>
      </w:r>
      <w:r w:rsidRPr="00C66EAD">
        <w:rPr>
          <w:rFonts w:ascii="Calibri" w:eastAsia="Calibri" w:hAnsi="Calibri" w:cs="Times New Roman"/>
          <w:sz w:val="28"/>
          <w:szCs w:val="28"/>
        </w:rPr>
        <w:t>альдорфская педагоги</w:t>
      </w:r>
      <w:r w:rsidR="00021BAD">
        <w:rPr>
          <w:rFonts w:ascii="Calibri" w:eastAsia="Calibri" w:hAnsi="Calibri" w:cs="Times New Roman"/>
          <w:sz w:val="28"/>
          <w:szCs w:val="28"/>
        </w:rPr>
        <w:t>ка, технология свободного труда</w:t>
      </w:r>
      <w:r w:rsidRPr="00C66EAD">
        <w:rPr>
          <w:rFonts w:ascii="Calibri" w:eastAsia="Calibri" w:hAnsi="Calibri" w:cs="Times New Roman"/>
          <w:sz w:val="28"/>
          <w:szCs w:val="28"/>
        </w:rPr>
        <w:t>;</w:t>
      </w:r>
    </w:p>
    <w:p w:rsidR="00714178" w:rsidRDefault="00C66EAD" w:rsidP="00F60F23">
      <w:pPr>
        <w:tabs>
          <w:tab w:val="left" w:pos="3150"/>
        </w:tabs>
        <w:spacing w:line="360" w:lineRule="auto"/>
        <w:jc w:val="both"/>
      </w:pPr>
      <w:r w:rsidRPr="00C66EAD">
        <w:rPr>
          <w:rFonts w:ascii="Calibri" w:eastAsia="Calibri" w:hAnsi="Calibri" w:cs="Times New Roman"/>
          <w:sz w:val="28"/>
          <w:szCs w:val="28"/>
        </w:rPr>
        <w:t xml:space="preserve"> педагогические технологии на основе методического усовершенствования и дидактического </w:t>
      </w:r>
      <w:r w:rsidRPr="00714178">
        <w:rPr>
          <w:rFonts w:ascii="Calibri" w:eastAsia="Calibri" w:hAnsi="Calibri" w:cs="Times New Roman"/>
          <w:sz w:val="28"/>
          <w:szCs w:val="28"/>
        </w:rPr>
        <w:t>реконструи</w:t>
      </w:r>
      <w:r w:rsidR="007F1DEA" w:rsidRPr="00714178">
        <w:rPr>
          <w:rFonts w:ascii="Calibri" w:eastAsia="Calibri" w:hAnsi="Calibri" w:cs="Times New Roman"/>
          <w:sz w:val="28"/>
          <w:szCs w:val="28"/>
        </w:rPr>
        <w:t>рования учебного материала, укрупн</w:t>
      </w:r>
      <w:r w:rsidRPr="00714178">
        <w:rPr>
          <w:rFonts w:ascii="Calibri" w:eastAsia="Calibri" w:hAnsi="Calibri" w:cs="Times New Roman"/>
          <w:sz w:val="28"/>
          <w:szCs w:val="28"/>
        </w:rPr>
        <w:t>ение дидактических единиц</w:t>
      </w:r>
      <w:r w:rsidR="00714178">
        <w:rPr>
          <w:rFonts w:ascii="Calibri" w:eastAsia="Calibri" w:hAnsi="Calibri" w:cs="Times New Roman"/>
          <w:sz w:val="28"/>
          <w:szCs w:val="28"/>
        </w:rPr>
        <w:t>.</w:t>
      </w:r>
      <w:r w:rsidRPr="00714178">
        <w:rPr>
          <w:rFonts w:ascii="Calibri" w:eastAsia="Calibri" w:hAnsi="Calibri" w:cs="Times New Roman"/>
          <w:sz w:val="28"/>
          <w:szCs w:val="28"/>
        </w:rPr>
        <w:t xml:space="preserve"> </w:t>
      </w:r>
    </w:p>
    <w:p w:rsidR="00714178" w:rsidRPr="00F60F23" w:rsidRDefault="00714178" w:rsidP="00527B7D">
      <w:pPr>
        <w:spacing w:line="240" w:lineRule="auto"/>
        <w:rPr>
          <w:rFonts w:ascii="Calibri" w:eastAsia="Calibri" w:hAnsi="Calibri" w:cs="Times New Roman"/>
          <w:b/>
          <w:bCs/>
          <w:sz w:val="28"/>
          <w:szCs w:val="28"/>
        </w:rPr>
      </w:pPr>
      <w:r w:rsidRPr="00F60F23">
        <w:rPr>
          <w:b/>
          <w:sz w:val="28"/>
          <w:szCs w:val="28"/>
        </w:rPr>
        <w:t>Глава II.</w:t>
      </w:r>
      <w:r w:rsidRPr="00F60F23">
        <w:rPr>
          <w:b/>
          <w:bCs/>
          <w:sz w:val="28"/>
          <w:szCs w:val="28"/>
        </w:rPr>
        <w:t xml:space="preserve"> </w:t>
      </w:r>
      <w:r w:rsidRPr="00F60F23">
        <w:rPr>
          <w:rFonts w:ascii="Calibri" w:eastAsia="Calibri" w:hAnsi="Calibri" w:cs="Times New Roman"/>
          <w:b/>
          <w:bCs/>
          <w:sz w:val="28"/>
          <w:szCs w:val="28"/>
        </w:rPr>
        <w:t>Современная педагогическая технология, обеспечивающая качество обучения на уроках английского языка</w:t>
      </w:r>
      <w:r w:rsidR="00527B7D" w:rsidRPr="00F60F23">
        <w:rPr>
          <w:rFonts w:ascii="Calibri" w:eastAsia="Calibri" w:hAnsi="Calibri" w:cs="Times New Roman"/>
          <w:b/>
          <w:bCs/>
          <w:sz w:val="28"/>
          <w:szCs w:val="28"/>
        </w:rPr>
        <w:t xml:space="preserve">. </w:t>
      </w:r>
    </w:p>
    <w:p w:rsidR="00F60F23" w:rsidRPr="00DC26BB" w:rsidRDefault="00F60F23" w:rsidP="00527B7D">
      <w:pPr>
        <w:spacing w:line="360" w:lineRule="auto"/>
        <w:rPr>
          <w:rFonts w:ascii="Calibri" w:eastAsia="Calibri" w:hAnsi="Calibri" w:cs="Times New Roman"/>
          <w:b/>
          <w:bCs/>
          <w:i/>
          <w:sz w:val="28"/>
          <w:szCs w:val="28"/>
        </w:rPr>
      </w:pPr>
    </w:p>
    <w:p w:rsidR="00714178" w:rsidRPr="00F60F23" w:rsidRDefault="00083043" w:rsidP="00527B7D">
      <w:pPr>
        <w:spacing w:line="240" w:lineRule="auto"/>
        <w:rPr>
          <w:b/>
          <w:sz w:val="28"/>
          <w:szCs w:val="28"/>
        </w:rPr>
      </w:pPr>
      <w:r>
        <w:rPr>
          <w:b/>
          <w:sz w:val="28"/>
          <w:szCs w:val="28"/>
        </w:rPr>
        <w:t>2</w:t>
      </w:r>
      <w:r w:rsidR="00714178" w:rsidRPr="00F60F23">
        <w:rPr>
          <w:b/>
          <w:sz w:val="28"/>
          <w:szCs w:val="28"/>
        </w:rPr>
        <w:t xml:space="preserve">.1. Краткий обзор современных педагогических технологий, используемых в процессе обучения английскому языку.  </w:t>
      </w:r>
    </w:p>
    <w:p w:rsidR="00FB0CE8" w:rsidRDefault="00FB0CE8" w:rsidP="00527B7D">
      <w:pPr>
        <w:tabs>
          <w:tab w:val="left" w:pos="3150"/>
        </w:tabs>
        <w:spacing w:line="360" w:lineRule="auto"/>
        <w:jc w:val="both"/>
        <w:rPr>
          <w:sz w:val="28"/>
          <w:szCs w:val="28"/>
        </w:rPr>
      </w:pPr>
      <w:r>
        <w:t xml:space="preserve">        </w:t>
      </w:r>
      <w:r w:rsidRPr="007A51AA">
        <w:rPr>
          <w:sz w:val="28"/>
          <w:szCs w:val="28"/>
        </w:rPr>
        <w:t xml:space="preserve"> </w:t>
      </w:r>
      <w:r w:rsidR="002D5289">
        <w:rPr>
          <w:sz w:val="28"/>
          <w:szCs w:val="28"/>
        </w:rPr>
        <w:t>Учителя иностранных языков и</w:t>
      </w:r>
      <w:r w:rsidRPr="007A51AA">
        <w:rPr>
          <w:sz w:val="28"/>
          <w:szCs w:val="28"/>
        </w:rPr>
        <w:t>спользую</w:t>
      </w:r>
      <w:r w:rsidR="002D5289">
        <w:rPr>
          <w:sz w:val="28"/>
          <w:szCs w:val="28"/>
        </w:rPr>
        <w:t>т</w:t>
      </w:r>
      <w:r w:rsidRPr="007A51AA">
        <w:rPr>
          <w:sz w:val="28"/>
          <w:szCs w:val="28"/>
        </w:rPr>
        <w:t xml:space="preserve"> в своей работе</w:t>
      </w:r>
      <w:r w:rsidR="00527B7D">
        <w:rPr>
          <w:sz w:val="28"/>
          <w:szCs w:val="28"/>
        </w:rPr>
        <w:t xml:space="preserve"> новые формы обучения: </w:t>
      </w:r>
      <w:r w:rsidRPr="007A51AA">
        <w:rPr>
          <w:sz w:val="28"/>
          <w:szCs w:val="28"/>
        </w:rPr>
        <w:t>игровую технологию,</w:t>
      </w:r>
      <w:r w:rsidR="006366B6">
        <w:rPr>
          <w:sz w:val="28"/>
          <w:szCs w:val="28"/>
        </w:rPr>
        <w:t xml:space="preserve"> технологию проблемного обучения</w:t>
      </w:r>
      <w:r w:rsidR="007C19A0">
        <w:rPr>
          <w:sz w:val="28"/>
          <w:szCs w:val="28"/>
        </w:rPr>
        <w:t>, о</w:t>
      </w:r>
      <w:r w:rsidRPr="007A51AA">
        <w:rPr>
          <w:sz w:val="28"/>
          <w:szCs w:val="28"/>
        </w:rPr>
        <w:t>бучение в сотрудничестве</w:t>
      </w:r>
      <w:r w:rsidR="007C19A0">
        <w:rPr>
          <w:sz w:val="28"/>
          <w:szCs w:val="28"/>
        </w:rPr>
        <w:t>,</w:t>
      </w:r>
      <w:r w:rsidR="007C19A0" w:rsidRPr="007C19A0">
        <w:rPr>
          <w:sz w:val="28"/>
          <w:szCs w:val="28"/>
        </w:rPr>
        <w:t xml:space="preserve"> </w:t>
      </w:r>
      <w:r w:rsidR="007C19A0" w:rsidRPr="007A51AA">
        <w:rPr>
          <w:sz w:val="28"/>
          <w:szCs w:val="28"/>
        </w:rPr>
        <w:t>проектную технологию обучения</w:t>
      </w:r>
      <w:r w:rsidR="00527B7D">
        <w:rPr>
          <w:sz w:val="28"/>
          <w:szCs w:val="28"/>
        </w:rPr>
        <w:t xml:space="preserve"> и другие</w:t>
      </w:r>
      <w:r w:rsidR="007C19A0">
        <w:rPr>
          <w:sz w:val="28"/>
          <w:szCs w:val="28"/>
        </w:rPr>
        <w:t>.</w:t>
      </w:r>
    </w:p>
    <w:p w:rsidR="006366B6" w:rsidRDefault="00186E0E" w:rsidP="00527B7D">
      <w:pPr>
        <w:tabs>
          <w:tab w:val="left" w:pos="3150"/>
        </w:tabs>
        <w:spacing w:line="360" w:lineRule="auto"/>
        <w:jc w:val="both"/>
        <w:rPr>
          <w:sz w:val="28"/>
          <w:szCs w:val="28"/>
        </w:rPr>
      </w:pPr>
      <w:r w:rsidRPr="00EA107E">
        <w:rPr>
          <w:i/>
          <w:sz w:val="28"/>
          <w:szCs w:val="28"/>
        </w:rPr>
        <w:t>Игровая форма</w:t>
      </w:r>
      <w:r>
        <w:rPr>
          <w:sz w:val="28"/>
          <w:szCs w:val="28"/>
        </w:rPr>
        <w:t xml:space="preserve"> занятий создаётся на уроках при помощи игровых приёмов и ситуаций, которые в</w:t>
      </w:r>
      <w:r w:rsidR="006366B6">
        <w:rPr>
          <w:sz w:val="28"/>
          <w:szCs w:val="28"/>
        </w:rPr>
        <w:t>ыступают как средство побуждения, стимулирования учащихся к учебной деятельности. Ролевая игра – своеобразный учебный приём, при котором учащийся должен свободно говорить в рамках заданных обстоятельств, выступая в роли одного из участников иноязычного общения. Игра и игровые моменты на уроке создают атмосферу дружелюбия и вызывают положительные эмоции, повышают привлекательность и эффективность урока.</w:t>
      </w:r>
      <w:r w:rsidR="00EA107E">
        <w:rPr>
          <w:sz w:val="28"/>
          <w:szCs w:val="28"/>
        </w:rPr>
        <w:t xml:space="preserve"> </w:t>
      </w:r>
    </w:p>
    <w:p w:rsidR="00EA107E" w:rsidRDefault="00EA107E" w:rsidP="00F60F23">
      <w:pPr>
        <w:tabs>
          <w:tab w:val="left" w:pos="3150"/>
        </w:tabs>
        <w:spacing w:line="360" w:lineRule="auto"/>
        <w:jc w:val="both"/>
        <w:rPr>
          <w:sz w:val="28"/>
          <w:szCs w:val="28"/>
        </w:rPr>
      </w:pPr>
      <w:r w:rsidRPr="006272A8">
        <w:rPr>
          <w:i/>
          <w:sz w:val="28"/>
          <w:szCs w:val="28"/>
        </w:rPr>
        <w:t>Проблемное обучение</w:t>
      </w:r>
      <w:r w:rsidR="006272A8">
        <w:rPr>
          <w:i/>
          <w:sz w:val="28"/>
          <w:szCs w:val="28"/>
        </w:rPr>
        <w:t xml:space="preserve"> –</w:t>
      </w:r>
      <w:r w:rsidR="006272A8">
        <w:rPr>
          <w:sz w:val="28"/>
          <w:szCs w:val="28"/>
        </w:rPr>
        <w:t xml:space="preserve"> это технология, которая реализуется через решение задач, анализ собственного опыта и знаний учащихся, вычленение проблем, </w:t>
      </w:r>
      <w:r w:rsidR="006272A8">
        <w:rPr>
          <w:sz w:val="28"/>
          <w:szCs w:val="28"/>
        </w:rPr>
        <w:lastRenderedPageBreak/>
        <w:t>ориентацию в структуре учебного задания, выделение вопроса, условий, известного и неизвестного, построение предположений о возможных причинах и последствиях, динамике явлений, выдвижении гипотез (при работе с текстами).</w:t>
      </w:r>
      <w:r w:rsidR="00DC2FE3">
        <w:rPr>
          <w:sz w:val="28"/>
          <w:szCs w:val="28"/>
        </w:rPr>
        <w:t xml:space="preserve"> Решение проблемных задач – не утомительная нагрузка, а интересная работа, при которой учащиеся испы</w:t>
      </w:r>
      <w:r w:rsidR="00F60F23">
        <w:rPr>
          <w:sz w:val="28"/>
          <w:szCs w:val="28"/>
        </w:rPr>
        <w:t>ты</w:t>
      </w:r>
      <w:r w:rsidR="00DC2FE3">
        <w:rPr>
          <w:sz w:val="28"/>
          <w:szCs w:val="28"/>
        </w:rPr>
        <w:t>вают чувство</w:t>
      </w:r>
      <w:r w:rsidR="00F60F23">
        <w:rPr>
          <w:sz w:val="28"/>
          <w:szCs w:val="28"/>
        </w:rPr>
        <w:t xml:space="preserve"> удовлетворённости, положительные эмоции. Через решение проблемы можно определить, умеет ли ученик использовать свои знания и насколько успешно он это делает.</w:t>
      </w:r>
    </w:p>
    <w:p w:rsidR="00057E32" w:rsidRDefault="00063463" w:rsidP="00F60F23">
      <w:pPr>
        <w:tabs>
          <w:tab w:val="left" w:pos="3150"/>
        </w:tabs>
        <w:spacing w:line="360" w:lineRule="auto"/>
        <w:jc w:val="both"/>
        <w:rPr>
          <w:sz w:val="28"/>
          <w:szCs w:val="28"/>
        </w:rPr>
      </w:pPr>
      <w:r>
        <w:rPr>
          <w:sz w:val="28"/>
          <w:szCs w:val="28"/>
        </w:rPr>
        <w:t xml:space="preserve">Главная идея технологии группового обучения или технологии обучения в сотрудничестве – это учиться вместе. </w:t>
      </w:r>
      <w:r w:rsidR="00527B7D">
        <w:rPr>
          <w:sz w:val="28"/>
          <w:szCs w:val="28"/>
        </w:rPr>
        <w:t xml:space="preserve">При работе над </w:t>
      </w:r>
      <w:proofErr w:type="gramStart"/>
      <w:r w:rsidR="00527B7D">
        <w:rPr>
          <w:sz w:val="28"/>
          <w:szCs w:val="28"/>
        </w:rPr>
        <w:t>учебном</w:t>
      </w:r>
      <w:proofErr w:type="gramEnd"/>
      <w:r w:rsidR="00527B7D">
        <w:rPr>
          <w:sz w:val="28"/>
          <w:szCs w:val="28"/>
        </w:rPr>
        <w:t xml:space="preserve"> материалом</w:t>
      </w:r>
      <w:r>
        <w:rPr>
          <w:sz w:val="28"/>
          <w:szCs w:val="28"/>
        </w:rPr>
        <w:t xml:space="preserve"> учащиеся делятся на группы. Каждый участник группы находит материал по своей тематике и обменивается информацией с другими учащимися. Единственный путь понять и освоить материал – это внимательно</w:t>
      </w:r>
      <w:r w:rsidR="008A095F">
        <w:rPr>
          <w:sz w:val="28"/>
          <w:szCs w:val="28"/>
        </w:rPr>
        <w:t xml:space="preserve"> слушать своих партнёров по команде и делать записи в тетрадях, чтобы составить высказывание по той или иной теме. При </w:t>
      </w:r>
      <w:r w:rsidR="00527B7D">
        <w:rPr>
          <w:sz w:val="28"/>
          <w:szCs w:val="28"/>
        </w:rPr>
        <w:t>этом</w:t>
      </w:r>
      <w:proofErr w:type="gramStart"/>
      <w:r w:rsidR="00527B7D">
        <w:rPr>
          <w:sz w:val="28"/>
          <w:szCs w:val="28"/>
        </w:rPr>
        <w:t>,</w:t>
      </w:r>
      <w:proofErr w:type="gramEnd"/>
      <w:r w:rsidR="008A095F">
        <w:rPr>
          <w:sz w:val="28"/>
          <w:szCs w:val="28"/>
        </w:rPr>
        <w:t xml:space="preserve"> каких – либо дополнительных усилий со стороны учителя на данном уроке не требуется. Обучаемые сами заинтересованы, чтобы их товарищи добросовестно выполнили свою задачу, так как это может отразиться на их итоговой оценке. Каждый в отдельности и вся команда в целом отчитываются по всей теме. На заключительном этапе участники команды отвечают на вопросы по данной теме. Работа в группах – это процесс творческий. По окончании темы проводится выставка работ, на которой ребята выступают в роли экскурсоводов, рассказывая о своих творениях.</w:t>
      </w:r>
    </w:p>
    <w:p w:rsidR="00057E32" w:rsidRDefault="00057E32" w:rsidP="00F60F23">
      <w:pPr>
        <w:tabs>
          <w:tab w:val="left" w:pos="3150"/>
        </w:tabs>
        <w:spacing w:line="360" w:lineRule="auto"/>
        <w:jc w:val="both"/>
        <w:rPr>
          <w:sz w:val="28"/>
          <w:szCs w:val="28"/>
        </w:rPr>
      </w:pPr>
      <w:r>
        <w:rPr>
          <w:sz w:val="28"/>
          <w:szCs w:val="28"/>
        </w:rPr>
        <w:t>Одной из технологий, обеспечивающей личностно – ориентированное воспитание обучение, является метод проектов, так как он практически вбирает в себя и другие современные технологии, например такие, как обучение в сотрудничестве.</w:t>
      </w:r>
    </w:p>
    <w:p w:rsidR="006B7F6F" w:rsidRDefault="00083043" w:rsidP="00347C59">
      <w:pPr>
        <w:spacing w:line="360" w:lineRule="auto"/>
        <w:rPr>
          <w:b/>
          <w:sz w:val="28"/>
          <w:szCs w:val="28"/>
        </w:rPr>
      </w:pPr>
      <w:r>
        <w:rPr>
          <w:b/>
          <w:sz w:val="28"/>
          <w:szCs w:val="28"/>
        </w:rPr>
        <w:lastRenderedPageBreak/>
        <w:t>2</w:t>
      </w:r>
      <w:r w:rsidR="006B7F6F" w:rsidRPr="006B7F6F">
        <w:rPr>
          <w:b/>
          <w:sz w:val="28"/>
          <w:szCs w:val="28"/>
        </w:rPr>
        <w:t>.2. Преимущества использования метода проектной деятельности в  обучении английскому языку.</w:t>
      </w:r>
    </w:p>
    <w:p w:rsidR="006B7F6F" w:rsidRPr="007A51AA" w:rsidRDefault="006B7F6F" w:rsidP="00347C59">
      <w:pPr>
        <w:spacing w:line="360" w:lineRule="auto"/>
        <w:jc w:val="both"/>
        <w:rPr>
          <w:sz w:val="28"/>
          <w:szCs w:val="28"/>
        </w:rPr>
      </w:pPr>
      <w:r w:rsidRPr="007A51AA">
        <w:rPr>
          <w:sz w:val="28"/>
          <w:szCs w:val="28"/>
        </w:rPr>
        <w:tab/>
        <w:t xml:space="preserve">Не все методы можно успешно применить для развития автономии при обучении </w:t>
      </w:r>
      <w:r>
        <w:rPr>
          <w:sz w:val="28"/>
          <w:szCs w:val="28"/>
        </w:rPr>
        <w:t>английском языку</w:t>
      </w:r>
      <w:r w:rsidRPr="007A51AA">
        <w:rPr>
          <w:sz w:val="28"/>
          <w:szCs w:val="28"/>
        </w:rPr>
        <w:t xml:space="preserve">. Проектная методика – одна из возможностей развития профессиональной автономии учителя в процессе преподавания и одна </w:t>
      </w:r>
      <w:proofErr w:type="gramStart"/>
      <w:r w:rsidRPr="007A51AA">
        <w:rPr>
          <w:sz w:val="28"/>
          <w:szCs w:val="28"/>
        </w:rPr>
        <w:t>из</w:t>
      </w:r>
      <w:proofErr w:type="gramEnd"/>
      <w:r w:rsidRPr="007A51AA">
        <w:rPr>
          <w:sz w:val="28"/>
          <w:szCs w:val="28"/>
        </w:rPr>
        <w:t xml:space="preserve"> наиболее эффективных, которая нацеливает на эмансипацию обучаемого</w:t>
      </w:r>
      <w:r w:rsidR="006727FF">
        <w:rPr>
          <w:sz w:val="28"/>
          <w:szCs w:val="28"/>
        </w:rPr>
        <w:t xml:space="preserve">. </w:t>
      </w:r>
      <w:r w:rsidR="006727FF" w:rsidRPr="006727FF">
        <w:rPr>
          <w:i/>
          <w:sz w:val="28"/>
          <w:szCs w:val="28"/>
        </w:rPr>
        <w:t>П</w:t>
      </w:r>
      <w:r w:rsidRPr="006727FF">
        <w:rPr>
          <w:i/>
          <w:sz w:val="28"/>
          <w:szCs w:val="28"/>
        </w:rPr>
        <w:t>роектная</w:t>
      </w:r>
      <w:r w:rsidRPr="006727FF">
        <w:rPr>
          <w:sz w:val="28"/>
          <w:szCs w:val="28"/>
        </w:rPr>
        <w:t xml:space="preserve"> </w:t>
      </w:r>
      <w:r w:rsidRPr="006B7F6F">
        <w:rPr>
          <w:i/>
          <w:sz w:val="28"/>
          <w:szCs w:val="28"/>
        </w:rPr>
        <w:t>технология</w:t>
      </w:r>
      <w:r w:rsidRPr="007A51AA">
        <w:rPr>
          <w:sz w:val="28"/>
          <w:szCs w:val="28"/>
        </w:rPr>
        <w:t xml:space="preserve"> обучения активно влияет на мотивационную сферу обучаемого. В работе над проектом дети учатся сотрудничать, а это воспитывает в них такие нравственные ценности, как взаимопомощь, желание и умение сопереживать, формируются творческие способности и активность обучаемых</w:t>
      </w:r>
      <w:r w:rsidR="006727FF">
        <w:rPr>
          <w:sz w:val="28"/>
          <w:szCs w:val="28"/>
        </w:rPr>
        <w:t>.</w:t>
      </w:r>
      <w:r w:rsidRPr="007A51AA">
        <w:rPr>
          <w:sz w:val="28"/>
          <w:szCs w:val="28"/>
        </w:rPr>
        <w:t xml:space="preserve"> Проект  -  это 6 "П":  </w:t>
      </w:r>
      <w:r w:rsidRPr="006727FF">
        <w:rPr>
          <w:i/>
          <w:sz w:val="28"/>
          <w:szCs w:val="28"/>
        </w:rPr>
        <w:t>проблема - проектирование - поиск информации - продукт - презентация - портфолио</w:t>
      </w:r>
      <w:r w:rsidRPr="007A51AA">
        <w:rPr>
          <w:sz w:val="28"/>
          <w:szCs w:val="28"/>
        </w:rPr>
        <w:t xml:space="preserve">. Проектная технология формирует и совершенствует общую культуру общения и социального поведения в целом и приводит учеников к практическому владению иностранным языком. Проекты - это одна из наиболее удачных форм освоения предмета, стимулирующая речемыслительную деятельность учеников, вызывающая живой интерес и здоровый азарт. В методе проектов привлекает его нацеленность на актуализацию имеющихся и формирование новых знаний и умений, личностно и общественно значимый результат, атмосфера делового сотрудничества учителя и учащихся. </w:t>
      </w:r>
    </w:p>
    <w:p w:rsidR="006B7F6F" w:rsidRPr="00083043" w:rsidRDefault="006B7F6F" w:rsidP="00347C59">
      <w:pPr>
        <w:spacing w:line="360" w:lineRule="auto"/>
        <w:jc w:val="both"/>
        <w:rPr>
          <w:b/>
          <w:i/>
          <w:sz w:val="28"/>
          <w:szCs w:val="28"/>
        </w:rPr>
      </w:pPr>
      <w:r w:rsidRPr="00083043">
        <w:rPr>
          <w:b/>
          <w:i/>
          <w:sz w:val="28"/>
          <w:szCs w:val="28"/>
        </w:rPr>
        <w:t xml:space="preserve">Цель внедрения проектной технологии: </w:t>
      </w:r>
    </w:p>
    <w:p w:rsidR="006B7F6F" w:rsidRPr="00083043" w:rsidRDefault="006B7F6F" w:rsidP="00347C59">
      <w:pPr>
        <w:spacing w:line="360" w:lineRule="auto"/>
        <w:jc w:val="both"/>
        <w:rPr>
          <w:b/>
          <w:i/>
          <w:sz w:val="28"/>
          <w:szCs w:val="28"/>
        </w:rPr>
      </w:pPr>
      <w:r w:rsidRPr="007A51AA">
        <w:rPr>
          <w:sz w:val="28"/>
          <w:szCs w:val="28"/>
        </w:rPr>
        <w:t xml:space="preserve">создание условий для формирования исследовательских умений учащихся, способствующих развитию творческих способностей и логического мышления; способствовать повышению качества обучения и воспитания. </w:t>
      </w:r>
      <w:r w:rsidRPr="00083043">
        <w:rPr>
          <w:b/>
          <w:i/>
          <w:sz w:val="28"/>
          <w:szCs w:val="28"/>
        </w:rPr>
        <w:t xml:space="preserve">Задачи инновации: </w:t>
      </w:r>
    </w:p>
    <w:p w:rsidR="006B7F6F" w:rsidRPr="007A51AA" w:rsidRDefault="006B7F6F" w:rsidP="00347C59">
      <w:pPr>
        <w:spacing w:line="360" w:lineRule="auto"/>
        <w:jc w:val="both"/>
        <w:rPr>
          <w:sz w:val="28"/>
          <w:szCs w:val="28"/>
        </w:rPr>
      </w:pPr>
      <w:r w:rsidRPr="007A51AA">
        <w:rPr>
          <w:sz w:val="28"/>
          <w:szCs w:val="28"/>
        </w:rPr>
        <w:lastRenderedPageBreak/>
        <w:t xml:space="preserve"> -  развитие у учащихся познавательных интересов;</w:t>
      </w:r>
    </w:p>
    <w:p w:rsidR="006B7F6F" w:rsidRPr="007A51AA" w:rsidRDefault="006B7F6F" w:rsidP="00347C59">
      <w:pPr>
        <w:spacing w:line="360" w:lineRule="auto"/>
        <w:jc w:val="both"/>
        <w:rPr>
          <w:sz w:val="28"/>
          <w:szCs w:val="28"/>
        </w:rPr>
      </w:pPr>
      <w:r w:rsidRPr="007A51AA">
        <w:rPr>
          <w:sz w:val="28"/>
          <w:szCs w:val="28"/>
        </w:rPr>
        <w:t xml:space="preserve"> - умения выделять главное; </w:t>
      </w:r>
    </w:p>
    <w:p w:rsidR="006B7F6F" w:rsidRPr="007A51AA" w:rsidRDefault="006B7F6F" w:rsidP="00347C59">
      <w:pPr>
        <w:spacing w:line="360" w:lineRule="auto"/>
        <w:jc w:val="both"/>
        <w:rPr>
          <w:sz w:val="28"/>
          <w:szCs w:val="28"/>
        </w:rPr>
      </w:pPr>
      <w:r w:rsidRPr="007A51AA">
        <w:rPr>
          <w:sz w:val="28"/>
          <w:szCs w:val="28"/>
        </w:rPr>
        <w:t xml:space="preserve">-  умения ориентироваться в современном информационном пространстве; </w:t>
      </w:r>
    </w:p>
    <w:p w:rsidR="006B7F6F" w:rsidRDefault="006B7F6F" w:rsidP="00347C59">
      <w:pPr>
        <w:spacing w:line="360" w:lineRule="auto"/>
        <w:jc w:val="both"/>
        <w:rPr>
          <w:sz w:val="28"/>
          <w:szCs w:val="28"/>
        </w:rPr>
      </w:pPr>
      <w:r w:rsidRPr="007A51AA">
        <w:rPr>
          <w:sz w:val="28"/>
          <w:szCs w:val="28"/>
        </w:rPr>
        <w:t>- умения самообразования. Проектная работа необходима и важна для осознания учащимися того, что английский язык является не только и не столько целью обучения, сколько средством для дальнейшего о</w:t>
      </w:r>
      <w:r>
        <w:rPr>
          <w:sz w:val="28"/>
          <w:szCs w:val="28"/>
        </w:rPr>
        <w:t xml:space="preserve">бразования и самообразования. </w:t>
      </w:r>
    </w:p>
    <w:p w:rsidR="00347C59" w:rsidRDefault="00083043" w:rsidP="00347C59">
      <w:pPr>
        <w:spacing w:line="360" w:lineRule="auto"/>
        <w:rPr>
          <w:b/>
          <w:sz w:val="28"/>
          <w:szCs w:val="28"/>
        </w:rPr>
      </w:pPr>
      <w:r>
        <w:rPr>
          <w:b/>
          <w:sz w:val="28"/>
          <w:szCs w:val="28"/>
        </w:rPr>
        <w:t>2</w:t>
      </w:r>
      <w:r w:rsidR="00347C59" w:rsidRPr="00DC26BB">
        <w:rPr>
          <w:b/>
          <w:sz w:val="28"/>
          <w:szCs w:val="28"/>
        </w:rPr>
        <w:t>.3.</w:t>
      </w:r>
      <w:r w:rsidR="00347C59" w:rsidRPr="00DC26BB">
        <w:rPr>
          <w:sz w:val="28"/>
          <w:szCs w:val="28"/>
        </w:rPr>
        <w:t xml:space="preserve">  </w:t>
      </w:r>
      <w:r w:rsidR="00347C59" w:rsidRPr="00347C59">
        <w:rPr>
          <w:b/>
          <w:sz w:val="28"/>
          <w:szCs w:val="28"/>
        </w:rPr>
        <w:t xml:space="preserve">Методические рекомендации по организации проектной работы. </w:t>
      </w:r>
    </w:p>
    <w:p w:rsidR="00347C59" w:rsidRDefault="00347C59" w:rsidP="00347C59">
      <w:pPr>
        <w:spacing w:line="360" w:lineRule="auto"/>
        <w:rPr>
          <w:sz w:val="28"/>
          <w:szCs w:val="28"/>
        </w:rPr>
      </w:pPr>
      <w:r>
        <w:rPr>
          <w:sz w:val="28"/>
          <w:szCs w:val="28"/>
        </w:rPr>
        <w:t>При использовании метода проектов учитель заранее тщательно готовится к таким урокам. Это не « ежедневные»  технологии. В начале учебного года желательно выделить те темы, вопросы, разделы, по которым желательно провести проект.</w:t>
      </w:r>
    </w:p>
    <w:p w:rsidR="00347C59" w:rsidRDefault="00347C59" w:rsidP="00347C59">
      <w:pPr>
        <w:spacing w:line="360" w:lineRule="auto"/>
        <w:rPr>
          <w:sz w:val="28"/>
          <w:szCs w:val="28"/>
        </w:rPr>
      </w:pPr>
      <w:r>
        <w:rPr>
          <w:sz w:val="28"/>
          <w:szCs w:val="28"/>
        </w:rPr>
        <w:t>Проект требует тщательной подготовки</w:t>
      </w:r>
      <w:r w:rsidR="00531163">
        <w:rPr>
          <w:sz w:val="28"/>
          <w:szCs w:val="28"/>
        </w:rPr>
        <w:t>,</w:t>
      </w:r>
      <w:r>
        <w:rPr>
          <w:sz w:val="28"/>
          <w:szCs w:val="28"/>
        </w:rPr>
        <w:t xml:space="preserve"> и проведение его занимает 5 – 6 уроков. Защита проектов </w:t>
      </w:r>
      <w:r w:rsidR="00360BF2">
        <w:rPr>
          <w:sz w:val="28"/>
          <w:szCs w:val="28"/>
        </w:rPr>
        <w:t>предусматривает сдвоенный урок.</w:t>
      </w:r>
      <w:r>
        <w:rPr>
          <w:sz w:val="28"/>
          <w:szCs w:val="28"/>
        </w:rPr>
        <w:t xml:space="preserve"> </w:t>
      </w:r>
    </w:p>
    <w:p w:rsidR="00360BF2" w:rsidRDefault="00360BF2" w:rsidP="00347C59">
      <w:pPr>
        <w:spacing w:line="360" w:lineRule="auto"/>
        <w:rPr>
          <w:sz w:val="28"/>
          <w:szCs w:val="28"/>
        </w:rPr>
      </w:pPr>
      <w:r>
        <w:rPr>
          <w:sz w:val="28"/>
          <w:szCs w:val="28"/>
        </w:rPr>
        <w:t>Учитель должен продумать весь ход работы над проектом. Он не должен давать учащимся ни саму проблему,  ни гипотезы, ни методы исследования творческой, поисковой деятельности в готовом виде.</w:t>
      </w:r>
    </w:p>
    <w:p w:rsidR="00360BF2" w:rsidRDefault="00360BF2" w:rsidP="00347C59">
      <w:pPr>
        <w:spacing w:line="360" w:lineRule="auto"/>
        <w:rPr>
          <w:sz w:val="28"/>
          <w:szCs w:val="28"/>
        </w:rPr>
      </w:pPr>
      <w:r>
        <w:rPr>
          <w:sz w:val="28"/>
          <w:szCs w:val="28"/>
        </w:rPr>
        <w:t xml:space="preserve">Итак, на первом уроке учитель предлагает ученикам любую ситуацию в достаточно наглядном виде. Задача учителя  - показать ситуацию так, чтобы учащиеся могли  совершенно самостоятельно сформулировать проблему. </w:t>
      </w:r>
      <w:r w:rsidR="000A7D4C">
        <w:rPr>
          <w:sz w:val="28"/>
          <w:szCs w:val="28"/>
        </w:rPr>
        <w:t xml:space="preserve">Далее учитель предлагает попробовать найти способы решения этой проблемы. </w:t>
      </w:r>
      <w:r w:rsidR="0022325B">
        <w:rPr>
          <w:sz w:val="28"/>
          <w:szCs w:val="28"/>
        </w:rPr>
        <w:t xml:space="preserve"> Задача учеников дать как можно больше аргументированных гипотез. Все предложения записываются на доске без комментариев. Затем начинается их коллективное обсуждение. Обсуждаются и возможные методы исследования, источники информации. </w:t>
      </w:r>
    </w:p>
    <w:p w:rsidR="0022325B" w:rsidRDefault="0022325B" w:rsidP="00347C59">
      <w:pPr>
        <w:spacing w:line="360" w:lineRule="auto"/>
        <w:rPr>
          <w:sz w:val="28"/>
          <w:szCs w:val="28"/>
        </w:rPr>
      </w:pPr>
      <w:r>
        <w:rPr>
          <w:sz w:val="28"/>
          <w:szCs w:val="28"/>
        </w:rPr>
        <w:lastRenderedPageBreak/>
        <w:t>Здесь могут использоваться разные методы. Основная поисковая деятельность происходит во внеурочное время.</w:t>
      </w:r>
    </w:p>
    <w:p w:rsidR="0022325B" w:rsidRDefault="0022325B" w:rsidP="00347C59">
      <w:pPr>
        <w:spacing w:line="360" w:lineRule="auto"/>
        <w:rPr>
          <w:sz w:val="28"/>
          <w:szCs w:val="28"/>
        </w:rPr>
      </w:pPr>
      <w:r>
        <w:rPr>
          <w:sz w:val="28"/>
          <w:szCs w:val="28"/>
        </w:rPr>
        <w:t xml:space="preserve">На сдвоенном уроке происходит защита проектов. Каждая группа выбирает форму презентации и оформления результатов своей проектной деятельности, систему  средства доказательств. Учитель – практически посторонний наблюдатель на таких уроках. </w:t>
      </w:r>
      <w:r w:rsidR="00C92A32">
        <w:rPr>
          <w:sz w:val="28"/>
          <w:szCs w:val="28"/>
        </w:rPr>
        <w:t>Остальные ребята имеют право</w:t>
      </w:r>
      <w:r w:rsidR="00962E45">
        <w:rPr>
          <w:sz w:val="28"/>
          <w:szCs w:val="28"/>
        </w:rPr>
        <w:t>,</w:t>
      </w:r>
      <w:r w:rsidR="00C92A32">
        <w:rPr>
          <w:sz w:val="28"/>
          <w:szCs w:val="28"/>
        </w:rPr>
        <w:t xml:space="preserve"> как оппоненты, задать вопросы членам исследовательской группы.</w:t>
      </w:r>
    </w:p>
    <w:p w:rsidR="00962E45" w:rsidRPr="000528BA" w:rsidRDefault="00C92A32" w:rsidP="000528BA">
      <w:pPr>
        <w:spacing w:line="360" w:lineRule="auto"/>
        <w:rPr>
          <w:sz w:val="28"/>
          <w:szCs w:val="28"/>
        </w:rPr>
      </w:pPr>
      <w:proofErr w:type="gramStart"/>
      <w:r>
        <w:rPr>
          <w:sz w:val="28"/>
          <w:szCs w:val="28"/>
        </w:rPr>
        <w:t>Результаты выполненных проектов должн</w:t>
      </w:r>
      <w:r w:rsidR="009E3315">
        <w:rPr>
          <w:sz w:val="28"/>
          <w:szCs w:val="28"/>
        </w:rPr>
        <w:t xml:space="preserve">ы быть материальны, т. е. </w:t>
      </w:r>
      <w:r>
        <w:rPr>
          <w:sz w:val="28"/>
          <w:szCs w:val="28"/>
        </w:rPr>
        <w:t>оформлены</w:t>
      </w:r>
      <w:r w:rsidR="009E3315">
        <w:rPr>
          <w:sz w:val="28"/>
          <w:szCs w:val="28"/>
        </w:rPr>
        <w:t xml:space="preserve"> как </w:t>
      </w:r>
      <w:r>
        <w:rPr>
          <w:sz w:val="28"/>
          <w:szCs w:val="28"/>
        </w:rPr>
        <w:t>видеофильм, альбом,  путеводитель, альманах</w:t>
      </w:r>
      <w:r w:rsidR="00EF3F81">
        <w:rPr>
          <w:sz w:val="28"/>
          <w:szCs w:val="28"/>
        </w:rPr>
        <w:t>, авторское стихотворение</w:t>
      </w:r>
      <w:r w:rsidR="00962E45">
        <w:rPr>
          <w:sz w:val="28"/>
          <w:szCs w:val="28"/>
        </w:rPr>
        <w:t xml:space="preserve"> школьника</w:t>
      </w:r>
      <w:r w:rsidR="00081428">
        <w:rPr>
          <w:sz w:val="28"/>
          <w:szCs w:val="28"/>
        </w:rPr>
        <w:t xml:space="preserve"> </w:t>
      </w:r>
      <w:r w:rsidR="00962E45">
        <w:rPr>
          <w:sz w:val="28"/>
          <w:szCs w:val="28"/>
        </w:rPr>
        <w:t xml:space="preserve"> и т. д. (см. </w:t>
      </w:r>
      <w:proofErr w:type="gramEnd"/>
      <w:r w:rsidR="00962E45">
        <w:rPr>
          <w:sz w:val="28"/>
          <w:szCs w:val="28"/>
        </w:rPr>
        <w:t>Приложение 1).</w:t>
      </w:r>
    </w:p>
    <w:p w:rsidR="006B7F6F" w:rsidRPr="000528BA" w:rsidRDefault="006B7F6F" w:rsidP="000528BA">
      <w:pPr>
        <w:spacing w:line="360" w:lineRule="auto"/>
        <w:rPr>
          <w:b/>
          <w:sz w:val="28"/>
          <w:szCs w:val="28"/>
        </w:rPr>
      </w:pPr>
      <w:r w:rsidRPr="00DC26BB">
        <w:rPr>
          <w:b/>
          <w:sz w:val="28"/>
          <w:szCs w:val="28"/>
        </w:rPr>
        <w:t>Заключение</w:t>
      </w:r>
      <w:r w:rsidR="000528BA">
        <w:rPr>
          <w:b/>
          <w:sz w:val="28"/>
          <w:szCs w:val="28"/>
        </w:rPr>
        <w:t>.</w:t>
      </w:r>
    </w:p>
    <w:p w:rsidR="006B7F6F" w:rsidRPr="000528BA" w:rsidRDefault="006B7F6F" w:rsidP="000528BA">
      <w:pPr>
        <w:spacing w:line="360" w:lineRule="auto"/>
        <w:ind w:firstLine="708"/>
        <w:jc w:val="both"/>
        <w:rPr>
          <w:sz w:val="28"/>
          <w:szCs w:val="28"/>
        </w:rPr>
      </w:pPr>
      <w:r w:rsidRPr="007A51AA">
        <w:rPr>
          <w:sz w:val="28"/>
          <w:szCs w:val="28"/>
        </w:rPr>
        <w:t xml:space="preserve">Именно современные технологии способны сделать учебный процесс для школьника личностно значимым, в котором он сможет полностью раскрыть свой творческий потенциал, проявить свои исследовательские способности, </w:t>
      </w:r>
      <w:r w:rsidR="00254B58">
        <w:rPr>
          <w:sz w:val="28"/>
          <w:szCs w:val="28"/>
        </w:rPr>
        <w:t>ф</w:t>
      </w:r>
      <w:r w:rsidRPr="007A51AA">
        <w:rPr>
          <w:sz w:val="28"/>
          <w:szCs w:val="28"/>
        </w:rPr>
        <w:t xml:space="preserve">антазию, креативность, активность, самостоятельность.  Весь успех педагогической работы зависит от самоусовершенствования учителя. </w:t>
      </w:r>
      <w:r w:rsidR="00254B58">
        <w:rPr>
          <w:sz w:val="28"/>
          <w:szCs w:val="28"/>
        </w:rPr>
        <w:t>Л</w:t>
      </w:r>
      <w:r w:rsidRPr="007A51AA">
        <w:rPr>
          <w:sz w:val="28"/>
          <w:szCs w:val="28"/>
        </w:rPr>
        <w:t xml:space="preserve">ишь творчески работающий учитель, может воспитать творчески работающего ученика. Важно понимать каждого ребёнка,  учить </w:t>
      </w:r>
      <w:r w:rsidR="00254B58">
        <w:rPr>
          <w:sz w:val="28"/>
          <w:szCs w:val="28"/>
        </w:rPr>
        <w:t>его</w:t>
      </w:r>
      <w:r w:rsidRPr="007A51AA">
        <w:rPr>
          <w:sz w:val="28"/>
          <w:szCs w:val="28"/>
        </w:rPr>
        <w:t xml:space="preserve"> учиться, воспитывать каждым своим уроком</w:t>
      </w:r>
      <w:r w:rsidR="00254B58">
        <w:rPr>
          <w:sz w:val="28"/>
          <w:szCs w:val="28"/>
        </w:rPr>
        <w:t xml:space="preserve">. </w:t>
      </w:r>
      <w:r w:rsidRPr="007A51AA">
        <w:rPr>
          <w:sz w:val="28"/>
          <w:szCs w:val="28"/>
        </w:rPr>
        <w:t>Вызвать и развивать интерес учеников к предмету «Английский язык» - ответственная и сложная задача, она требует от учителя энтузиазма, воли и педагогического мастерства.</w:t>
      </w:r>
    </w:p>
    <w:p w:rsidR="006B7F6F" w:rsidRPr="007050C1" w:rsidRDefault="006B7F6F" w:rsidP="007050C1">
      <w:pPr>
        <w:spacing w:line="360" w:lineRule="auto"/>
        <w:ind w:firstLine="708"/>
        <w:jc w:val="both"/>
        <w:rPr>
          <w:rFonts w:ascii="Calibri" w:eastAsia="Calibri" w:hAnsi="Calibri" w:cs="Times New Roman"/>
          <w:sz w:val="28"/>
          <w:szCs w:val="28"/>
        </w:rPr>
      </w:pPr>
      <w:r w:rsidRPr="007A51AA">
        <w:rPr>
          <w:rFonts w:ascii="Calibri" w:eastAsia="Calibri" w:hAnsi="Calibri" w:cs="Times New Roman"/>
          <w:sz w:val="28"/>
          <w:szCs w:val="28"/>
        </w:rPr>
        <w:t xml:space="preserve">Таким образом, </w:t>
      </w:r>
      <w:r w:rsidR="00254B58">
        <w:rPr>
          <w:rFonts w:ascii="Calibri" w:eastAsia="Calibri" w:hAnsi="Calibri" w:cs="Times New Roman"/>
          <w:sz w:val="28"/>
          <w:szCs w:val="28"/>
        </w:rPr>
        <w:t xml:space="preserve">можно </w:t>
      </w:r>
      <w:r w:rsidRPr="007A51AA">
        <w:rPr>
          <w:rFonts w:ascii="Calibri" w:eastAsia="Calibri" w:hAnsi="Calibri" w:cs="Times New Roman"/>
          <w:sz w:val="28"/>
          <w:szCs w:val="28"/>
        </w:rPr>
        <w:t xml:space="preserve">сделать вывод, что процессы преобразования современной школы,  при необходимой и правильной их </w:t>
      </w:r>
      <w:r w:rsidR="00254B58">
        <w:rPr>
          <w:rFonts w:ascii="Calibri" w:eastAsia="Calibri" w:hAnsi="Calibri" w:cs="Times New Roman"/>
          <w:sz w:val="28"/>
          <w:szCs w:val="28"/>
        </w:rPr>
        <w:t xml:space="preserve">организации, дадут ожидаемый </w:t>
      </w:r>
      <w:r w:rsidRPr="007A51AA">
        <w:rPr>
          <w:rFonts w:ascii="Calibri" w:eastAsia="Calibri" w:hAnsi="Calibri" w:cs="Times New Roman"/>
          <w:sz w:val="28"/>
          <w:szCs w:val="28"/>
        </w:rPr>
        <w:t>на выходе результат</w:t>
      </w:r>
      <w:r w:rsidR="00254B58">
        <w:rPr>
          <w:rFonts w:ascii="Calibri" w:eastAsia="Calibri" w:hAnsi="Calibri" w:cs="Times New Roman"/>
          <w:sz w:val="28"/>
          <w:szCs w:val="28"/>
        </w:rPr>
        <w:t xml:space="preserve"> </w:t>
      </w:r>
      <w:r w:rsidRPr="007A51AA">
        <w:rPr>
          <w:rFonts w:ascii="Calibri" w:eastAsia="Calibri" w:hAnsi="Calibri" w:cs="Times New Roman"/>
          <w:sz w:val="28"/>
          <w:szCs w:val="28"/>
        </w:rPr>
        <w:t>-</w:t>
      </w:r>
      <w:r w:rsidR="00254B58">
        <w:rPr>
          <w:rFonts w:ascii="Calibri" w:eastAsia="Calibri" w:hAnsi="Calibri" w:cs="Times New Roman"/>
          <w:sz w:val="28"/>
          <w:szCs w:val="28"/>
        </w:rPr>
        <w:t xml:space="preserve"> </w:t>
      </w:r>
      <w:r w:rsidRPr="007A51AA">
        <w:rPr>
          <w:rFonts w:ascii="Calibri" w:eastAsia="Calibri" w:hAnsi="Calibri" w:cs="Times New Roman"/>
          <w:sz w:val="28"/>
          <w:szCs w:val="28"/>
        </w:rPr>
        <w:t>успешно социализированного выпускника.</w:t>
      </w:r>
    </w:p>
    <w:p w:rsidR="00D61802" w:rsidRDefault="00D61802" w:rsidP="007050C1">
      <w:pPr>
        <w:spacing w:line="360" w:lineRule="auto"/>
        <w:rPr>
          <w:sz w:val="28"/>
          <w:szCs w:val="28"/>
        </w:rPr>
      </w:pPr>
    </w:p>
    <w:p w:rsidR="00D61802" w:rsidRDefault="00D61802" w:rsidP="007050C1">
      <w:pPr>
        <w:spacing w:line="360" w:lineRule="auto"/>
        <w:rPr>
          <w:sz w:val="28"/>
          <w:szCs w:val="28"/>
        </w:rPr>
      </w:pPr>
    </w:p>
    <w:p w:rsidR="00C67587" w:rsidRDefault="006B7F6F" w:rsidP="007050C1">
      <w:pPr>
        <w:spacing w:line="360" w:lineRule="auto"/>
        <w:rPr>
          <w:b/>
          <w:sz w:val="28"/>
          <w:szCs w:val="28"/>
        </w:rPr>
      </w:pPr>
      <w:r w:rsidRPr="007A51AA">
        <w:rPr>
          <w:sz w:val="28"/>
          <w:szCs w:val="28"/>
        </w:rPr>
        <w:t xml:space="preserve"> </w:t>
      </w:r>
      <w:r w:rsidR="00C67587" w:rsidRPr="00DC26BB">
        <w:rPr>
          <w:b/>
          <w:sz w:val="28"/>
          <w:szCs w:val="28"/>
        </w:rPr>
        <w:t>Список литературы</w:t>
      </w:r>
    </w:p>
    <w:p w:rsidR="007050C1" w:rsidRPr="007050C1" w:rsidRDefault="007050C1" w:rsidP="007050C1">
      <w:pPr>
        <w:spacing w:line="360" w:lineRule="auto"/>
        <w:rPr>
          <w:sz w:val="28"/>
          <w:szCs w:val="28"/>
        </w:rPr>
      </w:pPr>
      <w:proofErr w:type="spellStart"/>
      <w:r w:rsidRPr="007050C1">
        <w:rPr>
          <w:sz w:val="28"/>
          <w:szCs w:val="28"/>
        </w:rPr>
        <w:t>Гузеев</w:t>
      </w:r>
      <w:proofErr w:type="spellEnd"/>
      <w:r w:rsidRPr="007050C1">
        <w:rPr>
          <w:sz w:val="28"/>
          <w:szCs w:val="28"/>
        </w:rPr>
        <w:t xml:space="preserve"> В.В. Образовательная технология: от приема до философии / М.: Сентябрь, 1996. — 112 </w:t>
      </w:r>
      <w:proofErr w:type="gramStart"/>
      <w:r w:rsidRPr="007050C1">
        <w:rPr>
          <w:sz w:val="28"/>
          <w:szCs w:val="28"/>
        </w:rPr>
        <w:t>с</w:t>
      </w:r>
      <w:proofErr w:type="gramEnd"/>
      <w:r w:rsidRPr="007050C1">
        <w:rPr>
          <w:sz w:val="28"/>
          <w:szCs w:val="28"/>
        </w:rPr>
        <w:t xml:space="preserve">. </w:t>
      </w:r>
    </w:p>
    <w:p w:rsidR="007050C1" w:rsidRPr="007050C1" w:rsidRDefault="007050C1" w:rsidP="007050C1">
      <w:pPr>
        <w:spacing w:line="360" w:lineRule="auto"/>
        <w:rPr>
          <w:sz w:val="28"/>
          <w:szCs w:val="28"/>
        </w:rPr>
      </w:pPr>
      <w:proofErr w:type="spellStart"/>
      <w:r w:rsidRPr="007050C1">
        <w:rPr>
          <w:sz w:val="28"/>
          <w:szCs w:val="28"/>
        </w:rPr>
        <w:t>Селевко</w:t>
      </w:r>
      <w:proofErr w:type="spellEnd"/>
      <w:r w:rsidRPr="007050C1">
        <w:rPr>
          <w:sz w:val="28"/>
          <w:szCs w:val="28"/>
        </w:rPr>
        <w:t xml:space="preserve"> Г.К. Современные образовательные технологии: Учебное пособие. – М.: Народное образование, 1998. – 256 </w:t>
      </w:r>
      <w:proofErr w:type="gramStart"/>
      <w:r w:rsidRPr="007050C1">
        <w:rPr>
          <w:sz w:val="28"/>
          <w:szCs w:val="28"/>
        </w:rPr>
        <w:t>с</w:t>
      </w:r>
      <w:proofErr w:type="gramEnd"/>
      <w:r w:rsidRPr="007050C1">
        <w:rPr>
          <w:sz w:val="28"/>
          <w:szCs w:val="28"/>
        </w:rPr>
        <w:t>.</w:t>
      </w:r>
    </w:p>
    <w:p w:rsidR="007050C1" w:rsidRPr="007050C1" w:rsidRDefault="007050C1" w:rsidP="007050C1">
      <w:pPr>
        <w:spacing w:line="360" w:lineRule="auto"/>
        <w:rPr>
          <w:b/>
          <w:sz w:val="28"/>
          <w:szCs w:val="28"/>
        </w:rPr>
      </w:pPr>
      <w:r w:rsidRPr="007050C1">
        <w:rPr>
          <w:b/>
          <w:sz w:val="28"/>
          <w:szCs w:val="28"/>
        </w:rPr>
        <w:t xml:space="preserve">По «методу проектов» </w:t>
      </w:r>
    </w:p>
    <w:p w:rsidR="007050C1" w:rsidRPr="007050C1" w:rsidRDefault="007050C1" w:rsidP="007050C1">
      <w:pPr>
        <w:spacing w:line="360" w:lineRule="auto"/>
        <w:rPr>
          <w:b/>
          <w:sz w:val="28"/>
          <w:szCs w:val="28"/>
        </w:rPr>
      </w:pPr>
    </w:p>
    <w:p w:rsidR="007050C1" w:rsidRPr="007050C1" w:rsidRDefault="007050C1" w:rsidP="007050C1">
      <w:pPr>
        <w:spacing w:line="360" w:lineRule="auto"/>
        <w:rPr>
          <w:sz w:val="28"/>
          <w:szCs w:val="28"/>
        </w:rPr>
      </w:pPr>
      <w:proofErr w:type="spellStart"/>
      <w:r w:rsidRPr="007050C1">
        <w:rPr>
          <w:sz w:val="28"/>
          <w:szCs w:val="28"/>
        </w:rPr>
        <w:t>Полат</w:t>
      </w:r>
      <w:proofErr w:type="spellEnd"/>
      <w:r w:rsidRPr="007050C1">
        <w:rPr>
          <w:sz w:val="28"/>
          <w:szCs w:val="28"/>
        </w:rPr>
        <w:t xml:space="preserve"> Е.С. Метод проектов. </w:t>
      </w:r>
    </w:p>
    <w:p w:rsidR="007050C1" w:rsidRPr="007050C1" w:rsidRDefault="007050C1" w:rsidP="007050C1">
      <w:pPr>
        <w:spacing w:line="360" w:lineRule="auto"/>
        <w:rPr>
          <w:sz w:val="28"/>
          <w:szCs w:val="28"/>
        </w:rPr>
      </w:pPr>
      <w:r w:rsidRPr="007050C1">
        <w:rPr>
          <w:sz w:val="28"/>
          <w:szCs w:val="28"/>
        </w:rPr>
        <w:t xml:space="preserve">Метод проектов. </w:t>
      </w:r>
    </w:p>
    <w:p w:rsidR="007050C1" w:rsidRPr="007050C1" w:rsidRDefault="007050C1" w:rsidP="007050C1">
      <w:pPr>
        <w:spacing w:line="360" w:lineRule="auto"/>
        <w:rPr>
          <w:sz w:val="28"/>
          <w:szCs w:val="28"/>
        </w:rPr>
      </w:pPr>
      <w:r w:rsidRPr="007050C1">
        <w:rPr>
          <w:sz w:val="28"/>
          <w:szCs w:val="28"/>
        </w:rPr>
        <w:t xml:space="preserve">Левина Т.Ф. Метод проектов в лицейском образовании. / Развитие интеллектуальной активности. </w:t>
      </w:r>
    </w:p>
    <w:p w:rsidR="007050C1" w:rsidRDefault="007050C1" w:rsidP="007050C1">
      <w:pPr>
        <w:spacing w:line="360" w:lineRule="auto"/>
        <w:rPr>
          <w:b/>
          <w:sz w:val="28"/>
          <w:szCs w:val="28"/>
        </w:rPr>
      </w:pPr>
    </w:p>
    <w:p w:rsidR="007050C1" w:rsidRPr="007050C1" w:rsidRDefault="007050C1" w:rsidP="007050C1">
      <w:pPr>
        <w:spacing w:line="360" w:lineRule="auto"/>
        <w:rPr>
          <w:b/>
          <w:sz w:val="28"/>
          <w:szCs w:val="28"/>
        </w:rPr>
      </w:pPr>
      <w:r w:rsidRPr="007050C1">
        <w:rPr>
          <w:b/>
          <w:sz w:val="28"/>
          <w:szCs w:val="28"/>
        </w:rPr>
        <w:t xml:space="preserve">Метод проектов в образовательной области "Технология". </w:t>
      </w:r>
    </w:p>
    <w:p w:rsidR="007050C1" w:rsidRPr="007050C1" w:rsidRDefault="007050C1" w:rsidP="007050C1">
      <w:pPr>
        <w:spacing w:line="360" w:lineRule="auto"/>
        <w:rPr>
          <w:sz w:val="28"/>
          <w:szCs w:val="28"/>
        </w:rPr>
      </w:pPr>
      <w:r w:rsidRPr="007050C1">
        <w:rPr>
          <w:sz w:val="28"/>
          <w:szCs w:val="28"/>
        </w:rPr>
        <w:t xml:space="preserve"> </w:t>
      </w:r>
      <w:proofErr w:type="spellStart"/>
      <w:r w:rsidRPr="007050C1">
        <w:rPr>
          <w:sz w:val="28"/>
          <w:szCs w:val="28"/>
        </w:rPr>
        <w:t>Гузеев</w:t>
      </w:r>
      <w:proofErr w:type="spellEnd"/>
      <w:r w:rsidRPr="007050C1">
        <w:rPr>
          <w:sz w:val="28"/>
          <w:szCs w:val="28"/>
        </w:rPr>
        <w:t xml:space="preserve"> В.В. Планирование результатов образования и образовательная технология. М.: Народное образование, 2000. – 240 </w:t>
      </w:r>
      <w:proofErr w:type="gramStart"/>
      <w:r w:rsidRPr="007050C1">
        <w:rPr>
          <w:sz w:val="28"/>
          <w:szCs w:val="28"/>
        </w:rPr>
        <w:t>с</w:t>
      </w:r>
      <w:proofErr w:type="gramEnd"/>
      <w:r w:rsidRPr="007050C1">
        <w:rPr>
          <w:sz w:val="28"/>
          <w:szCs w:val="28"/>
        </w:rPr>
        <w:t xml:space="preserve">. </w:t>
      </w:r>
    </w:p>
    <w:p w:rsidR="007050C1" w:rsidRPr="007050C1" w:rsidRDefault="007050C1" w:rsidP="007050C1">
      <w:pPr>
        <w:spacing w:line="480" w:lineRule="auto"/>
      </w:pPr>
      <w:r w:rsidRPr="007050C1">
        <w:rPr>
          <w:sz w:val="28"/>
          <w:szCs w:val="28"/>
        </w:rPr>
        <w:t xml:space="preserve"> Жак Д. Организация и контроль работы с проектами // Университетское образование: от эффективного преподавания к эффективному учению. Сборник рефератов по дидактике высшей школы / Белорусский государственный университет. Центр проблем развития образования</w:t>
      </w:r>
      <w:proofErr w:type="gramStart"/>
      <w:r w:rsidRPr="007050C1">
        <w:rPr>
          <w:sz w:val="28"/>
          <w:szCs w:val="28"/>
        </w:rPr>
        <w:t xml:space="preserve">. -- </w:t>
      </w:r>
      <w:proofErr w:type="gramEnd"/>
      <w:r w:rsidRPr="007050C1">
        <w:rPr>
          <w:sz w:val="28"/>
          <w:szCs w:val="28"/>
        </w:rPr>
        <w:t>Мн., Пропилен, 2001. -- с. 121-141.</w:t>
      </w:r>
      <w:r w:rsidRPr="007050C1">
        <w:t xml:space="preserve"> </w:t>
      </w:r>
    </w:p>
    <w:p w:rsidR="007050C1" w:rsidRDefault="007050C1" w:rsidP="007050C1">
      <w:pPr>
        <w:spacing w:line="480" w:lineRule="auto"/>
      </w:pPr>
    </w:p>
    <w:p w:rsidR="006B7F6F" w:rsidRPr="007A51AA" w:rsidRDefault="006B7F6F" w:rsidP="007050C1">
      <w:pPr>
        <w:spacing w:line="360" w:lineRule="auto"/>
        <w:rPr>
          <w:sz w:val="28"/>
          <w:szCs w:val="28"/>
        </w:rPr>
      </w:pPr>
    </w:p>
    <w:p w:rsidR="00C67587" w:rsidRPr="00DC26BB" w:rsidRDefault="00C67587" w:rsidP="007050C1">
      <w:pPr>
        <w:spacing w:line="360" w:lineRule="auto"/>
        <w:rPr>
          <w:b/>
          <w:sz w:val="28"/>
          <w:szCs w:val="28"/>
        </w:rPr>
      </w:pPr>
      <w:r w:rsidRPr="00DC26BB">
        <w:rPr>
          <w:b/>
          <w:sz w:val="28"/>
          <w:szCs w:val="28"/>
        </w:rPr>
        <w:t>Приложение</w:t>
      </w:r>
    </w:p>
    <w:p w:rsidR="006B7F6F" w:rsidRPr="007A51AA" w:rsidRDefault="006B7F6F" w:rsidP="007050C1">
      <w:pPr>
        <w:spacing w:line="360" w:lineRule="auto"/>
        <w:rPr>
          <w:sz w:val="28"/>
          <w:szCs w:val="28"/>
        </w:rPr>
      </w:pPr>
    </w:p>
    <w:p w:rsidR="006B7F6F" w:rsidRPr="007A51AA" w:rsidRDefault="006B7F6F" w:rsidP="007050C1">
      <w:pPr>
        <w:spacing w:line="360" w:lineRule="auto"/>
        <w:rPr>
          <w:sz w:val="28"/>
          <w:szCs w:val="28"/>
        </w:rPr>
      </w:pPr>
    </w:p>
    <w:p w:rsidR="006B7F6F" w:rsidRPr="007A51AA" w:rsidRDefault="006B7F6F" w:rsidP="007050C1">
      <w:pPr>
        <w:spacing w:line="360" w:lineRule="auto"/>
        <w:rPr>
          <w:sz w:val="28"/>
          <w:szCs w:val="28"/>
        </w:rPr>
      </w:pPr>
    </w:p>
    <w:p w:rsidR="006B7F6F" w:rsidRPr="007A51AA" w:rsidRDefault="006B7F6F" w:rsidP="007050C1">
      <w:pPr>
        <w:spacing w:line="360" w:lineRule="auto"/>
        <w:rPr>
          <w:sz w:val="28"/>
          <w:szCs w:val="28"/>
        </w:rPr>
      </w:pPr>
      <w:r w:rsidRPr="007A51AA">
        <w:rPr>
          <w:sz w:val="28"/>
          <w:szCs w:val="28"/>
        </w:rPr>
        <w:t xml:space="preserve"> </w:t>
      </w:r>
    </w:p>
    <w:p w:rsidR="006B7F6F" w:rsidRPr="007A51AA" w:rsidRDefault="006B7F6F" w:rsidP="006B7F6F">
      <w:pPr>
        <w:spacing w:line="360" w:lineRule="auto"/>
        <w:rPr>
          <w:sz w:val="28"/>
          <w:szCs w:val="28"/>
        </w:rPr>
      </w:pPr>
    </w:p>
    <w:p w:rsidR="006B7F6F" w:rsidRPr="006B7F6F" w:rsidRDefault="006B7F6F" w:rsidP="006B7F6F">
      <w:pPr>
        <w:spacing w:line="360" w:lineRule="auto"/>
        <w:rPr>
          <w:sz w:val="28"/>
          <w:szCs w:val="28"/>
        </w:rPr>
      </w:pPr>
    </w:p>
    <w:p w:rsidR="00F60F23" w:rsidRDefault="00F60F23" w:rsidP="00F60F23">
      <w:pPr>
        <w:tabs>
          <w:tab w:val="left" w:pos="3150"/>
        </w:tabs>
        <w:spacing w:line="360" w:lineRule="auto"/>
        <w:jc w:val="both"/>
        <w:rPr>
          <w:sz w:val="28"/>
          <w:szCs w:val="28"/>
        </w:rPr>
      </w:pPr>
    </w:p>
    <w:p w:rsidR="00DC2FE3" w:rsidRPr="006272A8" w:rsidRDefault="00DC2FE3" w:rsidP="00F60F23">
      <w:pPr>
        <w:tabs>
          <w:tab w:val="left" w:pos="3150"/>
        </w:tabs>
        <w:spacing w:line="360" w:lineRule="auto"/>
        <w:jc w:val="both"/>
        <w:rPr>
          <w:sz w:val="28"/>
          <w:szCs w:val="28"/>
        </w:rPr>
      </w:pPr>
    </w:p>
    <w:p w:rsidR="00186E0E" w:rsidRPr="006272A8" w:rsidRDefault="006366B6" w:rsidP="00F60F23">
      <w:pPr>
        <w:tabs>
          <w:tab w:val="left" w:pos="3150"/>
        </w:tabs>
        <w:spacing w:line="360" w:lineRule="auto"/>
        <w:jc w:val="both"/>
        <w:rPr>
          <w:rFonts w:ascii="Calibri" w:eastAsia="Calibri" w:hAnsi="Calibri" w:cs="Times New Roman"/>
          <w:i/>
          <w:sz w:val="28"/>
          <w:szCs w:val="28"/>
        </w:rPr>
      </w:pPr>
      <w:r w:rsidRPr="006272A8">
        <w:rPr>
          <w:i/>
          <w:sz w:val="28"/>
          <w:szCs w:val="28"/>
        </w:rPr>
        <w:t xml:space="preserve"> </w:t>
      </w:r>
      <w:r w:rsidR="00186E0E" w:rsidRPr="006272A8">
        <w:rPr>
          <w:i/>
          <w:sz w:val="28"/>
          <w:szCs w:val="28"/>
        </w:rPr>
        <w:tab/>
      </w:r>
    </w:p>
    <w:p w:rsidR="00AA74A3" w:rsidRDefault="00AA74A3" w:rsidP="00F60F23">
      <w:pPr>
        <w:tabs>
          <w:tab w:val="left" w:pos="3150"/>
        </w:tabs>
        <w:spacing w:line="360" w:lineRule="auto"/>
        <w:jc w:val="both"/>
        <w:rPr>
          <w:rFonts w:ascii="Calibri" w:eastAsia="Calibri" w:hAnsi="Calibri" w:cs="Times New Roman"/>
          <w:sz w:val="28"/>
          <w:szCs w:val="28"/>
        </w:rPr>
      </w:pPr>
    </w:p>
    <w:p w:rsidR="00C66EAD" w:rsidRPr="00AB1507" w:rsidRDefault="00C66EAD" w:rsidP="00F60F23">
      <w:pPr>
        <w:tabs>
          <w:tab w:val="left" w:pos="3150"/>
        </w:tabs>
        <w:spacing w:line="360" w:lineRule="auto"/>
        <w:jc w:val="both"/>
        <w:rPr>
          <w:rFonts w:ascii="Calibri" w:eastAsia="Calibri" w:hAnsi="Calibri" w:cs="Times New Roman"/>
          <w:sz w:val="28"/>
          <w:szCs w:val="28"/>
        </w:rPr>
      </w:pPr>
    </w:p>
    <w:p w:rsidR="00AA707E" w:rsidRPr="00AB1507" w:rsidRDefault="00AA707E" w:rsidP="00F60F23">
      <w:pPr>
        <w:tabs>
          <w:tab w:val="left" w:pos="3150"/>
        </w:tabs>
        <w:spacing w:line="360" w:lineRule="auto"/>
        <w:jc w:val="both"/>
        <w:rPr>
          <w:rFonts w:ascii="Calibri" w:eastAsia="Calibri" w:hAnsi="Calibri" w:cs="Times New Roman"/>
          <w:sz w:val="28"/>
          <w:szCs w:val="28"/>
        </w:rPr>
      </w:pPr>
    </w:p>
    <w:p w:rsidR="00AA707E" w:rsidRPr="00AB1507" w:rsidRDefault="00AA707E" w:rsidP="00F60F23">
      <w:pPr>
        <w:shd w:val="clear" w:color="auto" w:fill="FFFFFF"/>
        <w:tabs>
          <w:tab w:val="left" w:pos="360"/>
        </w:tabs>
        <w:spacing w:line="360" w:lineRule="auto"/>
        <w:jc w:val="both"/>
        <w:rPr>
          <w:sz w:val="28"/>
          <w:szCs w:val="28"/>
        </w:rPr>
      </w:pPr>
      <w:r w:rsidRPr="00AB1507">
        <w:rPr>
          <w:sz w:val="28"/>
          <w:szCs w:val="28"/>
        </w:rPr>
        <w:tab/>
      </w:r>
    </w:p>
    <w:p w:rsidR="00AA707E" w:rsidRPr="00AB1507" w:rsidRDefault="00AA707E" w:rsidP="00AA707E">
      <w:pPr>
        <w:spacing w:line="360" w:lineRule="auto"/>
        <w:ind w:firstLine="720"/>
        <w:jc w:val="center"/>
        <w:rPr>
          <w:sz w:val="28"/>
          <w:szCs w:val="28"/>
        </w:rPr>
      </w:pPr>
    </w:p>
    <w:p w:rsidR="00AA707E" w:rsidRPr="00AB1507" w:rsidRDefault="00AA707E" w:rsidP="00AA707E">
      <w:pPr>
        <w:spacing w:line="360" w:lineRule="auto"/>
        <w:ind w:firstLine="720"/>
        <w:jc w:val="center"/>
        <w:rPr>
          <w:sz w:val="28"/>
          <w:szCs w:val="28"/>
        </w:rPr>
      </w:pPr>
    </w:p>
    <w:p w:rsidR="007F2A3A" w:rsidRPr="00AB1507" w:rsidRDefault="007F2A3A" w:rsidP="00AB1507">
      <w:pPr>
        <w:spacing w:line="360" w:lineRule="auto"/>
        <w:ind w:firstLine="720"/>
        <w:jc w:val="center"/>
        <w:rPr>
          <w:sz w:val="28"/>
          <w:szCs w:val="28"/>
        </w:rPr>
      </w:pPr>
    </w:p>
    <w:p w:rsidR="007F2A3A" w:rsidRPr="00AB1507" w:rsidRDefault="007F2A3A" w:rsidP="00AB1507">
      <w:pPr>
        <w:spacing w:line="360" w:lineRule="auto"/>
        <w:ind w:firstLine="720"/>
        <w:jc w:val="center"/>
        <w:rPr>
          <w:sz w:val="28"/>
          <w:szCs w:val="28"/>
        </w:rPr>
      </w:pPr>
    </w:p>
    <w:p w:rsidR="007F2A3A" w:rsidRPr="00AB1507" w:rsidRDefault="007F2A3A" w:rsidP="00AB1507">
      <w:pPr>
        <w:spacing w:line="360" w:lineRule="auto"/>
        <w:ind w:firstLine="720"/>
        <w:jc w:val="center"/>
        <w:rPr>
          <w:sz w:val="28"/>
          <w:szCs w:val="28"/>
        </w:rPr>
      </w:pPr>
    </w:p>
    <w:p w:rsidR="007F2A3A" w:rsidRPr="00AB1507" w:rsidRDefault="007F2A3A" w:rsidP="00AB1507">
      <w:pPr>
        <w:spacing w:line="360" w:lineRule="auto"/>
        <w:ind w:firstLine="720"/>
        <w:jc w:val="center"/>
        <w:rPr>
          <w:sz w:val="28"/>
          <w:szCs w:val="28"/>
        </w:rPr>
      </w:pPr>
    </w:p>
    <w:p w:rsidR="007F2A3A" w:rsidRPr="00AB1507" w:rsidRDefault="007F2A3A" w:rsidP="00AB1507">
      <w:pPr>
        <w:spacing w:line="360" w:lineRule="auto"/>
        <w:ind w:firstLine="720"/>
        <w:jc w:val="center"/>
        <w:rPr>
          <w:sz w:val="28"/>
          <w:szCs w:val="28"/>
        </w:rPr>
      </w:pPr>
    </w:p>
    <w:p w:rsidR="007F2A3A" w:rsidRPr="00AB1507" w:rsidRDefault="007F2A3A" w:rsidP="00AB1507">
      <w:pPr>
        <w:spacing w:line="360" w:lineRule="auto"/>
        <w:ind w:firstLine="720"/>
        <w:jc w:val="center"/>
        <w:rPr>
          <w:sz w:val="28"/>
          <w:szCs w:val="28"/>
        </w:rPr>
      </w:pPr>
    </w:p>
    <w:p w:rsidR="007F2A3A" w:rsidRPr="00AB1507" w:rsidRDefault="007F2A3A" w:rsidP="00AB1507">
      <w:pPr>
        <w:spacing w:line="360" w:lineRule="auto"/>
        <w:ind w:firstLine="720"/>
        <w:jc w:val="center"/>
        <w:rPr>
          <w:sz w:val="28"/>
          <w:szCs w:val="28"/>
        </w:rPr>
      </w:pPr>
    </w:p>
    <w:p w:rsidR="007F2A3A" w:rsidRPr="00AB1507" w:rsidRDefault="007F2A3A" w:rsidP="00AB1507">
      <w:pPr>
        <w:spacing w:line="360" w:lineRule="auto"/>
        <w:ind w:firstLine="720"/>
        <w:jc w:val="center"/>
        <w:rPr>
          <w:sz w:val="28"/>
          <w:szCs w:val="28"/>
        </w:rPr>
      </w:pPr>
    </w:p>
    <w:p w:rsidR="007F2A3A" w:rsidRPr="00373252" w:rsidRDefault="007F2A3A" w:rsidP="00AB1507">
      <w:pPr>
        <w:spacing w:line="360" w:lineRule="auto"/>
        <w:ind w:firstLine="720"/>
        <w:jc w:val="center"/>
        <w:rPr>
          <w:b/>
          <w:sz w:val="28"/>
          <w:szCs w:val="28"/>
        </w:rPr>
      </w:pPr>
    </w:p>
    <w:p w:rsidR="007F2A3A" w:rsidRPr="00373252" w:rsidRDefault="007F2A3A" w:rsidP="00AB1507">
      <w:pPr>
        <w:spacing w:line="360" w:lineRule="auto"/>
        <w:ind w:firstLine="720"/>
        <w:jc w:val="center"/>
        <w:rPr>
          <w:b/>
          <w:sz w:val="28"/>
          <w:szCs w:val="28"/>
        </w:rPr>
      </w:pPr>
    </w:p>
    <w:p w:rsidR="007F2A3A" w:rsidRPr="00373252" w:rsidRDefault="007F2A3A" w:rsidP="00AB1507">
      <w:pPr>
        <w:spacing w:line="360" w:lineRule="auto"/>
        <w:ind w:firstLine="720"/>
        <w:jc w:val="center"/>
        <w:rPr>
          <w:b/>
          <w:sz w:val="28"/>
          <w:szCs w:val="28"/>
        </w:rPr>
      </w:pPr>
    </w:p>
    <w:p w:rsidR="000C29DE" w:rsidRDefault="000C29DE" w:rsidP="00AB1507">
      <w:pPr>
        <w:spacing w:line="360" w:lineRule="auto"/>
        <w:jc w:val="both"/>
        <w:rPr>
          <w:rFonts w:ascii="Calibri" w:eastAsia="Calibri" w:hAnsi="Calibri" w:cs="Times New Roman"/>
          <w:sz w:val="28"/>
          <w:szCs w:val="28"/>
        </w:rPr>
      </w:pPr>
    </w:p>
    <w:p w:rsidR="009977F6" w:rsidRDefault="009977F6" w:rsidP="009977F6">
      <w:pPr>
        <w:jc w:val="both"/>
        <w:rPr>
          <w:b/>
        </w:rPr>
      </w:pPr>
    </w:p>
    <w:p w:rsidR="009977F6" w:rsidRPr="007A51AA" w:rsidRDefault="009977F6" w:rsidP="009977F6">
      <w:pPr>
        <w:jc w:val="both"/>
        <w:rPr>
          <w:rFonts w:ascii="Calibri" w:eastAsia="Calibri" w:hAnsi="Calibri" w:cs="Times New Roman"/>
          <w:b/>
          <w:sz w:val="28"/>
          <w:szCs w:val="28"/>
        </w:rPr>
      </w:pPr>
    </w:p>
    <w:p w:rsidR="006C3920" w:rsidRPr="007A51AA" w:rsidRDefault="006C3920" w:rsidP="000601C6">
      <w:pPr>
        <w:spacing w:line="360" w:lineRule="auto"/>
        <w:rPr>
          <w:sz w:val="28"/>
          <w:szCs w:val="28"/>
        </w:rPr>
      </w:pPr>
    </w:p>
    <w:p w:rsidR="006C3920" w:rsidRPr="007A51AA" w:rsidRDefault="006C3920" w:rsidP="000601C6">
      <w:pPr>
        <w:spacing w:line="360" w:lineRule="auto"/>
        <w:rPr>
          <w:sz w:val="28"/>
          <w:szCs w:val="28"/>
        </w:rPr>
      </w:pPr>
    </w:p>
    <w:p w:rsidR="006C3920" w:rsidRPr="007A51AA" w:rsidRDefault="006C3920" w:rsidP="000601C6">
      <w:pPr>
        <w:spacing w:line="360" w:lineRule="auto"/>
        <w:rPr>
          <w:sz w:val="28"/>
          <w:szCs w:val="28"/>
        </w:rPr>
      </w:pPr>
      <w:r w:rsidRPr="007A51AA">
        <w:rPr>
          <w:sz w:val="28"/>
          <w:szCs w:val="28"/>
        </w:rPr>
        <w:t xml:space="preserve"> </w:t>
      </w:r>
    </w:p>
    <w:p w:rsidR="006C3920" w:rsidRPr="007A51AA" w:rsidRDefault="006C3920" w:rsidP="000601C6">
      <w:pPr>
        <w:spacing w:line="360" w:lineRule="auto"/>
        <w:rPr>
          <w:sz w:val="28"/>
          <w:szCs w:val="28"/>
        </w:rPr>
      </w:pPr>
    </w:p>
    <w:p w:rsidR="006C3920" w:rsidRPr="007A51AA" w:rsidRDefault="006C3920" w:rsidP="006C3920">
      <w:pPr>
        <w:rPr>
          <w:sz w:val="28"/>
          <w:szCs w:val="28"/>
        </w:rPr>
      </w:pPr>
    </w:p>
    <w:p w:rsidR="006C3920" w:rsidRPr="007A51AA" w:rsidRDefault="006C3920" w:rsidP="006C3920">
      <w:pPr>
        <w:rPr>
          <w:sz w:val="28"/>
          <w:szCs w:val="28"/>
        </w:rPr>
      </w:pPr>
    </w:p>
    <w:p w:rsidR="006C3920" w:rsidRPr="007A51AA" w:rsidRDefault="006C3920" w:rsidP="006C3920">
      <w:pPr>
        <w:rPr>
          <w:sz w:val="28"/>
          <w:szCs w:val="28"/>
        </w:rPr>
      </w:pPr>
    </w:p>
    <w:p w:rsidR="006C3920" w:rsidRPr="007A51AA" w:rsidRDefault="006C3920" w:rsidP="006C3920">
      <w:pPr>
        <w:rPr>
          <w:sz w:val="28"/>
          <w:szCs w:val="28"/>
        </w:rPr>
      </w:pPr>
    </w:p>
    <w:p w:rsidR="006C3920" w:rsidRPr="007A51AA" w:rsidRDefault="006C3920" w:rsidP="006C3920">
      <w:pPr>
        <w:rPr>
          <w:sz w:val="28"/>
          <w:szCs w:val="28"/>
        </w:rPr>
      </w:pPr>
    </w:p>
    <w:p w:rsidR="006C3920" w:rsidRPr="007A51AA" w:rsidRDefault="006C3920" w:rsidP="006C3920">
      <w:pPr>
        <w:rPr>
          <w:sz w:val="28"/>
          <w:szCs w:val="28"/>
        </w:rPr>
      </w:pPr>
    </w:p>
    <w:p w:rsidR="006C3920" w:rsidRPr="007A51AA" w:rsidRDefault="006C3920" w:rsidP="006C3920">
      <w:pPr>
        <w:rPr>
          <w:sz w:val="28"/>
          <w:szCs w:val="28"/>
        </w:rPr>
      </w:pPr>
    </w:p>
    <w:p w:rsidR="006C3920" w:rsidRDefault="006C3920" w:rsidP="006C3920"/>
    <w:p w:rsidR="006C3920" w:rsidRDefault="006C3920" w:rsidP="00FB0CE8">
      <w:r>
        <w:t xml:space="preserve"> </w:t>
      </w:r>
    </w:p>
    <w:p w:rsidR="006C3920" w:rsidRDefault="006C3920" w:rsidP="006C3920"/>
    <w:p w:rsidR="006C3920" w:rsidRDefault="006C3920" w:rsidP="00FB0CE8">
      <w:r>
        <w:t xml:space="preserve"> - </w:t>
      </w:r>
    </w:p>
    <w:p w:rsidR="006C3920" w:rsidRDefault="006C3920" w:rsidP="006C3920"/>
    <w:p w:rsidR="006C3920" w:rsidRDefault="006C3920" w:rsidP="00FB0CE8">
      <w:r>
        <w:t xml:space="preserve"> </w:t>
      </w:r>
    </w:p>
    <w:p w:rsidR="006C3920" w:rsidRDefault="006C3920" w:rsidP="006C3920"/>
    <w:sectPr w:rsidR="006C3920" w:rsidSect="00F3710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7CE" w:rsidRDefault="007927CE" w:rsidP="00FB0CE8">
      <w:pPr>
        <w:spacing w:after="0" w:line="240" w:lineRule="auto"/>
      </w:pPr>
      <w:r>
        <w:separator/>
      </w:r>
    </w:p>
  </w:endnote>
  <w:endnote w:type="continuationSeparator" w:id="0">
    <w:p w:rsidR="007927CE" w:rsidRDefault="007927CE" w:rsidP="00FB0C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142"/>
      <w:docPartObj>
        <w:docPartGallery w:val="Page Numbers (Bottom of Page)"/>
        <w:docPartUnique/>
      </w:docPartObj>
    </w:sdtPr>
    <w:sdtContent>
      <w:p w:rsidR="00F37104" w:rsidRDefault="00CF3B9D">
        <w:pPr>
          <w:pStyle w:val="aa"/>
          <w:jc w:val="center"/>
        </w:pPr>
        <w:fldSimple w:instr=" PAGE   \* MERGEFORMAT ">
          <w:r w:rsidR="00962E45">
            <w:rPr>
              <w:noProof/>
            </w:rPr>
            <w:t>12</w:t>
          </w:r>
        </w:fldSimple>
      </w:p>
    </w:sdtContent>
  </w:sdt>
  <w:p w:rsidR="00F37104" w:rsidRDefault="00F3710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7CE" w:rsidRDefault="007927CE" w:rsidP="00FB0CE8">
      <w:pPr>
        <w:spacing w:after="0" w:line="240" w:lineRule="auto"/>
      </w:pPr>
      <w:r>
        <w:separator/>
      </w:r>
    </w:p>
  </w:footnote>
  <w:footnote w:type="continuationSeparator" w:id="0">
    <w:p w:rsidR="007927CE" w:rsidRDefault="007927CE" w:rsidP="00FB0CE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C3920"/>
    <w:rsid w:val="00001A1B"/>
    <w:rsid w:val="00021BAD"/>
    <w:rsid w:val="000528BA"/>
    <w:rsid w:val="00057E32"/>
    <w:rsid w:val="000601C6"/>
    <w:rsid w:val="00063463"/>
    <w:rsid w:val="00081428"/>
    <w:rsid w:val="00083043"/>
    <w:rsid w:val="00087E73"/>
    <w:rsid w:val="000A7D4C"/>
    <w:rsid w:val="000C29DE"/>
    <w:rsid w:val="000E4154"/>
    <w:rsid w:val="000F2B5E"/>
    <w:rsid w:val="00123B0B"/>
    <w:rsid w:val="0018215D"/>
    <w:rsid w:val="00183E77"/>
    <w:rsid w:val="00186E0E"/>
    <w:rsid w:val="00186F09"/>
    <w:rsid w:val="001900DC"/>
    <w:rsid w:val="00191A6E"/>
    <w:rsid w:val="001F231D"/>
    <w:rsid w:val="0022325B"/>
    <w:rsid w:val="00230EF1"/>
    <w:rsid w:val="00246B9B"/>
    <w:rsid w:val="00254B58"/>
    <w:rsid w:val="00273308"/>
    <w:rsid w:val="002A5869"/>
    <w:rsid w:val="002D5289"/>
    <w:rsid w:val="002D6EF8"/>
    <w:rsid w:val="002E663F"/>
    <w:rsid w:val="002F24F7"/>
    <w:rsid w:val="00301FFF"/>
    <w:rsid w:val="00347C59"/>
    <w:rsid w:val="00360BF2"/>
    <w:rsid w:val="00364CE5"/>
    <w:rsid w:val="003653A6"/>
    <w:rsid w:val="003A53CB"/>
    <w:rsid w:val="003F28F6"/>
    <w:rsid w:val="00402F5A"/>
    <w:rsid w:val="0040560A"/>
    <w:rsid w:val="004119A6"/>
    <w:rsid w:val="00436ABB"/>
    <w:rsid w:val="00452F4B"/>
    <w:rsid w:val="004621AE"/>
    <w:rsid w:val="004A5B36"/>
    <w:rsid w:val="004B61FF"/>
    <w:rsid w:val="00507E06"/>
    <w:rsid w:val="005176B9"/>
    <w:rsid w:val="00527B7D"/>
    <w:rsid w:val="00531163"/>
    <w:rsid w:val="0054024D"/>
    <w:rsid w:val="00584215"/>
    <w:rsid w:val="005C7830"/>
    <w:rsid w:val="005D7B79"/>
    <w:rsid w:val="005F6925"/>
    <w:rsid w:val="00605CCA"/>
    <w:rsid w:val="006272A8"/>
    <w:rsid w:val="006366B6"/>
    <w:rsid w:val="0065232A"/>
    <w:rsid w:val="006727FF"/>
    <w:rsid w:val="006841C5"/>
    <w:rsid w:val="006B7F6F"/>
    <w:rsid w:val="006C3920"/>
    <w:rsid w:val="006F4847"/>
    <w:rsid w:val="007050C1"/>
    <w:rsid w:val="00714178"/>
    <w:rsid w:val="007927CE"/>
    <w:rsid w:val="007A51AA"/>
    <w:rsid w:val="007B57F1"/>
    <w:rsid w:val="007C19A0"/>
    <w:rsid w:val="007E312C"/>
    <w:rsid w:val="007E754F"/>
    <w:rsid w:val="007F1DEA"/>
    <w:rsid w:val="007F2A3A"/>
    <w:rsid w:val="008A095F"/>
    <w:rsid w:val="008C1210"/>
    <w:rsid w:val="008C4657"/>
    <w:rsid w:val="008D68B9"/>
    <w:rsid w:val="008E1D8B"/>
    <w:rsid w:val="00962E45"/>
    <w:rsid w:val="00976C9C"/>
    <w:rsid w:val="009931C6"/>
    <w:rsid w:val="00995966"/>
    <w:rsid w:val="009977F6"/>
    <w:rsid w:val="009B32A4"/>
    <w:rsid w:val="009E0C82"/>
    <w:rsid w:val="009E3315"/>
    <w:rsid w:val="00A07478"/>
    <w:rsid w:val="00A71451"/>
    <w:rsid w:val="00AA707E"/>
    <w:rsid w:val="00AA74A3"/>
    <w:rsid w:val="00AB1507"/>
    <w:rsid w:val="00AB53E0"/>
    <w:rsid w:val="00B1538E"/>
    <w:rsid w:val="00B474CD"/>
    <w:rsid w:val="00B50B49"/>
    <w:rsid w:val="00B8090C"/>
    <w:rsid w:val="00BA5BAD"/>
    <w:rsid w:val="00BB2C1F"/>
    <w:rsid w:val="00BB4144"/>
    <w:rsid w:val="00BB61D1"/>
    <w:rsid w:val="00C0736A"/>
    <w:rsid w:val="00C66EAD"/>
    <w:rsid w:val="00C67587"/>
    <w:rsid w:val="00C92A32"/>
    <w:rsid w:val="00CA415A"/>
    <w:rsid w:val="00CF3B9D"/>
    <w:rsid w:val="00CF4392"/>
    <w:rsid w:val="00D0207D"/>
    <w:rsid w:val="00D24909"/>
    <w:rsid w:val="00D44FB6"/>
    <w:rsid w:val="00D61802"/>
    <w:rsid w:val="00D9681D"/>
    <w:rsid w:val="00DC26BB"/>
    <w:rsid w:val="00DC2FE3"/>
    <w:rsid w:val="00DC4D51"/>
    <w:rsid w:val="00DD76BA"/>
    <w:rsid w:val="00DF1DBC"/>
    <w:rsid w:val="00E00750"/>
    <w:rsid w:val="00E4454B"/>
    <w:rsid w:val="00E55AB4"/>
    <w:rsid w:val="00E9650D"/>
    <w:rsid w:val="00EA107E"/>
    <w:rsid w:val="00ED0C4E"/>
    <w:rsid w:val="00EE4583"/>
    <w:rsid w:val="00EE6610"/>
    <w:rsid w:val="00EF3F81"/>
    <w:rsid w:val="00F0356D"/>
    <w:rsid w:val="00F20809"/>
    <w:rsid w:val="00F24B3B"/>
    <w:rsid w:val="00F30E98"/>
    <w:rsid w:val="00F37104"/>
    <w:rsid w:val="00F60F23"/>
    <w:rsid w:val="00F739D8"/>
    <w:rsid w:val="00F76B79"/>
    <w:rsid w:val="00F91ABB"/>
    <w:rsid w:val="00FB0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B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07E06"/>
    <w:pPr>
      <w:spacing w:after="0" w:line="240" w:lineRule="auto"/>
    </w:pPr>
    <w:rPr>
      <w:rFonts w:eastAsiaTheme="minorEastAsia"/>
    </w:rPr>
  </w:style>
  <w:style w:type="character" w:customStyle="1" w:styleId="a4">
    <w:name w:val="Без интервала Знак"/>
    <w:basedOn w:val="a0"/>
    <w:link w:val="a3"/>
    <w:uiPriority w:val="1"/>
    <w:rsid w:val="00507E06"/>
    <w:rPr>
      <w:rFonts w:eastAsiaTheme="minorEastAsia"/>
    </w:rPr>
  </w:style>
  <w:style w:type="paragraph" w:styleId="a5">
    <w:name w:val="Balloon Text"/>
    <w:basedOn w:val="a"/>
    <w:link w:val="a6"/>
    <w:uiPriority w:val="99"/>
    <w:semiHidden/>
    <w:unhideWhenUsed/>
    <w:rsid w:val="00507E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7E06"/>
    <w:rPr>
      <w:rFonts w:ascii="Tahoma" w:hAnsi="Tahoma" w:cs="Tahoma"/>
      <w:sz w:val="16"/>
      <w:szCs w:val="16"/>
    </w:rPr>
  </w:style>
  <w:style w:type="paragraph" w:customStyle="1" w:styleId="a7">
    <w:name w:val="Знак Знак Знак Знак"/>
    <w:basedOn w:val="a"/>
    <w:rsid w:val="007F2A3A"/>
    <w:pPr>
      <w:spacing w:after="160" w:line="240" w:lineRule="exact"/>
    </w:pPr>
    <w:rPr>
      <w:rFonts w:ascii="Verdana" w:eastAsia="Times New Roman" w:hAnsi="Verdana" w:cs="Times New Roman"/>
      <w:sz w:val="20"/>
      <w:szCs w:val="20"/>
      <w:lang w:val="en-US"/>
    </w:rPr>
  </w:style>
  <w:style w:type="paragraph" w:styleId="a8">
    <w:name w:val="header"/>
    <w:basedOn w:val="a"/>
    <w:link w:val="a9"/>
    <w:uiPriority w:val="99"/>
    <w:semiHidden/>
    <w:unhideWhenUsed/>
    <w:rsid w:val="00FB0CE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B0CE8"/>
  </w:style>
  <w:style w:type="paragraph" w:styleId="aa">
    <w:name w:val="footer"/>
    <w:basedOn w:val="a"/>
    <w:link w:val="ab"/>
    <w:uiPriority w:val="99"/>
    <w:unhideWhenUsed/>
    <w:rsid w:val="00FB0CE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B0CE8"/>
  </w:style>
</w:styles>
</file>

<file path=word/webSettings.xml><?xml version="1.0" encoding="utf-8"?>
<w:webSettings xmlns:r="http://schemas.openxmlformats.org/officeDocument/2006/relationships" xmlns:w="http://schemas.openxmlformats.org/wordprocessingml/2006/main">
  <w:divs>
    <w:div w:id="87172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954E7-6E05-445C-9BFA-0E4D66C25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16</Pages>
  <Words>2573</Words>
  <Characters>14667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Company>
  <LinksUpToDate>false</LinksUpToDate>
  <CharactersWithSpaces>17206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121</cp:revision>
  <dcterms:created xsi:type="dcterms:W3CDTF">2013-03-28T06:38:00Z</dcterms:created>
  <dcterms:modified xsi:type="dcterms:W3CDTF">2013-04-12T02:42:00Z</dcterms:modified>
</cp:coreProperties>
</file>