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75" w:rsidRDefault="00BE1B75" w:rsidP="00BE1B7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BE1B75" w:rsidRDefault="00BE1B75" w:rsidP="00BE1B7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Чадааана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1B75" w:rsidRDefault="00BE1B75" w:rsidP="00BE1B7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BE1B75" w:rsidRDefault="00BE1B75" w:rsidP="00BE1B7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B75" w:rsidRDefault="00BE1B75" w:rsidP="00BE1B75">
      <w:pPr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B75" w:rsidRDefault="00BE1B75" w:rsidP="00BE1B75">
      <w:pPr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Согласовано                               Утверждено                                                                                             </w:t>
      </w:r>
    </w:p>
    <w:p w:rsidR="00BE1B75" w:rsidRDefault="00BE1B75" w:rsidP="00BE1B75">
      <w:pPr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 МО                    Заместитель                              Руководитель:                                                           Протокол №1                           руководителя                      ______/</w:t>
      </w:r>
      <w:r>
        <w:rPr>
          <w:rFonts w:ascii="Times New Roman" w:hAnsi="Times New Roman" w:cs="Times New Roman"/>
          <w:sz w:val="28"/>
          <w:szCs w:val="28"/>
          <w:u w:val="single"/>
        </w:rPr>
        <w:t>Жуков Т.С.</w:t>
      </w:r>
      <w:r>
        <w:rPr>
          <w:rFonts w:ascii="Times New Roman" w:hAnsi="Times New Roman" w:cs="Times New Roman"/>
          <w:sz w:val="28"/>
          <w:szCs w:val="28"/>
        </w:rPr>
        <w:t xml:space="preserve"> /                                                    </w:t>
      </w:r>
    </w:p>
    <w:p w:rsidR="00BE1B75" w:rsidRDefault="00BE1B75" w:rsidP="00BE1B75">
      <w:pPr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 УВР</w:t>
      </w:r>
    </w:p>
    <w:p w:rsidR="00BE1B75" w:rsidRDefault="00BE1B75" w:rsidP="00BE1B75">
      <w:pPr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 ___2014г.             _____/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А.К.</w:t>
      </w:r>
      <w:r>
        <w:rPr>
          <w:rFonts w:ascii="Times New Roman" w:hAnsi="Times New Roman" w:cs="Times New Roman"/>
          <w:sz w:val="28"/>
          <w:szCs w:val="28"/>
        </w:rPr>
        <w:t xml:space="preserve">/                Приказ №  _______                                            </w:t>
      </w:r>
    </w:p>
    <w:p w:rsidR="00BE1B75" w:rsidRDefault="00BE1B75" w:rsidP="00BE1B75">
      <w:pPr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 «__» _____2014г.                  от «__» ____2014г.</w:t>
      </w:r>
    </w:p>
    <w:p w:rsidR="00BE1B75" w:rsidRDefault="00BE1B75" w:rsidP="00BE1B7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B75" w:rsidRDefault="00BE1B75" w:rsidP="00BE1B7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B75" w:rsidRDefault="00BE1B75" w:rsidP="00BE1B7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B75" w:rsidRDefault="00BE1B75" w:rsidP="00BE1B7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B75" w:rsidRDefault="00BE1B75" w:rsidP="00BE1B7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B75" w:rsidRDefault="00BE1B75" w:rsidP="00BE1B7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B75" w:rsidRDefault="00BE1B75" w:rsidP="00BE1B75">
      <w:pPr>
        <w:tabs>
          <w:tab w:val="left" w:pos="-851"/>
        </w:tabs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</w:t>
      </w:r>
    </w:p>
    <w:p w:rsidR="00BE1B75" w:rsidRPr="00C42AEA" w:rsidRDefault="00BE1B75" w:rsidP="00BE1B75">
      <w:pPr>
        <w:tabs>
          <w:tab w:val="left" w:pos="-851"/>
        </w:tabs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</w:t>
      </w:r>
      <w:r w:rsidRPr="00C42AEA"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BE1B75" w:rsidRPr="00C42AEA" w:rsidRDefault="00BE1B75" w:rsidP="00BE1B7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C42AEA">
        <w:rPr>
          <w:rFonts w:ascii="Times New Roman" w:hAnsi="Times New Roman" w:cs="Times New Roman"/>
          <w:sz w:val="52"/>
          <w:szCs w:val="52"/>
          <w:u w:val="single"/>
        </w:rPr>
        <w:t xml:space="preserve">по физической культуре </w:t>
      </w:r>
    </w:p>
    <w:p w:rsidR="00BE1B75" w:rsidRPr="00C42AEA" w:rsidRDefault="000B6A13" w:rsidP="00BE1B7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 xml:space="preserve">3  </w:t>
      </w:r>
      <w:r w:rsidR="00BE1B75" w:rsidRPr="00C42AEA">
        <w:rPr>
          <w:rFonts w:ascii="Times New Roman" w:hAnsi="Times New Roman" w:cs="Times New Roman"/>
          <w:sz w:val="52"/>
          <w:szCs w:val="52"/>
          <w:u w:val="single"/>
        </w:rPr>
        <w:t xml:space="preserve">класс </w:t>
      </w:r>
    </w:p>
    <w:p w:rsidR="00BE1B75" w:rsidRDefault="00BE1B75" w:rsidP="00BE1B75">
      <w:pPr>
        <w:tabs>
          <w:tab w:val="left" w:pos="-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B75" w:rsidRDefault="00BE1B75" w:rsidP="00BE1B75">
      <w:pPr>
        <w:tabs>
          <w:tab w:val="left" w:pos="-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B75" w:rsidRDefault="00BE1B75" w:rsidP="00BE1B75">
      <w:pPr>
        <w:tabs>
          <w:tab w:val="left" w:pos="-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B75" w:rsidRDefault="00BE1B75" w:rsidP="00BE1B75">
      <w:pPr>
        <w:tabs>
          <w:tab w:val="left" w:pos="-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B75" w:rsidRDefault="00BE1B75" w:rsidP="00BE1B75">
      <w:pPr>
        <w:tabs>
          <w:tab w:val="left" w:pos="-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B75" w:rsidRDefault="00BE1B75" w:rsidP="00BE1B75">
      <w:pPr>
        <w:tabs>
          <w:tab w:val="left" w:pos="-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BE1B75" w:rsidRDefault="00BE1B75" w:rsidP="00BE1B75">
      <w:pPr>
        <w:tabs>
          <w:tab w:val="left" w:pos="-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B75" w:rsidRDefault="00BE1B75" w:rsidP="00BE1B75">
      <w:pPr>
        <w:tabs>
          <w:tab w:val="left" w:pos="-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B75" w:rsidRPr="00C9189E" w:rsidRDefault="00BE1B75" w:rsidP="00BE1B75">
      <w:pPr>
        <w:tabs>
          <w:tab w:val="left" w:pos="-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89E">
        <w:rPr>
          <w:rFonts w:ascii="Times New Roman" w:hAnsi="Times New Roman" w:cs="Times New Roman"/>
          <w:sz w:val="28"/>
          <w:szCs w:val="28"/>
        </w:rPr>
        <w:t xml:space="preserve">Учитель  </w:t>
      </w:r>
    </w:p>
    <w:p w:rsidR="00BE1B75" w:rsidRPr="00C9189E" w:rsidRDefault="00BE1B75" w:rsidP="00BE1B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C9189E">
        <w:rPr>
          <w:rFonts w:ascii="Times New Roman" w:hAnsi="Times New Roman" w:cs="Times New Roman"/>
          <w:sz w:val="28"/>
          <w:szCs w:val="28"/>
        </w:rPr>
        <w:t>физической  культуры</w:t>
      </w:r>
    </w:p>
    <w:p w:rsidR="00BE1B75" w:rsidRPr="00C9189E" w:rsidRDefault="00BE1B75" w:rsidP="00BE1B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C9189E">
        <w:rPr>
          <w:rFonts w:ascii="Times New Roman" w:hAnsi="Times New Roman" w:cs="Times New Roman"/>
          <w:sz w:val="28"/>
          <w:szCs w:val="28"/>
        </w:rPr>
        <w:t xml:space="preserve"> начальных  классов</w:t>
      </w:r>
      <w:proofErr w:type="gramStart"/>
      <w:r w:rsidRPr="00C918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18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1B75" w:rsidRDefault="00BE1B75" w:rsidP="00BE1B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Арбай-ооловна</w:t>
      </w:r>
      <w:proofErr w:type="spellEnd"/>
    </w:p>
    <w:p w:rsidR="00BE1B75" w:rsidRDefault="00BE1B75" w:rsidP="00BE1B75">
      <w:pPr>
        <w:pStyle w:val="a9"/>
      </w:pPr>
      <w:r w:rsidRPr="00C91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B75" w:rsidRDefault="00BE1B75" w:rsidP="00BE1B75">
      <w:pPr>
        <w:pStyle w:val="a9"/>
      </w:pPr>
      <w:r>
        <w:t xml:space="preserve">                                                                                    </w:t>
      </w:r>
    </w:p>
    <w:p w:rsidR="00BE1B75" w:rsidRDefault="00BE1B75" w:rsidP="00BE1B75">
      <w:pPr>
        <w:pStyle w:val="a9"/>
      </w:pPr>
      <w:r>
        <w:t xml:space="preserve">                                                                                       </w:t>
      </w:r>
    </w:p>
    <w:p w:rsidR="00BE1B75" w:rsidRDefault="00BE1B75" w:rsidP="00BE1B75">
      <w:pPr>
        <w:pStyle w:val="a9"/>
      </w:pPr>
    </w:p>
    <w:p w:rsidR="00BE1B75" w:rsidRDefault="00BE1B75" w:rsidP="00BE1B75">
      <w:pPr>
        <w:pStyle w:val="a9"/>
      </w:pPr>
    </w:p>
    <w:p w:rsidR="00BE1B75" w:rsidRPr="00D90FAB" w:rsidRDefault="00BE1B75" w:rsidP="00BE1B75">
      <w:pPr>
        <w:pStyle w:val="a9"/>
      </w:pPr>
      <w:r>
        <w:t xml:space="preserve">                                                                                    </w:t>
      </w:r>
      <w:r w:rsidRPr="00D90FAB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D90FAB">
        <w:rPr>
          <w:rFonts w:ascii="Times New Roman" w:hAnsi="Times New Roman" w:cs="Times New Roman"/>
          <w:b/>
          <w:sz w:val="28"/>
          <w:szCs w:val="28"/>
        </w:rPr>
        <w:t>Чадаан</w:t>
      </w:r>
      <w:proofErr w:type="spellEnd"/>
    </w:p>
    <w:p w:rsidR="00BE1B75" w:rsidRPr="00D90FAB" w:rsidRDefault="00BE1B75" w:rsidP="00BE1B7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BE1B75" w:rsidRPr="00D90FAB" w:rsidRDefault="00BE1B75" w:rsidP="00BE1B75">
      <w:pPr>
        <w:pStyle w:val="a9"/>
      </w:pPr>
      <w: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2014-2015</w:t>
      </w:r>
      <w:r w:rsidRPr="00C9189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E1B75" w:rsidRDefault="00BE1B75" w:rsidP="00BE1B75"/>
    <w:p w:rsidR="00F76D7A" w:rsidRDefault="00F76D7A" w:rsidP="00F76D7A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B34" w:rsidRPr="00F76D7A" w:rsidRDefault="000E5B34" w:rsidP="00F76D7A">
      <w:pPr>
        <w:widowControl w:val="0"/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DA9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CF6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DA9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0E5B34" w:rsidRPr="00CF6DA9" w:rsidRDefault="000E5B34" w:rsidP="000E5B34">
      <w:pPr>
        <w:tabs>
          <w:tab w:val="center" w:pos="7867"/>
          <w:tab w:val="left" w:pos="14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A9">
        <w:rPr>
          <w:rFonts w:ascii="Times New Roman" w:hAnsi="Times New Roman" w:cs="Times New Roman"/>
          <w:sz w:val="24"/>
          <w:szCs w:val="24"/>
        </w:rPr>
        <w:t xml:space="preserve">       Данная рабочая  программа разработана в соответствии с основными положениями Федерального государственного общеобразовательного стандарта начального общего образования, основана на программе по предметной линии учебников В.И. Ляха и обеспечена учебником для общеобразовательных учреждений «Физическая культура 1 – 4 классы». </w:t>
      </w:r>
    </w:p>
    <w:p w:rsidR="000E5B34" w:rsidRDefault="000E5B34" w:rsidP="000E5B34">
      <w:pPr>
        <w:tabs>
          <w:tab w:val="center" w:pos="7867"/>
          <w:tab w:val="left" w:pos="14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DA9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0E5B34" w:rsidRPr="00CF6DA9" w:rsidRDefault="000E5B34" w:rsidP="000E5B34">
      <w:pPr>
        <w:tabs>
          <w:tab w:val="center" w:pos="7867"/>
          <w:tab w:val="left" w:pos="145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6DA9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предмета</w:t>
      </w:r>
    </w:p>
    <w:p w:rsidR="000E5B34" w:rsidRPr="00CF6DA9" w:rsidRDefault="000E5B34" w:rsidP="000E5B34">
      <w:pPr>
        <w:tabs>
          <w:tab w:val="center" w:pos="7867"/>
          <w:tab w:val="left" w:pos="14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A9">
        <w:rPr>
          <w:rFonts w:ascii="Times New Roman" w:hAnsi="Times New Roman" w:cs="Times New Roman"/>
          <w:sz w:val="24"/>
          <w:szCs w:val="24"/>
        </w:rPr>
        <w:t xml:space="preserve">Физическая культура – это обязательный учебный курс в общеобразовательных учреждениях. Учебный предмет «Физическая культура» является основой физического воспитания школьников. </w:t>
      </w:r>
      <w:proofErr w:type="gramStart"/>
      <w:r w:rsidRPr="00CF6DA9">
        <w:rPr>
          <w:rFonts w:ascii="Times New Roman" w:hAnsi="Times New Roman" w:cs="Times New Roman"/>
          <w:sz w:val="24"/>
          <w:szCs w:val="24"/>
        </w:rPr>
        <w:t xml:space="preserve">В сочетании с другими формами обучения – физкультурно-оздоровительными мероприятиями в режиме учебного дня (физкультминутка, зарядка и т.п.) и второй половине дня (гимнастика, подвижные игры), внеклассной работой по физической культуре (спортивные секции), культурно-массовыми и спортивными мероприятиями (дни здоровья, спортивные праздники, походы и т.п.) – достигаются формирование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  <w:proofErr w:type="gramEnd"/>
    </w:p>
    <w:p w:rsidR="000E5B34" w:rsidRPr="00CF6DA9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A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F6DA9">
        <w:rPr>
          <w:rFonts w:ascii="Times New Roman" w:hAnsi="Times New Roman" w:cs="Times New Roman"/>
          <w:b/>
          <w:i/>
          <w:sz w:val="24"/>
          <w:szCs w:val="24"/>
        </w:rPr>
        <w:t>Цель обучения</w:t>
      </w:r>
      <w:r w:rsidRPr="00CF6DA9">
        <w:rPr>
          <w:rFonts w:ascii="Times New Roman" w:hAnsi="Times New Roman" w:cs="Times New Roman"/>
          <w:sz w:val="24"/>
          <w:szCs w:val="24"/>
        </w:rPr>
        <w:t xml:space="preserve"> – формирование разносторонне физически развитой личности, способно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0E5B34" w:rsidRPr="00CF6DA9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A9">
        <w:rPr>
          <w:rFonts w:ascii="Times New Roman" w:hAnsi="Times New Roman" w:cs="Times New Roman"/>
          <w:b/>
          <w:i/>
          <w:sz w:val="24"/>
          <w:szCs w:val="24"/>
        </w:rPr>
        <w:t xml:space="preserve">       Задачи обучения</w:t>
      </w:r>
      <w:r w:rsidRPr="00CF6D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5B34" w:rsidRPr="00CF6DA9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A9">
        <w:rPr>
          <w:rFonts w:ascii="Times New Roman" w:hAnsi="Times New Roman" w:cs="Times New Roman"/>
          <w:sz w:val="24"/>
          <w:szCs w:val="24"/>
        </w:rPr>
        <w:t>- укрепления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0E5B34" w:rsidRPr="00CF6DA9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A9">
        <w:rPr>
          <w:rFonts w:ascii="Times New Roman" w:hAnsi="Times New Roman" w:cs="Times New Roman"/>
          <w:sz w:val="24"/>
          <w:szCs w:val="24"/>
        </w:rPr>
        <w:t>- формирование первоначальных умений саморегуляции средствами физической культурой;</w:t>
      </w:r>
    </w:p>
    <w:p w:rsidR="000E5B34" w:rsidRPr="00CF6DA9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A9">
        <w:rPr>
          <w:rFonts w:ascii="Times New Roman" w:hAnsi="Times New Roman" w:cs="Times New Roman"/>
          <w:sz w:val="24"/>
          <w:szCs w:val="24"/>
        </w:rPr>
        <w:t>- овладение школой движений;</w:t>
      </w:r>
    </w:p>
    <w:p w:rsidR="000E5B34" w:rsidRPr="00CF6DA9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DA9">
        <w:rPr>
          <w:rFonts w:ascii="Times New Roman" w:hAnsi="Times New Roman" w:cs="Times New Roman"/>
          <w:sz w:val="24"/>
          <w:szCs w:val="24"/>
        </w:rPr>
        <w:t>- развитие координационных (точность воспроизведения и дифференцирование пространственных, временных и силовых параметров движений, равновесие, ритм, быстрота и точность реагирования на сигналы,  движений, ориентирование в пространстве) и кондиционных (скоростные, скоростно-силовые, выносливость, гибкость) способностей;</w:t>
      </w:r>
      <w:proofErr w:type="gramEnd"/>
    </w:p>
    <w:p w:rsidR="000E5B34" w:rsidRPr="00CF6DA9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A9">
        <w:rPr>
          <w:rFonts w:ascii="Times New Roman" w:hAnsi="Times New Roman" w:cs="Times New Roman"/>
          <w:sz w:val="24"/>
          <w:szCs w:val="24"/>
        </w:rPr>
        <w:t>- формирование элементарных знаний о личной гигиене, влияние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0E5B34" w:rsidRPr="00CF6DA9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A9">
        <w:rPr>
          <w:rFonts w:ascii="Times New Roman" w:hAnsi="Times New Roman" w:cs="Times New Roman"/>
          <w:sz w:val="24"/>
          <w:szCs w:val="24"/>
        </w:rPr>
        <w:t>- выработка представлений об основных видах спорта, снарядах и инвентарей, о соблюдении правил техники безопасности во время занятий;</w:t>
      </w:r>
    </w:p>
    <w:p w:rsidR="000E5B34" w:rsidRPr="00CF6DA9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A9">
        <w:rPr>
          <w:rFonts w:ascii="Times New Roman" w:hAnsi="Times New Roman" w:cs="Times New Roman"/>
          <w:sz w:val="24"/>
          <w:szCs w:val="24"/>
        </w:rPr>
        <w:t>- формирование установки на сохранение и укрепление здоровья, навыков здорового и безопасного образа жизни;</w:t>
      </w:r>
    </w:p>
    <w:p w:rsidR="000E5B34" w:rsidRPr="00CF6DA9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A9">
        <w:rPr>
          <w:rFonts w:ascii="Times New Roman" w:hAnsi="Times New Roman" w:cs="Times New Roman"/>
          <w:sz w:val="24"/>
          <w:szCs w:val="24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определенным видам двигательной активности и выявления предрасположенности к тем или иным видам спорта;</w:t>
      </w:r>
    </w:p>
    <w:p w:rsidR="000E5B34" w:rsidRPr="00CF6DA9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A9">
        <w:rPr>
          <w:rFonts w:ascii="Times New Roman" w:hAnsi="Times New Roman" w:cs="Times New Roman"/>
          <w:sz w:val="24"/>
          <w:szCs w:val="24"/>
        </w:rPr>
        <w:t xml:space="preserve"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(восприятие и представление, память, мышление и др.) в ходе двигательной деятельности. </w:t>
      </w:r>
    </w:p>
    <w:p w:rsidR="000E5B34" w:rsidRDefault="000E5B34" w:rsidP="000E5B34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6DA9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</w:p>
    <w:p w:rsidR="000E5B34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курс «Физическая культура» во 3 классе отводятся 102 ч (3ч/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Третий час на преподавание учебного предмета «Физическая культура» был введен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30 августа 2010г.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0E5B34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5B34" w:rsidRDefault="000E5B34" w:rsidP="000E5B34">
      <w:pPr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</w:p>
    <w:p w:rsidR="000E5B34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61">
        <w:rPr>
          <w:rFonts w:ascii="Times New Roman" w:hAnsi="Times New Roman" w:cs="Times New Roman"/>
          <w:b/>
          <w:i/>
          <w:sz w:val="24"/>
          <w:szCs w:val="24"/>
        </w:rPr>
        <w:t>Знание о физической культуре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6472D">
        <w:rPr>
          <w:rFonts w:ascii="Times New Roman" w:hAnsi="Times New Roman" w:cs="Times New Roman"/>
          <w:sz w:val="24"/>
          <w:szCs w:val="24"/>
        </w:rPr>
        <w:t>В</w:t>
      </w:r>
      <w:r w:rsidR="00C6472D" w:rsidRPr="00C6472D">
        <w:rPr>
          <w:rFonts w:ascii="Times New Roman" w:hAnsi="Times New Roman" w:cs="Times New Roman"/>
          <w:sz w:val="24"/>
          <w:szCs w:val="24"/>
        </w:rPr>
        <w:t>ыполнять</w:t>
      </w:r>
      <w:r w:rsidR="00C6472D">
        <w:rPr>
          <w:rFonts w:ascii="Times New Roman" w:hAnsi="Times New Roman" w:cs="Times New Roman"/>
          <w:sz w:val="24"/>
          <w:szCs w:val="24"/>
        </w:rPr>
        <w:t xml:space="preserve"> организационно-методические требования, которые пред</w:t>
      </w:r>
      <w:r w:rsidR="00423854">
        <w:rPr>
          <w:rFonts w:ascii="Times New Roman" w:hAnsi="Times New Roman" w:cs="Times New Roman"/>
          <w:sz w:val="24"/>
          <w:szCs w:val="24"/>
        </w:rPr>
        <w:t>ъя</w:t>
      </w:r>
      <w:r w:rsidR="00FA16FF">
        <w:rPr>
          <w:rFonts w:ascii="Times New Roman" w:hAnsi="Times New Roman" w:cs="Times New Roman"/>
          <w:sz w:val="24"/>
          <w:szCs w:val="24"/>
        </w:rPr>
        <w:t>вляются на уроке физкультуры, вести дневник сам</w:t>
      </w:r>
      <w:r w:rsidR="00BF283B">
        <w:rPr>
          <w:rFonts w:ascii="Times New Roman" w:hAnsi="Times New Roman" w:cs="Times New Roman"/>
          <w:sz w:val="24"/>
          <w:szCs w:val="24"/>
        </w:rPr>
        <w:t>оконтроля, что такое пас и его значение для спортивных игр с мячом, правила закаливания,  рассказывать частота сердечных сокращений и как ее изменить.</w:t>
      </w:r>
    </w:p>
    <w:p w:rsidR="000E5B34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2DC">
        <w:rPr>
          <w:rFonts w:ascii="Times New Roman" w:hAnsi="Times New Roman" w:cs="Times New Roman"/>
          <w:b/>
          <w:i/>
          <w:sz w:val="24"/>
          <w:szCs w:val="24"/>
        </w:rPr>
        <w:t>Гимнастика с элементами акробатики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82621">
        <w:rPr>
          <w:rFonts w:ascii="Times New Roman" w:hAnsi="Times New Roman" w:cs="Times New Roman"/>
          <w:sz w:val="24"/>
          <w:szCs w:val="24"/>
        </w:rPr>
        <w:t>ченики научатся строиться</w:t>
      </w:r>
      <w:r>
        <w:rPr>
          <w:rFonts w:ascii="Times New Roman" w:hAnsi="Times New Roman" w:cs="Times New Roman"/>
          <w:sz w:val="24"/>
          <w:szCs w:val="24"/>
        </w:rPr>
        <w:t xml:space="preserve"> в шеренгу и колонну, выполнять наклон вперед из положения стоя, подъем туловища за 30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скорость, подтягиваться из виса лежа согнувшись, выполнять вис на время, кувырок вперед, кувырок вперед из трех шагов и с разбега. Мост, стойку на лопатках, стоку на голове, выполнять вис с за весом одной и двумя ногами на перекладине,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согнувшись и вис прогнувшись на гимнастических кольцах, переворот назад и вперед на гимнастических кольцах, вращение обруча, лазание по гимнастической стенке и перелезать с пролете на пролет, по канату, прыгать со скакал</w:t>
      </w:r>
      <w:r w:rsidR="00BE1B75">
        <w:rPr>
          <w:rFonts w:ascii="Times New Roman" w:hAnsi="Times New Roman" w:cs="Times New Roman"/>
          <w:sz w:val="24"/>
          <w:szCs w:val="24"/>
        </w:rPr>
        <w:t xml:space="preserve">кой и в скакалку, </w:t>
      </w:r>
      <w:r>
        <w:rPr>
          <w:rFonts w:ascii="Times New Roman" w:hAnsi="Times New Roman" w:cs="Times New Roman"/>
          <w:sz w:val="24"/>
          <w:szCs w:val="24"/>
        </w:rPr>
        <w:t xml:space="preserve"> проходить станции круговой тренировки, разминаться с мешочками, скакалками, обручами, резиновыми кольцами, с гимнастической палкой, выполнять упражнения на координацию движений, гибкость, у гимнастической стенки, с малыми мячами, на матах, на матах с мячами, с массажными мячами, с гимнастическими скамейками и на них;</w:t>
      </w:r>
    </w:p>
    <w:p w:rsidR="000E5B34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2DC">
        <w:rPr>
          <w:rFonts w:ascii="Times New Roman" w:hAnsi="Times New Roman" w:cs="Times New Roman"/>
          <w:b/>
          <w:i/>
          <w:sz w:val="24"/>
          <w:szCs w:val="24"/>
        </w:rPr>
        <w:t>Легкая атлетика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82621">
        <w:rPr>
          <w:rFonts w:ascii="Times New Roman" w:hAnsi="Times New Roman" w:cs="Times New Roman"/>
          <w:sz w:val="24"/>
          <w:szCs w:val="24"/>
        </w:rPr>
        <w:t>ченики научатся выполнять</w:t>
      </w:r>
      <w:r>
        <w:rPr>
          <w:rFonts w:ascii="Times New Roman" w:hAnsi="Times New Roman" w:cs="Times New Roman"/>
          <w:sz w:val="24"/>
          <w:szCs w:val="24"/>
        </w:rPr>
        <w:t xml:space="preserve"> техники выполнения старта, пробега на скорость дистанцию 30 м с высокого старта, выполнять челночный бег 3х10 м, беговую разминку,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дальность, так и на точность, прыжок в длину с места и с разбега, метание гимнастическую палку ногой, преодолевать полосу препятствий, выполнять прыжок в высоту с прямого разбега, прыжок в высоту спиной вперед, броски набивными мяча от груди, снизу и из-за головы, пробег 1 км;</w:t>
      </w:r>
    </w:p>
    <w:p w:rsidR="000E5B34" w:rsidRDefault="000E5B34" w:rsidP="000E5B34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21">
        <w:rPr>
          <w:rFonts w:ascii="Times New Roman" w:hAnsi="Times New Roman" w:cs="Times New Roman"/>
          <w:b/>
          <w:i/>
          <w:sz w:val="24"/>
          <w:szCs w:val="24"/>
        </w:rPr>
        <w:t>Подвижная игра на основе баскетбола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785">
        <w:rPr>
          <w:rFonts w:ascii="Times New Roman" w:hAnsi="Times New Roman" w:cs="Times New Roman"/>
          <w:sz w:val="24"/>
          <w:szCs w:val="24"/>
        </w:rPr>
        <w:t>Ученики научаться технике броск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1785">
        <w:rPr>
          <w:rFonts w:ascii="Times New Roman" w:hAnsi="Times New Roman" w:cs="Times New Roman"/>
          <w:sz w:val="24"/>
          <w:szCs w:val="24"/>
        </w:rPr>
        <w:t xml:space="preserve"> мяча двумя руками стоя на месте</w:t>
      </w:r>
      <w:r>
        <w:rPr>
          <w:rFonts w:ascii="Times New Roman" w:hAnsi="Times New Roman" w:cs="Times New Roman"/>
          <w:sz w:val="24"/>
          <w:szCs w:val="24"/>
        </w:rPr>
        <w:t xml:space="preserve"> (мяч снизу, мяч у груди, мяч сзади за головой), после ведения и остановки; ловля мяча на месте (высоко летящего, низко летящего, летящего на уровне головы), передача мяча (снизу, от груди, от плеча), подвижные игры: </w:t>
      </w:r>
      <w:r w:rsidRPr="001F17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5B34" w:rsidRPr="00721696" w:rsidRDefault="000E5B34" w:rsidP="000E5B3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Тувинские народные</w:t>
      </w:r>
      <w:r w:rsidRPr="00E477D2">
        <w:rPr>
          <w:rFonts w:ascii="Times New Roman" w:hAnsi="Times New Roman" w:cs="Times New Roman"/>
          <w:b/>
          <w:i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Ученики научат</w:t>
      </w:r>
      <w:r w:rsidRPr="00C84728">
        <w:rPr>
          <w:rFonts w:ascii="Times New Roman" w:hAnsi="Times New Roman" w:cs="Times New Roman"/>
          <w:sz w:val="24"/>
          <w:szCs w:val="24"/>
        </w:rPr>
        <w:t>ся играть в</w:t>
      </w:r>
      <w:r>
        <w:rPr>
          <w:rFonts w:ascii="Times New Roman" w:hAnsi="Times New Roman" w:cs="Times New Roman"/>
          <w:sz w:val="24"/>
          <w:szCs w:val="24"/>
        </w:rPr>
        <w:t xml:space="preserve"> тувинские  народные</w:t>
      </w:r>
      <w:r w:rsidRPr="00C84728">
        <w:rPr>
          <w:rFonts w:ascii="Times New Roman" w:hAnsi="Times New Roman" w:cs="Times New Roman"/>
          <w:sz w:val="24"/>
          <w:szCs w:val="24"/>
        </w:rPr>
        <w:t xml:space="preserve"> игры: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16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Куйлуу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(игра с палкой),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Аржыыл</w:t>
      </w:r>
      <w:proofErr w:type="spellEnd"/>
      <w:r w:rsidRPr="00721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какчыр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(платочная салка),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Адым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(скачки),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Чылгычылар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(табунщики),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Согур</w:t>
      </w:r>
      <w:proofErr w:type="spellEnd"/>
      <w:r w:rsidRPr="00721696">
        <w:rPr>
          <w:rFonts w:ascii="Times New Roman" w:hAnsi="Times New Roman" w:cs="Times New Roman"/>
          <w:sz w:val="24"/>
          <w:szCs w:val="24"/>
        </w:rPr>
        <w:t xml:space="preserve"> аза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(слепой черт)»,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Ужар-ушпас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летит-не</w:t>
      </w:r>
      <w:proofErr w:type="spellEnd"/>
      <w:r w:rsidRPr="00721696">
        <w:rPr>
          <w:rFonts w:ascii="Times New Roman" w:hAnsi="Times New Roman" w:cs="Times New Roman"/>
          <w:sz w:val="24"/>
          <w:szCs w:val="24"/>
        </w:rPr>
        <w:t xml:space="preserve"> летит),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721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ыяш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(белая палка),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Аскак-кадай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(хромая баба),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Сывыртажыр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(догонялки),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Аскангыыр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скакание</w:t>
      </w:r>
      <w:proofErr w:type="spellEnd"/>
      <w:r w:rsidRPr="00721696">
        <w:rPr>
          <w:rFonts w:ascii="Times New Roman" w:hAnsi="Times New Roman" w:cs="Times New Roman"/>
          <w:sz w:val="24"/>
          <w:szCs w:val="24"/>
        </w:rPr>
        <w:t xml:space="preserve"> на одной ноге),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Чадаг</w:t>
      </w:r>
      <w:proofErr w:type="spellEnd"/>
      <w:r w:rsidRPr="00721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чарыш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(бег),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Кашпагай</w:t>
      </w:r>
      <w:proofErr w:type="spellEnd"/>
      <w:r w:rsidRPr="00721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(быстрый олень), «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Тевектээр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216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1696">
        <w:rPr>
          <w:rFonts w:ascii="Times New Roman" w:hAnsi="Times New Roman" w:cs="Times New Roman"/>
          <w:sz w:val="24"/>
          <w:szCs w:val="24"/>
        </w:rPr>
        <w:t>почекушки</w:t>
      </w:r>
      <w:proofErr w:type="spellEnd"/>
      <w:r w:rsidRPr="0072169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E5B34" w:rsidRPr="00042800" w:rsidRDefault="000E5B34" w:rsidP="000E5B34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800">
        <w:rPr>
          <w:rFonts w:ascii="Times New Roman" w:hAnsi="Times New Roman" w:cs="Times New Roman"/>
          <w:b/>
          <w:i/>
          <w:sz w:val="24"/>
          <w:szCs w:val="24"/>
        </w:rPr>
        <w:t>Подвижные спортивные игры</w:t>
      </w:r>
      <w:r w:rsidRPr="00042800">
        <w:rPr>
          <w:rFonts w:ascii="Times New Roman" w:hAnsi="Times New Roman" w:cs="Times New Roman"/>
          <w:sz w:val="24"/>
          <w:szCs w:val="24"/>
        </w:rPr>
        <w:t xml:space="preserve"> - играть в подвижные игры: </w:t>
      </w:r>
      <w:proofErr w:type="gramStart"/>
      <w:r w:rsidRPr="00042800">
        <w:rPr>
          <w:rFonts w:ascii="Times New Roman" w:hAnsi="Times New Roman" w:cs="Times New Roman"/>
          <w:sz w:val="24"/>
          <w:szCs w:val="24"/>
        </w:rPr>
        <w:t>«Ловушка», «Салки», «Салки с домиками», «Салки – дай руку», «Салки с резиновыми кружочками», «Вороны и воробьи», «Земля, вода, воздух», «Вышибалы через сетку», «Ночная охота», «Бросай далеко, собирай быстрее», «Кот и мышь», «Бегуны и прыгуны», «Волк во рву», «Охотник и зайцы», «Хромой черт», «Полчекушки», выполнять броски и ловлю мяча различными способами, через волейбольную сетку, в баскетбольное кольцо способами «снизу» и «сверху», технике</w:t>
      </w:r>
      <w:proofErr w:type="gramEnd"/>
      <w:r w:rsidRPr="00042800">
        <w:rPr>
          <w:rFonts w:ascii="Times New Roman" w:hAnsi="Times New Roman" w:cs="Times New Roman"/>
          <w:sz w:val="24"/>
          <w:szCs w:val="24"/>
        </w:rPr>
        <w:t xml:space="preserve"> ведения мяча правой и левой рукой, участвовать в эстафетах. </w:t>
      </w:r>
    </w:p>
    <w:p w:rsidR="000E5B34" w:rsidRPr="00042800" w:rsidRDefault="000E5B34" w:rsidP="000E5B34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D9C" w:rsidRDefault="00557F6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2D3D9C" w:rsidRDefault="002D3D9C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D9C" w:rsidRDefault="002D3D9C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854" w:rsidRDefault="00423854" w:rsidP="002D3D9C">
      <w:pPr>
        <w:widowControl w:val="0"/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854" w:rsidRDefault="00423854" w:rsidP="002D3D9C">
      <w:pPr>
        <w:widowControl w:val="0"/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854" w:rsidRDefault="00423854" w:rsidP="002D3D9C">
      <w:pPr>
        <w:widowControl w:val="0"/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854" w:rsidRDefault="00423854" w:rsidP="002D3D9C">
      <w:pPr>
        <w:widowControl w:val="0"/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854" w:rsidRDefault="00423854" w:rsidP="002D3D9C">
      <w:pPr>
        <w:widowControl w:val="0"/>
        <w:tabs>
          <w:tab w:val="left" w:pos="37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0F500F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B75" w:rsidRDefault="000F500F" w:rsidP="000F500F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D84F72" w:rsidRPr="00C84728" w:rsidRDefault="00BE1B75" w:rsidP="000F500F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="00D84F72" w:rsidRPr="00C84728">
        <w:rPr>
          <w:rFonts w:ascii="Times New Roman" w:hAnsi="Times New Roman" w:cs="Times New Roman"/>
          <w:b/>
          <w:sz w:val="24"/>
          <w:szCs w:val="24"/>
        </w:rPr>
        <w:t>Распределение учебных часов по разделам программы</w:t>
      </w:r>
    </w:p>
    <w:p w:rsidR="00D84F72" w:rsidRPr="00C84728" w:rsidRDefault="00D84F72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Количество часов отводимых на изучение каждой темы приведено в таблице.</w:t>
      </w:r>
    </w:p>
    <w:p w:rsidR="00D84F72" w:rsidRPr="00C84728" w:rsidRDefault="00D84F72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672"/>
        <w:gridCol w:w="3121"/>
        <w:gridCol w:w="1409"/>
        <w:gridCol w:w="7"/>
        <w:gridCol w:w="1133"/>
        <w:gridCol w:w="1138"/>
        <w:gridCol w:w="1133"/>
        <w:gridCol w:w="1134"/>
      </w:tblGrid>
      <w:tr w:rsidR="00557F60" w:rsidRPr="00C84728" w:rsidTr="007C65FA">
        <w:trPr>
          <w:trHeight w:val="294"/>
        </w:trPr>
        <w:tc>
          <w:tcPr>
            <w:tcW w:w="673" w:type="dxa"/>
            <w:vMerge w:val="restart"/>
            <w:vAlign w:val="center"/>
          </w:tcPr>
          <w:p w:rsidR="00557F60" w:rsidRPr="00C84728" w:rsidRDefault="00557F60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7F60" w:rsidRPr="00C84728" w:rsidRDefault="00557F60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6" w:type="dxa"/>
            <w:gridSpan w:val="2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3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 </w:t>
            </w: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557F60" w:rsidRPr="00C84728" w:rsidRDefault="00557F60" w:rsidP="00557F60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F60" w:rsidRPr="00C84728" w:rsidTr="007C65FA">
        <w:trPr>
          <w:trHeight w:val="242"/>
        </w:trPr>
        <w:tc>
          <w:tcPr>
            <w:tcW w:w="673" w:type="dxa"/>
            <w:vMerge/>
            <w:vAlign w:val="center"/>
          </w:tcPr>
          <w:p w:rsidR="00557F60" w:rsidRPr="00C84728" w:rsidRDefault="00557F60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F60" w:rsidRPr="00C84728" w:rsidTr="007C65FA">
        <w:trPr>
          <w:trHeight w:val="315"/>
        </w:trPr>
        <w:tc>
          <w:tcPr>
            <w:tcW w:w="673" w:type="dxa"/>
            <w:vMerge/>
            <w:vAlign w:val="center"/>
          </w:tcPr>
          <w:p w:rsidR="00557F60" w:rsidRPr="00C84728" w:rsidRDefault="00557F60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57F60" w:rsidRPr="00C84728" w:rsidRDefault="0043126F" w:rsidP="00ED49C0">
            <w:pPr>
              <w:widowControl w:val="0"/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 </w:t>
            </w:r>
            <w:r w:rsidR="00557F60"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F60" w:rsidRPr="00C84728" w:rsidTr="007C65FA">
        <w:trPr>
          <w:trHeight w:val="478"/>
        </w:trPr>
        <w:tc>
          <w:tcPr>
            <w:tcW w:w="673" w:type="dxa"/>
            <w:vAlign w:val="center"/>
          </w:tcPr>
          <w:p w:rsidR="00557F60" w:rsidRPr="00C84728" w:rsidRDefault="00557F60" w:rsidP="00045C3A">
            <w:pPr>
              <w:widowControl w:val="0"/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1" w:type="dxa"/>
            <w:vAlign w:val="center"/>
          </w:tcPr>
          <w:p w:rsidR="00557F60" w:rsidRPr="00C84728" w:rsidRDefault="00557F60" w:rsidP="00557F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416" w:type="dxa"/>
            <w:gridSpan w:val="2"/>
          </w:tcPr>
          <w:p w:rsidR="00557F60" w:rsidRPr="00853B13" w:rsidRDefault="00557F60" w:rsidP="00ED49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B13">
              <w:rPr>
                <w:rFonts w:ascii="Times New Roman" w:hAnsi="Times New Roman" w:cs="Times New Roman"/>
                <w:sz w:val="24"/>
                <w:szCs w:val="24"/>
              </w:rPr>
              <w:t xml:space="preserve">        75 </w:t>
            </w:r>
          </w:p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FA" w:rsidRPr="00C84728" w:rsidTr="007C65FA">
        <w:trPr>
          <w:trHeight w:val="547"/>
        </w:trPr>
        <w:tc>
          <w:tcPr>
            <w:tcW w:w="673" w:type="dxa"/>
            <w:vAlign w:val="center"/>
          </w:tcPr>
          <w:p w:rsidR="007C65FA" w:rsidRPr="00C84728" w:rsidRDefault="007C65FA" w:rsidP="00045C3A">
            <w:pPr>
              <w:widowControl w:val="0"/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C65FA" w:rsidRPr="00C84728" w:rsidRDefault="007C65FA" w:rsidP="00045C3A">
            <w:pPr>
              <w:widowControl w:val="0"/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7C65FA" w:rsidRPr="00C84728" w:rsidRDefault="007C65FA" w:rsidP="00557F60">
            <w:pPr>
              <w:widowControl w:val="0"/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1409" w:type="dxa"/>
            <w:vAlign w:val="center"/>
          </w:tcPr>
          <w:p w:rsidR="007C65FA" w:rsidRPr="00C84728" w:rsidRDefault="005F5402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vAlign w:val="center"/>
          </w:tcPr>
          <w:p w:rsidR="007C65FA" w:rsidRPr="00C84728" w:rsidRDefault="00FA16FF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7C65FA" w:rsidRPr="00C84728" w:rsidRDefault="0028078E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:rsidR="007C65FA" w:rsidRPr="00C84728" w:rsidRDefault="00853B13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65FA" w:rsidRPr="00C84728" w:rsidRDefault="007C65F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72" w:rsidRPr="00C84728" w:rsidTr="007C65FA">
        <w:trPr>
          <w:trHeight w:val="540"/>
        </w:trPr>
        <w:tc>
          <w:tcPr>
            <w:tcW w:w="673" w:type="dxa"/>
            <w:vAlign w:val="center"/>
          </w:tcPr>
          <w:p w:rsidR="00D84F72" w:rsidRPr="00C84728" w:rsidRDefault="00D84F72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D84F72" w:rsidRPr="00C84728" w:rsidRDefault="00D84F72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D84F72" w:rsidRPr="00C84728" w:rsidRDefault="00D84F72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6" w:type="dxa"/>
            <w:gridSpan w:val="2"/>
            <w:vAlign w:val="center"/>
          </w:tcPr>
          <w:p w:rsidR="00D84F72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:rsidR="00D84F72" w:rsidRPr="00C84728" w:rsidRDefault="009F64F3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vAlign w:val="center"/>
          </w:tcPr>
          <w:p w:rsidR="00D84F72" w:rsidRPr="00C84728" w:rsidRDefault="00D84F72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84F72" w:rsidRPr="00C84728" w:rsidRDefault="00D84F72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84F72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2BA" w:rsidRPr="00C84728" w:rsidTr="007C65FA">
        <w:trPr>
          <w:trHeight w:val="570"/>
        </w:trPr>
        <w:tc>
          <w:tcPr>
            <w:tcW w:w="673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21" w:type="dxa"/>
            <w:vAlign w:val="center"/>
          </w:tcPr>
          <w:p w:rsidR="00DA12BA" w:rsidRDefault="00E54F41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</w:t>
            </w:r>
          </w:p>
          <w:p w:rsidR="00E54F41" w:rsidRPr="00C84728" w:rsidRDefault="00E54F41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баскетбола </w:t>
            </w:r>
          </w:p>
        </w:tc>
        <w:tc>
          <w:tcPr>
            <w:tcW w:w="1416" w:type="dxa"/>
            <w:gridSpan w:val="2"/>
            <w:vAlign w:val="center"/>
          </w:tcPr>
          <w:p w:rsidR="00DA12BA" w:rsidRPr="00C84728" w:rsidRDefault="00647407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vAlign w:val="center"/>
          </w:tcPr>
          <w:p w:rsidR="00DA12BA" w:rsidRPr="00C84728" w:rsidRDefault="00DA12BA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A12BA" w:rsidRPr="00C84728" w:rsidRDefault="00E54F41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DA12BA" w:rsidRPr="00C84728" w:rsidRDefault="00DA12BA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BA" w:rsidRPr="00C84728" w:rsidTr="007C65FA">
        <w:trPr>
          <w:trHeight w:val="549"/>
        </w:trPr>
        <w:tc>
          <w:tcPr>
            <w:tcW w:w="673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DA12BA" w:rsidRPr="00C84728" w:rsidRDefault="00DA12BA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416" w:type="dxa"/>
            <w:gridSpan w:val="2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2BA" w:rsidRPr="00C84728" w:rsidTr="007C65FA">
        <w:trPr>
          <w:trHeight w:val="570"/>
        </w:trPr>
        <w:tc>
          <w:tcPr>
            <w:tcW w:w="673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21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416" w:type="dxa"/>
            <w:gridSpan w:val="2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DA12BA" w:rsidRPr="00C84728" w:rsidRDefault="00FA16FF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2BA" w:rsidRPr="00C84728" w:rsidTr="007C65FA">
        <w:tc>
          <w:tcPr>
            <w:tcW w:w="673" w:type="dxa"/>
            <w:vAlign w:val="center"/>
          </w:tcPr>
          <w:p w:rsidR="00DA12BA" w:rsidRPr="00045C3A" w:rsidRDefault="00DA12BA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21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416" w:type="dxa"/>
            <w:gridSpan w:val="2"/>
            <w:vAlign w:val="center"/>
          </w:tcPr>
          <w:p w:rsidR="00DA12BA" w:rsidRPr="00045C3A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4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DA12BA" w:rsidRPr="00045C3A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A12BA" w:rsidRPr="00045C3A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A12BA" w:rsidRPr="00045C3A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A12BA" w:rsidRPr="00045C3A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BA" w:rsidRPr="00C84728" w:rsidTr="007C65FA">
        <w:trPr>
          <w:trHeight w:val="555"/>
        </w:trPr>
        <w:tc>
          <w:tcPr>
            <w:tcW w:w="673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21" w:type="dxa"/>
            <w:vAlign w:val="center"/>
          </w:tcPr>
          <w:p w:rsidR="00DA12BA" w:rsidRDefault="00E54F41" w:rsidP="00557F60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подвижные </w:t>
            </w:r>
          </w:p>
          <w:p w:rsidR="00E54F41" w:rsidRPr="00C84728" w:rsidRDefault="00E54F41" w:rsidP="00557F60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416" w:type="dxa"/>
            <w:gridSpan w:val="2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A12BA" w:rsidRPr="00E54F41" w:rsidRDefault="00647407" w:rsidP="00E54F4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center"/>
          </w:tcPr>
          <w:p w:rsidR="00DA12BA" w:rsidRPr="00F67A01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12BA" w:rsidRPr="00C84728" w:rsidTr="007C65FA">
        <w:tc>
          <w:tcPr>
            <w:tcW w:w="673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  <w:p w:rsidR="00DA12BA" w:rsidRPr="00C84728" w:rsidRDefault="00DA12BA" w:rsidP="00557F60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8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3" w:type="dxa"/>
            <w:vAlign w:val="center"/>
          </w:tcPr>
          <w:p w:rsidR="00DA12BA" w:rsidRPr="00C84728" w:rsidRDefault="00E54F41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D84F72" w:rsidRPr="00045C3A" w:rsidRDefault="00045C3A" w:rsidP="00045C3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* </w:t>
      </w:r>
      <w:r w:rsidRPr="00045C3A">
        <w:rPr>
          <w:rFonts w:ascii="Times New Roman" w:hAnsi="Times New Roman" w:cs="Times New Roman"/>
          <w:i/>
          <w:sz w:val="24"/>
          <w:szCs w:val="24"/>
        </w:rPr>
        <w:t>Лыжная по</w:t>
      </w:r>
      <w:r w:rsidR="004D29C3">
        <w:rPr>
          <w:rFonts w:ascii="Times New Roman" w:hAnsi="Times New Roman" w:cs="Times New Roman"/>
          <w:i/>
          <w:sz w:val="24"/>
          <w:szCs w:val="24"/>
        </w:rPr>
        <w:t xml:space="preserve">дготовка заменятся подвижные игры на основе баскетбола </w:t>
      </w:r>
      <w:r>
        <w:rPr>
          <w:rFonts w:ascii="Times New Roman" w:hAnsi="Times New Roman" w:cs="Times New Roman"/>
          <w:i/>
          <w:sz w:val="24"/>
          <w:szCs w:val="24"/>
        </w:rPr>
        <w:t xml:space="preserve"> (с учетом спортивного инвентаря был</w:t>
      </w:r>
      <w:r w:rsidR="004D29C3" w:rsidRPr="004D29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29C3">
        <w:rPr>
          <w:rFonts w:ascii="Times New Roman" w:hAnsi="Times New Roman" w:cs="Times New Roman"/>
          <w:i/>
          <w:sz w:val="24"/>
          <w:szCs w:val="24"/>
        </w:rPr>
        <w:t xml:space="preserve">подвижные игры на основе баскетбола  </w:t>
      </w:r>
      <w:r>
        <w:rPr>
          <w:rFonts w:ascii="Times New Roman" w:hAnsi="Times New Roman" w:cs="Times New Roman"/>
          <w:i/>
          <w:sz w:val="24"/>
          <w:szCs w:val="24"/>
        </w:rPr>
        <w:t>включен вместо лыжной подготовки).</w:t>
      </w:r>
      <w:r w:rsidRPr="00045C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4F72" w:rsidRPr="00C84728" w:rsidRDefault="00D84F72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80A" w:rsidRDefault="00AD680A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78E" w:rsidRDefault="00AD680A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2A478E" w:rsidRDefault="002A478E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AD680A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00F" w:rsidRDefault="000F500F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B75" w:rsidRDefault="00BE1B75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870" w:rsidRPr="00C84728" w:rsidRDefault="00187870" w:rsidP="00AD680A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728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Библиотечный фонд: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стандарт начального общего образования по физической культуре;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примерные программы по учебному предмету «Физическая культура 1 – 4 классы»;</w:t>
      </w:r>
    </w:p>
    <w:p w:rsidR="00187870" w:rsidRPr="00C84728" w:rsidRDefault="00045C3A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рабочая</w:t>
      </w:r>
      <w:r w:rsidR="00187870" w:rsidRPr="00C8472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7870" w:rsidRPr="00C84728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="004D29C3">
        <w:rPr>
          <w:rFonts w:ascii="Times New Roman" w:hAnsi="Times New Roman" w:cs="Times New Roman"/>
          <w:sz w:val="24"/>
          <w:szCs w:val="24"/>
        </w:rPr>
        <w:t>. 2 класс</w:t>
      </w:r>
      <w:r>
        <w:rPr>
          <w:rFonts w:ascii="Times New Roman" w:hAnsi="Times New Roman" w:cs="Times New Roman"/>
          <w:sz w:val="24"/>
          <w:szCs w:val="24"/>
        </w:rPr>
        <w:t xml:space="preserve"> / сост. А.Ю. Патрикеев</w:t>
      </w:r>
      <w:r w:rsidR="00187870" w:rsidRPr="00C84728">
        <w:rPr>
          <w:rFonts w:ascii="Times New Roman" w:hAnsi="Times New Roman" w:cs="Times New Roman"/>
          <w:sz w:val="24"/>
          <w:szCs w:val="24"/>
        </w:rPr>
        <w:t>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учебники и пособия, которые входят в предметную линию В.И. Ляха;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методические издания по</w:t>
      </w:r>
      <w:r w:rsidR="005E6046" w:rsidRPr="00C84728">
        <w:rPr>
          <w:rFonts w:ascii="Times New Roman" w:hAnsi="Times New Roman" w:cs="Times New Roman"/>
          <w:sz w:val="24"/>
          <w:szCs w:val="24"/>
        </w:rPr>
        <w:t xml:space="preserve"> физической культуре для учителей</w:t>
      </w:r>
      <w:r w:rsidRPr="00C84728">
        <w:rPr>
          <w:rFonts w:ascii="Times New Roman" w:hAnsi="Times New Roman" w:cs="Times New Roman"/>
          <w:sz w:val="24"/>
          <w:szCs w:val="24"/>
        </w:rPr>
        <w:t>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Демонстрационный материал: 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таблицы стандартов физического развития и физической подготовленности;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плакаты методические;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портреты выдающих спортсменов, деятелей физической культуры, спорта и олимпийского движения;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84728">
        <w:rPr>
          <w:rFonts w:ascii="Times New Roman" w:hAnsi="Times New Roman" w:cs="Times New Roman"/>
          <w:b/>
          <w:i/>
          <w:sz w:val="24"/>
          <w:szCs w:val="24"/>
        </w:rPr>
        <w:t>Учебно-практические</w:t>
      </w:r>
      <w:proofErr w:type="gramEnd"/>
      <w:r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 и учебно-лабораторное оборудование: 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стенка гимнастическая;                                                                                                      </w:t>
      </w:r>
    </w:p>
    <w:p w:rsidR="00557F60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бревно гимнастическое напольное;                                                                                   </w:t>
      </w:r>
    </w:p>
    <w:p w:rsidR="00187870" w:rsidRPr="00C84728" w:rsidRDefault="005E6046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гимнастические кольца;</w:t>
      </w:r>
    </w:p>
    <w:p w:rsidR="00557F60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скамейки гимнастические;                                                                                       </w:t>
      </w:r>
    </w:p>
    <w:p w:rsidR="00187870" w:rsidRPr="00C84728" w:rsidRDefault="005E6046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аптечка медицинская;                                           </w:t>
      </w:r>
    </w:p>
    <w:p w:rsidR="00187870" w:rsidRPr="00C84728" w:rsidRDefault="00557F6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перекладина гимнастическая;</w:t>
      </w:r>
      <w:r w:rsidR="00187870" w:rsidRPr="00C847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187870" w:rsidRPr="00C84728" w:rsidRDefault="00187870" w:rsidP="00ED49C0">
      <w:pPr>
        <w:widowControl w:val="0"/>
        <w:tabs>
          <w:tab w:val="left" w:pos="8820"/>
          <w:tab w:val="left" w:pos="10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перекладина навесная;                                                                                                      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канат для лазанья;                                                                                                               </w:t>
      </w:r>
    </w:p>
    <w:p w:rsidR="00187870" w:rsidRPr="00C84728" w:rsidRDefault="00187870" w:rsidP="00ED49C0">
      <w:pPr>
        <w:widowControl w:val="0"/>
        <w:tabs>
          <w:tab w:val="left" w:pos="376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комплект навесного оборудования (мишени, перекладины);</w:t>
      </w:r>
      <w:r w:rsidRPr="00C84728">
        <w:rPr>
          <w:rFonts w:ascii="Times New Roman" w:hAnsi="Times New Roman" w:cs="Times New Roman"/>
          <w:sz w:val="24"/>
          <w:szCs w:val="24"/>
        </w:rPr>
        <w:tab/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маты гимнастические;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скакалки гимнастические;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мячи малые;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обручи гимнастические;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палки гимнастические;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кольца пластмассовые разного размера;</w:t>
      </w:r>
    </w:p>
    <w:p w:rsidR="00187870" w:rsidRPr="00C84728" w:rsidRDefault="00187870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рулетка измерительная (10м, 50м);</w:t>
      </w:r>
    </w:p>
    <w:p w:rsidR="005E6046" w:rsidRPr="00C84728" w:rsidRDefault="005E6046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щиты с баскетбольными кольцами; </w:t>
      </w:r>
    </w:p>
    <w:p w:rsidR="005E6046" w:rsidRPr="00C84728" w:rsidRDefault="005E6046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большие мячи (резиновые, баскетбольные, футбольные);</w:t>
      </w:r>
    </w:p>
    <w:p w:rsidR="005E6046" w:rsidRPr="00C84728" w:rsidRDefault="005E6046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 - стойки волейбольные;</w:t>
      </w:r>
    </w:p>
    <w:p w:rsidR="005E6046" w:rsidRPr="00C84728" w:rsidRDefault="005E6046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 - сетка волейбольная;</w:t>
      </w:r>
    </w:p>
    <w:p w:rsidR="0072227B" w:rsidRDefault="00557F60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мячи средние резиновые.</w:t>
      </w:r>
      <w:r w:rsidR="005E6046" w:rsidRPr="008F53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227B" w:rsidRDefault="0072227B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27B" w:rsidRDefault="0072227B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27B" w:rsidRDefault="0072227B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27B" w:rsidRDefault="0072227B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27B" w:rsidRDefault="0072227B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27B" w:rsidRDefault="0072227B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27B" w:rsidRDefault="0072227B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54F" w:rsidRPr="00C84728" w:rsidRDefault="00EA454F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454F" w:rsidRPr="00C84728" w:rsidSect="002D3D9C">
          <w:footerReference w:type="default" r:id="rId8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855E13" w:rsidRPr="000F500F" w:rsidRDefault="00EA454F" w:rsidP="000F500F">
      <w:pPr>
        <w:widowControl w:val="0"/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240F24" w:rsidRPr="005E6046">
        <w:rPr>
          <w:rFonts w:ascii="Times New Roman" w:hAnsi="Times New Roman" w:cs="Times New Roman"/>
          <w:b/>
          <w:sz w:val="32"/>
          <w:szCs w:val="32"/>
        </w:rPr>
        <w:t>Поурочное планирование</w:t>
      </w:r>
    </w:p>
    <w:p w:rsidR="00240F24" w:rsidRPr="00557F60" w:rsidRDefault="00240F24" w:rsidP="00240F24">
      <w:pPr>
        <w:widowControl w:val="0"/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29498" w:type="dxa"/>
        <w:tblInd w:w="-743" w:type="dxa"/>
        <w:tblLayout w:type="fixed"/>
        <w:tblLook w:val="04A0"/>
      </w:tblPr>
      <w:tblGrid>
        <w:gridCol w:w="558"/>
        <w:gridCol w:w="7"/>
        <w:gridCol w:w="178"/>
        <w:gridCol w:w="573"/>
        <w:gridCol w:w="99"/>
        <w:gridCol w:w="47"/>
        <w:gridCol w:w="20"/>
        <w:gridCol w:w="18"/>
        <w:gridCol w:w="415"/>
        <w:gridCol w:w="19"/>
        <w:gridCol w:w="7"/>
        <w:gridCol w:w="239"/>
        <w:gridCol w:w="542"/>
        <w:gridCol w:w="6"/>
        <w:gridCol w:w="170"/>
        <w:gridCol w:w="219"/>
        <w:gridCol w:w="38"/>
        <w:gridCol w:w="9"/>
        <w:gridCol w:w="552"/>
        <w:gridCol w:w="288"/>
        <w:gridCol w:w="56"/>
        <w:gridCol w:w="23"/>
        <w:gridCol w:w="6"/>
        <w:gridCol w:w="13"/>
        <w:gridCol w:w="24"/>
        <w:gridCol w:w="14"/>
        <w:gridCol w:w="710"/>
        <w:gridCol w:w="288"/>
        <w:gridCol w:w="85"/>
        <w:gridCol w:w="68"/>
        <w:gridCol w:w="19"/>
        <w:gridCol w:w="18"/>
        <w:gridCol w:w="12"/>
        <w:gridCol w:w="83"/>
        <w:gridCol w:w="702"/>
        <w:gridCol w:w="336"/>
        <w:gridCol w:w="71"/>
        <w:gridCol w:w="181"/>
        <w:gridCol w:w="37"/>
        <w:gridCol w:w="36"/>
        <w:gridCol w:w="16"/>
        <w:gridCol w:w="395"/>
        <w:gridCol w:w="26"/>
        <w:gridCol w:w="10"/>
        <w:gridCol w:w="593"/>
        <w:gridCol w:w="209"/>
        <w:gridCol w:w="103"/>
        <w:gridCol w:w="27"/>
        <w:gridCol w:w="627"/>
        <w:gridCol w:w="11"/>
        <w:gridCol w:w="442"/>
        <w:gridCol w:w="196"/>
        <w:gridCol w:w="36"/>
        <w:gridCol w:w="267"/>
        <w:gridCol w:w="19"/>
        <w:gridCol w:w="1109"/>
        <w:gridCol w:w="47"/>
        <w:gridCol w:w="173"/>
        <w:gridCol w:w="93"/>
        <w:gridCol w:w="10"/>
        <w:gridCol w:w="1895"/>
        <w:gridCol w:w="48"/>
        <w:gridCol w:w="6"/>
        <w:gridCol w:w="43"/>
        <w:gridCol w:w="598"/>
        <w:gridCol w:w="139"/>
        <w:gridCol w:w="868"/>
        <w:gridCol w:w="46"/>
        <w:gridCol w:w="54"/>
        <w:gridCol w:w="737"/>
        <w:gridCol w:w="679"/>
        <w:gridCol w:w="236"/>
        <w:gridCol w:w="294"/>
        <w:gridCol w:w="59"/>
        <w:gridCol w:w="6"/>
        <w:gridCol w:w="500"/>
        <w:gridCol w:w="236"/>
        <w:gridCol w:w="796"/>
        <w:gridCol w:w="450"/>
        <w:gridCol w:w="764"/>
        <w:gridCol w:w="87"/>
        <w:gridCol w:w="199"/>
        <w:gridCol w:w="224"/>
        <w:gridCol w:w="2262"/>
        <w:gridCol w:w="881"/>
        <w:gridCol w:w="146"/>
        <w:gridCol w:w="202"/>
        <w:gridCol w:w="689"/>
        <w:gridCol w:w="2052"/>
        <w:gridCol w:w="429"/>
        <w:gridCol w:w="100"/>
        <w:gridCol w:w="295"/>
        <w:gridCol w:w="102"/>
        <w:gridCol w:w="1770"/>
        <w:gridCol w:w="411"/>
        <w:gridCol w:w="743"/>
      </w:tblGrid>
      <w:tr w:rsidR="00537D9E" w:rsidRPr="00C84728" w:rsidTr="001B5B92">
        <w:trPr>
          <w:gridAfter w:val="25"/>
          <w:wAfter w:w="13190" w:type="dxa"/>
          <w:trHeight w:val="320"/>
        </w:trPr>
        <w:tc>
          <w:tcPr>
            <w:tcW w:w="565" w:type="dxa"/>
            <w:gridSpan w:val="2"/>
            <w:vMerge w:val="restart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ind w:right="-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50" w:type="dxa"/>
            <w:gridSpan w:val="7"/>
            <w:vMerge w:val="restart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02" w:type="dxa"/>
            <w:gridSpan w:val="7"/>
            <w:vMerge w:val="restart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5" w:type="dxa"/>
            <w:gridSpan w:val="8"/>
            <w:vMerge w:val="restart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21" w:type="dxa"/>
            <w:gridSpan w:val="10"/>
            <w:vMerge w:val="restart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ind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00" w:type="dxa"/>
            <w:gridSpan w:val="9"/>
            <w:vMerge w:val="restart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1580" w:type="dxa"/>
            <w:gridSpan w:val="7"/>
            <w:vMerge w:val="restart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989" w:type="dxa"/>
            <w:gridSpan w:val="17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16" w:type="dxa"/>
            <w:gridSpan w:val="4"/>
            <w:vMerge w:val="restart"/>
            <w:vAlign w:val="center"/>
          </w:tcPr>
          <w:p w:rsidR="00442390" w:rsidRDefault="009F4BF1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r w:rsidR="00442390">
              <w:rPr>
                <w:rFonts w:ascii="Times New Roman" w:hAnsi="Times New Roman" w:cs="Times New Roman"/>
                <w:b/>
                <w:sz w:val="24"/>
                <w:szCs w:val="24"/>
              </w:rPr>
              <w:t>нее</w:t>
            </w:r>
          </w:p>
          <w:p w:rsidR="00442390" w:rsidRPr="00C84728" w:rsidRDefault="00442390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37D9E" w:rsidRPr="00C84728" w:rsidTr="001B5B92">
        <w:trPr>
          <w:gridAfter w:val="25"/>
          <w:wAfter w:w="13190" w:type="dxa"/>
          <w:trHeight w:val="276"/>
        </w:trPr>
        <w:tc>
          <w:tcPr>
            <w:tcW w:w="565" w:type="dxa"/>
            <w:gridSpan w:val="2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gridSpan w:val="8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10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9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7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gridSpan w:val="6"/>
            <w:vMerge w:val="restart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18" w:type="dxa"/>
            <w:gridSpan w:val="5"/>
            <w:vMerge w:val="restart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02" w:type="dxa"/>
            <w:gridSpan w:val="6"/>
            <w:vMerge w:val="restart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516" w:type="dxa"/>
            <w:gridSpan w:val="4"/>
            <w:vMerge/>
            <w:vAlign w:val="center"/>
          </w:tcPr>
          <w:p w:rsidR="00442390" w:rsidRPr="00C84728" w:rsidRDefault="00442390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FF" w:rsidRPr="00C84728" w:rsidTr="001B5B92">
        <w:trPr>
          <w:gridAfter w:val="25"/>
          <w:wAfter w:w="13190" w:type="dxa"/>
          <w:trHeight w:val="229"/>
        </w:trPr>
        <w:tc>
          <w:tcPr>
            <w:tcW w:w="565" w:type="dxa"/>
            <w:gridSpan w:val="2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0" w:type="dxa"/>
            <w:gridSpan w:val="4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202" w:type="dxa"/>
            <w:gridSpan w:val="7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gridSpan w:val="8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10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9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7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gridSpan w:val="6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vMerge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FF" w:rsidRPr="00C84728" w:rsidTr="001B5B92">
        <w:trPr>
          <w:gridAfter w:val="25"/>
          <w:wAfter w:w="13190" w:type="dxa"/>
        </w:trPr>
        <w:tc>
          <w:tcPr>
            <w:tcW w:w="565" w:type="dxa"/>
            <w:gridSpan w:val="2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4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  <w:gridSpan w:val="7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5" w:type="dxa"/>
            <w:gridSpan w:val="8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10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  <w:gridSpan w:val="9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0" w:type="dxa"/>
            <w:gridSpan w:val="7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9" w:type="dxa"/>
            <w:gridSpan w:val="6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18" w:type="dxa"/>
            <w:gridSpan w:val="5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2" w:type="dxa"/>
            <w:gridSpan w:val="6"/>
            <w:vAlign w:val="center"/>
          </w:tcPr>
          <w:p w:rsidR="00442390" w:rsidRPr="00C84728" w:rsidRDefault="00442390" w:rsidP="000970B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16" w:type="dxa"/>
            <w:gridSpan w:val="4"/>
            <w:vAlign w:val="center"/>
          </w:tcPr>
          <w:p w:rsidR="00442390" w:rsidRPr="00C84728" w:rsidRDefault="00442390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42390" w:rsidRPr="00C84728" w:rsidTr="001B5B92">
        <w:trPr>
          <w:gridAfter w:val="25"/>
          <w:wAfter w:w="13190" w:type="dxa"/>
        </w:trPr>
        <w:tc>
          <w:tcPr>
            <w:tcW w:w="16308" w:type="dxa"/>
            <w:gridSpan w:val="71"/>
          </w:tcPr>
          <w:p w:rsidR="00442390" w:rsidRPr="00442390" w:rsidRDefault="00442390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о физической культуре </w:t>
            </w: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855E13" w:rsidRPr="004051BA" w:rsidRDefault="00855E13" w:rsidP="00C92218">
            <w:pPr>
              <w:widowControl w:val="0"/>
              <w:tabs>
                <w:tab w:val="left" w:pos="-85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    2014г</w:t>
            </w:r>
          </w:p>
        </w:tc>
        <w:tc>
          <w:tcPr>
            <w:tcW w:w="500" w:type="dxa"/>
            <w:gridSpan w:val="4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855E13" w:rsidRPr="007B275D" w:rsidRDefault="00855E13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Организационно-методические указания </w:t>
            </w:r>
          </w:p>
        </w:tc>
        <w:tc>
          <w:tcPr>
            <w:tcW w:w="985" w:type="dxa"/>
            <w:gridSpan w:val="8"/>
          </w:tcPr>
          <w:p w:rsidR="00855E13" w:rsidRPr="007B275D" w:rsidRDefault="00855E13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321" w:type="dxa"/>
            <w:gridSpan w:val="10"/>
          </w:tcPr>
          <w:p w:rsidR="00855E13" w:rsidRPr="007B275D" w:rsidRDefault="00855E13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информационно-коммуникационные, коллективного выполнения задания  </w:t>
            </w:r>
          </w:p>
        </w:tc>
        <w:tc>
          <w:tcPr>
            <w:tcW w:w="1800" w:type="dxa"/>
            <w:gridSpan w:val="9"/>
          </w:tcPr>
          <w:p w:rsidR="00855E13" w:rsidRPr="007B275D" w:rsidRDefault="00855E13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учеников  с </w:t>
            </w:r>
            <w:proofErr w:type="spell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но-методическими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требованиями, применяемыми на уроках физической культуры, повторение строевых упражнений, проведение подвижных игр «</w:t>
            </w:r>
            <w:proofErr w:type="spell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0" w:type="dxa"/>
            <w:gridSpan w:val="7"/>
          </w:tcPr>
          <w:p w:rsidR="00855E13" w:rsidRPr="007B275D" w:rsidRDefault="00855E13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требования,  применяемые на уроках физической культур, строевые упражнения подвижные игры «</w:t>
            </w:r>
            <w:proofErr w:type="spell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» и «Колдуны»</w:t>
            </w:r>
          </w:p>
          <w:p w:rsidR="00855E13" w:rsidRPr="007B275D" w:rsidRDefault="00855E13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6"/>
          </w:tcPr>
          <w:p w:rsidR="00855E13" w:rsidRPr="007B275D" w:rsidRDefault="00855E13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Дифференцировать понятия «шеренга» и «колонна», строить в колонну в движении, выполнять организационные требования на уроках физкультуры, играть в подвижную игру «</w:t>
            </w:r>
            <w:proofErr w:type="spell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» и «Салка с домиками»</w:t>
            </w:r>
          </w:p>
        </w:tc>
        <w:tc>
          <w:tcPr>
            <w:tcW w:w="2218" w:type="dxa"/>
            <w:gridSpan w:val="5"/>
          </w:tcPr>
          <w:p w:rsidR="00855E13" w:rsidRPr="007B275D" w:rsidRDefault="00855E13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устанавливать рабочие отношения</w:t>
            </w:r>
          </w:p>
          <w:p w:rsidR="00855E13" w:rsidRPr="007B275D" w:rsidRDefault="00855E13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действия по образцу и заданному правилу, находить необходимую информацию</w:t>
            </w:r>
          </w:p>
          <w:p w:rsidR="00855E13" w:rsidRPr="007B275D" w:rsidRDefault="00855E13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55E13" w:rsidRDefault="00855E13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объяснять, для чего нужно построение и перестроение, как оно выполняется, что необходимо для успешного проведения уроков физкультуры</w:t>
            </w:r>
          </w:p>
          <w:p w:rsidR="00855E13" w:rsidRPr="007B275D" w:rsidRDefault="00855E13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855E13" w:rsidRPr="007B275D" w:rsidRDefault="00855E13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доброжелательно-нравственной отзывчивости </w:t>
            </w:r>
          </w:p>
        </w:tc>
        <w:tc>
          <w:tcPr>
            <w:tcW w:w="1516" w:type="dxa"/>
            <w:gridSpan w:val="4"/>
          </w:tcPr>
          <w:p w:rsidR="00855E13" w:rsidRPr="00563FA8" w:rsidRDefault="00855E13" w:rsidP="00442390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855E13" w:rsidRPr="00563FA8" w:rsidTr="001B5B92">
        <w:trPr>
          <w:gridAfter w:val="25"/>
          <w:wAfter w:w="13190" w:type="dxa"/>
        </w:trPr>
        <w:tc>
          <w:tcPr>
            <w:tcW w:w="16308" w:type="dxa"/>
            <w:gridSpan w:val="71"/>
          </w:tcPr>
          <w:p w:rsidR="00855E13" w:rsidRPr="001F73CA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</w:t>
            </w:r>
            <w:r w:rsidRPr="001F73CA">
              <w:rPr>
                <w:rFonts w:ascii="Times New Roman" w:hAnsi="Times New Roman" w:cs="Times New Roman"/>
                <w:b/>
                <w:sz w:val="24"/>
                <w:szCs w:val="24"/>
              </w:rPr>
              <w:t>Легкая  атлетика</w:t>
            </w: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gridSpan w:val="6"/>
          </w:tcPr>
          <w:p w:rsidR="00855E13" w:rsidRDefault="00855E13" w:rsidP="00C92218">
            <w:pPr>
              <w:widowControl w:val="0"/>
              <w:tabs>
                <w:tab w:val="left" w:pos="-85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855E13" w:rsidRPr="004051BA" w:rsidRDefault="00855E13" w:rsidP="00C92218">
            <w:pPr>
              <w:widowControl w:val="0"/>
              <w:tabs>
                <w:tab w:val="left" w:pos="-85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Тестирование бега 30 м с высокого старта</w:t>
            </w:r>
          </w:p>
        </w:tc>
        <w:tc>
          <w:tcPr>
            <w:tcW w:w="985" w:type="dxa"/>
            <w:gridSpan w:val="8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321" w:type="dxa"/>
            <w:gridSpan w:val="10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</w:t>
            </w: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коррекции действий, развития навыков самодиагностики </w:t>
            </w:r>
          </w:p>
        </w:tc>
        <w:tc>
          <w:tcPr>
            <w:tcW w:w="1800" w:type="dxa"/>
            <w:gridSpan w:val="9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беговой разминки, тестирование бега на 30м с высокого старта, проведение подвижной игры  «Ловушка»- разучивание </w:t>
            </w:r>
          </w:p>
        </w:tc>
        <w:tc>
          <w:tcPr>
            <w:tcW w:w="1580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Беговая разминка, тестирование бега на 30 м с высокого старта, подвижная игра «Ловушка».</w:t>
            </w:r>
          </w:p>
        </w:tc>
        <w:tc>
          <w:tcPr>
            <w:tcW w:w="2069" w:type="dxa"/>
            <w:gridSpan w:val="6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беговую разминку, знать правила тестирования бега 30 м с высокого старта, играть в подвижные игры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Салки-дай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руку»</w:t>
            </w:r>
          </w:p>
        </w:tc>
        <w:tc>
          <w:tcPr>
            <w:tcW w:w="2218" w:type="dxa"/>
            <w:gridSpan w:val="5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другу, устанавливать рабочие отношения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 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рассказать и показать технику выполнения челночного бега и правила проведения подвижных игр «Прерванные пятнашки» и «Салки – дай руку»</w:t>
            </w: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Развивать этических чувств, доброжелательности и эмоционально-нравственной отзывчивости, сочувствия другим людям, самостоятельности и личной ответственности за свои поступки на основе препятствий о нравственных нормах, социальной справедливости и свободе</w:t>
            </w: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gridSpan w:val="4"/>
          </w:tcPr>
          <w:p w:rsidR="00855E13" w:rsidRDefault="00855E13" w:rsidP="0044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     2</w:t>
            </w: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Pr="00563FA8" w:rsidRDefault="00855E13" w:rsidP="0044239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5" w:type="dxa"/>
            <w:gridSpan w:val="6"/>
          </w:tcPr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855E13" w:rsidRPr="004051BA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челночного бега </w:t>
            </w:r>
          </w:p>
        </w:tc>
        <w:tc>
          <w:tcPr>
            <w:tcW w:w="985" w:type="dxa"/>
            <w:gridSpan w:val="8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321" w:type="dxa"/>
            <w:gridSpan w:val="10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и коллективного выполнения заданий, развивающего обучения</w:t>
            </w:r>
          </w:p>
        </w:tc>
        <w:tc>
          <w:tcPr>
            <w:tcW w:w="1800" w:type="dxa"/>
            <w:gridSpan w:val="9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повторение техники челночного бега, проведение подвижной игры «Прерванные пятнашки» повторение игры «Салки – дай руку»</w:t>
            </w:r>
          </w:p>
        </w:tc>
        <w:tc>
          <w:tcPr>
            <w:tcW w:w="1580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техники челночного бега.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Подвижные  игры «Прерванные пятнашки»,  «Салки – дай руку»</w:t>
            </w:r>
          </w:p>
        </w:tc>
        <w:tc>
          <w:tcPr>
            <w:tcW w:w="2069" w:type="dxa"/>
            <w:gridSpan w:val="6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</w:tc>
        <w:tc>
          <w:tcPr>
            <w:tcW w:w="2218" w:type="dxa"/>
            <w:gridSpan w:val="5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со сверстниками, слушать и слышать друг друга.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познавательные цели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55E13" w:rsidRPr="00563FA8" w:rsidRDefault="00855E13" w:rsidP="000F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рассказать и показать технику выполнения челночного бега и правила проведения подвижных игр «Прерванные пятнашки» и «Салки – дай руку»</w:t>
            </w:r>
          </w:p>
        </w:tc>
        <w:tc>
          <w:tcPr>
            <w:tcW w:w="1702" w:type="dxa"/>
            <w:gridSpan w:val="6"/>
          </w:tcPr>
          <w:p w:rsidR="00855E13" w:rsidRDefault="00855E13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</w:t>
            </w:r>
          </w:p>
          <w:p w:rsidR="00855E13" w:rsidRDefault="00855E13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деятельности и осознание личностного смысла учения, доброжелательности и эмоционально-нравственной</w:t>
            </w:r>
          </w:p>
          <w:p w:rsidR="00855E13" w:rsidRPr="00563FA8" w:rsidRDefault="00855E13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отзывчивости, сочувствия другим людям, самостоятельности за свои поступки 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855E13" w:rsidRDefault="00855E13" w:rsidP="0044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855E13" w:rsidRPr="001E182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gridSpan w:val="6"/>
          </w:tcPr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55E13" w:rsidRPr="006B6F46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855E13" w:rsidRPr="00563FA8" w:rsidRDefault="00C72615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</w:t>
            </w:r>
            <w:r w:rsidR="00855E13">
              <w:rPr>
                <w:rFonts w:ascii="Times New Roman" w:hAnsi="Times New Roman" w:cs="Times New Roman"/>
                <w:sz w:val="24"/>
                <w:szCs w:val="24"/>
              </w:rPr>
              <w:t>го бега 3х10м</w:t>
            </w:r>
          </w:p>
        </w:tc>
        <w:tc>
          <w:tcPr>
            <w:tcW w:w="985" w:type="dxa"/>
            <w:gridSpan w:val="8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321" w:type="dxa"/>
            <w:gridSpan w:val="10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коррекции действий, развития навыков самодиагностики </w:t>
            </w:r>
          </w:p>
        </w:tc>
        <w:tc>
          <w:tcPr>
            <w:tcW w:w="1800" w:type="dxa"/>
            <w:gridSpan w:val="9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в движении, тестирование челночного бега 3х10м с высокого старта, повторение подвижной игры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0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движении, тестирование челночного бега 3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10 м с высокого старта, подвижная игра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  <w:gridSpan w:val="6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 правила тестирования челночного бега 3х10 м, правила подвижной игры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8" w:type="dxa"/>
            <w:gridSpan w:val="5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другу, устанавливать рабочие отношения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сверстников 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рассказать правила тестирования челночного бега 3х10 м и правила проведения подвижной игры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gridSpan w:val="6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мотивов учебной деятельности и осознание личностного смысла учения, принятие и освоение социальной роли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обучающегося, развитие этических чувств, доброжелательности и эмоционально-нравственной отзывчивости, сочувствия другим людям, развивать самостоятельности и личной ответственности </w:t>
            </w:r>
          </w:p>
        </w:tc>
        <w:tc>
          <w:tcPr>
            <w:tcW w:w="1516" w:type="dxa"/>
            <w:gridSpan w:val="4"/>
          </w:tcPr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Pr="00563FA8" w:rsidRDefault="00855E13" w:rsidP="0044239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5" w:type="dxa"/>
            <w:gridSpan w:val="6"/>
          </w:tcPr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855E13" w:rsidRPr="004051BA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09. 2014</w:t>
            </w:r>
          </w:p>
        </w:tc>
        <w:tc>
          <w:tcPr>
            <w:tcW w:w="415" w:type="dxa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855E13" w:rsidRPr="00563FA8" w:rsidRDefault="00C72615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Спосо-бы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E13" w:rsidRPr="00563FA8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5E13"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855E13"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 на </w:t>
            </w:r>
            <w:proofErr w:type="spellStart"/>
            <w:r w:rsidR="00855E13" w:rsidRPr="00563FA8">
              <w:rPr>
                <w:rFonts w:ascii="Times New Roman" w:hAnsi="Times New Roman" w:cs="Times New Roman"/>
                <w:sz w:val="24"/>
                <w:szCs w:val="24"/>
              </w:rPr>
              <w:t>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5E13" w:rsidRPr="00563FA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855E13"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gridSpan w:val="8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321" w:type="dxa"/>
            <w:gridSpan w:val="10"/>
          </w:tcPr>
          <w:p w:rsidR="00855E13" w:rsidRPr="00563FA8" w:rsidRDefault="00855E13" w:rsidP="00C7261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</w:t>
            </w:r>
            <w:r w:rsidR="00C7261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исследовательских навыков, коллективного выполнения задание </w:t>
            </w:r>
          </w:p>
        </w:tc>
        <w:tc>
          <w:tcPr>
            <w:tcW w:w="1800" w:type="dxa"/>
            <w:gridSpan w:val="9"/>
          </w:tcPr>
          <w:p w:rsidR="00855E13" w:rsidRPr="00563FA8" w:rsidRDefault="00855E13" w:rsidP="00C7261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C72615">
              <w:rPr>
                <w:rFonts w:ascii="Times New Roman" w:hAnsi="Times New Roman" w:cs="Times New Roman"/>
                <w:sz w:val="24"/>
                <w:szCs w:val="24"/>
              </w:rPr>
              <w:t xml:space="preserve">беговой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разминки</w:t>
            </w:r>
            <w:r w:rsidR="00C72615">
              <w:rPr>
                <w:rFonts w:ascii="Times New Roman" w:hAnsi="Times New Roman" w:cs="Times New Roman"/>
                <w:sz w:val="24"/>
                <w:szCs w:val="24"/>
              </w:rPr>
              <w:t>, знакомства  с техникой  метания малого мяча на дальность  различными способами, проведения подвижной игры «Бросай далеко, собирай быстрее».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gridSpan w:val="7"/>
          </w:tcPr>
          <w:p w:rsidR="00855E13" w:rsidRPr="00563FA8" w:rsidRDefault="00C72615" w:rsidP="00C7261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р</w:t>
            </w:r>
            <w:r w:rsidR="00855E13" w:rsidRPr="00563FA8">
              <w:rPr>
                <w:rFonts w:ascii="Times New Roman" w:hAnsi="Times New Roman" w:cs="Times New Roman"/>
                <w:sz w:val="24"/>
                <w:szCs w:val="24"/>
              </w:rPr>
              <w:t>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различные способы метание малого мяча на дальность, </w:t>
            </w:r>
            <w:r w:rsidR="00855E13"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="00855E13" w:rsidRPr="00563FA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5E13"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«Бросай дальше, собирай быстрее»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  <w:gridSpan w:val="6"/>
          </w:tcPr>
          <w:p w:rsidR="00855E13" w:rsidRPr="00563FA8" w:rsidRDefault="00855E13" w:rsidP="0040045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какие способы метания малого мяча на дальность существуют, правила подвижных игр «Бросай дальше, собирай быстрее» </w:t>
            </w:r>
          </w:p>
        </w:tc>
        <w:tc>
          <w:tcPr>
            <w:tcW w:w="2218" w:type="dxa"/>
            <w:gridSpan w:val="5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группе, устанавливать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55E13" w:rsidRPr="00563FA8" w:rsidRDefault="00855E13" w:rsidP="0040045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метание мешочка на дальность различными способами, играть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игр «Бросай дальше, собирай быстрее»</w:t>
            </w:r>
            <w:r w:rsidR="00400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gridSpan w:val="6"/>
          </w:tcPr>
          <w:p w:rsidR="00855E13" w:rsidRPr="00563FA8" w:rsidRDefault="0040045D" w:rsidP="0040045D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="00855E13" w:rsidRPr="00563FA8">
              <w:rPr>
                <w:rFonts w:ascii="Times New Roman" w:hAnsi="Times New Roman" w:cs="Times New Roman"/>
                <w:sz w:val="24"/>
                <w:szCs w:val="24"/>
              </w:rPr>
              <w:t>мотивов учебной деятельности и осознание личностного смысла учения, принятие и освоение социальной роли обучающегося, развитие этических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gridSpan w:val="4"/>
          </w:tcPr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  <w:p w:rsidR="00855E13" w:rsidRPr="00563FA8" w:rsidRDefault="00855E13" w:rsidP="001F73C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  <w:trHeight w:val="2258"/>
        </w:trPr>
        <w:tc>
          <w:tcPr>
            <w:tcW w:w="565" w:type="dxa"/>
            <w:gridSpan w:val="2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5" w:type="dxa"/>
            <w:gridSpan w:val="6"/>
          </w:tcPr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855E13" w:rsidRPr="004051BA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="00400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r w:rsidR="00400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gridSpan w:val="8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321" w:type="dxa"/>
            <w:gridSpan w:val="10"/>
          </w:tcPr>
          <w:p w:rsidR="00855E13" w:rsidRPr="00563FA8" w:rsidRDefault="00855E13" w:rsidP="00F27D2E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сбережениясамоанализ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и коррекция действий, развития навыков самодиагностики </w:t>
            </w:r>
          </w:p>
        </w:tc>
        <w:tc>
          <w:tcPr>
            <w:tcW w:w="1800" w:type="dxa"/>
            <w:gridSpan w:val="9"/>
          </w:tcPr>
          <w:p w:rsidR="00855E13" w:rsidRPr="00563FA8" w:rsidRDefault="0040045D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</w:t>
            </w:r>
            <w:r w:rsidR="00855E13" w:rsidRPr="00563FA8">
              <w:rPr>
                <w:rFonts w:ascii="Times New Roman" w:hAnsi="Times New Roman" w:cs="Times New Roman"/>
                <w:sz w:val="24"/>
                <w:szCs w:val="24"/>
              </w:rPr>
              <w:t>, тестирова</w:t>
            </w:r>
            <w:r w:rsidR="00855E13">
              <w:rPr>
                <w:rFonts w:ascii="Times New Roman" w:hAnsi="Times New Roman" w:cs="Times New Roman"/>
                <w:sz w:val="24"/>
                <w:szCs w:val="24"/>
              </w:rPr>
              <w:t>ние метания малого мяча на точность</w:t>
            </w:r>
            <w:r w:rsidR="00855E13"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подвижной игры «Хвостики»  </w:t>
            </w:r>
          </w:p>
        </w:tc>
        <w:tc>
          <w:tcPr>
            <w:tcW w:w="1580" w:type="dxa"/>
            <w:gridSpan w:val="7"/>
          </w:tcPr>
          <w:p w:rsidR="00855E13" w:rsidRPr="00563FA8" w:rsidRDefault="00855E13" w:rsidP="00F27D2E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мешочками, тестирование метание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мяча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точ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ность, подвижная игра «Хвостики»</w:t>
            </w:r>
          </w:p>
        </w:tc>
        <w:tc>
          <w:tcPr>
            <w:tcW w:w="2069" w:type="dxa"/>
            <w:gridSpan w:val="6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 проходит      </w:t>
            </w:r>
          </w:p>
          <w:p w:rsidR="00855E13" w:rsidRPr="00563FA8" w:rsidRDefault="00855E13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 малого мяча  на точ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ность, правила подвижной игры  «Хвостики»</w:t>
            </w:r>
          </w:p>
        </w:tc>
        <w:tc>
          <w:tcPr>
            <w:tcW w:w="2218" w:type="dxa"/>
            <w:gridSpan w:val="5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доброжелательное отношение друг к другу, устанавливать рабочие отношения 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взрослого и сверстника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тестирование метания малого мяча на точность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, играть в подвижную игру «Хвостики»</w:t>
            </w:r>
          </w:p>
        </w:tc>
        <w:tc>
          <w:tcPr>
            <w:tcW w:w="1702" w:type="dxa"/>
            <w:gridSpan w:val="6"/>
          </w:tcPr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</w:t>
            </w:r>
          </w:p>
          <w:p w:rsidR="00855E13" w:rsidRDefault="00855E13" w:rsidP="003F71B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доброжелательности и эмоционально-нравственной отзывчивости, сочувствия другим людям,  развитие навыков сотрудничества со сверстниками и взрослыми в разных социальных ситуациях, умение не создавать конфликты и находки выходы из спорных ситуаций</w:t>
            </w:r>
          </w:p>
          <w:p w:rsidR="000F500F" w:rsidRDefault="000F500F" w:rsidP="003F71B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Default="000F500F" w:rsidP="003F71B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Default="000F500F" w:rsidP="003F71B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Pr="003F71B5" w:rsidRDefault="000F500F" w:rsidP="003F71B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Pr="00563FA8" w:rsidRDefault="00855E13" w:rsidP="003F71B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  <w:trHeight w:val="225"/>
        </w:trPr>
        <w:tc>
          <w:tcPr>
            <w:tcW w:w="565" w:type="dxa"/>
            <w:gridSpan w:val="2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35" w:type="dxa"/>
            <w:gridSpan w:val="6"/>
          </w:tcPr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в длину с разбега </w:t>
            </w:r>
          </w:p>
        </w:tc>
        <w:tc>
          <w:tcPr>
            <w:tcW w:w="985" w:type="dxa"/>
            <w:gridSpan w:val="8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321" w:type="dxa"/>
            <w:gridSpan w:val="10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развитие исследовательских навыков, развивающего обучения  </w:t>
            </w:r>
          </w:p>
        </w:tc>
        <w:tc>
          <w:tcPr>
            <w:tcW w:w="1800" w:type="dxa"/>
            <w:gridSpan w:val="9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разминки, в движении, повторений понятий, обозначающих физические качества, разучивание  подвижной игры «Флаг на башне»</w:t>
            </w:r>
          </w:p>
        </w:tc>
        <w:tc>
          <w:tcPr>
            <w:tcW w:w="1580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физические качества, техника прыжка в длину с разбега,  подвижная игра «Флаг на башне»</w:t>
            </w:r>
          </w:p>
        </w:tc>
        <w:tc>
          <w:tcPr>
            <w:tcW w:w="2069" w:type="dxa"/>
            <w:gridSpan w:val="6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Называть физические качества, выполнять прыжок в длину с разбега, разминку в движении, правила игры «Флаг на башне»</w:t>
            </w:r>
          </w:p>
        </w:tc>
        <w:tc>
          <w:tcPr>
            <w:tcW w:w="2218" w:type="dxa"/>
            <w:gridSpan w:val="5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своего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, свою способность к преодолению препятствий и само коррекции, адекватно оценивать свои действия и действия партнера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рассказать о физических качествах,  выполнять прыжок в длину с разбега, правила подвижной игры «Флажки на башне»</w:t>
            </w:r>
          </w:p>
          <w:p w:rsidR="000F500F" w:rsidRPr="00563FA8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</w:t>
            </w:r>
          </w:p>
        </w:tc>
        <w:tc>
          <w:tcPr>
            <w:tcW w:w="1516" w:type="dxa"/>
            <w:gridSpan w:val="4"/>
          </w:tcPr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3F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       1</w:t>
            </w: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Pr="00563FA8" w:rsidRDefault="00855E13" w:rsidP="003F71B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  <w:trHeight w:val="225"/>
        </w:trPr>
        <w:tc>
          <w:tcPr>
            <w:tcW w:w="565" w:type="dxa"/>
            <w:gridSpan w:val="2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35" w:type="dxa"/>
            <w:gridSpan w:val="6"/>
          </w:tcPr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Пры</w:t>
            </w:r>
            <w:r w:rsidR="00400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 </w:t>
            </w:r>
          </w:p>
        </w:tc>
        <w:tc>
          <w:tcPr>
            <w:tcW w:w="985" w:type="dxa"/>
            <w:gridSpan w:val="8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321" w:type="dxa"/>
            <w:gridSpan w:val="10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проблемного обучения </w:t>
            </w:r>
          </w:p>
        </w:tc>
        <w:tc>
          <w:tcPr>
            <w:tcW w:w="1800" w:type="dxa"/>
            <w:gridSpan w:val="9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в движении, проверка знаний о физических качествах, повторение техники прыжка в длину с разбега, подвижная игра «Флаг на башне»</w:t>
            </w:r>
          </w:p>
        </w:tc>
        <w:tc>
          <w:tcPr>
            <w:tcW w:w="1580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физические качества, техника прыжка в длину с разбега, подвижная игра «Флаг на башне»</w:t>
            </w:r>
          </w:p>
        </w:tc>
        <w:tc>
          <w:tcPr>
            <w:tcW w:w="2069" w:type="dxa"/>
            <w:gridSpan w:val="6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Называть физические качества, выполнять прыжок в длину с разбега, разминку в движении, правила игры «Флаг на башне»</w:t>
            </w:r>
          </w:p>
        </w:tc>
        <w:tc>
          <w:tcPr>
            <w:tcW w:w="2218" w:type="dxa"/>
            <w:gridSpan w:val="5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своего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, свою способность к преодолению препятствий и само коррекции, адекватно оценивать свои действия и действия партнера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рассказать о физических качествах,  выполнять прыжок в длину с разбега, правила подвижной игры «Флажки на башне»</w:t>
            </w:r>
          </w:p>
          <w:p w:rsidR="000F500F" w:rsidRPr="00563FA8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</w:t>
            </w:r>
          </w:p>
        </w:tc>
        <w:tc>
          <w:tcPr>
            <w:tcW w:w="1516" w:type="dxa"/>
            <w:gridSpan w:val="4"/>
          </w:tcPr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855E13" w:rsidRDefault="00855E13" w:rsidP="00345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Pr="00563FA8" w:rsidRDefault="00855E13" w:rsidP="003F71B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  <w:trHeight w:val="225"/>
        </w:trPr>
        <w:tc>
          <w:tcPr>
            <w:tcW w:w="565" w:type="dxa"/>
            <w:gridSpan w:val="2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5" w:type="dxa"/>
            <w:gridSpan w:val="6"/>
          </w:tcPr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на результат </w:t>
            </w:r>
          </w:p>
        </w:tc>
        <w:tc>
          <w:tcPr>
            <w:tcW w:w="985" w:type="dxa"/>
            <w:gridSpan w:val="8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321" w:type="dxa"/>
            <w:gridSpan w:val="10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 индивидуально-личностного обучения, педагогические сотрудничества</w:t>
            </w:r>
          </w:p>
        </w:tc>
        <w:tc>
          <w:tcPr>
            <w:tcW w:w="1800" w:type="dxa"/>
            <w:gridSpan w:val="9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выполнение прыжка в длину с разбега на результат, проведение подвижных игр «Салки» и «Флаг на башне»</w:t>
            </w:r>
          </w:p>
        </w:tc>
        <w:tc>
          <w:tcPr>
            <w:tcW w:w="1580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прыжок в длину с разбега на результат, проведение подвижных игр «Салки» и «Флаг на башне»</w:t>
            </w:r>
          </w:p>
        </w:tc>
        <w:tc>
          <w:tcPr>
            <w:tcW w:w="2069" w:type="dxa"/>
            <w:gridSpan w:val="6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  <w:tc>
          <w:tcPr>
            <w:tcW w:w="2218" w:type="dxa"/>
            <w:gridSpan w:val="5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сообщать его в устной форме, сотрудничать со сверстниками и взрослыми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видеть указанную ошибку и исправлять ее по указанию взрослого, сохранять заданную цель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Рассказать о технике выполнения прыжка в длину с разбега на результат, правила подвижных  игр «Салки» и «Флаг на башне»</w:t>
            </w:r>
          </w:p>
        </w:tc>
        <w:tc>
          <w:tcPr>
            <w:tcW w:w="1702" w:type="dxa"/>
            <w:gridSpan w:val="6"/>
          </w:tcPr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ситуаций, формирование установки на безопасный и здоровый образ жизни</w:t>
            </w:r>
          </w:p>
          <w:p w:rsidR="000F500F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Pr="00563FA8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 w:rsidP="00345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   3</w:t>
            </w: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Pr="00563FA8" w:rsidRDefault="00855E13" w:rsidP="003F71B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  <w:trHeight w:val="225"/>
        </w:trPr>
        <w:tc>
          <w:tcPr>
            <w:tcW w:w="565" w:type="dxa"/>
            <w:gridSpan w:val="2"/>
          </w:tcPr>
          <w:p w:rsidR="00855E13" w:rsidRPr="001030E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5" w:type="dxa"/>
            <w:gridSpan w:val="6"/>
          </w:tcPr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 </w:t>
            </w:r>
          </w:p>
        </w:tc>
        <w:tc>
          <w:tcPr>
            <w:tcW w:w="985" w:type="dxa"/>
            <w:gridSpan w:val="8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321" w:type="dxa"/>
            <w:gridSpan w:val="10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самоанализа и коррекции действий, развития навыков самодиагностики</w:t>
            </w:r>
          </w:p>
        </w:tc>
        <w:tc>
          <w:tcPr>
            <w:tcW w:w="1800" w:type="dxa"/>
            <w:gridSpan w:val="9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разминки, направленной на развитие координации движений, тестирование прыжка в длину с места, повторение подвижной игры «Волк во рву»</w:t>
            </w:r>
          </w:p>
        </w:tc>
        <w:tc>
          <w:tcPr>
            <w:tcW w:w="1580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развитие координации движений, тестирование прыжка в длину с места, подвижная игра «Волк во рву»</w:t>
            </w:r>
          </w:p>
        </w:tc>
        <w:tc>
          <w:tcPr>
            <w:tcW w:w="2069" w:type="dxa"/>
            <w:gridSpan w:val="6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разминку, направленную на развитие гибкости, знать правила тестирования подъема туловища правила подвижной игры «Волк во рву»</w:t>
            </w:r>
          </w:p>
        </w:tc>
        <w:tc>
          <w:tcPr>
            <w:tcW w:w="2218" w:type="dxa"/>
            <w:gridSpan w:val="5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другу, устанавливать рабочие отношения 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взрослого и сверстника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проходить тестирование прыжка в длину с места, правила подвижной игры «Волк во рву»</w:t>
            </w:r>
          </w:p>
        </w:tc>
        <w:tc>
          <w:tcPr>
            <w:tcW w:w="1702" w:type="dxa"/>
            <w:gridSpan w:val="6"/>
          </w:tcPr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сочувствия другим людям,  развитие самостоятельности и личной ответственности за свои поступки на основе препятствий о нравственных нормах, формирование установки на безопасный и здоровый образ жизни</w:t>
            </w:r>
          </w:p>
          <w:p w:rsidR="000F500F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Pr="00563FA8" w:rsidRDefault="000F500F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Default="0085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13" w:rsidRPr="00563FA8" w:rsidTr="001B5B92">
        <w:trPr>
          <w:gridAfter w:val="25"/>
          <w:wAfter w:w="13190" w:type="dxa"/>
        </w:trPr>
        <w:tc>
          <w:tcPr>
            <w:tcW w:w="16308" w:type="dxa"/>
            <w:gridSpan w:val="71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с элементами акробатики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855E13" w:rsidRPr="001030E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0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  <w:gridSpan w:val="6"/>
          </w:tcPr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 </w:t>
            </w:r>
          </w:p>
        </w:tc>
        <w:tc>
          <w:tcPr>
            <w:tcW w:w="985" w:type="dxa"/>
            <w:gridSpan w:val="8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321" w:type="dxa"/>
            <w:gridSpan w:val="10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самоанализа и коррекции действий, развития навыков самодиагностики</w:t>
            </w:r>
          </w:p>
        </w:tc>
        <w:tc>
          <w:tcPr>
            <w:tcW w:w="1800" w:type="dxa"/>
            <w:gridSpan w:val="9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разминки, направленной на развитие гибкости, тестирование наклона вперед из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стоя, повторение подвижной игры «Бездомный заяц»</w:t>
            </w:r>
          </w:p>
        </w:tc>
        <w:tc>
          <w:tcPr>
            <w:tcW w:w="1580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развитие гибкости, тестирование наклона вперед из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стоя, подвижная игра «бездомный заяц»</w:t>
            </w:r>
          </w:p>
        </w:tc>
        <w:tc>
          <w:tcPr>
            <w:tcW w:w="2069" w:type="dxa"/>
            <w:gridSpan w:val="6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  <w:tc>
          <w:tcPr>
            <w:tcW w:w="2218" w:type="dxa"/>
            <w:gridSpan w:val="5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другу, устанавливать рабочие отношения 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взрослого и сверстника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рассказать правила техники метания малого мяча на точность, правила подвижной игры «Бездомный заяц»</w:t>
            </w:r>
          </w:p>
        </w:tc>
        <w:tc>
          <w:tcPr>
            <w:tcW w:w="1702" w:type="dxa"/>
            <w:gridSpan w:val="6"/>
          </w:tcPr>
          <w:p w:rsidR="00855E13" w:rsidRPr="00563FA8" w:rsidRDefault="00855E13" w:rsidP="003455B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  развитие самостоятельности и личной ответственности за свои поступки на основе препятствий о нравственных нормах, социальной справедливости и свободе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gridSpan w:val="4"/>
          </w:tcPr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855E13" w:rsidRPr="009F4BF1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  <w:gridSpan w:val="6"/>
          </w:tcPr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855E13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855E13" w:rsidRPr="00563FA8" w:rsidRDefault="00855E1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лежа за  30с</w:t>
            </w:r>
          </w:p>
        </w:tc>
        <w:tc>
          <w:tcPr>
            <w:tcW w:w="985" w:type="dxa"/>
            <w:gridSpan w:val="8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321" w:type="dxa"/>
            <w:gridSpan w:val="10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самоанализа и коррекции движений, развития навыков самодиагностики</w:t>
            </w:r>
          </w:p>
        </w:tc>
        <w:tc>
          <w:tcPr>
            <w:tcW w:w="1800" w:type="dxa"/>
            <w:gridSpan w:val="9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разминки, направленной на развитие гибкости, тестирование подъема туловища за 30 с, проведение подвижной игры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«Вышибалы»</w:t>
            </w:r>
          </w:p>
        </w:tc>
        <w:tc>
          <w:tcPr>
            <w:tcW w:w="1580" w:type="dxa"/>
            <w:gridSpan w:val="7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Разминка, направленная на развитие гибкости, тестирование подъема туловища из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с, подвижная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«Вышибалы»</w:t>
            </w:r>
          </w:p>
        </w:tc>
        <w:tc>
          <w:tcPr>
            <w:tcW w:w="2069" w:type="dxa"/>
            <w:gridSpan w:val="6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разминку, направленную на развитие гибкости, знать правила тестирования подъема туловища правила подвижной игры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«Вышибалы»</w:t>
            </w:r>
          </w:p>
        </w:tc>
        <w:tc>
          <w:tcPr>
            <w:tcW w:w="2218" w:type="dxa"/>
            <w:gridSpan w:val="5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другу, устанавливать 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взрослого и сверстника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Познавательное: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проходить тестирование подъема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из положения лежа, правила подвижной игры «Вышибалы»</w:t>
            </w:r>
          </w:p>
        </w:tc>
        <w:tc>
          <w:tcPr>
            <w:tcW w:w="1702" w:type="dxa"/>
            <w:gridSpan w:val="6"/>
          </w:tcPr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эстетических чувств, доброжелательности и эмоционально-нравственной отзывчивости, сочувствия другим людям, 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самостоятельности и личной ответственности за свои поступки на основе препятствий о нравственных нормах, социальной справедливости </w:t>
            </w:r>
          </w:p>
        </w:tc>
        <w:tc>
          <w:tcPr>
            <w:tcW w:w="1516" w:type="dxa"/>
            <w:gridSpan w:val="4"/>
          </w:tcPr>
          <w:p w:rsidR="00855E13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</w:t>
            </w:r>
          </w:p>
          <w:p w:rsidR="00855E13" w:rsidRPr="00563FA8" w:rsidRDefault="00855E13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537D9E" w:rsidRPr="00563FA8" w:rsidTr="001B5B92">
        <w:trPr>
          <w:gridAfter w:val="1"/>
        </w:trPr>
        <w:tc>
          <w:tcPr>
            <w:tcW w:w="16308" w:type="dxa"/>
            <w:gridSpan w:val="71"/>
          </w:tcPr>
          <w:p w:rsidR="00855E13" w:rsidRPr="00563FA8" w:rsidRDefault="00AF46DB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Знание о физической культуре </w:t>
            </w:r>
          </w:p>
        </w:tc>
        <w:tc>
          <w:tcPr>
            <w:tcW w:w="530" w:type="dxa"/>
            <w:gridSpan w:val="2"/>
            <w:tcBorders>
              <w:top w:val="nil"/>
            </w:tcBorders>
          </w:tcPr>
          <w:p w:rsidR="00855E13" w:rsidRPr="00563FA8" w:rsidRDefault="00855E13" w:rsidP="00C92218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gridSpan w:val="10"/>
          </w:tcPr>
          <w:p w:rsidR="00855E13" w:rsidRPr="00563FA8" w:rsidRDefault="00855E13" w:rsidP="00C92218">
            <w:pPr>
              <w:rPr>
                <w:sz w:val="24"/>
                <w:szCs w:val="24"/>
              </w:rPr>
            </w:pPr>
          </w:p>
        </w:tc>
        <w:tc>
          <w:tcPr>
            <w:tcW w:w="9339" w:type="dxa"/>
            <w:gridSpan w:val="12"/>
          </w:tcPr>
          <w:p w:rsidR="00855E13" w:rsidRPr="00563FA8" w:rsidRDefault="00855E13" w:rsidP="00C9221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</w:tc>
      </w:tr>
      <w:tr w:rsidR="00FA16FF" w:rsidRPr="00563FA8" w:rsidTr="001B5B92">
        <w:trPr>
          <w:gridAfter w:val="25"/>
          <w:wAfter w:w="13190" w:type="dxa"/>
          <w:trHeight w:val="1365"/>
        </w:trPr>
        <w:tc>
          <w:tcPr>
            <w:tcW w:w="565" w:type="dxa"/>
            <w:gridSpan w:val="2"/>
          </w:tcPr>
          <w:p w:rsidR="00A929DD" w:rsidRPr="009F4BF1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dxa"/>
            <w:gridSpan w:val="6"/>
          </w:tcPr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929DD" w:rsidRDefault="00484B78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 и его значение для спортивных игр с мячом </w:t>
            </w:r>
          </w:p>
          <w:p w:rsidR="00AF46DB" w:rsidRDefault="00AF46DB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7B275D" w:rsidRDefault="00AF46DB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8"/>
          </w:tcPr>
          <w:p w:rsidR="00A929DD" w:rsidRPr="007B275D" w:rsidRDefault="00484B78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gridSpan w:val="10"/>
          </w:tcPr>
          <w:p w:rsidR="00484B78" w:rsidRDefault="00484B78" w:rsidP="00484B78">
            <w:pPr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Здоровье 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9DD" w:rsidRPr="007B275D" w:rsidRDefault="00484B78" w:rsidP="00484B78">
            <w:pPr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коллективного выполнения задания,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информационно-комуникационные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gridSpan w:val="9"/>
          </w:tcPr>
          <w:p w:rsidR="00A929DD" w:rsidRPr="007B275D" w:rsidRDefault="00484B78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знакомство с различными вариантами паса мяча ногой, разучивание правил спортивной игры «Футбол»</w:t>
            </w:r>
          </w:p>
        </w:tc>
        <w:tc>
          <w:tcPr>
            <w:tcW w:w="1580" w:type="dxa"/>
            <w:gridSpan w:val="7"/>
          </w:tcPr>
          <w:p w:rsidR="00A929DD" w:rsidRPr="00484B78" w:rsidRDefault="00484B78" w:rsidP="0048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движении, варианты паса мяча ногой, правила спортивной игры «Футбол» </w:t>
            </w:r>
          </w:p>
        </w:tc>
        <w:tc>
          <w:tcPr>
            <w:tcW w:w="2069" w:type="dxa"/>
            <w:gridSpan w:val="6"/>
          </w:tcPr>
          <w:p w:rsidR="006D5195" w:rsidRDefault="006D5195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какие варианты паса мяча ногой существуют, правила спортивной игры </w:t>
            </w:r>
          </w:p>
          <w:p w:rsidR="00A929DD" w:rsidRPr="007B275D" w:rsidRDefault="006D5195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«Футбол»  </w:t>
            </w:r>
          </w:p>
        </w:tc>
        <w:tc>
          <w:tcPr>
            <w:tcW w:w="2218" w:type="dxa"/>
            <w:gridSpan w:val="5"/>
          </w:tcPr>
          <w:p w:rsidR="00A929DD" w:rsidRDefault="006D5195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6D5195" w:rsidRDefault="006D5195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слышать друг друга, добывать недостающую информацию с помощью вопросов. </w:t>
            </w:r>
          </w:p>
          <w:p w:rsidR="006D5195" w:rsidRDefault="006D5195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6D5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действие по образцу и заданному правилу</w:t>
            </w:r>
          </w:p>
          <w:p w:rsidR="006D5195" w:rsidRPr="006D5195" w:rsidRDefault="006D5195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D5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519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пасов мяча ногой, играть в спортивную игру </w:t>
            </w:r>
            <w:r w:rsidR="002653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«Футбол</w:t>
            </w:r>
            <w:r w:rsidR="002653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2" w:type="dxa"/>
            <w:gridSpan w:val="6"/>
          </w:tcPr>
          <w:p w:rsidR="00265328" w:rsidRPr="007B275D" w:rsidRDefault="00265328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осознание личностного смысла учения, принятые и освоение социальной роли обучающегося, развитие навыков сотрудничества со сверстниками и взрослыми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социальных ситуациях. </w:t>
            </w:r>
          </w:p>
        </w:tc>
        <w:tc>
          <w:tcPr>
            <w:tcW w:w="1516" w:type="dxa"/>
            <w:gridSpan w:val="4"/>
          </w:tcPr>
          <w:p w:rsidR="00A929DD" w:rsidRDefault="00A929DD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</w:t>
            </w:r>
          </w:p>
          <w:p w:rsidR="00A929DD" w:rsidRPr="00563FA8" w:rsidRDefault="00A929DD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AF46DB" w:rsidRPr="00563FA8" w:rsidTr="001B5B92">
        <w:trPr>
          <w:gridAfter w:val="25"/>
          <w:wAfter w:w="13190" w:type="dxa"/>
          <w:trHeight w:val="285"/>
        </w:trPr>
        <w:tc>
          <w:tcPr>
            <w:tcW w:w="16308" w:type="dxa"/>
            <w:gridSpan w:val="71"/>
          </w:tcPr>
          <w:p w:rsidR="00AF46DB" w:rsidRDefault="00AF46DB" w:rsidP="00AF46D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спортивные </w:t>
            </w: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929DD" w:rsidRPr="009F4BF1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  <w:gridSpan w:val="6"/>
          </w:tcPr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929DD" w:rsidRPr="007B275D" w:rsidRDefault="00AF46DB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A929DD"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рок по спортивной игре «Футбол»  </w:t>
            </w:r>
          </w:p>
        </w:tc>
        <w:tc>
          <w:tcPr>
            <w:tcW w:w="985" w:type="dxa"/>
            <w:gridSpan w:val="8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321" w:type="dxa"/>
            <w:gridSpan w:val="10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развития навыков обобщения и систематизации знаний</w:t>
            </w:r>
          </w:p>
        </w:tc>
        <w:tc>
          <w:tcPr>
            <w:tcW w:w="1800" w:type="dxa"/>
            <w:gridSpan w:val="9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в движениях по кругу, повторение правил спортивной игры «Футбол», контрольные выполнение бросков мяча 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боковой (аут), контрольная игра в футбол</w:t>
            </w:r>
          </w:p>
        </w:tc>
        <w:tc>
          <w:tcPr>
            <w:tcW w:w="1580" w:type="dxa"/>
            <w:gridSpan w:val="7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 по кругу, правила спортивной игры «Футбол», броски мяча 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боковой, контрольная игра в футбол  </w:t>
            </w:r>
          </w:p>
        </w:tc>
        <w:tc>
          <w:tcPr>
            <w:tcW w:w="2069" w:type="dxa"/>
            <w:gridSpan w:val="6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проходит контрольный урок по прыжкам в длину с разбега, правила спортивной игры «Футбол»</w:t>
            </w:r>
          </w:p>
        </w:tc>
        <w:tc>
          <w:tcPr>
            <w:tcW w:w="2218" w:type="dxa"/>
            <w:gridSpan w:val="5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сообщать его  в устной форме, слушать и слышать учителя и друг друга</w:t>
            </w:r>
          </w:p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сохранять заданную цель. </w:t>
            </w:r>
          </w:p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играть в спортивную игру «Футбол» по всем правилам</w:t>
            </w: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навыков сотрудничества со сверстниками</w:t>
            </w:r>
          </w:p>
        </w:tc>
        <w:tc>
          <w:tcPr>
            <w:tcW w:w="1516" w:type="dxa"/>
            <w:gridSpan w:val="4"/>
          </w:tcPr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345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   2</w:t>
            </w: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Pr="00563FA8" w:rsidRDefault="00A929DD" w:rsidP="003455B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929DD" w:rsidRPr="009F4BF1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35" w:type="dxa"/>
            <w:gridSpan w:val="6"/>
          </w:tcPr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Футбольные упражнения в парах </w:t>
            </w:r>
          </w:p>
        </w:tc>
        <w:tc>
          <w:tcPr>
            <w:tcW w:w="985" w:type="dxa"/>
            <w:gridSpan w:val="8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321" w:type="dxa"/>
            <w:gridSpan w:val="10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проблемного обучения, информационно-коммуникационные, развивающего обучения</w:t>
            </w:r>
          </w:p>
        </w:tc>
        <w:tc>
          <w:tcPr>
            <w:tcW w:w="1800" w:type="dxa"/>
            <w:gridSpan w:val="9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Разучивание  разминки мячами в парах, разучивание футбольных упражнений  в парах, разучивание подвижной игры «Пустое место»</w:t>
            </w:r>
          </w:p>
        </w:tc>
        <w:tc>
          <w:tcPr>
            <w:tcW w:w="1580" w:type="dxa"/>
            <w:gridSpan w:val="7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Разминка с  мячами в парах, футбольные упражнения в парах, подвижная игра «Пустое место»</w:t>
            </w:r>
          </w:p>
        </w:tc>
        <w:tc>
          <w:tcPr>
            <w:tcW w:w="2069" w:type="dxa"/>
            <w:gridSpan w:val="6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какие футбольные упражнения в парах, правила подвижной игры «Пустое место»</w:t>
            </w:r>
          </w:p>
        </w:tc>
        <w:tc>
          <w:tcPr>
            <w:tcW w:w="2218" w:type="dxa"/>
            <w:gridSpan w:val="5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поведением партнера, добывать недостающую информацию с помощью вопросов</w:t>
            </w:r>
          </w:p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действие по образцу, адекватно оценивать свои действия и действия партнера </w:t>
            </w:r>
          </w:p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футбольные упражнения в парах, играть в подвижную игру «Пустое место»</w:t>
            </w:r>
          </w:p>
        </w:tc>
        <w:tc>
          <w:tcPr>
            <w:tcW w:w="1702" w:type="dxa"/>
            <w:gridSpan w:val="6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обучающихся,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1516" w:type="dxa"/>
            <w:gridSpan w:val="4"/>
          </w:tcPr>
          <w:p w:rsidR="00A929DD" w:rsidRDefault="00A929DD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929DD" w:rsidRPr="00563FA8" w:rsidRDefault="00A929DD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FA16FF" w:rsidRPr="00563FA8" w:rsidTr="001B5B92">
        <w:trPr>
          <w:gridAfter w:val="25"/>
          <w:wAfter w:w="13190" w:type="dxa"/>
          <w:trHeight w:val="6935"/>
        </w:trPr>
        <w:tc>
          <w:tcPr>
            <w:tcW w:w="565" w:type="dxa"/>
            <w:gridSpan w:val="2"/>
          </w:tcPr>
          <w:p w:rsidR="00A929DD" w:rsidRPr="009F4BF1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35" w:type="dxa"/>
            <w:gridSpan w:val="6"/>
          </w:tcPr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Футбольные упражнения </w:t>
            </w:r>
          </w:p>
        </w:tc>
        <w:tc>
          <w:tcPr>
            <w:tcW w:w="985" w:type="dxa"/>
            <w:gridSpan w:val="8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321" w:type="dxa"/>
            <w:gridSpan w:val="10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проблемное обучения, развивающего обучения </w:t>
            </w:r>
          </w:p>
        </w:tc>
        <w:tc>
          <w:tcPr>
            <w:tcW w:w="1800" w:type="dxa"/>
            <w:gridSpan w:val="9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мячом, разучивание футбольных упражнений, повторение подвижной игры «Перестрелки»</w:t>
            </w:r>
          </w:p>
        </w:tc>
        <w:tc>
          <w:tcPr>
            <w:tcW w:w="1580" w:type="dxa"/>
            <w:gridSpan w:val="7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Разминка с мячом, футбольные упражнения, подвижная игра «Перестрелки»</w:t>
            </w:r>
          </w:p>
        </w:tc>
        <w:tc>
          <w:tcPr>
            <w:tcW w:w="2069" w:type="dxa"/>
            <w:gridSpan w:val="6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какие футбольные упражнения бывают, правила подвижной игры «Перестрелки»</w:t>
            </w:r>
          </w:p>
        </w:tc>
        <w:tc>
          <w:tcPr>
            <w:tcW w:w="2218" w:type="dxa"/>
            <w:gridSpan w:val="5"/>
          </w:tcPr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кооперации, устанавливать рабочие отношения </w:t>
            </w:r>
          </w:p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видеть ошибки и исправлять  ее по указанию взрослого, сохранять заданную цель. </w:t>
            </w:r>
          </w:p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футбольные упражнения, играть в подвижную игру «Перестрелки»</w:t>
            </w:r>
          </w:p>
        </w:tc>
        <w:tc>
          <w:tcPr>
            <w:tcW w:w="1702" w:type="dxa"/>
            <w:gridSpan w:val="6"/>
          </w:tcPr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обучающихся, развитие навыков сотрудничества со сверстниками и взрослыми в разных социальных ситуациях</w:t>
            </w: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Pr="007B275D" w:rsidRDefault="00A929DD" w:rsidP="00484B7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Pr="00563FA8" w:rsidRDefault="00A929DD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DD" w:rsidRPr="00563FA8" w:rsidTr="001B5B92">
        <w:trPr>
          <w:gridAfter w:val="25"/>
          <w:wAfter w:w="13190" w:type="dxa"/>
        </w:trPr>
        <w:tc>
          <w:tcPr>
            <w:tcW w:w="16308" w:type="dxa"/>
            <w:gridSpan w:val="71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Национальные подвижные игры </w:t>
            </w: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929DD" w:rsidRPr="009F4BF1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" w:type="dxa"/>
            <w:gridSpan w:val="6"/>
          </w:tcPr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</w:t>
            </w:r>
          </w:p>
        </w:tc>
        <w:tc>
          <w:tcPr>
            <w:tcW w:w="985" w:type="dxa"/>
            <w:gridSpan w:val="8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321" w:type="dxa"/>
            <w:gridSpan w:val="10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800" w:type="dxa"/>
            <w:gridSpan w:val="9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нового материала - тувинские народные игры. Научить,  как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</w:t>
            </w:r>
          </w:p>
        </w:tc>
        <w:tc>
          <w:tcPr>
            <w:tcW w:w="1580" w:type="dxa"/>
            <w:gridSpan w:val="7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историю тувинских народных игр; выполнения игровых упражнений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</w:t>
            </w:r>
          </w:p>
        </w:tc>
        <w:tc>
          <w:tcPr>
            <w:tcW w:w="2069" w:type="dxa"/>
            <w:gridSpan w:val="6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</w:t>
            </w:r>
          </w:p>
        </w:tc>
        <w:tc>
          <w:tcPr>
            <w:tcW w:w="2218" w:type="dxa"/>
            <w:gridSpan w:val="5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проектирование траектории развития через включ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в новые виды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формы сотрудничества; уметь видеть указанную ошибку и исправлять ее по наставлению взрослого.  </w:t>
            </w:r>
          </w:p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</w:t>
            </w:r>
          </w:p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  <w:p w:rsidR="00A929DD" w:rsidRDefault="00A929DD" w:rsidP="0098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Pr="00982A01" w:rsidRDefault="00A929DD" w:rsidP="00982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Default="00A9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Pr="00982A01" w:rsidRDefault="00A929DD" w:rsidP="00982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929DD" w:rsidRPr="009F4BF1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35" w:type="dxa"/>
            <w:gridSpan w:val="6"/>
          </w:tcPr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</w:t>
            </w:r>
          </w:p>
        </w:tc>
        <w:tc>
          <w:tcPr>
            <w:tcW w:w="985" w:type="dxa"/>
            <w:gridSpan w:val="8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321" w:type="dxa"/>
            <w:gridSpan w:val="10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800" w:type="dxa"/>
            <w:gridSpan w:val="9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</w:t>
            </w:r>
          </w:p>
        </w:tc>
        <w:tc>
          <w:tcPr>
            <w:tcW w:w="1580" w:type="dxa"/>
            <w:gridSpan w:val="7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</w:t>
            </w:r>
          </w:p>
        </w:tc>
        <w:tc>
          <w:tcPr>
            <w:tcW w:w="2069" w:type="dxa"/>
            <w:gridSpan w:val="6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</w:t>
            </w:r>
          </w:p>
        </w:tc>
        <w:tc>
          <w:tcPr>
            <w:tcW w:w="2218" w:type="dxa"/>
            <w:gridSpan w:val="5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</w:t>
            </w:r>
          </w:p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516" w:type="dxa"/>
            <w:gridSpan w:val="4"/>
          </w:tcPr>
          <w:p w:rsidR="00A929DD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929DD" w:rsidRPr="00563FA8" w:rsidRDefault="00A929D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</w:tr>
      <w:tr w:rsidR="00A929DD" w:rsidRPr="00563FA8" w:rsidTr="001B5B92">
        <w:trPr>
          <w:gridAfter w:val="25"/>
          <w:wAfter w:w="13190" w:type="dxa"/>
        </w:trPr>
        <w:tc>
          <w:tcPr>
            <w:tcW w:w="16308" w:type="dxa"/>
            <w:gridSpan w:val="71"/>
            <w:tcBorders>
              <w:top w:val="nil"/>
              <w:left w:val="nil"/>
              <w:right w:val="nil"/>
            </w:tcBorders>
          </w:tcPr>
          <w:p w:rsidR="00A929DD" w:rsidRPr="003C0E04" w:rsidRDefault="00A929DD" w:rsidP="00AF46D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9F4BF1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484B7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484B7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484B7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913" w:type="dxa"/>
            <w:gridSpan w:val="12"/>
          </w:tcPr>
          <w:p w:rsidR="00AF46DB" w:rsidRPr="00563FA8" w:rsidRDefault="00AF46DB" w:rsidP="00484B7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1580" w:type="dxa"/>
            <w:gridSpan w:val="7"/>
          </w:tcPr>
          <w:p w:rsidR="00AF46DB" w:rsidRPr="00563FA8" w:rsidRDefault="00AF46DB" w:rsidP="00484B7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2069" w:type="dxa"/>
            <w:gridSpan w:val="6"/>
          </w:tcPr>
          <w:p w:rsidR="00AF46DB" w:rsidRPr="00563FA8" w:rsidRDefault="00AF46DB" w:rsidP="00484B7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2218" w:type="dxa"/>
            <w:gridSpan w:val="5"/>
          </w:tcPr>
          <w:p w:rsidR="00AF46DB" w:rsidRPr="00563FA8" w:rsidRDefault="00AF46DB" w:rsidP="00484B7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F46DB" w:rsidRPr="00563FA8" w:rsidRDefault="00AF46DB" w:rsidP="00484B7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484B7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AF46DB" w:rsidRDefault="00AF46DB" w:rsidP="00484B7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F46DB" w:rsidRPr="00563FA8" w:rsidRDefault="00AF46DB" w:rsidP="00484B7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F46DB" w:rsidRPr="00563FA8" w:rsidRDefault="00AF46DB" w:rsidP="00484B7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516" w:type="dxa"/>
            <w:gridSpan w:val="4"/>
          </w:tcPr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F46DB" w:rsidRPr="00175082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9F4BF1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913" w:type="dxa"/>
            <w:gridSpan w:val="12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1580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2069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2218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3C0E0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9F4BF1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палкой),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913" w:type="dxa"/>
            <w:gridSpan w:val="12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палкой),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палкой),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салка).</w:t>
            </w:r>
          </w:p>
        </w:tc>
        <w:tc>
          <w:tcPr>
            <w:tcW w:w="1580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палкой),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2069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(игра с палкой),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2218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</w:t>
            </w:r>
          </w:p>
          <w:p w:rsidR="00265328" w:rsidRDefault="00265328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3C0E0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9F4BF1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913" w:type="dxa"/>
            <w:gridSpan w:val="12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(скачки).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1580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2069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2218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3C0E0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9F4BF1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Чылгычы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  <w:proofErr w:type="spellEnd"/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табунщи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913" w:type="dxa"/>
            <w:gridSpan w:val="12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нового материала - тувинские народные игры. Научить,  как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Чылгычылар</w:t>
            </w:r>
            <w:proofErr w:type="spellEnd"/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(табунщики)</w:t>
            </w:r>
          </w:p>
        </w:tc>
        <w:tc>
          <w:tcPr>
            <w:tcW w:w="1580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историю тувинских народных игр; выполнения игровых упражнений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Чылгычылар</w:t>
            </w:r>
            <w:proofErr w:type="spellEnd"/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(табунщики)</w:t>
            </w:r>
          </w:p>
        </w:tc>
        <w:tc>
          <w:tcPr>
            <w:tcW w:w="2069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Чылгычылар</w:t>
            </w:r>
            <w:proofErr w:type="spellEnd"/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(табунщики)</w:t>
            </w:r>
          </w:p>
        </w:tc>
        <w:tc>
          <w:tcPr>
            <w:tcW w:w="2218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3C0E0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(слепой черт)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913" w:type="dxa"/>
            <w:gridSpan w:val="12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(слепой черт).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(слепой черт)</w:t>
            </w:r>
          </w:p>
        </w:tc>
        <w:tc>
          <w:tcPr>
            <w:tcW w:w="1580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(слепой черт)</w:t>
            </w:r>
          </w:p>
        </w:tc>
        <w:tc>
          <w:tcPr>
            <w:tcW w:w="2069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(слепой черт)</w:t>
            </w:r>
          </w:p>
        </w:tc>
        <w:tc>
          <w:tcPr>
            <w:tcW w:w="2218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что такое тувинские народные игры, что необходимо знать правила тувинских народных игр.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не летит) 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913" w:type="dxa"/>
            <w:gridSpan w:val="12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не летит). 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не летит)</w:t>
            </w:r>
          </w:p>
        </w:tc>
        <w:tc>
          <w:tcPr>
            <w:tcW w:w="1580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не летит)</w:t>
            </w:r>
          </w:p>
        </w:tc>
        <w:tc>
          <w:tcPr>
            <w:tcW w:w="2069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не летит)</w:t>
            </w:r>
          </w:p>
        </w:tc>
        <w:tc>
          <w:tcPr>
            <w:tcW w:w="2218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04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AF46DB" w:rsidRPr="003C0E04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AF46DB" w:rsidRDefault="00AF46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46DB" w:rsidRPr="00563FA8" w:rsidRDefault="00AF46DB" w:rsidP="003C0E0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</w:t>
            </w: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заданий. </w:t>
            </w:r>
          </w:p>
        </w:tc>
        <w:tc>
          <w:tcPr>
            <w:tcW w:w="1913" w:type="dxa"/>
            <w:gridSpan w:val="12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1580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2069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2218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3C0E0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913" w:type="dxa"/>
            <w:gridSpan w:val="12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(хромая баба).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1580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2069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2218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2F2BC2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35" w:type="dxa"/>
            <w:gridSpan w:val="6"/>
          </w:tcPr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>Сывырта-жыр</w:t>
            </w:r>
            <w:proofErr w:type="spellEnd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 (догонялки)</w:t>
            </w:r>
          </w:p>
        </w:tc>
        <w:tc>
          <w:tcPr>
            <w:tcW w:w="985" w:type="dxa"/>
            <w:gridSpan w:val="8"/>
          </w:tcPr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913" w:type="dxa"/>
            <w:gridSpan w:val="12"/>
          </w:tcPr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>Сывыртажыр</w:t>
            </w:r>
            <w:proofErr w:type="spellEnd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 (догонялки). Повторить тувинскую народную игру </w:t>
            </w:r>
            <w:proofErr w:type="spellStart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>Сывыртажыр</w:t>
            </w:r>
            <w:proofErr w:type="spellEnd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 (догонялки)</w:t>
            </w:r>
          </w:p>
        </w:tc>
        <w:tc>
          <w:tcPr>
            <w:tcW w:w="1580" w:type="dxa"/>
            <w:gridSpan w:val="7"/>
          </w:tcPr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>Сывыртажыр</w:t>
            </w:r>
            <w:proofErr w:type="spellEnd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 (догонялки)</w:t>
            </w:r>
          </w:p>
        </w:tc>
        <w:tc>
          <w:tcPr>
            <w:tcW w:w="2069" w:type="dxa"/>
            <w:gridSpan w:val="6"/>
          </w:tcPr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>Сывыртажыр</w:t>
            </w:r>
            <w:proofErr w:type="spellEnd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 (догонялки)</w:t>
            </w:r>
          </w:p>
        </w:tc>
        <w:tc>
          <w:tcPr>
            <w:tcW w:w="2218" w:type="dxa"/>
            <w:gridSpan w:val="5"/>
          </w:tcPr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F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BC67F3" w:rsidRDefault="00BC67F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F46DB" w:rsidRPr="00F27D2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D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F27D2E" w:rsidRDefault="00AF46DB" w:rsidP="000C382C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   1</w:t>
            </w: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Аскангыыр</w:t>
            </w:r>
            <w:proofErr w:type="spellEnd"/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скакание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ноге)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913" w:type="dxa"/>
            <w:gridSpan w:val="12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Аскангыыр</w:t>
            </w:r>
            <w:proofErr w:type="spellEnd"/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скакание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Аскангыыр</w:t>
            </w:r>
            <w:proofErr w:type="spellEnd"/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скакание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ноге)</w:t>
            </w:r>
          </w:p>
        </w:tc>
        <w:tc>
          <w:tcPr>
            <w:tcW w:w="1580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2069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2218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   2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Чадаг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чарыш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(бег) 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913" w:type="dxa"/>
            <w:gridSpan w:val="12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Чадаг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чарыш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(бег).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Чадаг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чарыш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(бег)</w:t>
            </w:r>
          </w:p>
        </w:tc>
        <w:tc>
          <w:tcPr>
            <w:tcW w:w="1580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Чадаг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чарыш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(бег)</w:t>
            </w:r>
          </w:p>
        </w:tc>
        <w:tc>
          <w:tcPr>
            <w:tcW w:w="2069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Чадаг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чарыш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(бег)</w:t>
            </w:r>
          </w:p>
        </w:tc>
        <w:tc>
          <w:tcPr>
            <w:tcW w:w="2218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BC67F3" w:rsidRDefault="00BC67F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F46DB" w:rsidRDefault="00AF46DB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F27D2E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913" w:type="dxa"/>
            <w:gridSpan w:val="12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олень). 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1580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2069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2218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BC67F3" w:rsidRDefault="00BC67F3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   1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F27D2E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DB" w:rsidRPr="00563FA8" w:rsidTr="001B5B92">
        <w:trPr>
          <w:gridAfter w:val="25"/>
          <w:wAfter w:w="13190" w:type="dxa"/>
        </w:trPr>
        <w:tc>
          <w:tcPr>
            <w:tcW w:w="16308" w:type="dxa"/>
            <w:gridSpan w:val="71"/>
          </w:tcPr>
          <w:p w:rsidR="00AF46DB" w:rsidRPr="00BC67F3" w:rsidRDefault="00AF46DB" w:rsidP="005B68FD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Знание о физической культуре</w:t>
            </w: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B68FD" w:rsidRDefault="00BC67F3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985" w:type="dxa"/>
            <w:gridSpan w:val="8"/>
          </w:tcPr>
          <w:p w:rsidR="00AF46DB" w:rsidRPr="005B68F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8F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B68F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8F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информационно-коммуникационные </w:t>
            </w:r>
          </w:p>
        </w:tc>
        <w:tc>
          <w:tcPr>
            <w:tcW w:w="1913" w:type="dxa"/>
            <w:gridSpan w:val="12"/>
          </w:tcPr>
          <w:p w:rsidR="00AF46DB" w:rsidRPr="005B68FD" w:rsidRDefault="00BC67F3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закаливанием, разучивание разминки с </w:t>
            </w:r>
            <w:r w:rsidR="00AF46DB" w:rsidRPr="005B68FD">
              <w:rPr>
                <w:rFonts w:ascii="Times New Roman" w:hAnsi="Times New Roman" w:cs="Times New Roman"/>
                <w:sz w:val="24"/>
                <w:szCs w:val="24"/>
              </w:rPr>
              <w:t>мячами,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6DB" w:rsidRPr="005B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46DB" w:rsidRPr="005B68FD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двумя мячами в парах, разучивание </w:t>
            </w:r>
            <w:r w:rsidR="00AF46DB" w:rsidRPr="005B68FD">
              <w:rPr>
                <w:rFonts w:ascii="Times New Roman" w:hAnsi="Times New Roman" w:cs="Times New Roman"/>
                <w:sz w:val="24"/>
                <w:szCs w:val="24"/>
              </w:rPr>
              <w:t>подвижна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игра «Подвижная  цель</w:t>
            </w:r>
            <w:r w:rsidR="00AF46DB" w:rsidRPr="005B6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0" w:type="dxa"/>
            <w:gridSpan w:val="7"/>
          </w:tcPr>
          <w:p w:rsidR="00AF46DB" w:rsidRPr="005B68FD" w:rsidRDefault="00BC67F3" w:rsidP="00BC67F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Закаливание, разминка с  мячом</w:t>
            </w:r>
            <w:r w:rsidR="00AF46DB" w:rsidRPr="005B68FD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</w:t>
            </w:r>
            <w:proofErr w:type="gramStart"/>
            <w:r w:rsidR="00AF46DB" w:rsidRPr="005B68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F46DB" w:rsidRPr="005B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мячами в парах</w:t>
            </w:r>
            <w:r w:rsidR="00D934A7">
              <w:rPr>
                <w:rFonts w:ascii="Times New Roman" w:hAnsi="Times New Roman" w:cs="Times New Roman"/>
                <w:sz w:val="24"/>
                <w:szCs w:val="24"/>
              </w:rPr>
              <w:t>, подвижная игра «Подвижная цель</w:t>
            </w:r>
            <w:r w:rsidR="00AF46DB" w:rsidRPr="005B6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  <w:gridSpan w:val="6"/>
          </w:tcPr>
          <w:p w:rsidR="00AF46DB" w:rsidRPr="005B68FD" w:rsidRDefault="00D934A7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закаливание, как можно закаляться и для чего это нужно делать, правила подвижной игры «Подвижная цель</w:t>
            </w:r>
            <w:r w:rsidR="00AF46DB" w:rsidRPr="005B6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8" w:type="dxa"/>
            <w:gridSpan w:val="5"/>
          </w:tcPr>
          <w:p w:rsidR="00AF46DB" w:rsidRPr="005B68F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B68FD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AF46DB" w:rsidRPr="005B68F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934A7" w:rsidRDefault="00D934A7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новый уровень отношения к самому себе как субъекту деятельности, контролировать свою деятельность по результату.</w:t>
            </w:r>
          </w:p>
          <w:p w:rsidR="00AF46DB" w:rsidRPr="005B68FD" w:rsidRDefault="00D934A7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</w:t>
            </w:r>
            <w:r w:rsidR="00AF46DB" w:rsidRPr="005B6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F46DB" w:rsidRDefault="00D934A7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закаляться, выполнять упражнения в парах с двумя мячами, </w:t>
            </w:r>
            <w:r w:rsidR="00AF46DB" w:rsidRPr="005B68F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в подвижную игру «Подвижная цель</w:t>
            </w:r>
            <w:r w:rsidR="00AF46DB" w:rsidRPr="005B6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A9" w:rsidRDefault="005A2EA9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A9" w:rsidRDefault="005A2EA9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B68F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</w:tcPr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8F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разных социальных ситуациях</w:t>
            </w:r>
            <w:r w:rsidR="00D9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B68F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B68F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DB" w:rsidRPr="00563FA8" w:rsidTr="001B5B92">
        <w:trPr>
          <w:gridAfter w:val="25"/>
          <w:wAfter w:w="13190" w:type="dxa"/>
        </w:trPr>
        <w:tc>
          <w:tcPr>
            <w:tcW w:w="16308" w:type="dxa"/>
            <w:gridSpan w:val="71"/>
          </w:tcPr>
          <w:p w:rsidR="00AF46DB" w:rsidRPr="00563FA8" w:rsidRDefault="00AF46DB" w:rsidP="002A478E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 на основе баскетбола</w:t>
            </w: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овля и передача мяча в движении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развивающего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 разминки с мячом. Повторение различных вариантов ловля  и передачи  мяча в движении, подвижная игра «Попади в обруч»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Совершенствовать  разминку  с мячом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овля  и передача  мяча различными способами. Подвижная игра «Попади в обруч»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AF46DB" w:rsidRPr="00FE3CD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</w:tc>
        <w:tc>
          <w:tcPr>
            <w:tcW w:w="1605" w:type="dxa"/>
            <w:gridSpan w:val="3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</w:t>
            </w:r>
            <w:r w:rsidR="000946A4">
              <w:rPr>
                <w:rFonts w:ascii="Times New Roman" w:hAnsi="Times New Roman" w:cs="Times New Roman"/>
                <w:sz w:val="24"/>
                <w:szCs w:val="24"/>
              </w:rPr>
              <w:t>ты и находить выходы.</w:t>
            </w:r>
          </w:p>
          <w:p w:rsidR="005A2EA9" w:rsidRPr="00563FA8" w:rsidRDefault="005A2EA9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AF46DB" w:rsidRDefault="00AF46DB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Ведение на месте. Броски в цель  (</w:t>
            </w:r>
            <w:r w:rsidRPr="00563FA8">
              <w:rPr>
                <w:rFonts w:ascii="Times New Roman" w:hAnsi="Times New Roman" w:cs="Times New Roman"/>
                <w:i/>
                <w:sz w:val="24"/>
                <w:szCs w:val="24"/>
              </w:rPr>
              <w:t>мишень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развивающего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 разминки с мячом. Повторение различных вариантов броски  и ведение  мяча на месте, подвижная игра «Попади в обруч», «Котел».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Совершенствовать  разминку  с мячом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роски и ведение   мяча на месте. различными способами. Подвижная игра «Попади в обруч», «Котел»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броски и ведение, как проводится разминка с мячами, правила игры «Попади в обруч», «Котел».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декватно оценивать свои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 партнёра   </w:t>
            </w:r>
          </w:p>
          <w:p w:rsidR="00AF46DB" w:rsidRPr="00FE3CD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броски ведение  мяч разными способами. Подвижная игра «Попади в обруч», «Котел»</w:t>
            </w:r>
          </w:p>
        </w:tc>
        <w:tc>
          <w:tcPr>
            <w:tcW w:w="1605" w:type="dxa"/>
            <w:gridSpan w:val="3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5A2EA9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  <w:r w:rsidR="00094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0C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овля и передача мяча в движении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развивающего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разминки с мячом. </w:t>
            </w: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вариантов ловля  и передачи  мяча в движении, подвижная игра «Попади в обруч»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Совершенствовать  разминку  с мячом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овля  и передача  мяча различными способами. Подвижная игра «Попади в обруч»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</w:t>
            </w:r>
            <w:r w:rsidR="00094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управлять поведением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AF46DB" w:rsidRPr="00FE3CD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</w:tc>
        <w:tc>
          <w:tcPr>
            <w:tcW w:w="1605" w:type="dxa"/>
            <w:gridSpan w:val="3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5A2EA9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A7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Ведение на месте. Броски в цель  (</w:t>
            </w:r>
            <w:r w:rsidRPr="00563FA8">
              <w:rPr>
                <w:rFonts w:ascii="Times New Roman" w:hAnsi="Times New Roman" w:cs="Times New Roman"/>
                <w:i/>
                <w:sz w:val="24"/>
                <w:szCs w:val="24"/>
              </w:rPr>
              <w:t>мишень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азвивающего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 разминки с мячом. Повторение различных вариантов броски  и ведение  мяча на месте, подвижная игра «Попади в обруч», «Котел».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Совершенствовать  разминку  с мячом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роски и ведение   мяча на месте. различными способами. Подвижная игра «Попади в обруч», «Котел»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броски и ведение, как проводится разминка с мячами, правила игры «Попади в обруч», «Котел».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екватно оценивать свои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партнёра   </w:t>
            </w:r>
          </w:p>
          <w:p w:rsidR="00AF46DB" w:rsidRPr="00FE3CD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броски ведение  мяч разными способами. Подвижная игра «Попади в обруч», «Котел»</w:t>
            </w:r>
          </w:p>
        </w:tc>
        <w:tc>
          <w:tcPr>
            <w:tcW w:w="1605" w:type="dxa"/>
            <w:gridSpan w:val="3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умение и не создавать конфликты и находить выходы</w:t>
            </w:r>
          </w:p>
          <w:p w:rsidR="005A2EA9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спорных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="000946A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A7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A77BC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азвивающего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 разминки с мячом. Повторение различных вариантов ловля  и передачи  мяча в движении, подвижная игра «Попади в обруч»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Совершенствовать  разминку  с мячом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овля  и передача  мяча различными способами. Подвижная игра «Попади в обруч»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AF46DB" w:rsidRPr="00FE3CD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</w:tc>
        <w:tc>
          <w:tcPr>
            <w:tcW w:w="1605" w:type="dxa"/>
            <w:gridSpan w:val="3"/>
          </w:tcPr>
          <w:p w:rsidR="005A2EA9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A7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правой и (левой)  рукой 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ведение мяча на месте  правой  и (левой) рукой, проведение подвижной игры «Мяч соседу»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 мячами, ведение мяча на месте  правой  и (левой) рукой, подвижная игра  «Мяч соседу»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 на месте  правой  и (левой) рукой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«Мяч соседу»</w:t>
            </w:r>
          </w:p>
        </w:tc>
        <w:tc>
          <w:tcPr>
            <w:tcW w:w="1605" w:type="dxa"/>
            <w:gridSpan w:val="3"/>
          </w:tcPr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умение не создавать конфликты и находки выходы из спорных ситуаций, развитие личной ответственности</w:t>
            </w:r>
            <w:r w:rsidR="00094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A7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    2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9E" w:rsidRPr="00563FA8" w:rsidTr="001B5B92">
        <w:trPr>
          <w:gridAfter w:val="24"/>
          <w:wAfter w:w="12954" w:type="dxa"/>
          <w:trHeight w:val="2259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Броски в цель (кольцо) 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 броски в цель (кольцо), проведение подвижной игры «Мяч соседу»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 мячами, броски в цель (кольцо)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«Мяч соседу»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броски в цель (кольцо)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подвижной игры «Мяч соседу»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AF46DB" w:rsidRPr="00563FA8" w:rsidRDefault="00FE3CDC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</w:t>
            </w:r>
            <w:r w:rsidR="00AF46DB"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F46DB" w:rsidRPr="00FE3CDC" w:rsidRDefault="00AF46DB" w:rsidP="00FE3CDC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Выполнять,  броски в цель (кольцо)   играть в подвижную игру «Мяч соседу»</w:t>
            </w:r>
          </w:p>
        </w:tc>
        <w:tc>
          <w:tcPr>
            <w:tcW w:w="1605" w:type="dxa"/>
            <w:gridSpan w:val="3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ситуаций, развитие личной ответственно</w:t>
            </w:r>
            <w:r w:rsidR="000946A4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A7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A77BC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Броски в цель (кольцо, щит, мишень)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 броски в цель (кольцо, щит, мишень), проведение подвижной игры  «Передача мяча в колоннах», 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 мячами, броски в цель (кольцо, щит, мишень)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«Передача мяча в колоннах»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броски в цель (кольцо, щит, мишень)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подвижной игры «Передача мяча в колоннах»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FE3CDC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Выполнять,  броски в цель (кольцо, щит, мишень)   играть в подвижную игру «Мяч соседу»</w:t>
            </w:r>
          </w:p>
        </w:tc>
        <w:tc>
          <w:tcPr>
            <w:tcW w:w="1605" w:type="dxa"/>
            <w:gridSpan w:val="3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ситуаций, развитие</w:t>
            </w:r>
            <w:r w:rsidR="000946A4">
              <w:rPr>
                <w:rFonts w:ascii="Times New Roman" w:hAnsi="Times New Roman" w:cs="Times New Roman"/>
                <w:sz w:val="24"/>
                <w:szCs w:val="24"/>
              </w:rPr>
              <w:t xml:space="preserve"> личной ответственности.</w:t>
            </w:r>
          </w:p>
        </w:tc>
        <w:tc>
          <w:tcPr>
            <w:tcW w:w="1516" w:type="dxa"/>
            <w:gridSpan w:val="4"/>
          </w:tcPr>
          <w:p w:rsidR="00AF46DB" w:rsidRPr="00563FA8" w:rsidRDefault="00AF46DB" w:rsidP="00A77BC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правой и (левой)  рукой 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азвивающего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ведение мяча на месте  правой  и (левой) рукой, проведение подвижной игры «Мяч соседу»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 мячами, ведение мяча на месте  правой  и (левой) рукой, подвижная игра  «Мяч соседу»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 на месте  правой  и (левой) рукой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«Мяч соседу»</w:t>
            </w:r>
          </w:p>
        </w:tc>
        <w:tc>
          <w:tcPr>
            <w:tcW w:w="1605" w:type="dxa"/>
            <w:gridSpan w:val="3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ситуаций, развитие личной ответственности</w:t>
            </w:r>
            <w:r w:rsidR="00094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gridSpan w:val="4"/>
          </w:tcPr>
          <w:p w:rsidR="00AF46DB" w:rsidRPr="00563FA8" w:rsidRDefault="00AF46DB" w:rsidP="00A77BC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Броски в цель (щит) на месте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азвивающего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разминки с мячом. Повторение различных вариантов броски  и   мяча на месте, подвижная игра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Совершенствовать  разминку  с мячом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роски    мяча на месте. различными способами.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броски, как проводится разминка с мячами, правила игры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броски мяч разными способами. Подвижная игра </w:t>
            </w:r>
          </w:p>
          <w:p w:rsidR="00AF46DB" w:rsidRPr="00FE3CD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</w:tc>
        <w:tc>
          <w:tcPr>
            <w:tcW w:w="1605" w:type="dxa"/>
            <w:gridSpan w:val="3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  <w:tc>
          <w:tcPr>
            <w:tcW w:w="1516" w:type="dxa"/>
            <w:gridSpan w:val="4"/>
          </w:tcPr>
          <w:p w:rsidR="00AF46DB" w:rsidRPr="00563FA8" w:rsidRDefault="00AF46DB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правой и (левой)  рукой 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ведение мяча на месте  правой  и (левой) рукой, проведение подвижной игры «Мяч соседу»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 мячами, ведение мяча на месте  правой  и (левой) рукой, подвижная игра  «Мяч соседу»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F72611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 на месте  правой  и (л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евой) рукой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под.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игру «Мяч соседу»</w:t>
            </w:r>
          </w:p>
        </w:tc>
        <w:tc>
          <w:tcPr>
            <w:tcW w:w="1605" w:type="dxa"/>
            <w:gridSpan w:val="3"/>
          </w:tcPr>
          <w:p w:rsidR="00AF46DB" w:rsidRPr="00563FA8" w:rsidRDefault="00AF46DB" w:rsidP="000946A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ситуаций, развитие личной ответственности</w:t>
            </w:r>
            <w:r w:rsidR="00094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77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Броски в цель (щит) на месте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азвивающего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разминки с мячом. Повторение различных вариантов броски  и   мяча на месте, подвижная игра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Совершенствовать  разминку  с мячом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роски    мяча на месте. различными способами.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броски, как проводится разминка с мячами, правила игры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</w:t>
            </w:r>
            <w:r w:rsidR="00094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броски мяч разными способами. Подвижная игра </w:t>
            </w:r>
          </w:p>
          <w:p w:rsidR="00AF46DB" w:rsidRPr="00F72611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</w:tc>
        <w:tc>
          <w:tcPr>
            <w:tcW w:w="1605" w:type="dxa"/>
            <w:gridSpan w:val="3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77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правой и (левой)  рукой 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ведение мяча на месте  правой  и (левой) рукой, проведение подвижной игры «Мяч соседу»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 мячами, ведение мяча на месте  правой  и (левой) рукой, подвижная игра  «Мяч соседу»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 на месте  правой  и (левой) рукой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«Мяч соседу»</w:t>
            </w:r>
          </w:p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F46DB" w:rsidRPr="00563FA8" w:rsidRDefault="00AF46DB" w:rsidP="000946A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ситуаций, развитие личной ответственности</w:t>
            </w:r>
            <w:r w:rsidR="00094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gridSpan w:val="4"/>
          </w:tcPr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F46DB" w:rsidRPr="00563FA8" w:rsidRDefault="00AF46DB" w:rsidP="0077643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азвивающего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 разминки с мячом. Повторение различных вариантов ловля  и передачи  мяча в движении, подвижная игра «Попади в обруч»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Совершенствовать  разминку  с мячом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овля  и передача  мяча различными способами. Подвижная игра «Попади в обруч»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</w:t>
            </w:r>
            <w:r w:rsidR="00094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AF46DB" w:rsidRPr="005A2EA9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</w:tc>
        <w:tc>
          <w:tcPr>
            <w:tcW w:w="1605" w:type="dxa"/>
            <w:gridSpan w:val="3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  <w:tc>
          <w:tcPr>
            <w:tcW w:w="1516" w:type="dxa"/>
            <w:gridSpan w:val="4"/>
          </w:tcPr>
          <w:p w:rsidR="00AF46DB" w:rsidRDefault="00AF46DB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77643B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153F3C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Броски в цель (кольцо, щит, мишень)</w:t>
            </w:r>
          </w:p>
        </w:tc>
        <w:tc>
          <w:tcPr>
            <w:tcW w:w="985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 броски в цель (кольцо, щит, мишень), проведение подвижной игры  «Передача мяча в колоннах», </w:t>
            </w:r>
          </w:p>
        </w:tc>
        <w:tc>
          <w:tcPr>
            <w:tcW w:w="1606" w:type="dxa"/>
            <w:gridSpan w:val="8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 мячами, броски в цель (кольцо, щит, мишень)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«Передача мяча в колоннах»</w:t>
            </w:r>
          </w:p>
        </w:tc>
        <w:tc>
          <w:tcPr>
            <w:tcW w:w="2116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броски в цель (кольцо, щит, мишень)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подвижной игры «Передача мяча в колоннах»</w:t>
            </w:r>
          </w:p>
        </w:tc>
        <w:tc>
          <w:tcPr>
            <w:tcW w:w="2268" w:type="dxa"/>
            <w:gridSpan w:val="7"/>
          </w:tcPr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F46DB" w:rsidRPr="00563FA8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Выполнять,  броски в цель (кольцо, щит, мишень)   играть в подвижную игру «Мяч соседу»</w:t>
            </w:r>
          </w:p>
        </w:tc>
        <w:tc>
          <w:tcPr>
            <w:tcW w:w="1605" w:type="dxa"/>
            <w:gridSpan w:val="3"/>
          </w:tcPr>
          <w:p w:rsidR="00AF46DB" w:rsidRPr="00563FA8" w:rsidRDefault="00AF46DB" w:rsidP="000946A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ситуаций, развитие личной ответственности</w:t>
            </w:r>
            <w:r w:rsidR="00094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gridSpan w:val="4"/>
          </w:tcPr>
          <w:p w:rsidR="00AF46DB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77643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6E414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</w:t>
            </w:r>
          </w:p>
        </w:tc>
        <w:tc>
          <w:tcPr>
            <w:tcW w:w="985" w:type="dxa"/>
            <w:gridSpan w:val="8"/>
          </w:tcPr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Повторение  разминки с мячом. Повторение различных вариантов ловля  и передачи  мяча в движении, подвижная игра «Попади в обруч»</w:t>
            </w:r>
          </w:p>
        </w:tc>
        <w:tc>
          <w:tcPr>
            <w:tcW w:w="1606" w:type="dxa"/>
            <w:gridSpan w:val="8"/>
          </w:tcPr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Совершенствовать  разминку  с мячом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овля  и передача  мяча различными способами. Подвижная игра «Попади в обруч»</w:t>
            </w:r>
          </w:p>
        </w:tc>
        <w:tc>
          <w:tcPr>
            <w:tcW w:w="2116" w:type="dxa"/>
            <w:gridSpan w:val="7"/>
          </w:tcPr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2268" w:type="dxa"/>
            <w:gridSpan w:val="7"/>
          </w:tcPr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</w:p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F72611" w:rsidRPr="005A2EA9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</w:tc>
        <w:tc>
          <w:tcPr>
            <w:tcW w:w="1605" w:type="dxa"/>
            <w:gridSpan w:val="3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</w:t>
            </w:r>
          </w:p>
          <w:p w:rsidR="00567F9E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F46DB" w:rsidRDefault="00AF46DB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7B275D" w:rsidRDefault="00AF46DB" w:rsidP="0077643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6E414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правой и (левой)  рукой </w:t>
            </w:r>
          </w:p>
        </w:tc>
        <w:tc>
          <w:tcPr>
            <w:tcW w:w="985" w:type="dxa"/>
            <w:gridSpan w:val="8"/>
          </w:tcPr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азвивающего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разминки с мячами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ведение мяча на месте  правой  и (левой) рукой, проведение подвижной игры «Мяч соседу»</w:t>
            </w:r>
          </w:p>
        </w:tc>
        <w:tc>
          <w:tcPr>
            <w:tcW w:w="1606" w:type="dxa"/>
            <w:gridSpan w:val="8"/>
          </w:tcPr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Разминка с мячами, ведение мяча на месте  правой  и (левой) рукой, подвижная игра  «Мяч соседу»</w:t>
            </w:r>
          </w:p>
        </w:tc>
        <w:tc>
          <w:tcPr>
            <w:tcW w:w="2116" w:type="dxa"/>
            <w:gridSpan w:val="7"/>
          </w:tcPr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2268" w:type="dxa"/>
            <w:gridSpan w:val="7"/>
          </w:tcPr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 на месте  правой  и (левой) рукой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«Мяч соседу»</w:t>
            </w:r>
          </w:p>
        </w:tc>
        <w:tc>
          <w:tcPr>
            <w:tcW w:w="1605" w:type="dxa"/>
            <w:gridSpan w:val="3"/>
          </w:tcPr>
          <w:p w:rsidR="00567F9E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ситуаций, р</w:t>
            </w:r>
            <w:r w:rsidR="001B1DED">
              <w:rPr>
                <w:rFonts w:ascii="Times New Roman" w:hAnsi="Times New Roman" w:cs="Times New Roman"/>
                <w:sz w:val="24"/>
                <w:szCs w:val="24"/>
              </w:rPr>
              <w:t>азвитие личной ответственности.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9E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6E414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Броски в цель (щит) на месте</w:t>
            </w:r>
          </w:p>
        </w:tc>
        <w:tc>
          <w:tcPr>
            <w:tcW w:w="985" w:type="dxa"/>
            <w:gridSpan w:val="8"/>
          </w:tcPr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7"/>
          </w:tcPr>
          <w:p w:rsidR="00AF46DB" w:rsidRPr="007B275D" w:rsidRDefault="00AF46D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азвивающего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коллективного выполнения заданий </w:t>
            </w:r>
          </w:p>
        </w:tc>
        <w:tc>
          <w:tcPr>
            <w:tcW w:w="1887" w:type="dxa"/>
            <w:gridSpan w:val="11"/>
          </w:tcPr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разминки с мячом. Повторение различных вариантов броски  и   мяча на месте, подвижная игра </w:t>
            </w:r>
          </w:p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</w:tc>
        <w:tc>
          <w:tcPr>
            <w:tcW w:w="1606" w:type="dxa"/>
            <w:gridSpan w:val="8"/>
          </w:tcPr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Совершенствовать  разминку  с мячом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роски    мяча на месте. различными способами. </w:t>
            </w:r>
          </w:p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</w:tc>
        <w:tc>
          <w:tcPr>
            <w:tcW w:w="2116" w:type="dxa"/>
            <w:gridSpan w:val="7"/>
          </w:tcPr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броски, как проводится разминка с мячами, правила игры </w:t>
            </w:r>
          </w:p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</w:tc>
        <w:tc>
          <w:tcPr>
            <w:tcW w:w="2268" w:type="dxa"/>
            <w:gridSpan w:val="7"/>
          </w:tcPr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</w:t>
            </w:r>
            <w:r w:rsidR="00F72611">
              <w:rPr>
                <w:rFonts w:ascii="Times New Roman" w:hAnsi="Times New Roman" w:cs="Times New Roman"/>
                <w:sz w:val="24"/>
                <w:szCs w:val="24"/>
              </w:rPr>
              <w:t>овать продуктивной кооперации.</w:t>
            </w:r>
          </w:p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броски мяч разными способами. Подвижная игра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«Мяч - среднему».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</w:t>
            </w:r>
          </w:p>
          <w:p w:rsidR="005A2EA9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  <w:tc>
          <w:tcPr>
            <w:tcW w:w="1516" w:type="dxa"/>
            <w:gridSpan w:val="4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7B275D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  <w:vMerge w:val="restart"/>
          </w:tcPr>
          <w:p w:rsidR="00AF46DB" w:rsidRPr="006E414E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35" w:type="dxa"/>
            <w:gridSpan w:val="6"/>
            <w:vMerge w:val="restart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AF46DB" w:rsidRPr="00853E32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  <w:vMerge w:val="restart"/>
          </w:tcPr>
          <w:p w:rsidR="00AF46DB" w:rsidRPr="00853E32" w:rsidRDefault="00AF46DB" w:rsidP="00853E32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tcBorders>
              <w:bottom w:val="nil"/>
            </w:tcBorders>
          </w:tcPr>
          <w:p w:rsidR="00AF46DB" w:rsidRPr="007B275D" w:rsidRDefault="00AF46DB" w:rsidP="003C0E0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правой и (левой)  рукой </w:t>
            </w:r>
          </w:p>
        </w:tc>
        <w:tc>
          <w:tcPr>
            <w:tcW w:w="966" w:type="dxa"/>
            <w:gridSpan w:val="6"/>
            <w:tcBorders>
              <w:bottom w:val="nil"/>
            </w:tcBorders>
          </w:tcPr>
          <w:p w:rsidR="00AF46DB" w:rsidRPr="007B275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8" w:type="dxa"/>
            <w:gridSpan w:val="8"/>
            <w:vMerge w:val="restart"/>
          </w:tcPr>
          <w:p w:rsidR="00AF46DB" w:rsidRPr="007B275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 </w:t>
            </w:r>
          </w:p>
        </w:tc>
        <w:tc>
          <w:tcPr>
            <w:tcW w:w="1942" w:type="dxa"/>
            <w:gridSpan w:val="14"/>
            <w:tcBorders>
              <w:bottom w:val="nil"/>
            </w:tcBorders>
          </w:tcPr>
          <w:p w:rsidR="00AF46DB" w:rsidRPr="007B275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ведение мяча на месте  правой  и (левой) рукой, проведение подвижной игры «Мяч соседу»</w:t>
            </w:r>
          </w:p>
        </w:tc>
        <w:tc>
          <w:tcPr>
            <w:tcW w:w="1559" w:type="dxa"/>
            <w:gridSpan w:val="5"/>
            <w:tcBorders>
              <w:bottom w:val="nil"/>
            </w:tcBorders>
          </w:tcPr>
          <w:p w:rsidR="00AF46DB" w:rsidRPr="007B275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Разминка с мячами, ведение мяча на месте  правой  и (левой) рукой, подвижная игра  «Мяч соседу»</w:t>
            </w:r>
          </w:p>
        </w:tc>
        <w:tc>
          <w:tcPr>
            <w:tcW w:w="2127" w:type="dxa"/>
            <w:gridSpan w:val="8"/>
            <w:vMerge w:val="restart"/>
          </w:tcPr>
          <w:p w:rsidR="00AF46DB" w:rsidRPr="007B275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2268" w:type="dxa"/>
            <w:gridSpan w:val="7"/>
            <w:vMerge w:val="restart"/>
          </w:tcPr>
          <w:p w:rsidR="00AF46DB" w:rsidRPr="007B275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F46DB" w:rsidRPr="007B275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AF46DB" w:rsidRPr="007B275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7B275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AF46DB" w:rsidRPr="007B275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F46DB" w:rsidRPr="007B275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 на месте  правой  и (левой) рукой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F72611">
              <w:rPr>
                <w:rFonts w:ascii="Times New Roman" w:hAnsi="Times New Roman" w:cs="Times New Roman"/>
                <w:sz w:val="24"/>
                <w:szCs w:val="24"/>
              </w:rPr>
              <w:t>ть в подвижную игру «Мяч соседу»</w:t>
            </w:r>
          </w:p>
        </w:tc>
        <w:tc>
          <w:tcPr>
            <w:tcW w:w="1705" w:type="dxa"/>
            <w:gridSpan w:val="5"/>
            <w:vMerge w:val="restart"/>
          </w:tcPr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F46DB" w:rsidRPr="007B275D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разных социальных </w:t>
            </w:r>
            <w:proofErr w:type="gram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, умение не создавать конфликты и находки выходы из спорных ситуаций, развитие личной ответственности за свои поступ</w:t>
            </w:r>
            <w:r w:rsidR="00567F9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16" w:type="dxa"/>
            <w:gridSpan w:val="2"/>
            <w:vMerge w:val="restart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7B275D" w:rsidRDefault="00AF46DB" w:rsidP="0077643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  <w:vMerge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6"/>
            <w:vMerge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vMerge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tcBorders>
              <w:top w:val="nil"/>
            </w:tcBorders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tcBorders>
              <w:top w:val="nil"/>
            </w:tcBorders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8"/>
            <w:vMerge/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14"/>
            <w:tcBorders>
              <w:top w:val="nil"/>
            </w:tcBorders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</w:tcBorders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8"/>
            <w:vMerge/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vMerge/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DB" w:rsidRPr="00563FA8" w:rsidTr="001B5B92">
        <w:trPr>
          <w:gridAfter w:val="25"/>
          <w:wAfter w:w="13190" w:type="dxa"/>
        </w:trPr>
        <w:tc>
          <w:tcPr>
            <w:tcW w:w="16308" w:type="dxa"/>
            <w:gridSpan w:val="71"/>
          </w:tcPr>
          <w:p w:rsidR="00AF46DB" w:rsidRPr="00567F9E" w:rsidRDefault="00AF46DB" w:rsidP="00C9221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Знание о физической культуре</w:t>
            </w:r>
          </w:p>
        </w:tc>
      </w:tr>
      <w:tr w:rsidR="00FA16FF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AF46DB" w:rsidRPr="009971D7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1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5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 xml:space="preserve">Частота </w:t>
            </w:r>
            <w:proofErr w:type="spellStart"/>
            <w:proofErr w:type="gramStart"/>
            <w:r w:rsidRPr="006C437B">
              <w:rPr>
                <w:rFonts w:ascii="Times New Roman" w:hAnsi="Times New Roman" w:cs="Times New Roman"/>
                <w:sz w:val="24"/>
                <w:szCs w:val="24"/>
              </w:rPr>
              <w:t>сердеч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C437B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сокращений, способы ее </w:t>
            </w:r>
            <w:proofErr w:type="spellStart"/>
            <w:r w:rsidRPr="006C437B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C4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gridSpan w:val="7"/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2" w:type="dxa"/>
            <w:gridSpan w:val="7"/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развитие навыков обобщение систематизации знаний, самодиагностики и само коррекции </w:t>
            </w:r>
            <w:proofErr w:type="spellStart"/>
            <w:proofErr w:type="gramStart"/>
            <w:r w:rsidRPr="006C437B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1942" w:type="dxa"/>
            <w:gridSpan w:val="14"/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измерения частоты сердечных сокращений, разучивание разминки с мячами, совершенствование техники ведения мяча, разучивание подвижной игры «Салки с резиновыми кольцами»</w:t>
            </w:r>
          </w:p>
        </w:tc>
        <w:tc>
          <w:tcPr>
            <w:tcW w:w="1559" w:type="dxa"/>
            <w:gridSpan w:val="5"/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>Частота сердечных сокращений и способы ее измерения, разминка с мячами, техника ведения мяча, подвижная игра «Салки с резиновыми кольцами»</w:t>
            </w:r>
          </w:p>
        </w:tc>
        <w:tc>
          <w:tcPr>
            <w:tcW w:w="2127" w:type="dxa"/>
            <w:gridSpan w:val="8"/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>Знать, что такое частота сердечных сокращений и способы ее измерения, выполнять разминку с мячами, знать технику ведения мяча и правила подвижной игры «Салки с резиновыми кольцами»</w:t>
            </w:r>
          </w:p>
        </w:tc>
        <w:tc>
          <w:tcPr>
            <w:tcW w:w="2268" w:type="dxa"/>
            <w:gridSpan w:val="7"/>
          </w:tcPr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друга, устанавливать рабочие отношения, добывать недостающую информацию с помощью вопросов</w:t>
            </w:r>
          </w:p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оценивать результат своей деятельности, видеть указанную ошибку и исправ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ее, сохранять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>рассказать о частоте сердечных сокращений, знать способы ее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мерения,  играть в п.и.</w:t>
            </w: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 xml:space="preserve"> «Салки с резиновыми кольцами»</w:t>
            </w:r>
          </w:p>
        </w:tc>
        <w:tc>
          <w:tcPr>
            <w:tcW w:w="1705" w:type="dxa"/>
            <w:gridSpan w:val="5"/>
          </w:tcPr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</w:t>
            </w:r>
            <w:proofErr w:type="gramStart"/>
            <w:r w:rsidRPr="006C437B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>деятельности и осознание личностного смысла учения, принятие и освоение социальной роли</w:t>
            </w:r>
          </w:p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>обучающегося, развитие эмоционально-нравственной отзывчивости, сочувствия другим людям,  развитие самостоятельности и личной ответственности за свои поступки</w:t>
            </w:r>
          </w:p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37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препятствий о нравственных нормах, </w:t>
            </w:r>
          </w:p>
          <w:p w:rsidR="00AF46D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6C437B" w:rsidRDefault="00AF46DB" w:rsidP="003C0E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1B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6C437B" w:rsidRDefault="00AF46DB" w:rsidP="0077643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DB" w:rsidRPr="00563FA8" w:rsidTr="001B5B92">
        <w:trPr>
          <w:gridAfter w:val="25"/>
          <w:wAfter w:w="13190" w:type="dxa"/>
        </w:trPr>
        <w:tc>
          <w:tcPr>
            <w:tcW w:w="16308" w:type="dxa"/>
            <w:gridSpan w:val="71"/>
          </w:tcPr>
          <w:p w:rsidR="00AF46DB" w:rsidRPr="00427E4B" w:rsidRDefault="00AF46DB" w:rsidP="00853B1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 с элементами акробатики</w:t>
            </w:r>
          </w:p>
        </w:tc>
      </w:tr>
      <w:tr w:rsidR="008017A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AF46DB" w:rsidRPr="009971D7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1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2" w:type="dxa"/>
            <w:gridSpan w:val="7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</w:t>
            </w: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перека</w:t>
            </w:r>
            <w:r w:rsidR="00427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развивающего обучения, педагогики сотрудничества</w:t>
            </w:r>
          </w:p>
        </w:tc>
        <w:tc>
          <w:tcPr>
            <w:tcW w:w="1942" w:type="dxa"/>
            <w:gridSpan w:val="14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на матах, техники выполнения группировки, перекатов, подвижной игры «Удочка»</w:t>
            </w:r>
          </w:p>
        </w:tc>
        <w:tc>
          <w:tcPr>
            <w:tcW w:w="1559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на матах. Группировка. Перекаты. Подвижная игра «Удочка»</w:t>
            </w:r>
          </w:p>
        </w:tc>
        <w:tc>
          <w:tcPr>
            <w:tcW w:w="2127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проводится разминка на матах, технику выполнения группировки, что такое перекаты, их виды, правила подвижной игры «Удочка»</w:t>
            </w:r>
          </w:p>
        </w:tc>
        <w:tc>
          <w:tcPr>
            <w:tcW w:w="2225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отношения; формировать навыки учебного сотрудничества в ходе индивидуальной и групповой работы.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осознавать самого себя как движущую силу своего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, свою способность к преодолению препятствий и само коррекции. 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на матах, делать группировку, перекаты; играть в подвижную игру «Удочка»</w:t>
            </w:r>
          </w:p>
        </w:tc>
        <w:tc>
          <w:tcPr>
            <w:tcW w:w="1748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деятельности и формирование личностного смысла учения; принятие и освоение социальной роли; развитие этических чувств, доброжелательности и эмоционально-нравственной отзывчивости, сопереживания чувством других людей; развитие самостоятельности и личной ответственности за свои поступки</w:t>
            </w:r>
            <w:r w:rsidR="0042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E4B" w:rsidRDefault="00427E4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 w:rsidP="00567F9E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Pr="00563FA8" w:rsidRDefault="00567F9E" w:rsidP="00567F9E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A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42" w:type="dxa"/>
            <w:gridSpan w:val="7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Техника выполнения кувырка вперед</w:t>
            </w:r>
          </w:p>
        </w:tc>
        <w:tc>
          <w:tcPr>
            <w:tcW w:w="97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поэтапного формирования умственных действий </w:t>
            </w:r>
          </w:p>
        </w:tc>
        <w:tc>
          <w:tcPr>
            <w:tcW w:w="1942" w:type="dxa"/>
            <w:gridSpan w:val="14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на матах. Повторение  перекатов. Разучивание техники выполнения кувырка вперед. Повторение  подвижной игры «Удочка»</w:t>
            </w:r>
          </w:p>
        </w:tc>
        <w:tc>
          <w:tcPr>
            <w:tcW w:w="1559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на матах.  Перекаты. Кувырок вперед. Подвижная игра «Удочка»</w:t>
            </w:r>
          </w:p>
        </w:tc>
        <w:tc>
          <w:tcPr>
            <w:tcW w:w="2127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проводится разминка на матах, технику выполнения  перекатов и кувырка вперед, правила подвижной игры «Удочка»</w:t>
            </w:r>
          </w:p>
        </w:tc>
        <w:tc>
          <w:tcPr>
            <w:tcW w:w="2225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самостоятельно выделять и формулировать познавательную цель; осуществлять действие по образцу и заданному правилу.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на матах, перекаты, кувырки вперед и  играть в подвижную игру «Удочка»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11" w:rsidRDefault="00F72611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8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 этических чувств, доброжелательности и эмоционально-нравственной отзывчивости, сопереживания чувством других людей;  развитие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этических чувств, доброжелательности и эмоционально-нравственной отзывчивости, сопереживания чувством других людей; развитие самостояте</w:t>
            </w:r>
            <w:r w:rsidR="00567F9E">
              <w:rPr>
                <w:rFonts w:ascii="Times New Roman" w:hAnsi="Times New Roman" w:cs="Times New Roman"/>
                <w:sz w:val="24"/>
                <w:szCs w:val="24"/>
              </w:rPr>
              <w:t xml:space="preserve">льности и личной </w:t>
            </w:r>
            <w:proofErr w:type="spellStart"/>
            <w:proofErr w:type="gramStart"/>
            <w:r w:rsidR="00567F9E">
              <w:rPr>
                <w:rFonts w:ascii="Times New Roman" w:hAnsi="Times New Roman" w:cs="Times New Roman"/>
                <w:sz w:val="24"/>
                <w:szCs w:val="24"/>
              </w:rPr>
              <w:t>ответствен-ность</w:t>
            </w:r>
            <w:proofErr w:type="spellEnd"/>
            <w:proofErr w:type="gramEnd"/>
            <w:r w:rsidR="00567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Pr="00563FA8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77643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A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42" w:type="dxa"/>
            <w:gridSpan w:val="7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</w:t>
            </w:r>
          </w:p>
        </w:tc>
        <w:tc>
          <w:tcPr>
            <w:tcW w:w="97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развивающего обучения, самоанализа и коррекции действий</w:t>
            </w:r>
          </w:p>
        </w:tc>
        <w:tc>
          <w:tcPr>
            <w:tcW w:w="1942" w:type="dxa"/>
            <w:gridSpan w:val="14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осанки. Проведение разминки на матах. Повторение  перекатов, техника выполнения кувырка вперед. Разучивание  подвижной игры «Успей убрать»</w:t>
            </w:r>
          </w:p>
        </w:tc>
        <w:tc>
          <w:tcPr>
            <w:tcW w:w="1559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на матах.  Перекаты. Кувырок вперед. Подвижная игра «Успей убрать»</w:t>
            </w:r>
          </w:p>
        </w:tc>
        <w:tc>
          <w:tcPr>
            <w:tcW w:w="2127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такое осанка как проводится разминка на матах, технику выполнения  перекатов и кувырка вперед, правила подвижной игры «Успей убрать»</w:t>
            </w:r>
          </w:p>
        </w:tc>
        <w:tc>
          <w:tcPr>
            <w:tcW w:w="2225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вопросов; устанавливать рабочие отношения.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себя как движущую силу своего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, свою способность к преодолению препятствий и само коррекции. 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разминку на матах, перекаты, кувырок вперед и играть в подвижную игру «Успей убрать» </w:t>
            </w:r>
          </w:p>
        </w:tc>
        <w:tc>
          <w:tcPr>
            <w:tcW w:w="1748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принятие и освоение социальной роли; развитие доброжелательности и эмоционально-нравственной отзывчивости, сопереживания чувством других людей; развитие самостоятельности и личной </w:t>
            </w: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567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;  формирование установки на безопасный, здоровый образ жизни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8017A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42" w:type="dxa"/>
            <w:gridSpan w:val="7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</w:t>
            </w: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лопат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, «мостик»</w:t>
            </w:r>
          </w:p>
        </w:tc>
        <w:tc>
          <w:tcPr>
            <w:tcW w:w="97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развивающего обучения, педагогики сотрудничества</w:t>
            </w:r>
          </w:p>
        </w:tc>
        <w:tc>
          <w:tcPr>
            <w:tcW w:w="1942" w:type="dxa"/>
            <w:gridSpan w:val="14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понятия «осанка». Проведение  разминки на сохранения правильной осанки.  Совершенствование  техника выполнения кувырка вперед. Разучивание  стойки на лопатках и «мост» подвижной игры «Волшебные елочки»</w:t>
            </w:r>
          </w:p>
        </w:tc>
        <w:tc>
          <w:tcPr>
            <w:tcW w:w="1559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сохранение правильной осанки.    Кувырок вперед. Стойка на лопатках и «мост». Подвижная игра «Волшебные елочки»</w:t>
            </w:r>
          </w:p>
        </w:tc>
        <w:tc>
          <w:tcPr>
            <w:tcW w:w="2127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такое осанка как проводится разминка, направленная на сохранение правильной осанки,  технику выполнения  перекатов и кувырка вперед, стойка на лопатках и «мост», правила подвижной игры «Волшебные елочки»</w:t>
            </w:r>
          </w:p>
        </w:tc>
        <w:tc>
          <w:tcPr>
            <w:tcW w:w="2225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конкретные содержание и излагать его в устной форме; формировать навыки сотрудничества со сверстниками и взрослыми.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 себя как движущую силу своего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, свою способность к преодолению препятствий и само коррекции.  </w:t>
            </w:r>
          </w:p>
          <w:p w:rsidR="00AF46DB" w:rsidRPr="005A2EA9" w:rsidRDefault="005A2EA9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</w:t>
            </w:r>
            <w:r w:rsidR="00AF46DB"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AF46DB"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разминку, направленную на сохранение правильной осанки, кувырок вперед, стойка на лопатках и «мост». Играть в подвижную игру «Волшебные елочки»</w:t>
            </w:r>
          </w:p>
        </w:tc>
        <w:tc>
          <w:tcPr>
            <w:tcW w:w="1748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развитие доброжелательности и эмоционально-нравственной отзывчивости, сопереживания чувством других людей; развитие самостоятельности и личной ответственности;  формирование установки на безопасный, здоровый образ жизни</w:t>
            </w: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Pr="00563FA8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8017A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42" w:type="dxa"/>
            <w:gridSpan w:val="7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лопатках, «мост» совершенствование </w:t>
            </w:r>
          </w:p>
        </w:tc>
        <w:tc>
          <w:tcPr>
            <w:tcW w:w="97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развивающего обучения, самоанализа и коррекции действий</w:t>
            </w:r>
          </w:p>
        </w:tc>
        <w:tc>
          <w:tcPr>
            <w:tcW w:w="1942" w:type="dxa"/>
            <w:gridSpan w:val="14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разминки на сохранения правильной осанки.  Совершенствование  техника выполнения кувырка вперед. Разучивание  стойки на лопатках и «мост» подвижной игры «Волшебные елочки»</w:t>
            </w:r>
          </w:p>
        </w:tc>
        <w:tc>
          <w:tcPr>
            <w:tcW w:w="1559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сохранение правильной осанки.    Кувырок вперед. Стойка на лопатках и «мост». Подвижная игра «Волшебные елочки»</w:t>
            </w:r>
          </w:p>
        </w:tc>
        <w:tc>
          <w:tcPr>
            <w:tcW w:w="2127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такое осанка как проводится разминка, направленная на сохранение правильной осанки,  технику выполнения  кувырка вперед, стойка на лопатках и «мост», правила подвижной игры «Волшебные елочки»</w:t>
            </w:r>
          </w:p>
        </w:tc>
        <w:tc>
          <w:tcPr>
            <w:tcW w:w="2225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 и учителя представлять конкретное содержание и излагать его в устной форме;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сохранять заданную цель; контролировать свою деятельность по результату. 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разминку, направленную на сохранения правильной осанки, кувырок вперед, стойка на лопатках, «мост». Подвижная игра «Волшебные елочки»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8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развитие доброжелательности и эмоционально-нравственной отзывчивости, сопереживания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чувством других людей; развитие самостоятельности и личной ответственности;  формирование установки на безопасный, здоровый образ жизни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1030E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A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42" w:type="dxa"/>
            <w:gridSpan w:val="7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голове </w:t>
            </w:r>
          </w:p>
        </w:tc>
        <w:tc>
          <w:tcPr>
            <w:tcW w:w="97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 </w:t>
            </w: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развивающего и индивидуально-личностного обучения</w:t>
            </w:r>
          </w:p>
        </w:tc>
        <w:tc>
          <w:tcPr>
            <w:tcW w:w="1942" w:type="dxa"/>
            <w:gridSpan w:val="14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  разминки на матах с резиновыми кольцами. Совершенствование  техника выполнения кувырка вперед. Разучивание техники выполнения  стойки на голове. Проведение игрового упражнения на матах. </w:t>
            </w:r>
          </w:p>
        </w:tc>
        <w:tc>
          <w:tcPr>
            <w:tcW w:w="1559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матах с резиновыми кольцами.      Кувырок вперед. Стойка на голове. Игровое упражнение </w:t>
            </w:r>
          </w:p>
        </w:tc>
        <w:tc>
          <w:tcPr>
            <w:tcW w:w="2127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такое стойка на голове, как проводится разминка на матах с резиновыми кольцами, технику выполнения кувырка вперед и стойка на голове</w:t>
            </w:r>
          </w:p>
        </w:tc>
        <w:tc>
          <w:tcPr>
            <w:tcW w:w="2225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использования адекватных языковых средство для отображения в речевых высказываниях с целью планирования, контроля и самооценки.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определять новый уровень отношения к самому себе как субъекту деятельности; осуществлять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ействуете.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разминку на матах с резиновыми кольцами, кувырок впер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ед, стойку на голове,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игровое упражнение на внимание.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8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учения; принятие и освоение социальной роли;  развитие самостоятельности и личной ответственности за свои поступки на основе представлений о нравственной справедливости и свободе;  формирование эстетических потребностей, ценностей и чувств</w:t>
            </w:r>
            <w:r w:rsidR="00567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Pr="00563FA8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8017A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42" w:type="dxa"/>
            <w:gridSpan w:val="7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обруча </w:t>
            </w:r>
          </w:p>
        </w:tc>
        <w:tc>
          <w:tcPr>
            <w:tcW w:w="97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развивающего обучения,  педагогики сотрудничество</w:t>
            </w:r>
          </w:p>
        </w:tc>
        <w:tc>
          <w:tcPr>
            <w:tcW w:w="1942" w:type="dxa"/>
            <w:gridSpan w:val="14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с обручами.  Повторение виса углом, виса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согнувш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ись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, виса прогнувшись на гимнастических кольцах.  Разучивание вращения обруча.  Повторение подвижной игры «Попрыгунчики-воробушки»</w:t>
            </w:r>
          </w:p>
        </w:tc>
        <w:tc>
          <w:tcPr>
            <w:tcW w:w="1559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обручами.   Вис углом, 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и вис прогнувшись, перевороты назад и вперед   на кольцах. Вращение обруча Подвижная игра «Попрыгунчики-воробушки»</w:t>
            </w:r>
          </w:p>
        </w:tc>
        <w:tc>
          <w:tcPr>
            <w:tcW w:w="2127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такое обруч и как его можно вращать, как проводить разминку с обручами, правила игры «Попрыгунчики-воробушки»</w:t>
            </w:r>
          </w:p>
        </w:tc>
        <w:tc>
          <w:tcPr>
            <w:tcW w:w="2225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монологической и диалогической формами речи в соответствии с грамматическими и синтаксическими нормами родного языка </w:t>
            </w:r>
            <w:proofErr w:type="gramEnd"/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видеть указанную ошибку и исправлять ее по наставлению взрослого; уметь сохранять заданную цель; 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разминку с обручами,  вис углом,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согнувшись, вис прогнувшись, переворот вперед и назад на кольцах, вращать обруч. Подвижная игра «Попрыгунчики-воробушки».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8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Развитие мотивов учебной деятельности и формирование личностного смысла учения; принятие и освоение социальной роли;  развитие самостоятельности и личной ответственности за свои поступки на основе представлений о нравственной справедливости и свободе;  формирование эстетических потребностей, ценностей и чувств</w:t>
            </w:r>
            <w:r w:rsidR="00567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Pr="00563FA8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1</w:t>
            </w:r>
          </w:p>
        </w:tc>
      </w:tr>
      <w:tr w:rsidR="008017A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42" w:type="dxa"/>
            <w:gridSpan w:val="7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Обруч – учимся им </w:t>
            </w: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развития навыков обобщения и систематизация знаний</w:t>
            </w:r>
          </w:p>
        </w:tc>
        <w:tc>
          <w:tcPr>
            <w:tcW w:w="1942" w:type="dxa"/>
            <w:gridSpan w:val="14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разминки с обручами.  Совершенствование техники выполнения виса углом, виса согнувшись, виса прогнувшись на гимнастических кольцах.  Повторение вращения обруча. 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игры «Попрыгунчики-воробушки»</w:t>
            </w:r>
          </w:p>
        </w:tc>
        <w:tc>
          <w:tcPr>
            <w:tcW w:w="1559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обручами.   Вис углом, 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и вис прогнувшись, перевороты назад и вперед   на кольцах. Вращение обруча Подвижная игра «Попрыгунчики-воробушки»</w:t>
            </w:r>
          </w:p>
        </w:tc>
        <w:tc>
          <w:tcPr>
            <w:tcW w:w="2127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такое обруч и как его можно вращать, как проводить разминку с обручами, правила игры «Попрыгунчики-воробушки»</w:t>
            </w:r>
          </w:p>
        </w:tc>
        <w:tc>
          <w:tcPr>
            <w:tcW w:w="2225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учебного сотрудничества в ходе индивидуальной и групповой работы; слушать и слышать друг друга.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контролировать свою деятельность по результату; уметь сохранять заданную цель;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обручами, вис углом,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согнувшись, вис прогнувшись, переворот вперед и назад на кольцах, вращать обруч, подвижная игра «Попрыгунчики-воробушки»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8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учения; принятие и освоение социальной роли;  развитие самостоятельности и личной ответственности за свои поступки на основе представлений о нравственной справедливости и свободе;  формирование эстетических потребностей, ценностей и чувств</w:t>
            </w: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Pr="00563FA8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</w:tr>
      <w:tr w:rsidR="008017A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42" w:type="dxa"/>
            <w:gridSpan w:val="7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 </w:t>
            </w:r>
          </w:p>
        </w:tc>
        <w:tc>
          <w:tcPr>
            <w:tcW w:w="97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развивающего обучения, коллективного выполнения задания</w:t>
            </w:r>
          </w:p>
        </w:tc>
        <w:tc>
          <w:tcPr>
            <w:tcW w:w="1942" w:type="dxa"/>
            <w:gridSpan w:val="14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разминки со скакалкой. Разучивание прыжков со скакалкой и в скакалку.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игры «Шмель»</w:t>
            </w:r>
          </w:p>
        </w:tc>
        <w:tc>
          <w:tcPr>
            <w:tcW w:w="1559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со скакалкой. Прыжки со скакалкой и в скакалку. Подвижная игра «Шмель»</w:t>
            </w:r>
          </w:p>
        </w:tc>
        <w:tc>
          <w:tcPr>
            <w:tcW w:w="2127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можно с ней выполнять, как прыгать со скакалкой и в скакалку, правила игры «Шмель»</w:t>
            </w:r>
          </w:p>
        </w:tc>
        <w:tc>
          <w:tcPr>
            <w:tcW w:w="2225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речевого отображения содержания совершаемых действий в форме речевых значений с целью ориентировки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сохранять заданную цель; адекватно оценивать свои действия и действия партнера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со скакалкой, прыжки со скакалкой, проведённую подвижную игру «Шмель»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8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развитие доброжелательности и эмоционально-нравственной отзывчивости, сопереживания чувством других людей; развитие самостоятельности и личной ответственности;  формирование установки на безопасный, здоровый образ жизни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557181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A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42" w:type="dxa"/>
            <w:gridSpan w:val="7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Прыжки в скакалку </w:t>
            </w:r>
          </w:p>
        </w:tc>
        <w:tc>
          <w:tcPr>
            <w:tcW w:w="97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развивающего и индивидуально-личностного обучения</w:t>
            </w:r>
          </w:p>
        </w:tc>
        <w:tc>
          <w:tcPr>
            <w:tcW w:w="1942" w:type="dxa"/>
            <w:gridSpan w:val="14"/>
          </w:tcPr>
          <w:p w:rsidR="00AF46DB" w:rsidRPr="00563FA8" w:rsidRDefault="00D5081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F46DB"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скакалкой. Повторение прыжков со скакалкой и в скакалку. Проведение подвижной игры «Шмель»</w:t>
            </w:r>
          </w:p>
        </w:tc>
        <w:tc>
          <w:tcPr>
            <w:tcW w:w="1559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со скакалкой. Прыжки со скакалкой и в скакалку. Подвижная игра «Шмель»</w:t>
            </w:r>
          </w:p>
        </w:tc>
        <w:tc>
          <w:tcPr>
            <w:tcW w:w="2127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такое скакалка,  какие упражнения можно с ней выполнять, как прыгать со скакалкой и в скакалку, правила игры «Шмель»</w:t>
            </w:r>
          </w:p>
        </w:tc>
        <w:tc>
          <w:tcPr>
            <w:tcW w:w="2225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сотрудничества со сверстниками и взрослыми; с достаточной полной и точностью выражать свои мысли в соответствии с задачами и условиями коммуникации.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осознать самого себя как движущую силу своего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формировать способность к преодолению препятствий и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</w:p>
          <w:p w:rsidR="00AF46DB" w:rsidRPr="004E471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со скакалкой, и в скакалку, проведённую подвижную игру «Шмель»</w:t>
            </w:r>
          </w:p>
        </w:tc>
        <w:tc>
          <w:tcPr>
            <w:tcW w:w="1748" w:type="dxa"/>
            <w:gridSpan w:val="6"/>
          </w:tcPr>
          <w:p w:rsidR="00567F9E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принятие и освоение социальной роли; развитие доброжелательности и эмоционально-нравственной отзывчивости, сопереживания чувством других людей; развитие самостоятельности и личной </w:t>
            </w: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567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;  формирование установки на безопасный, здоровый образ жизни</w:t>
            </w:r>
          </w:p>
        </w:tc>
        <w:tc>
          <w:tcPr>
            <w:tcW w:w="1416" w:type="dxa"/>
            <w:gridSpan w:val="2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7A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AF46DB" w:rsidRPr="008017AA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42" w:type="dxa"/>
            <w:gridSpan w:val="7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5" w:type="dxa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7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Круго</w:t>
            </w:r>
            <w:proofErr w:type="spellEnd"/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</w:t>
            </w:r>
          </w:p>
        </w:tc>
        <w:tc>
          <w:tcPr>
            <w:tcW w:w="97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02" w:type="dxa"/>
            <w:gridSpan w:val="7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индивидуально-личностного обучения </w:t>
            </w:r>
          </w:p>
        </w:tc>
        <w:tc>
          <w:tcPr>
            <w:tcW w:w="1942" w:type="dxa"/>
            <w:gridSpan w:val="14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со </w:t>
            </w:r>
            <w:r w:rsidR="008017AA">
              <w:rPr>
                <w:rFonts w:ascii="Times New Roman" w:hAnsi="Times New Roman" w:cs="Times New Roman"/>
                <w:sz w:val="24"/>
                <w:szCs w:val="24"/>
              </w:rPr>
              <w:t>скакалкой, круговой тренировки</w:t>
            </w:r>
            <w:r w:rsidR="00D5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«Береги предмет»</w:t>
            </w:r>
          </w:p>
        </w:tc>
        <w:tc>
          <w:tcPr>
            <w:tcW w:w="1559" w:type="dxa"/>
            <w:gridSpan w:val="5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со скакалкой. Круговая тренировка. Подвижная игра «Береги предмет»</w:t>
            </w:r>
          </w:p>
        </w:tc>
        <w:tc>
          <w:tcPr>
            <w:tcW w:w="2127" w:type="dxa"/>
            <w:gridSpan w:val="8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такое круговая тренировка,  какие упражнения могут в нее входить, правила игры «Береги предмет»</w:t>
            </w:r>
          </w:p>
        </w:tc>
        <w:tc>
          <w:tcPr>
            <w:tcW w:w="2225" w:type="dxa"/>
            <w:gridSpan w:val="6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формировать умение брать на себя инициативу в организации совместной деятельности; сохранять доброжелательное отношение друг к другу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уметь сохранять заданную цель; адекватно оценивать свои действия и действия партнера. 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со скакалкой, проходить станции  круговой тренировки,  проводить  подвижную игру «Береги предмет»</w:t>
            </w: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8" w:type="dxa"/>
            <w:gridSpan w:val="6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 развитие самостоятельности и личной ответственности за свои поступки на основе представлений о нравственной справедливости и свободе;  формирование эстетических потребностей, ценностей и чувств</w:t>
            </w: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Pr="00563FA8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F46DB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</w:tr>
      <w:tr w:rsidR="00AF46DB" w:rsidRPr="00563FA8" w:rsidTr="001B5B92">
        <w:trPr>
          <w:gridAfter w:val="25"/>
          <w:wAfter w:w="13190" w:type="dxa"/>
        </w:trPr>
        <w:tc>
          <w:tcPr>
            <w:tcW w:w="16308" w:type="dxa"/>
            <w:gridSpan w:val="71"/>
          </w:tcPr>
          <w:p w:rsidR="00AF46DB" w:rsidRPr="00563FA8" w:rsidRDefault="00AF46DB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Подвижные </w:t>
            </w:r>
            <w:r w:rsidR="00567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</w:t>
            </w: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</w:tr>
      <w:tr w:rsidR="008017A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567F9E" w:rsidRPr="00563FA8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2" w:type="dxa"/>
            <w:gridSpan w:val="7"/>
          </w:tcPr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567F9E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567F9E" w:rsidRPr="00563FA8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4" w:type="dxa"/>
            <w:gridSpan w:val="2"/>
          </w:tcPr>
          <w:p w:rsidR="00567F9E" w:rsidRPr="00563FA8" w:rsidRDefault="00567F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567F9E" w:rsidRPr="007B275D" w:rsidRDefault="00567F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567F9E" w:rsidRPr="007B275D" w:rsidRDefault="00567F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«Перестрелки»</w:t>
            </w:r>
          </w:p>
        </w:tc>
        <w:tc>
          <w:tcPr>
            <w:tcW w:w="972" w:type="dxa"/>
            <w:gridSpan w:val="7"/>
          </w:tcPr>
          <w:p w:rsidR="00567F9E" w:rsidRPr="007B275D" w:rsidRDefault="00567F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2" w:type="dxa"/>
            <w:gridSpan w:val="7"/>
          </w:tcPr>
          <w:p w:rsidR="00567F9E" w:rsidRPr="007B275D" w:rsidRDefault="00567F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развивающего обучения, проблемного обучения</w:t>
            </w:r>
          </w:p>
        </w:tc>
        <w:tc>
          <w:tcPr>
            <w:tcW w:w="1422" w:type="dxa"/>
            <w:gridSpan w:val="8"/>
          </w:tcPr>
          <w:p w:rsidR="00567F9E" w:rsidRPr="007B275D" w:rsidRDefault="00567F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Разучивание  разминки с мячами, и повторение бросков и ловли мяча, разучивание  подвижной игры «Перестрелки»</w:t>
            </w:r>
          </w:p>
        </w:tc>
        <w:tc>
          <w:tcPr>
            <w:tcW w:w="1452" w:type="dxa"/>
            <w:gridSpan w:val="10"/>
          </w:tcPr>
          <w:p w:rsidR="00567F9E" w:rsidRPr="007B275D" w:rsidRDefault="00567F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Разминка с мячами, броски и ловля мяча,  подвижная игра «Перестрелки»</w:t>
            </w:r>
          </w:p>
        </w:tc>
        <w:tc>
          <w:tcPr>
            <w:tcW w:w="1579" w:type="dxa"/>
            <w:gridSpan w:val="6"/>
          </w:tcPr>
          <w:p w:rsidR="00567F9E" w:rsidRPr="007B275D" w:rsidRDefault="00567F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броски и ловля мяча, правила подвижной игры «Перестрелка»</w:t>
            </w:r>
          </w:p>
        </w:tc>
        <w:tc>
          <w:tcPr>
            <w:tcW w:w="3400" w:type="dxa"/>
            <w:gridSpan w:val="9"/>
          </w:tcPr>
          <w:p w:rsidR="00567F9E" w:rsidRPr="007B275D" w:rsidRDefault="00567F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кооперации, добывать недостающую информацию с помощью вопросов</w:t>
            </w:r>
            <w:proofErr w:type="gramEnd"/>
          </w:p>
          <w:p w:rsidR="00567F9E" w:rsidRPr="007B275D" w:rsidRDefault="00567F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567F9E" w:rsidRPr="007B275D" w:rsidRDefault="00567F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видеть ошибки и исправлять  ее по указанию взрослого, сохранять заданную цель. </w:t>
            </w:r>
          </w:p>
          <w:p w:rsidR="00567F9E" w:rsidRPr="007B275D" w:rsidRDefault="00567F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567F9E" w:rsidRPr="007B275D" w:rsidRDefault="00567F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уметь бросать и ловить мяч, играть в подвижную игру «Перестрелки»</w:t>
            </w:r>
          </w:p>
        </w:tc>
        <w:tc>
          <w:tcPr>
            <w:tcW w:w="1748" w:type="dxa"/>
            <w:gridSpan w:val="6"/>
          </w:tcPr>
          <w:p w:rsidR="00567F9E" w:rsidRPr="007B275D" w:rsidRDefault="00567F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доброжелательность и эмоционально-нравственной,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</w:p>
        </w:tc>
        <w:tc>
          <w:tcPr>
            <w:tcW w:w="1416" w:type="dxa"/>
            <w:gridSpan w:val="2"/>
          </w:tcPr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Default="0056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9E" w:rsidRPr="00563FA8" w:rsidRDefault="00567F9E" w:rsidP="0008510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A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537D9E" w:rsidRPr="00563FA8" w:rsidRDefault="00537D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2" w:type="dxa"/>
            <w:gridSpan w:val="7"/>
          </w:tcPr>
          <w:p w:rsidR="00537D9E" w:rsidRDefault="00537D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537D9E" w:rsidRDefault="00537D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537D9E" w:rsidRPr="00563FA8" w:rsidRDefault="00537D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4" w:type="dxa"/>
            <w:gridSpan w:val="2"/>
          </w:tcPr>
          <w:p w:rsidR="00537D9E" w:rsidRPr="00563FA8" w:rsidRDefault="00537D9E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537D9E" w:rsidRPr="007B275D" w:rsidRDefault="00537D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Футбольные упражнения </w:t>
            </w:r>
          </w:p>
        </w:tc>
        <w:tc>
          <w:tcPr>
            <w:tcW w:w="972" w:type="dxa"/>
            <w:gridSpan w:val="7"/>
          </w:tcPr>
          <w:p w:rsidR="00537D9E" w:rsidRPr="007B275D" w:rsidRDefault="00537D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2" w:type="dxa"/>
            <w:gridSpan w:val="7"/>
          </w:tcPr>
          <w:p w:rsidR="00537D9E" w:rsidRPr="007B275D" w:rsidRDefault="00537D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проблемное обучения, развивающего обучения </w:t>
            </w:r>
          </w:p>
        </w:tc>
        <w:tc>
          <w:tcPr>
            <w:tcW w:w="1422" w:type="dxa"/>
            <w:gridSpan w:val="8"/>
          </w:tcPr>
          <w:p w:rsidR="00537D9E" w:rsidRPr="007B275D" w:rsidRDefault="00537D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с мячом, разучивание футбольных упражнений, повторение подвижной игры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«Перестрелки»</w:t>
            </w:r>
          </w:p>
        </w:tc>
        <w:tc>
          <w:tcPr>
            <w:tcW w:w="1452" w:type="dxa"/>
            <w:gridSpan w:val="10"/>
          </w:tcPr>
          <w:p w:rsidR="00537D9E" w:rsidRPr="007B275D" w:rsidRDefault="00537D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 с мячом, футбольные упражнения, подвижная игра «Перестрелки»</w:t>
            </w:r>
          </w:p>
        </w:tc>
        <w:tc>
          <w:tcPr>
            <w:tcW w:w="1579" w:type="dxa"/>
            <w:gridSpan w:val="6"/>
          </w:tcPr>
          <w:p w:rsidR="00537D9E" w:rsidRPr="007B275D" w:rsidRDefault="00537D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какие футбольные упражнения бывают, правила подвижной игры «Перестрелки»</w:t>
            </w:r>
          </w:p>
        </w:tc>
        <w:tc>
          <w:tcPr>
            <w:tcW w:w="3400" w:type="dxa"/>
            <w:gridSpan w:val="9"/>
          </w:tcPr>
          <w:p w:rsidR="00537D9E" w:rsidRPr="007B275D" w:rsidRDefault="00537D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кооперации, устанавливать рабочие отношения </w:t>
            </w:r>
          </w:p>
          <w:p w:rsidR="00537D9E" w:rsidRPr="007B275D" w:rsidRDefault="00537D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537D9E" w:rsidRPr="007B275D" w:rsidRDefault="00537D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видеть ошибки и исправлять  ее по указанию взрослого, сохранять заданную цель. </w:t>
            </w:r>
          </w:p>
          <w:p w:rsidR="00537D9E" w:rsidRPr="007B275D" w:rsidRDefault="00537D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футбольные упражнения, играть в подвижную игру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«Перестрелки»</w:t>
            </w:r>
          </w:p>
        </w:tc>
        <w:tc>
          <w:tcPr>
            <w:tcW w:w="1748" w:type="dxa"/>
            <w:gridSpan w:val="6"/>
          </w:tcPr>
          <w:p w:rsidR="00537D9E" w:rsidRDefault="00537D9E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осознание личностного смысла учения, принятие и освоение социальной роли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развитие навыков сотрудничества со сверстниками и взрослыми в разных социальных ситуациях</w:t>
            </w:r>
          </w:p>
          <w:p w:rsidR="008017AA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AA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AA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AA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AA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AA" w:rsidRPr="007B275D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37D9E" w:rsidRDefault="0053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9E" w:rsidRDefault="0053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  <w:p w:rsidR="00537D9E" w:rsidRDefault="0053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9E" w:rsidRDefault="0053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9E" w:rsidRDefault="0053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9E" w:rsidRDefault="0053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9E" w:rsidRDefault="0053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9E" w:rsidRDefault="0053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9E" w:rsidRDefault="0053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9E" w:rsidRDefault="0053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9E" w:rsidRDefault="0053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9E" w:rsidRDefault="0053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9E" w:rsidRDefault="0053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9E" w:rsidRDefault="0053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9E" w:rsidRPr="00563FA8" w:rsidRDefault="00537D9E" w:rsidP="0008510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A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8017AA" w:rsidRPr="00563FA8" w:rsidRDefault="008017A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42" w:type="dxa"/>
            <w:gridSpan w:val="7"/>
          </w:tcPr>
          <w:p w:rsidR="008017AA" w:rsidRDefault="008017A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8017AA" w:rsidRDefault="008017A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8017AA" w:rsidRPr="00563FA8" w:rsidRDefault="008017A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4" w:type="dxa"/>
            <w:gridSpan w:val="2"/>
          </w:tcPr>
          <w:p w:rsidR="008017AA" w:rsidRPr="00563FA8" w:rsidRDefault="008017A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8017AA" w:rsidRPr="007B275D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Футбольные упражнения в парах </w:t>
            </w:r>
          </w:p>
        </w:tc>
        <w:tc>
          <w:tcPr>
            <w:tcW w:w="972" w:type="dxa"/>
            <w:gridSpan w:val="7"/>
          </w:tcPr>
          <w:p w:rsidR="008017AA" w:rsidRPr="007B275D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202" w:type="dxa"/>
            <w:gridSpan w:val="7"/>
          </w:tcPr>
          <w:p w:rsidR="008017AA" w:rsidRPr="007B275D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проблемного обучения, информационно-коммуникационные, развивающего обучения</w:t>
            </w:r>
          </w:p>
        </w:tc>
        <w:tc>
          <w:tcPr>
            <w:tcW w:w="1422" w:type="dxa"/>
            <w:gridSpan w:val="8"/>
          </w:tcPr>
          <w:p w:rsidR="008017AA" w:rsidRPr="007B275D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Разучивание  разминки мячами в парах, разучивание футбольных упражнений  в парах, разучивание подвижной игры «Пустое место»</w:t>
            </w:r>
          </w:p>
        </w:tc>
        <w:tc>
          <w:tcPr>
            <w:tcW w:w="1452" w:type="dxa"/>
            <w:gridSpan w:val="10"/>
          </w:tcPr>
          <w:p w:rsidR="008017AA" w:rsidRPr="007B275D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Разминка с  мячами в парах, футбольные упражнения в парах, подвижная игра «Пустое место»</w:t>
            </w:r>
          </w:p>
        </w:tc>
        <w:tc>
          <w:tcPr>
            <w:tcW w:w="1579" w:type="dxa"/>
            <w:gridSpan w:val="6"/>
          </w:tcPr>
          <w:p w:rsidR="008017AA" w:rsidRPr="007B275D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какие футбольные упражнения в парах, правила подвижной игры «Пустое место»</w:t>
            </w:r>
          </w:p>
        </w:tc>
        <w:tc>
          <w:tcPr>
            <w:tcW w:w="3400" w:type="dxa"/>
            <w:gridSpan w:val="9"/>
          </w:tcPr>
          <w:p w:rsidR="008017AA" w:rsidRPr="007B275D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поведением партнера, добывать недостающую информацию с помощью вопросов</w:t>
            </w:r>
          </w:p>
          <w:p w:rsidR="008017AA" w:rsidRPr="007B275D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8017AA" w:rsidRPr="007B275D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действие по образцу, адекватно оценивать свои действия и действия партнера </w:t>
            </w:r>
          </w:p>
          <w:p w:rsidR="008017AA" w:rsidRPr="007B275D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8017AA" w:rsidRPr="007B275D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футбольные упражнения в парах, играть в подвижную игру «Пустое место»</w:t>
            </w:r>
          </w:p>
        </w:tc>
        <w:tc>
          <w:tcPr>
            <w:tcW w:w="1748" w:type="dxa"/>
            <w:gridSpan w:val="6"/>
          </w:tcPr>
          <w:p w:rsidR="008017AA" w:rsidRPr="007B275D" w:rsidRDefault="008017A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обучающихся, развитие навыков сотрудничества со сверстниками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взрослыми в разных социальных ситуациях</w:t>
            </w:r>
          </w:p>
        </w:tc>
        <w:tc>
          <w:tcPr>
            <w:tcW w:w="1416" w:type="dxa"/>
            <w:gridSpan w:val="2"/>
          </w:tcPr>
          <w:p w:rsidR="008017AA" w:rsidRDefault="008017A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AA" w:rsidRPr="00563FA8" w:rsidRDefault="008017A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</w:tr>
      <w:tr w:rsidR="00E358F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42" w:type="dxa"/>
            <w:gridSpan w:val="7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4" w:type="dxa"/>
            <w:gridSpan w:val="2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Различные варианты футбольных упражнений в парах</w:t>
            </w:r>
          </w:p>
        </w:tc>
        <w:tc>
          <w:tcPr>
            <w:tcW w:w="972" w:type="dxa"/>
            <w:gridSpan w:val="7"/>
          </w:tcPr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</w:t>
            </w:r>
          </w:p>
        </w:tc>
        <w:tc>
          <w:tcPr>
            <w:tcW w:w="1202" w:type="dxa"/>
            <w:gridSpan w:val="7"/>
          </w:tcPr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информационно-коммуникационные, развивающего обучения</w:t>
            </w:r>
          </w:p>
        </w:tc>
        <w:tc>
          <w:tcPr>
            <w:tcW w:w="1422" w:type="dxa"/>
            <w:gridSpan w:val="8"/>
          </w:tcPr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 в парах, проведение футбольных упражнений  в парах, проведение подвижной игры «Пустое место»</w:t>
            </w:r>
          </w:p>
        </w:tc>
        <w:tc>
          <w:tcPr>
            <w:tcW w:w="1452" w:type="dxa"/>
            <w:gridSpan w:val="10"/>
          </w:tcPr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футбольные упражнения в парах, подвижная игра « Пустое место»</w:t>
            </w:r>
          </w:p>
        </w:tc>
        <w:tc>
          <w:tcPr>
            <w:tcW w:w="1579" w:type="dxa"/>
            <w:gridSpan w:val="6"/>
          </w:tcPr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какие футбольные упражнения в парах, правила подвижной игры «Пустое место»</w:t>
            </w:r>
          </w:p>
        </w:tc>
        <w:tc>
          <w:tcPr>
            <w:tcW w:w="3400" w:type="dxa"/>
            <w:gridSpan w:val="9"/>
          </w:tcPr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поведением партнера, добывать недостающую информацию с помощью вопросов</w:t>
            </w:r>
          </w:p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действие по образцу, адекватно оценивать свои действия и действия партнера </w:t>
            </w:r>
          </w:p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футбольные упражнения в парах, играть в подвижную игру «Пустое место»</w:t>
            </w:r>
          </w:p>
        </w:tc>
        <w:tc>
          <w:tcPr>
            <w:tcW w:w="1748" w:type="dxa"/>
            <w:gridSpan w:val="6"/>
          </w:tcPr>
          <w:p w:rsidR="00E358FA" w:rsidRDefault="00E358FA" w:rsidP="00427E4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обучающихся, развитие навыков сотрудничества со сверстниками и взрослыми в разных социальных ситуациях</w:t>
            </w:r>
          </w:p>
          <w:p w:rsidR="00427E4B" w:rsidRDefault="00427E4B" w:rsidP="00427E4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427E4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427E4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427E4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427E4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427E4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427E4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Pr="007B275D" w:rsidRDefault="00427E4B" w:rsidP="00427E4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8F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42" w:type="dxa"/>
            <w:gridSpan w:val="7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4" w:type="dxa"/>
            <w:gridSpan w:val="2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Подвижная игра «Белочка-защитница»</w:t>
            </w:r>
          </w:p>
        </w:tc>
        <w:tc>
          <w:tcPr>
            <w:tcW w:w="972" w:type="dxa"/>
            <w:gridSpan w:val="7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02" w:type="dxa"/>
            <w:gridSpan w:val="7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решающ-его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проблемног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развития умственных действий и творческих способностей  </w:t>
            </w:r>
          </w:p>
        </w:tc>
        <w:tc>
          <w:tcPr>
            <w:tcW w:w="1422" w:type="dxa"/>
            <w:gridSpan w:val="8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разминки с гимнастическими палками. Проведение лазанье по канату. Разучивание подвижной игры «Белка-защитница»</w:t>
            </w:r>
          </w:p>
        </w:tc>
        <w:tc>
          <w:tcPr>
            <w:tcW w:w="1452" w:type="dxa"/>
            <w:gridSpan w:val="10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палками. Лазанье по канату. Подвижная игра «Белка-защитница»</w:t>
            </w:r>
          </w:p>
        </w:tc>
        <w:tc>
          <w:tcPr>
            <w:tcW w:w="1579" w:type="dxa"/>
            <w:gridSpan w:val="6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такое канат, как по нему лазать, правила игры «Белки в лесу»</w:t>
            </w:r>
          </w:p>
        </w:tc>
        <w:tc>
          <w:tcPr>
            <w:tcW w:w="3400" w:type="dxa"/>
            <w:gridSpan w:val="9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 и учителя; с достаточной полной и точностью выражать свои мысли в соответствии с задачами и условиями коммуникации.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умение   адекватно оценивать свои действия и действия партнеров; уметь сохранять заданную цель.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гимнастическими палками, лазать по канату, играть в  подвижную игру «Белочка-защитница»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8" w:type="dxa"/>
            <w:gridSpan w:val="6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мотивов учебной деятельности и формирование личностного смысла учения; принятие и освоение социальной роли;   развитие  этических чувств, доброжелательности и эмоционально-нравственной отзывчивости, сопереживания чувством других людей;  развитие самостоятельности и личной ответственности  </w:t>
            </w:r>
          </w:p>
          <w:p w:rsidR="00427E4B" w:rsidRDefault="00427E4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Pr="00563FA8" w:rsidRDefault="00427E4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E358F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2" w:type="dxa"/>
            <w:gridSpan w:val="7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4" w:type="dxa"/>
            <w:gridSpan w:val="2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Броски и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ловля мяча в парах</w:t>
            </w:r>
          </w:p>
        </w:tc>
        <w:tc>
          <w:tcPr>
            <w:tcW w:w="972" w:type="dxa"/>
            <w:gridSpan w:val="7"/>
          </w:tcPr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нированный </w:t>
            </w:r>
          </w:p>
        </w:tc>
        <w:tc>
          <w:tcPr>
            <w:tcW w:w="1202" w:type="dxa"/>
            <w:gridSpan w:val="7"/>
          </w:tcPr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ережения, проблемного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едагогики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</w:t>
            </w:r>
          </w:p>
        </w:tc>
        <w:tc>
          <w:tcPr>
            <w:tcW w:w="1422" w:type="dxa"/>
            <w:gridSpan w:val="8"/>
          </w:tcPr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 разминки с мячами в парах, разучивание упражнений с двумя  мячами в парах, проведение подвижной игры «Осада города»</w:t>
            </w:r>
          </w:p>
        </w:tc>
        <w:tc>
          <w:tcPr>
            <w:tcW w:w="1452" w:type="dxa"/>
            <w:gridSpan w:val="10"/>
          </w:tcPr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с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мячами  в парах, упражнение с двумя мячами в парах, подвижная игра  «Осада города»</w:t>
            </w:r>
          </w:p>
        </w:tc>
        <w:tc>
          <w:tcPr>
            <w:tcW w:w="1579" w:type="dxa"/>
            <w:gridSpan w:val="6"/>
          </w:tcPr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как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броски и ловлю мяча в парах с двумя мячами, правила подвижной игры «Осада города»</w:t>
            </w:r>
          </w:p>
        </w:tc>
        <w:tc>
          <w:tcPr>
            <w:tcW w:w="3400" w:type="dxa"/>
            <w:gridSpan w:val="9"/>
          </w:tcPr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достающую информацию с помощью вопросов, слушать и слышать друг друга.</w:t>
            </w:r>
          </w:p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проектировать траекторию развития через включение в новые виды деятельности и формы сотрудничества</w:t>
            </w:r>
          </w:p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E358FA" w:rsidRPr="007B275D" w:rsidRDefault="00E358FA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парах с двумя мячами, играть в подвижную игру «Осада города»</w:t>
            </w:r>
          </w:p>
        </w:tc>
        <w:tc>
          <w:tcPr>
            <w:tcW w:w="1748" w:type="dxa"/>
            <w:gridSpan w:val="6"/>
          </w:tcPr>
          <w:p w:rsidR="00E358FA" w:rsidRDefault="00E358FA" w:rsidP="00E358F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мотивов учебной деятельности и осознание личностного смысла учения, принятие и освоение социальной роли обучающихся, развитие навыков сотрудничества со сверстниками и взрослыми в разных социальных ситуациях, самостоятельности и личной ответственности за свои поступки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E4B" w:rsidRDefault="00427E4B" w:rsidP="00E358F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E358F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E358F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E358F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E358F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Pr="007B275D" w:rsidRDefault="00427E4B" w:rsidP="00E358FA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2</w:t>
            </w:r>
          </w:p>
        </w:tc>
      </w:tr>
      <w:tr w:rsidR="00E358F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42" w:type="dxa"/>
            <w:gridSpan w:val="7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4" w:type="dxa"/>
            <w:gridSpan w:val="2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в движении</w:t>
            </w:r>
          </w:p>
        </w:tc>
        <w:tc>
          <w:tcPr>
            <w:tcW w:w="972" w:type="dxa"/>
            <w:gridSpan w:val="7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нированный урок </w:t>
            </w:r>
          </w:p>
        </w:tc>
        <w:tc>
          <w:tcPr>
            <w:tcW w:w="1202" w:type="dxa"/>
            <w:gridSpan w:val="7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сбережения, развивающего и индивидуально-личностного обучения</w:t>
            </w:r>
          </w:p>
        </w:tc>
        <w:tc>
          <w:tcPr>
            <w:tcW w:w="1422" w:type="dxa"/>
            <w:gridSpan w:val="8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разминки с мячом. Разучивание техники ведения мяча правой и левой рукой в движении. Знакомство с эстафетой </w:t>
            </w:r>
          </w:p>
        </w:tc>
        <w:tc>
          <w:tcPr>
            <w:tcW w:w="1452" w:type="dxa"/>
            <w:gridSpan w:val="10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с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мячом. Ведение мяча в движении. Эстафеты </w:t>
            </w:r>
          </w:p>
        </w:tc>
        <w:tc>
          <w:tcPr>
            <w:tcW w:w="1579" w:type="dxa"/>
            <w:gridSpan w:val="6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что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ведение мяча в движении, как проводится разминка с мячами, правила проведения эстафет</w:t>
            </w:r>
          </w:p>
        </w:tc>
        <w:tc>
          <w:tcPr>
            <w:tcW w:w="3400" w:type="dxa"/>
            <w:gridSpan w:val="9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формировать навыки содействия в достижении цели со сверстниками; добывать недостающую информацию с помощью вопросов; 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новый уровень отношения к самому себе, как субъекту деятельности; уметь видеть указанную ошибку и исправлять ее по наставлению взрослого. 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мячом, вести мяч правой и левой рукой в движении, участвовать в эстафетах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8" w:type="dxa"/>
            <w:gridSpan w:val="6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мотивов учебной деятельности и формирование личностного смысла учения; принятие и освоение социальной роли;   развитие  этических чувств, доброжелательности и эмоционально-нравственной отзывчивости, сопереживания чувством других людей;  развитие самостоятельности и личной ответственности  </w:t>
            </w:r>
          </w:p>
          <w:p w:rsidR="0017194D" w:rsidRDefault="0017194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4D" w:rsidRDefault="0017194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4D" w:rsidRDefault="0017194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4D" w:rsidRDefault="0017194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4D" w:rsidRPr="00563FA8" w:rsidRDefault="0017194D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3</w:t>
            </w:r>
          </w:p>
        </w:tc>
      </w:tr>
      <w:tr w:rsidR="00E358F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42" w:type="dxa"/>
            <w:gridSpan w:val="7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4" w:type="dxa"/>
            <w:gridSpan w:val="2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Эстафе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 мячами </w:t>
            </w:r>
          </w:p>
        </w:tc>
        <w:tc>
          <w:tcPr>
            <w:tcW w:w="972" w:type="dxa"/>
            <w:gridSpan w:val="7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нированный урок </w:t>
            </w:r>
          </w:p>
        </w:tc>
        <w:tc>
          <w:tcPr>
            <w:tcW w:w="1202" w:type="dxa"/>
            <w:gridSpan w:val="7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сбережения, пробного обучения, самоанализа и коррекции действий </w:t>
            </w:r>
          </w:p>
        </w:tc>
        <w:tc>
          <w:tcPr>
            <w:tcW w:w="1422" w:type="dxa"/>
            <w:gridSpan w:val="8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 разминки с мячом. Совершенствование  техники ведения мяча правой и левой рукой в движении. Проведение  эстафет с мячом</w:t>
            </w:r>
          </w:p>
        </w:tc>
        <w:tc>
          <w:tcPr>
            <w:tcW w:w="1452" w:type="dxa"/>
            <w:gridSpan w:val="10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с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мячом. Ведение мяча в движении. Эстафета с мячом. </w:t>
            </w:r>
          </w:p>
        </w:tc>
        <w:tc>
          <w:tcPr>
            <w:tcW w:w="1579" w:type="dxa"/>
            <w:gridSpan w:val="6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что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ведение мяча в движении, как проводится разминка с мячами, правила проведения эстафет</w:t>
            </w:r>
          </w:p>
        </w:tc>
        <w:tc>
          <w:tcPr>
            <w:tcW w:w="3400" w:type="dxa"/>
            <w:gridSpan w:val="9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достаточной полной и точностью выражать свои мысли в соответствии с задачами и условиями коммуникации; представлять конкретные содержание и излагать его в устной форме. 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выделять и формулировать познавательную цель; искать и выделять необходимую информацию. 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мячом, вести мяч правой и 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рукой в движении.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8" w:type="dxa"/>
            <w:gridSpan w:val="6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мотивов учебной деятельности и формирование личностного смысла учения; принятие и освоение социальной роли;   развитие  этических чувств, доброжелательности и эмоционально-нравственной отзывчивости, сопереживания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чувством других людей;  развитие самостоятельности и личной ответственности  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Pr="00563FA8" w:rsidRDefault="00E358FA" w:rsidP="00F01019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F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942" w:type="dxa"/>
            <w:gridSpan w:val="7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4" w:type="dxa"/>
            <w:gridSpan w:val="2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Подвижн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ые игры с мячом </w:t>
            </w:r>
          </w:p>
        </w:tc>
        <w:tc>
          <w:tcPr>
            <w:tcW w:w="972" w:type="dxa"/>
            <w:gridSpan w:val="7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нированный урок </w:t>
            </w:r>
          </w:p>
        </w:tc>
        <w:tc>
          <w:tcPr>
            <w:tcW w:w="1202" w:type="dxa"/>
            <w:gridSpan w:val="7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сбережения, информационно-коммуникационные, педагогика сотрудничества </w:t>
            </w:r>
          </w:p>
        </w:tc>
        <w:tc>
          <w:tcPr>
            <w:tcW w:w="1422" w:type="dxa"/>
            <w:gridSpan w:val="8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разминки с мячом, подвижная игра «Охотники и утки» разучивание подвижной игры «Анти вышибалы»</w:t>
            </w:r>
          </w:p>
        </w:tc>
        <w:tc>
          <w:tcPr>
            <w:tcW w:w="1452" w:type="dxa"/>
            <w:gridSpan w:val="10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с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мячом. Подвижная игра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Анти-вышибалы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». Подвижная игра «Охотники и утки»</w:t>
            </w:r>
          </w:p>
        </w:tc>
        <w:tc>
          <w:tcPr>
            <w:tcW w:w="1579" w:type="dxa"/>
            <w:gridSpan w:val="6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проведения подвижных игр «Охотники и утки»,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Анти-вышибалы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0" w:type="dxa"/>
            <w:gridSpan w:val="9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эффективно сотрудничество сотрудничать и способствовать продуктивной кооперации; организовать и осуществлять совместную деятельность. 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само регуляции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, т.е. операционный опыт; сотрудничать в совместном решении задач.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мячом, играть в подвижные игры «Охотники и утки»,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Анти-вышибалы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8" w:type="dxa"/>
            <w:gridSpan w:val="6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мотивов учебной деятельности и формирование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личностного смысла учения; принятие и освоение социальной роли;   развитие  этических чувств, доброжелательности и эмоционально-нравственной отзывчивости, сопереживания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чувством других людей;  развитие самостоятельности и личной ответственности  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2</w:t>
            </w: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Pr="00563FA8" w:rsidRDefault="00E358FA" w:rsidP="00F01019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FA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42" w:type="dxa"/>
            <w:gridSpan w:val="7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4" w:type="dxa"/>
            <w:gridSpan w:val="2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Подвижн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игры</w:t>
            </w:r>
          </w:p>
        </w:tc>
        <w:tc>
          <w:tcPr>
            <w:tcW w:w="972" w:type="dxa"/>
            <w:gridSpan w:val="7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уктивный урок </w:t>
            </w:r>
          </w:p>
        </w:tc>
        <w:tc>
          <w:tcPr>
            <w:tcW w:w="1202" w:type="dxa"/>
            <w:gridSpan w:val="7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сбережения, развитие навыков обобщения и систематизации знаний </w:t>
            </w:r>
          </w:p>
        </w:tc>
        <w:tc>
          <w:tcPr>
            <w:tcW w:w="1422" w:type="dxa"/>
            <w:gridSpan w:val="8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разминки с мячом, подвижных игр. Подведение итогов четверти</w:t>
            </w:r>
          </w:p>
        </w:tc>
        <w:tc>
          <w:tcPr>
            <w:tcW w:w="1452" w:type="dxa"/>
            <w:gridSpan w:val="10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с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мячом. Подвижные игры. Подведение итоговой четверти</w:t>
            </w:r>
          </w:p>
        </w:tc>
        <w:tc>
          <w:tcPr>
            <w:tcW w:w="1579" w:type="dxa"/>
            <w:gridSpan w:val="6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проведения подвижных игр</w:t>
            </w:r>
          </w:p>
        </w:tc>
        <w:tc>
          <w:tcPr>
            <w:tcW w:w="3400" w:type="dxa"/>
            <w:gridSpan w:val="9"/>
          </w:tcPr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строить продуктивное взаимодействие со сверстниками и взрослыми; формировать навыки содействия в достижении цели со сверстниками; 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новый уровень отношения к самому себе, как субъекту деятельности; уметь осуществлять итоговый и пошаговый контроль 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мячом, выбирать подвижные игры и участвовать в них</w:t>
            </w: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8" w:type="dxa"/>
            <w:gridSpan w:val="6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мотивов учебной деятельности и формирование личностного смысла учения; принятие и освоение социальной роли;   развитие  этических чувств, доброжелательности и эмоционально-нравственной отзывчивости, сопереживания чувством других людей;  развитие самостоятельности и личной ответственности</w:t>
            </w:r>
            <w:r w:rsidR="0042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7E4B" w:rsidRDefault="00427E4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Default="00427E4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Pr="00563FA8" w:rsidRDefault="00427E4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358FA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FA" w:rsidRPr="00563FA8" w:rsidRDefault="00E358F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3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42" w:type="dxa"/>
            <w:gridSpan w:val="7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4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Подвижн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игра «Осада города»</w:t>
            </w:r>
          </w:p>
        </w:tc>
        <w:tc>
          <w:tcPr>
            <w:tcW w:w="972" w:type="dxa"/>
            <w:gridSpan w:val="7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нированный </w:t>
            </w:r>
          </w:p>
        </w:tc>
        <w:tc>
          <w:tcPr>
            <w:tcW w:w="1202" w:type="dxa"/>
            <w:gridSpan w:val="7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сбережения, проблемного обучения, педагогики сотрудничества</w:t>
            </w:r>
          </w:p>
        </w:tc>
        <w:tc>
          <w:tcPr>
            <w:tcW w:w="1422" w:type="dxa"/>
            <w:gridSpan w:val="8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разминки с мячами в парах, повторение техники ловли и бросков мяча в парах, проведение подвижной игры «Осада города»</w:t>
            </w:r>
          </w:p>
        </w:tc>
        <w:tc>
          <w:tcPr>
            <w:tcW w:w="1452" w:type="dxa"/>
            <w:gridSpan w:val="10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с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мячами  в парах, ловля и броски мяча в парах, подвижная игра  «Осада города»</w:t>
            </w:r>
          </w:p>
        </w:tc>
        <w:tc>
          <w:tcPr>
            <w:tcW w:w="1579" w:type="dxa"/>
            <w:gridSpan w:val="6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как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броски и ловлю мяча в парах, правила подвижной игры «Осада города»</w:t>
            </w:r>
          </w:p>
        </w:tc>
        <w:tc>
          <w:tcPr>
            <w:tcW w:w="3400" w:type="dxa"/>
            <w:gridSpan w:val="9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достающую информацию с помощью вопросов, слушать и слышать друг друга.</w:t>
            </w:r>
          </w:p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проектировать траекторию развития через включение в новые виды деятельности и формы сотрудничества</w:t>
            </w:r>
          </w:p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парах с двумя мячами, играть в подвижную игру «Осада города»</w:t>
            </w:r>
          </w:p>
        </w:tc>
        <w:tc>
          <w:tcPr>
            <w:tcW w:w="1748" w:type="dxa"/>
            <w:gridSpan w:val="6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мотивов учебной деятельности и осознание личностного смысла учения, принятие и освоение социальной роли обучающихся,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1416" w:type="dxa"/>
            <w:gridSpan w:val="2"/>
          </w:tcPr>
          <w:p w:rsidR="0094081B" w:rsidRDefault="0094081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7B275D" w:rsidRDefault="0094081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1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42" w:type="dxa"/>
            <w:gridSpan w:val="7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4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баскетбольное кольцо способом «снизу»</w:t>
            </w:r>
          </w:p>
        </w:tc>
        <w:tc>
          <w:tcPr>
            <w:tcW w:w="972" w:type="dxa"/>
            <w:gridSpan w:val="7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2" w:type="dxa"/>
            <w:gridSpan w:val="7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проблемного обучения, развивающего обучения </w:t>
            </w:r>
          </w:p>
        </w:tc>
        <w:tc>
          <w:tcPr>
            <w:tcW w:w="1422" w:type="dxa"/>
            <w:gridSpan w:val="8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с мячами в парах, разучивание техники броска мяча в баскетбольное кольцо способом «снизу», повторение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подвижной игры «</w:t>
            </w:r>
            <w:proofErr w:type="spell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с мячом и защитники»</w:t>
            </w:r>
          </w:p>
        </w:tc>
        <w:tc>
          <w:tcPr>
            <w:tcW w:w="1452" w:type="dxa"/>
            <w:gridSpan w:val="10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 с мячами в парах, техника броска мяча в баскетбольное кольцо способом «снизу», подвижная игра «</w:t>
            </w:r>
            <w:proofErr w:type="spell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 и защитники»</w:t>
            </w:r>
          </w:p>
        </w:tc>
        <w:tc>
          <w:tcPr>
            <w:tcW w:w="1579" w:type="dxa"/>
            <w:gridSpan w:val="6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с мячом и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защитниками»</w:t>
            </w:r>
          </w:p>
        </w:tc>
        <w:tc>
          <w:tcPr>
            <w:tcW w:w="3400" w:type="dxa"/>
            <w:gridSpan w:val="9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действия по образцу и заданному правилу, сохранять заданную цель</w:t>
            </w:r>
          </w:p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броски мяча в баскетбольное кольцо способом «снизу»,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играть в подвижную игру «</w:t>
            </w:r>
            <w:proofErr w:type="spellStart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с мячом и защитниками»</w:t>
            </w:r>
          </w:p>
        </w:tc>
        <w:tc>
          <w:tcPr>
            <w:tcW w:w="1748" w:type="dxa"/>
            <w:gridSpan w:val="6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осознание личностного смысла учения, принятие и освоение социальной роли обучающихся,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1416" w:type="dxa"/>
            <w:gridSpan w:val="2"/>
          </w:tcPr>
          <w:p w:rsidR="0094081B" w:rsidRDefault="0094081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94081B" w:rsidRPr="007B275D" w:rsidRDefault="0094081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58" w:type="dxa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942" w:type="dxa"/>
            <w:gridSpan w:val="7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4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баскетбольное кольцо способом  «сверху»</w:t>
            </w:r>
          </w:p>
        </w:tc>
        <w:tc>
          <w:tcPr>
            <w:tcW w:w="972" w:type="dxa"/>
            <w:gridSpan w:val="7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2" w:type="dxa"/>
            <w:gridSpan w:val="7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педагогики сотрудничества, развивающего обучения</w:t>
            </w:r>
          </w:p>
        </w:tc>
        <w:tc>
          <w:tcPr>
            <w:tcW w:w="1422" w:type="dxa"/>
            <w:gridSpan w:val="8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мячом, повторение техники броска мяча в баскетбольное кольцо способом «сверху», повторение подвижной игры «Вышибалы»</w:t>
            </w:r>
          </w:p>
        </w:tc>
        <w:tc>
          <w:tcPr>
            <w:tcW w:w="1452" w:type="dxa"/>
            <w:gridSpan w:val="10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Разминка с мячом, техника броска мячом в баскетбольное кольцо способами «снизу» и «сверху», подвижная игра «Вышибалы»</w:t>
            </w:r>
          </w:p>
        </w:tc>
        <w:tc>
          <w:tcPr>
            <w:tcW w:w="1579" w:type="dxa"/>
            <w:gridSpan w:val="6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выполняется бросок мяча в баскетбольное кольцо способами «снизу», правила подвижной игры «Вышибалы»</w:t>
            </w:r>
          </w:p>
        </w:tc>
        <w:tc>
          <w:tcPr>
            <w:tcW w:w="3400" w:type="dxa"/>
            <w:gridSpan w:val="9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друга,  с достаточной полнотой и точностью выражать свои мысли в соответствии с задачами и условиями коммуникации</w:t>
            </w:r>
          </w:p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 по результату, осуществлять действия по образцу и заданному правилу</w:t>
            </w:r>
          </w:p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Познавательное: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бросать мяч в баскетбольное кольцо способами «снизу» и «сверху», правила подвижной игры «Вышибалы»</w:t>
            </w:r>
          </w:p>
        </w:tc>
        <w:tc>
          <w:tcPr>
            <w:tcW w:w="1748" w:type="dxa"/>
            <w:gridSpan w:val="6"/>
          </w:tcPr>
          <w:p w:rsidR="0094081B" w:rsidRPr="007B275D" w:rsidRDefault="0094081B" w:rsidP="000F500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ьности и эмоцион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ально-нравственной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ответствен-ть</w:t>
            </w:r>
            <w:proofErr w:type="spellEnd"/>
          </w:p>
        </w:tc>
        <w:tc>
          <w:tcPr>
            <w:tcW w:w="1416" w:type="dxa"/>
            <w:gridSpan w:val="2"/>
          </w:tcPr>
          <w:p w:rsidR="0094081B" w:rsidRDefault="0094081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7B275D" w:rsidRDefault="0094081B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3 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16308" w:type="dxa"/>
            <w:gridSpan w:val="71"/>
          </w:tcPr>
          <w:p w:rsidR="0094081B" w:rsidRPr="0094081B" w:rsidRDefault="0094081B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Тувинские народные игры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17" w:type="dxa"/>
            <w:gridSpan w:val="5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2" w:type="dxa"/>
            <w:gridSpan w:val="3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20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42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Разучива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 - тувинские народные игры. Научить,  как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  <w:gridSpan w:val="9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историю тувинских народных игр; выполнения игровых упражнений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5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94081B" w:rsidRP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</w:tc>
        <w:tc>
          <w:tcPr>
            <w:tcW w:w="1700" w:type="dxa"/>
            <w:gridSpan w:val="6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470" w:type="dxa"/>
            <w:gridSpan w:val="3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7" w:type="dxa"/>
            <w:gridSpan w:val="5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2" w:type="dxa"/>
            <w:gridSpan w:val="3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42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почекушк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  <w:gridSpan w:val="9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5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сотрудничества; уметь видеть указанную ошибку и исправлять ее по наставлению взрослого.  </w:t>
            </w:r>
          </w:p>
          <w:p w:rsidR="0094081B" w:rsidRPr="00E0097C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</w:t>
            </w:r>
          </w:p>
        </w:tc>
        <w:tc>
          <w:tcPr>
            <w:tcW w:w="1700" w:type="dxa"/>
            <w:gridSpan w:val="6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к изучению нового материала; развитие доброжелательности и эмоционально-нравственной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отзывчивости.  </w:t>
            </w:r>
          </w:p>
        </w:tc>
        <w:tc>
          <w:tcPr>
            <w:tcW w:w="1470" w:type="dxa"/>
            <w:gridSpan w:val="3"/>
          </w:tcPr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9260A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17" w:type="dxa"/>
            <w:gridSpan w:val="5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2" w:type="dxa"/>
            <w:gridSpan w:val="3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971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42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(скачки).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1415" w:type="dxa"/>
            <w:gridSpan w:val="9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1598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3375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427E4B" w:rsidRDefault="00427E4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6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470" w:type="dxa"/>
            <w:gridSpan w:val="3"/>
          </w:tcPr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9260A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7" w:type="dxa"/>
            <w:gridSpan w:val="5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2" w:type="dxa"/>
            <w:gridSpan w:val="3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Чылгычы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</w:t>
            </w:r>
            <w:proofErr w:type="spellEnd"/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(табунщики)</w:t>
            </w:r>
          </w:p>
        </w:tc>
        <w:tc>
          <w:tcPr>
            <w:tcW w:w="971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рованный </w:t>
            </w:r>
          </w:p>
        </w:tc>
        <w:tc>
          <w:tcPr>
            <w:tcW w:w="120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сбережения, развивающего обучения, коллективного выполнения заданий. </w:t>
            </w:r>
          </w:p>
        </w:tc>
        <w:tc>
          <w:tcPr>
            <w:tcW w:w="142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Чылгычылар</w:t>
            </w:r>
            <w:proofErr w:type="spellEnd"/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(табунщики).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Чылгычылар</w:t>
            </w:r>
            <w:proofErr w:type="spellEnd"/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(табунщики)</w:t>
            </w:r>
          </w:p>
        </w:tc>
        <w:tc>
          <w:tcPr>
            <w:tcW w:w="1415" w:type="dxa"/>
            <w:gridSpan w:val="9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Чылгычылар</w:t>
            </w:r>
            <w:proofErr w:type="spellEnd"/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(табунщики)</w:t>
            </w:r>
          </w:p>
        </w:tc>
        <w:tc>
          <w:tcPr>
            <w:tcW w:w="1598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 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Чылгычылар</w:t>
            </w:r>
            <w:proofErr w:type="spellEnd"/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(табунщики)</w:t>
            </w:r>
          </w:p>
        </w:tc>
        <w:tc>
          <w:tcPr>
            <w:tcW w:w="3375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6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изучению нового материала; развитие доброжелательности и эмоционально-нравственной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отзывчивости.  </w:t>
            </w:r>
          </w:p>
        </w:tc>
        <w:tc>
          <w:tcPr>
            <w:tcW w:w="1470" w:type="dxa"/>
            <w:gridSpan w:val="3"/>
          </w:tcPr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  <w:p w:rsidR="0094081B" w:rsidRPr="00563FA8" w:rsidRDefault="0094081B" w:rsidP="009260A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917" w:type="dxa"/>
            <w:gridSpan w:val="5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2" w:type="dxa"/>
            <w:gridSpan w:val="3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(слепой черт)</w:t>
            </w:r>
          </w:p>
        </w:tc>
        <w:tc>
          <w:tcPr>
            <w:tcW w:w="971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42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(слепой черт).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аза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(слепой черт)</w:t>
            </w:r>
          </w:p>
        </w:tc>
        <w:tc>
          <w:tcPr>
            <w:tcW w:w="1415" w:type="dxa"/>
            <w:gridSpan w:val="9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(слепой черт)</w:t>
            </w:r>
          </w:p>
        </w:tc>
        <w:tc>
          <w:tcPr>
            <w:tcW w:w="1598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(слепой черт)</w:t>
            </w:r>
          </w:p>
        </w:tc>
        <w:tc>
          <w:tcPr>
            <w:tcW w:w="3375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94081B" w:rsidRP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что такое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тувинские народные игры, что необходимо знать правила тувинских народных игр.  </w:t>
            </w:r>
          </w:p>
        </w:tc>
        <w:tc>
          <w:tcPr>
            <w:tcW w:w="1700" w:type="dxa"/>
            <w:gridSpan w:val="6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470" w:type="dxa"/>
            <w:gridSpan w:val="3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17" w:type="dxa"/>
            <w:gridSpan w:val="5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2" w:type="dxa"/>
            <w:gridSpan w:val="3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не летит) </w:t>
            </w:r>
          </w:p>
        </w:tc>
        <w:tc>
          <w:tcPr>
            <w:tcW w:w="971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42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не летит). 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не летит)</w:t>
            </w:r>
          </w:p>
        </w:tc>
        <w:tc>
          <w:tcPr>
            <w:tcW w:w="1415" w:type="dxa"/>
            <w:gridSpan w:val="9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не летит)</w:t>
            </w:r>
          </w:p>
        </w:tc>
        <w:tc>
          <w:tcPr>
            <w:tcW w:w="1598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не летит)</w:t>
            </w:r>
          </w:p>
        </w:tc>
        <w:tc>
          <w:tcPr>
            <w:tcW w:w="3375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94081B" w:rsidRPr="00427E4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</w:tc>
        <w:tc>
          <w:tcPr>
            <w:tcW w:w="1700" w:type="dxa"/>
            <w:gridSpan w:val="6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470" w:type="dxa"/>
            <w:gridSpan w:val="3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081B" w:rsidRPr="003F1BB6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BB6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7" w:type="dxa"/>
            <w:gridSpan w:val="5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2" w:type="dxa"/>
            <w:gridSpan w:val="3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(игра с палкой)</w:t>
            </w:r>
          </w:p>
        </w:tc>
        <w:tc>
          <w:tcPr>
            <w:tcW w:w="971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42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(игра с палкой). Повторить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(игра с палкой)</w:t>
            </w:r>
          </w:p>
        </w:tc>
        <w:tc>
          <w:tcPr>
            <w:tcW w:w="1415" w:type="dxa"/>
            <w:gridSpan w:val="9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(игра с палкой)</w:t>
            </w:r>
          </w:p>
        </w:tc>
        <w:tc>
          <w:tcPr>
            <w:tcW w:w="1598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Куйлуу</w:t>
            </w:r>
            <w:proofErr w:type="spellEnd"/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(игра с палкой)</w:t>
            </w:r>
          </w:p>
        </w:tc>
        <w:tc>
          <w:tcPr>
            <w:tcW w:w="3375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исправлять ее по наставлению взрослого.  </w:t>
            </w:r>
          </w:p>
          <w:p w:rsidR="0094081B" w:rsidRP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</w:tc>
        <w:tc>
          <w:tcPr>
            <w:tcW w:w="1700" w:type="dxa"/>
            <w:gridSpan w:val="6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470" w:type="dxa"/>
            <w:gridSpan w:val="3"/>
          </w:tcPr>
          <w:p w:rsidR="0094081B" w:rsidRDefault="00940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081B" w:rsidRPr="00CF3466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94081B" w:rsidRDefault="00940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081B" w:rsidRPr="00563FA8" w:rsidRDefault="0094081B" w:rsidP="00CF3466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17" w:type="dxa"/>
            <w:gridSpan w:val="5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2" w:type="dxa"/>
            <w:gridSpan w:val="3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971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42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1415" w:type="dxa"/>
            <w:gridSpan w:val="9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1598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Аржыыл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какчыр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(платочная салка)</w:t>
            </w:r>
          </w:p>
        </w:tc>
        <w:tc>
          <w:tcPr>
            <w:tcW w:w="3375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F76D7A" w:rsidRDefault="00F76D7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7A" w:rsidRDefault="00F76D7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7A" w:rsidRDefault="00F76D7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7A" w:rsidRDefault="00F76D7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7A" w:rsidRDefault="00F76D7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7A" w:rsidRDefault="00F76D7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7A" w:rsidRPr="00427E4B" w:rsidRDefault="00F76D7A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6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470" w:type="dxa"/>
            <w:gridSpan w:val="3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CF3466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7" w:type="dxa"/>
            <w:gridSpan w:val="5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2" w:type="dxa"/>
            <w:gridSpan w:val="3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971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20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42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1415" w:type="dxa"/>
            <w:gridSpan w:val="9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1598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3375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94081B" w:rsidRPr="00427E4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</w:tc>
        <w:tc>
          <w:tcPr>
            <w:tcW w:w="1700" w:type="dxa"/>
            <w:gridSpan w:val="6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470" w:type="dxa"/>
            <w:gridSpan w:val="3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17" w:type="dxa"/>
            <w:gridSpan w:val="5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2" w:type="dxa"/>
            <w:gridSpan w:val="3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971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42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(хромая баба).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1415" w:type="dxa"/>
            <w:gridSpan w:val="9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1598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3375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94081B" w:rsidRP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</w:tc>
        <w:tc>
          <w:tcPr>
            <w:tcW w:w="1700" w:type="dxa"/>
            <w:gridSpan w:val="6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к изучению нового материала; развитие доброжелательности и эмоционально-нравственной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отзывчивости.  </w:t>
            </w:r>
          </w:p>
        </w:tc>
        <w:tc>
          <w:tcPr>
            <w:tcW w:w="1470" w:type="dxa"/>
            <w:gridSpan w:val="3"/>
          </w:tcPr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94081B" w:rsidRPr="00563FA8" w:rsidRDefault="0094081B" w:rsidP="00CF3466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17" w:type="dxa"/>
            <w:gridSpan w:val="5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2" w:type="dxa"/>
            <w:gridSpan w:val="3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гыыр</w:t>
            </w:r>
            <w:proofErr w:type="spellEnd"/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скакание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ноге)</w:t>
            </w:r>
          </w:p>
        </w:tc>
        <w:tc>
          <w:tcPr>
            <w:tcW w:w="971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20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42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нового материала - тувинские народные игры. Научить,  как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Аскангыыр</w:t>
            </w:r>
            <w:proofErr w:type="spellEnd"/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скакание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ноге)</w:t>
            </w:r>
          </w:p>
        </w:tc>
        <w:tc>
          <w:tcPr>
            <w:tcW w:w="1415" w:type="dxa"/>
            <w:gridSpan w:val="9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историю тувинских народных игр; выполнения игровых упражнений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Аскангыыр</w:t>
            </w:r>
            <w:proofErr w:type="spellEnd"/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скакание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ноге)</w:t>
            </w:r>
          </w:p>
        </w:tc>
        <w:tc>
          <w:tcPr>
            <w:tcW w:w="1598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Аскангыыр</w:t>
            </w:r>
            <w:proofErr w:type="spellEnd"/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скакание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ноге)</w:t>
            </w:r>
          </w:p>
        </w:tc>
        <w:tc>
          <w:tcPr>
            <w:tcW w:w="3375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94081B" w:rsidRP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</w:tc>
        <w:tc>
          <w:tcPr>
            <w:tcW w:w="1700" w:type="dxa"/>
            <w:gridSpan w:val="6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  <w:tc>
          <w:tcPr>
            <w:tcW w:w="1470" w:type="dxa"/>
            <w:gridSpan w:val="3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7" w:type="dxa"/>
            <w:gridSpan w:val="5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E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Pr="00BE7EEF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2" w:type="dxa"/>
            <w:gridSpan w:val="3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971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0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коллективного выполнения заданий. </w:t>
            </w:r>
          </w:p>
        </w:tc>
        <w:tc>
          <w:tcPr>
            <w:tcW w:w="142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– правила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олень).  Повторить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1415" w:type="dxa"/>
            <w:gridSpan w:val="9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игровые упражнения тувинской народной игры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1598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3375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94081B" w:rsidRPr="009971D7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6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к изучению нового материала; развитие доброжелательности и эмоционально-нравственной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отзывчивости.  </w:t>
            </w:r>
          </w:p>
        </w:tc>
        <w:tc>
          <w:tcPr>
            <w:tcW w:w="1470" w:type="dxa"/>
            <w:gridSpan w:val="3"/>
          </w:tcPr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  <w:p w:rsidR="0094081B" w:rsidRPr="00563FA8" w:rsidRDefault="0094081B" w:rsidP="00CF3466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16308" w:type="dxa"/>
            <w:gridSpan w:val="71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7" w:type="dxa"/>
            <w:gridSpan w:val="4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79" w:type="dxa"/>
            <w:gridSpan w:val="5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груди </w:t>
            </w:r>
          </w:p>
        </w:tc>
        <w:tc>
          <w:tcPr>
            <w:tcW w:w="976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00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индивидуально-личностного обучения, самоанализа и коррекции действий</w:t>
            </w:r>
          </w:p>
        </w:tc>
        <w:tc>
          <w:tcPr>
            <w:tcW w:w="144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Разучивание  разминки с набивными мячами. Техника броска набивного  мяча от груди. Повторение подвижной игры «Вышибалы через сетку».</w:t>
            </w:r>
          </w:p>
        </w:tc>
        <w:tc>
          <w:tcPr>
            <w:tcW w:w="135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 набивными мячами. Броски набивного мяча от груди. Подвижная игра «Вышибалы через сетку»</w:t>
            </w:r>
          </w:p>
        </w:tc>
        <w:tc>
          <w:tcPr>
            <w:tcW w:w="160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броски набивного  мяча от груди, как играть в подвижную игру «Вышибалы через сетку»</w:t>
            </w:r>
          </w:p>
        </w:tc>
        <w:tc>
          <w:tcPr>
            <w:tcW w:w="3394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излагать его в устном форме; добывать информацию с помощью вопросов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осознать  самого себя, как движущую силу своего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, свою способность к преодолению препятствий и само коррекции; уметь видеть указанную ошибку и использовать ее по назначению взрослого</w:t>
            </w:r>
          </w:p>
          <w:p w:rsidR="0094081B" w:rsidRPr="009971D7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набивными мячами, броски набивного мяча от груди; играть в подвижную игру «Вышибалы через сетку»</w:t>
            </w:r>
          </w:p>
        </w:tc>
        <w:tc>
          <w:tcPr>
            <w:tcW w:w="1700" w:type="dxa"/>
            <w:gridSpan w:val="6"/>
          </w:tcPr>
          <w:p w:rsidR="00427E4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деятельности;  развитие эмоционально-нравственной отзывчивости, сопереживания чувствам других людей;  развитие самостоятельности и личной ответственности за свои поступки на основе преставлений о нравственных нормах, социальной справедливости и свободе.</w:t>
            </w:r>
          </w:p>
        </w:tc>
        <w:tc>
          <w:tcPr>
            <w:tcW w:w="1470" w:type="dxa"/>
            <w:gridSpan w:val="3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7" w:type="dxa"/>
            <w:gridSpan w:val="4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79" w:type="dxa"/>
            <w:gridSpan w:val="5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груди </w:t>
            </w:r>
          </w:p>
        </w:tc>
        <w:tc>
          <w:tcPr>
            <w:tcW w:w="976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00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индивидуально-личностного обучения, </w:t>
            </w: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самоанали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коррекции действий</w:t>
            </w:r>
          </w:p>
        </w:tc>
        <w:tc>
          <w:tcPr>
            <w:tcW w:w="144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 разминки с набивными мячами. Техника броска набивного  мяча от груди. </w:t>
            </w: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Разучива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броска набивного мяча снизу.  Повторение подвижной игры «Вышибалы через сетку».</w:t>
            </w:r>
          </w:p>
        </w:tc>
        <w:tc>
          <w:tcPr>
            <w:tcW w:w="135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 набивными мячами. Броски набивного мяча от груди и снизу. Подвижная игра «Вышибалы через сетку»</w:t>
            </w:r>
          </w:p>
        </w:tc>
        <w:tc>
          <w:tcPr>
            <w:tcW w:w="160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броски набивного  мяча снизу, как играть в подвижную игру «Вышибалы через сетку»</w:t>
            </w:r>
          </w:p>
        </w:tc>
        <w:tc>
          <w:tcPr>
            <w:tcW w:w="3394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излагать его в устном форме; добывать информацию с помощью вопросов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осознать  самого себя, как движущую силу своего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, свою способность к преодолению препятствий и само коррекции; уметь видеть указанную ошибку и использовать ее по назначению взрослого</w:t>
            </w:r>
          </w:p>
          <w:p w:rsidR="0094081B" w:rsidRPr="00905E7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набивными мячами, броски набивного мяча от груди и снизу; играть в подвижную игру «Вышибалы через сетку»</w:t>
            </w:r>
          </w:p>
        </w:tc>
        <w:tc>
          <w:tcPr>
            <w:tcW w:w="1700" w:type="dxa"/>
            <w:gridSpan w:val="6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деятельности;  развитие эмоционально-нравственной отзывчивости, сопереживания чувствам других людей;  развитие самостоятельности и личной ответственности за свои поступки на основе преставлений о нравственных нормах, социальной справедливости и свободе.</w:t>
            </w:r>
          </w:p>
          <w:p w:rsidR="00427E4B" w:rsidRDefault="00427E4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4B" w:rsidRPr="00563FA8" w:rsidRDefault="00427E4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7" w:type="dxa"/>
            <w:gridSpan w:val="4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79" w:type="dxa"/>
            <w:gridSpan w:val="5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</w:t>
            </w:r>
          </w:p>
        </w:tc>
        <w:tc>
          <w:tcPr>
            <w:tcW w:w="976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00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самоанализа и коррекции действий </w:t>
            </w:r>
          </w:p>
        </w:tc>
        <w:tc>
          <w:tcPr>
            <w:tcW w:w="144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движении. Разучивание различных беговых упражнений. Проведение подвижной игры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35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в движении. Беговые упражнения. Подвижная игра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какие бывают беговые упражнения. Уметь играть в подвижную игру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4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 и учителя; с достаточной полной и точностью выражать свои мысли в соответствии с задачами и условиями коммуникации.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 видеть указанную ошибку и исправлять ее по наставлению взрослого; уметь осуществлять действие по образцу и заданному примеру.    </w:t>
            </w:r>
          </w:p>
          <w:p w:rsidR="0094081B" w:rsidRPr="00905E7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уметь  выполнять разминку в движении и беговые упражнения, играть в подвижную игру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6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принятие и освоение социальной роли; 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</w:t>
            </w:r>
          </w:p>
        </w:tc>
        <w:tc>
          <w:tcPr>
            <w:tcW w:w="1470" w:type="dxa"/>
            <w:gridSpan w:val="3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7" w:type="dxa"/>
            <w:gridSpan w:val="4"/>
          </w:tcPr>
          <w:p w:rsidR="0094081B" w:rsidRDefault="0094081B" w:rsidP="00BE7EE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E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81B" w:rsidRDefault="0094081B" w:rsidP="00BE7EE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Pr="00BE7EEF" w:rsidRDefault="0094081B" w:rsidP="00BE7EEF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79" w:type="dxa"/>
            <w:gridSpan w:val="5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Тестирование бега 30 м с высокого старта</w:t>
            </w:r>
          </w:p>
        </w:tc>
        <w:tc>
          <w:tcPr>
            <w:tcW w:w="976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1200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самоанализа и коррекции действий </w:t>
            </w:r>
          </w:p>
        </w:tc>
        <w:tc>
          <w:tcPr>
            <w:tcW w:w="144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Повторение построения в шеренгу и колонну. Разучивание поворотов направо и налево на месте. Разучивание разминки в движении. Проведение тестирования бега на 30 м с высокого старта. Повторение подвижной игры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Повороты направо и налево. Строевые команды «равняйсь», «смирно». Разминка в движении. Тестирование бега на 30 м с высокого старта. Подвижная игра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Отличать, где право, а где лево; уметь выполнять разминку в движении; понимать правила тестирования бега на 30 м с высокого старта</w:t>
            </w:r>
          </w:p>
        </w:tc>
        <w:tc>
          <w:tcPr>
            <w:tcW w:w="3394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другу; устанавливать рабочие отношения.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рассказать правила проведения тестирования и подвижной игры «Ловушка»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6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роли; формирование чувства гордости за свою Родину</w:t>
            </w:r>
          </w:p>
        </w:tc>
        <w:tc>
          <w:tcPr>
            <w:tcW w:w="1470" w:type="dxa"/>
            <w:gridSpan w:val="3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7" w:type="dxa"/>
            <w:gridSpan w:val="4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79" w:type="dxa"/>
            <w:gridSpan w:val="5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3х10 м</w:t>
            </w:r>
          </w:p>
        </w:tc>
        <w:tc>
          <w:tcPr>
            <w:tcW w:w="976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00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</w:t>
            </w:r>
            <w:proofErr w:type="spellStart"/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самоанали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коррекции действий</w:t>
            </w:r>
          </w:p>
        </w:tc>
        <w:tc>
          <w:tcPr>
            <w:tcW w:w="144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«дистанция». Разучивани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разминки на месте.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челночного бега 3х10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с высокого старта.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подвижной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игры «Прерванные пятнашки»</w:t>
            </w:r>
          </w:p>
        </w:tc>
        <w:tc>
          <w:tcPr>
            <w:tcW w:w="135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Удержание дистанции. Строевые команды «равняйсь», «смирно». Разминка на месте; тестирование челночного бега 3х10 м с высокого старта; подвижная игра «Прерванные пятнашки»</w:t>
            </w:r>
          </w:p>
        </w:tc>
        <w:tc>
          <w:tcPr>
            <w:tcW w:w="160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что такое дистанция и как ее можно удерживать; уметь выполнять разминку на месте; понимать правила тестирования челночного бега</w:t>
            </w:r>
          </w:p>
        </w:tc>
        <w:tc>
          <w:tcPr>
            <w:tcW w:w="3394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427E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доброжелательное отношение друг к другу; устанавливать рабочие отношения.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рассказать правила проведения тестирования и подвижной игры «Прерывание пятнашки»</w:t>
            </w:r>
          </w:p>
        </w:tc>
        <w:tc>
          <w:tcPr>
            <w:tcW w:w="1700" w:type="dxa"/>
            <w:gridSpan w:val="6"/>
          </w:tcPr>
          <w:p w:rsidR="0094081B" w:rsidRPr="00563FA8" w:rsidRDefault="0094081B" w:rsidP="00427E4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 доброжелательности и эмоционально-нравственной отзывчивости, развитие</w:t>
            </w:r>
            <w:r w:rsidR="00AC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gridSpan w:val="3"/>
          </w:tcPr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5009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97" w:type="dxa"/>
            <w:gridSpan w:val="4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79" w:type="dxa"/>
            <w:gridSpan w:val="5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дальность  </w:t>
            </w:r>
          </w:p>
        </w:tc>
        <w:tc>
          <w:tcPr>
            <w:tcW w:w="976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1200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самоанализа и коррекции действий </w:t>
            </w:r>
          </w:p>
        </w:tc>
        <w:tc>
          <w:tcPr>
            <w:tcW w:w="144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разминки с малыми мячами. Проведение тестирования метания малого мяча на дальность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азучивание подвижной игры «Два мороза»</w:t>
            </w:r>
          </w:p>
        </w:tc>
        <w:tc>
          <w:tcPr>
            <w:tcW w:w="135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 малыми мячами. Тестирование метания малого мяча на дальность. Подвижная игра «Два мороза»</w:t>
            </w:r>
          </w:p>
        </w:tc>
        <w:tc>
          <w:tcPr>
            <w:tcW w:w="160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проводить разминку с малыми мячами, тестирование метания малого мяча на дальность; понимать правила подвижной игры «Два мороза»</w:t>
            </w:r>
          </w:p>
        </w:tc>
        <w:tc>
          <w:tcPr>
            <w:tcW w:w="3394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метания малого мяча на дальность и о правилах проведения, подвижной игры «Два мороза».</w:t>
            </w:r>
          </w:p>
        </w:tc>
        <w:tc>
          <w:tcPr>
            <w:tcW w:w="1700" w:type="dxa"/>
            <w:gridSpan w:val="6"/>
          </w:tcPr>
          <w:p w:rsidR="00427E4B" w:rsidRDefault="0094081B" w:rsidP="00AC726C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сопереживания чувством других людей;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  <w:r w:rsidR="00AC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26C" w:rsidRDefault="00AC726C" w:rsidP="00AC726C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AC726C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AC726C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AC726C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Pr="00563FA8" w:rsidRDefault="00AC726C" w:rsidP="00AC726C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7" w:type="dxa"/>
            <w:gridSpan w:val="4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79" w:type="dxa"/>
            <w:gridSpan w:val="5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 </w:t>
            </w:r>
          </w:p>
        </w:tc>
        <w:tc>
          <w:tcPr>
            <w:tcW w:w="976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1200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развивающего обучения, самоанализа и коррекции действий </w:t>
            </w:r>
          </w:p>
        </w:tc>
        <w:tc>
          <w:tcPr>
            <w:tcW w:w="144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Совершенствование  разминки с малыми мячами. Проведение тестирования метания малого мяча на точность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азучивание подвижной игры «Два мороза»</w:t>
            </w:r>
          </w:p>
        </w:tc>
        <w:tc>
          <w:tcPr>
            <w:tcW w:w="135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с малыми мячами. Тестирование метания малого мяча на точность. Подвижная игра «Два мороза»</w:t>
            </w:r>
          </w:p>
        </w:tc>
        <w:tc>
          <w:tcPr>
            <w:tcW w:w="160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проводить разминку с малыми мячами, тестирование метания малого мяча на точность; понимать правила подвижной игры «Два мороза»</w:t>
            </w:r>
          </w:p>
        </w:tc>
        <w:tc>
          <w:tcPr>
            <w:tcW w:w="3394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метания малого мяча на точность и о правилах проведения, подвижной игры «Два мороза».</w:t>
            </w:r>
          </w:p>
        </w:tc>
        <w:tc>
          <w:tcPr>
            <w:tcW w:w="1700" w:type="dxa"/>
            <w:gridSpan w:val="6"/>
          </w:tcPr>
          <w:p w:rsidR="0094081B" w:rsidRPr="00563FA8" w:rsidRDefault="0094081B" w:rsidP="00C5009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сопереживания чувством других людей;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 развитие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личной ответственности.</w:t>
            </w:r>
          </w:p>
        </w:tc>
        <w:tc>
          <w:tcPr>
            <w:tcW w:w="1470" w:type="dxa"/>
            <w:gridSpan w:val="3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565" w:type="dxa"/>
            <w:gridSpan w:val="2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7" w:type="dxa"/>
            <w:gridSpan w:val="4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79" w:type="dxa"/>
            <w:gridSpan w:val="5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 </w:t>
            </w:r>
          </w:p>
          <w:p w:rsidR="0094081B" w:rsidRPr="00563FA8" w:rsidRDefault="0094081B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1200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развития исследовательских навыков, информационно-коммуникационные </w:t>
            </w:r>
          </w:p>
        </w:tc>
        <w:tc>
          <w:tcPr>
            <w:tcW w:w="144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Проведение беговой  разминки, тестирования прыжка в длину с места. Повторение   подвижной игры «Собачки»</w:t>
            </w:r>
          </w:p>
        </w:tc>
        <w:tc>
          <w:tcPr>
            <w:tcW w:w="1352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Беговая разминка. Тестирование прыжка в длину с места.  Подвижная игра «Собачка»</w:t>
            </w:r>
          </w:p>
        </w:tc>
        <w:tc>
          <w:tcPr>
            <w:tcW w:w="1606" w:type="dxa"/>
            <w:gridSpan w:val="7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проводиться тестирование прыжков в длину, как играть в подвижную игру «Собачки»</w:t>
            </w:r>
          </w:p>
        </w:tc>
        <w:tc>
          <w:tcPr>
            <w:tcW w:w="3394" w:type="dxa"/>
            <w:gridSpan w:val="8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отношения; представлять конкретные содержание и излагать его в устной форме. </w:t>
            </w: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сверстников; уметь осуществлять итоговый контроль 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разминку, направленную на развитие гибкости, сдавать тестирование наклона вперед из положения стоя.  Подвижная игра «Собачки»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BE7EEF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6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сопереживания людей; развитие самостоятельности и личной ответственности за свои поступки. </w:t>
            </w: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:rsidR="0094081B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94081B" w:rsidRPr="00563FA8" w:rsidTr="001B5B92">
        <w:trPr>
          <w:gridAfter w:val="25"/>
          <w:wAfter w:w="13190" w:type="dxa"/>
        </w:trPr>
        <w:tc>
          <w:tcPr>
            <w:tcW w:w="16308" w:type="dxa"/>
            <w:gridSpan w:val="71"/>
            <w:tcBorders>
              <w:top w:val="nil"/>
            </w:tcBorders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94081B" w:rsidRPr="00563FA8" w:rsidTr="001B5B92">
        <w:trPr>
          <w:gridAfter w:val="8"/>
          <w:wAfter w:w="5159" w:type="dxa"/>
        </w:trPr>
        <w:tc>
          <w:tcPr>
            <w:tcW w:w="565" w:type="dxa"/>
            <w:gridSpan w:val="2"/>
          </w:tcPr>
          <w:p w:rsidR="0094081B" w:rsidRPr="00563FA8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17" w:type="dxa"/>
            <w:gridSpan w:val="5"/>
          </w:tcPr>
          <w:p w:rsidR="0094081B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4081B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94081B" w:rsidRPr="00563FA8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9" w:type="dxa"/>
            <w:gridSpan w:val="4"/>
          </w:tcPr>
          <w:p w:rsidR="0094081B" w:rsidRPr="00563FA8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7"/>
          </w:tcPr>
          <w:p w:rsidR="0094081B" w:rsidRPr="00563FA8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 </w:t>
            </w:r>
          </w:p>
        </w:tc>
        <w:tc>
          <w:tcPr>
            <w:tcW w:w="976" w:type="dxa"/>
            <w:gridSpan w:val="8"/>
          </w:tcPr>
          <w:p w:rsidR="0094081B" w:rsidRPr="00563FA8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1200" w:type="dxa"/>
            <w:gridSpan w:val="7"/>
          </w:tcPr>
          <w:p w:rsidR="0094081B" w:rsidRPr="00563FA8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развивающего обучения, самоанализа и коррекции действий</w:t>
            </w:r>
          </w:p>
        </w:tc>
        <w:tc>
          <w:tcPr>
            <w:tcW w:w="1462" w:type="dxa"/>
            <w:gridSpan w:val="8"/>
          </w:tcPr>
          <w:p w:rsidR="0094081B" w:rsidRPr="00563FA8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разминки, направленной на развитие гибкости. Проведение тестирования наклона вперед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стоя. Повторение  подвижной игры «Два мороза».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0F6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запомина</w:t>
            </w:r>
            <w:r w:rsidR="000F6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отрезка.</w:t>
            </w:r>
          </w:p>
        </w:tc>
        <w:tc>
          <w:tcPr>
            <w:tcW w:w="1363" w:type="dxa"/>
            <w:gridSpan w:val="7"/>
          </w:tcPr>
          <w:p w:rsidR="0094081B" w:rsidRPr="00563FA8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развитие гибкости. Тестирование наклона вперед из положения стоя. Подвижная игра «Два мороза» упражнение на запоминание временного отрезка</w:t>
            </w:r>
          </w:p>
        </w:tc>
        <w:tc>
          <w:tcPr>
            <w:tcW w:w="1579" w:type="dxa"/>
            <w:gridSpan w:val="6"/>
          </w:tcPr>
          <w:p w:rsidR="0094081B" w:rsidRPr="00563FA8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проводится  разминка, направленная на развитие гибкости, тестирование наклона вперед из положения стоя; понимать правила подвижной игры «Два мороза»; уметь запоминать десятисекундный отрезок времени</w:t>
            </w:r>
          </w:p>
        </w:tc>
        <w:tc>
          <w:tcPr>
            <w:tcW w:w="3394" w:type="dxa"/>
            <w:gridSpan w:val="8"/>
          </w:tcPr>
          <w:p w:rsidR="0094081B" w:rsidRPr="00563FA8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94081B" w:rsidRPr="00563FA8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94081B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наклона вперед из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стоя и о правилах проведения,  подвижной игры «Два мороза».</w:t>
            </w:r>
          </w:p>
          <w:p w:rsidR="0094081B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6"/>
          </w:tcPr>
          <w:p w:rsidR="00AC726C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сопереживания чувством других людей; развитие навыков сотрудничества со сверстниками и взрослыми в разных социальных ситуациях, умение не создавать конфликты и находить выходы из</w:t>
            </w:r>
            <w:r w:rsidR="00AC726C">
              <w:rPr>
                <w:rFonts w:ascii="Times New Roman" w:hAnsi="Times New Roman" w:cs="Times New Roman"/>
                <w:sz w:val="24"/>
                <w:szCs w:val="24"/>
              </w:rPr>
              <w:t xml:space="preserve"> спорных ситуаций</w:t>
            </w: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gridSpan w:val="3"/>
          </w:tcPr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8031" w:type="dxa"/>
            <w:gridSpan w:val="17"/>
            <w:tcBorders>
              <w:top w:val="nil"/>
              <w:bottom w:val="nil"/>
              <w:right w:val="nil"/>
            </w:tcBorders>
          </w:tcPr>
          <w:p w:rsidR="0094081B" w:rsidRPr="00563FA8" w:rsidRDefault="0094081B" w:rsidP="0043299A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6C" w:rsidRPr="00563FA8" w:rsidTr="001B5B92">
        <w:trPr>
          <w:gridBefore w:val="3"/>
          <w:gridAfter w:val="6"/>
          <w:wAfter w:w="3421" w:type="dxa"/>
        </w:trPr>
        <w:tc>
          <w:tcPr>
            <w:tcW w:w="573" w:type="dxa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4" w:type="dxa"/>
            <w:gridSpan w:val="8"/>
          </w:tcPr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42" w:type="dxa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6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</w:t>
            </w:r>
          </w:p>
        </w:tc>
        <w:tc>
          <w:tcPr>
            <w:tcW w:w="1134" w:type="dxa"/>
            <w:gridSpan w:val="8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275" w:type="dxa"/>
            <w:gridSpan w:val="8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развивающего обучения, самоанализа и коррекции действий</w:t>
            </w:r>
          </w:p>
        </w:tc>
        <w:tc>
          <w:tcPr>
            <w:tcW w:w="1701" w:type="dxa"/>
            <w:gridSpan w:val="10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Проведение разминки, направленной на развитие координации движений, тестирование подъема туловища за 30 с. Разучивание   подвижной игры «Волк во рву».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запоминан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отрезк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9" w:type="dxa"/>
            <w:gridSpan w:val="6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развитие гибкости. Тестирование подъема туловища из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с. Подвижная игра «Волк во рву». Упражнение на запоминание временного отрезка </w:t>
            </w:r>
          </w:p>
        </w:tc>
        <w:tc>
          <w:tcPr>
            <w:tcW w:w="1847" w:type="dxa"/>
            <w:gridSpan w:val="7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проводится  разминка, направленная на развитие гибкости, тестирование подъем туловища; понимать правила подвижной игры «Волк во рву»; уметь запоминать десятисекундный отрезок времени</w:t>
            </w:r>
          </w:p>
        </w:tc>
        <w:tc>
          <w:tcPr>
            <w:tcW w:w="2832" w:type="dxa"/>
            <w:gridSpan w:val="8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подъема туловища из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лежа и о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вилах проведения  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«Волк во рву».</w:t>
            </w:r>
          </w:p>
        </w:tc>
        <w:tc>
          <w:tcPr>
            <w:tcW w:w="1705" w:type="dxa"/>
            <w:gridSpan w:val="4"/>
          </w:tcPr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 доброжелательности и эмоционально-нравственной отзывчивости, сопереживания чувством других людей; формирование установки на безопасный, здоровый образ жизни</w:t>
            </w: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AC726C" w:rsidRPr="00917858" w:rsidRDefault="00AC726C" w:rsidP="0091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506" w:type="dxa"/>
            <w:gridSpan w:val="2"/>
          </w:tcPr>
          <w:p w:rsidR="00AC726C" w:rsidRPr="00917858" w:rsidRDefault="00AC726C" w:rsidP="00AC7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</w:tcBorders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проводится  разминка, направленная на развитие гибкости, тестирование подъем туловища; понимать правила подвижной игры «Волк во рву»; уметь запоминать десятисекундный отрезок времени</w:t>
            </w:r>
          </w:p>
        </w:tc>
        <w:tc>
          <w:tcPr>
            <w:tcW w:w="3653" w:type="dxa"/>
            <w:gridSpan w:val="5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подъема туловища из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лежа и о правилах проведения подвижной игры «Волк во рву».</w:t>
            </w:r>
          </w:p>
        </w:tc>
        <w:tc>
          <w:tcPr>
            <w:tcW w:w="3518" w:type="dxa"/>
            <w:gridSpan w:val="5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 доброжелательности и эмоционально-нравственной отзывчивости, сопереживания чувством других людей; формирование установки на безопасный, здоровый образ жизни</w:t>
            </w:r>
          </w:p>
        </w:tc>
      </w:tr>
      <w:tr w:rsidR="0094081B" w:rsidRPr="00563FA8" w:rsidTr="001B5B92">
        <w:trPr>
          <w:gridBefore w:val="3"/>
          <w:trHeight w:val="557"/>
        </w:trPr>
        <w:tc>
          <w:tcPr>
            <w:tcW w:w="26177" w:type="dxa"/>
            <w:gridSpan w:val="88"/>
            <w:tcBorders>
              <w:top w:val="nil"/>
              <w:left w:val="nil"/>
              <w:bottom w:val="nil"/>
            </w:tcBorders>
          </w:tcPr>
          <w:p w:rsidR="0094081B" w:rsidRDefault="0094081B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81B" w:rsidRPr="00917858" w:rsidRDefault="0094081B" w:rsidP="0091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917858" w:rsidRDefault="0094081B" w:rsidP="0091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1B" w:rsidRPr="00563FA8" w:rsidRDefault="0094081B" w:rsidP="00C9221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94081B" w:rsidRPr="00563FA8" w:rsidRDefault="0094081B"/>
        </w:tc>
        <w:tc>
          <w:tcPr>
            <w:tcW w:w="2924" w:type="dxa"/>
            <w:gridSpan w:val="3"/>
          </w:tcPr>
          <w:p w:rsidR="0094081B" w:rsidRPr="00563FA8" w:rsidRDefault="0094081B" w:rsidP="000E5B34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</w:t>
            </w:r>
          </w:p>
        </w:tc>
      </w:tr>
      <w:tr w:rsidR="00AC726C" w:rsidRPr="00563FA8" w:rsidTr="001B5B92">
        <w:trPr>
          <w:gridBefore w:val="3"/>
          <w:gridAfter w:val="4"/>
          <w:wAfter w:w="3026" w:type="dxa"/>
        </w:trPr>
        <w:tc>
          <w:tcPr>
            <w:tcW w:w="573" w:type="dxa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4" w:type="dxa"/>
            <w:gridSpan w:val="8"/>
          </w:tcPr>
          <w:p w:rsidR="00AC726C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AC726C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48" w:type="dxa"/>
            <w:gridSpan w:val="2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подвижные игры </w:t>
            </w:r>
          </w:p>
        </w:tc>
        <w:tc>
          <w:tcPr>
            <w:tcW w:w="1134" w:type="dxa"/>
            <w:gridSpan w:val="8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323" w:type="dxa"/>
            <w:gridSpan w:val="8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педагогики сотрудничества, коллективного выполнения задания</w:t>
            </w:r>
          </w:p>
        </w:tc>
        <w:tc>
          <w:tcPr>
            <w:tcW w:w="1574" w:type="dxa"/>
            <w:gridSpan w:val="10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в движении. Повторение правил командной подвижной игры «Хвостики». Разучивание подвижной игры «День и ночь». </w:t>
            </w:r>
          </w:p>
        </w:tc>
        <w:tc>
          <w:tcPr>
            <w:tcW w:w="1442" w:type="dxa"/>
            <w:gridSpan w:val="7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в движении. Подвижные игры «Хвостики» и «День и ночь»</w:t>
            </w:r>
          </w:p>
        </w:tc>
        <w:tc>
          <w:tcPr>
            <w:tcW w:w="1708" w:type="dxa"/>
            <w:gridSpan w:val="6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правила игры «День и ночь» понимать, что значит команда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меть играть игру «Хвостики»</w:t>
            </w:r>
          </w:p>
        </w:tc>
        <w:tc>
          <w:tcPr>
            <w:tcW w:w="2600" w:type="dxa"/>
            <w:gridSpan w:val="6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 и учителя; устанавливать рабочие отношения; эффективно сотрудничать и способствовать продуктивной кооперации </w:t>
            </w:r>
          </w:p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выделять и формировать познавательную цель; контролировать свою деятельность по результату</w:t>
            </w: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в движении, играть в подвижные игры «Хвостики» и «День и ночь»</w:t>
            </w: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5"/>
          </w:tcPr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 и формирование личностного смысла учения; развитие навыков сотрудничества со сверстниками  с взрослым в разных ситуациях, умение не создавать конфликты и находить выходы из спортивных ситуаций;</w:t>
            </w: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500" w:type="dxa"/>
          </w:tcPr>
          <w:p w:rsidR="00AC726C" w:rsidRPr="00563FA8" w:rsidRDefault="00AC726C" w:rsidP="00AC726C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4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правила игры «День и ночь» понимать, что значит команда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меть играть игру «Хвостики»</w:t>
            </w:r>
          </w:p>
        </w:tc>
        <w:tc>
          <w:tcPr>
            <w:tcW w:w="3712" w:type="dxa"/>
            <w:gridSpan w:val="5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 и учителя; устанавливать рабочие отношения; эффективно сотрудничать и способствовать продуктивной кооперации </w:t>
            </w:r>
          </w:p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выделять и формировать познавательную цель; контролировать свою деятельность по результату</w:t>
            </w:r>
          </w:p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в движении, играть в подвижные игры «Хвостики» и «День и ночь»</w:t>
            </w:r>
          </w:p>
        </w:tc>
        <w:tc>
          <w:tcPr>
            <w:tcW w:w="3767" w:type="dxa"/>
            <w:gridSpan w:val="6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 и формирование личностного смысла учения; развитие навыков сотрудничества со сверстниками  с взрослым в разных ситуациях, умение не создавать конфликты и находить выходы из спортивных ситуаций;</w:t>
            </w:r>
          </w:p>
        </w:tc>
      </w:tr>
      <w:tr w:rsidR="00AC726C" w:rsidRPr="00563FA8" w:rsidTr="001B5B92">
        <w:trPr>
          <w:gridBefore w:val="3"/>
          <w:gridAfter w:val="4"/>
          <w:wAfter w:w="3026" w:type="dxa"/>
        </w:trPr>
        <w:tc>
          <w:tcPr>
            <w:tcW w:w="573" w:type="dxa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8"/>
          </w:tcPr>
          <w:p w:rsidR="00AC726C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AC726C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48" w:type="dxa"/>
            <w:gridSpan w:val="2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мячом </w:t>
            </w:r>
          </w:p>
        </w:tc>
        <w:tc>
          <w:tcPr>
            <w:tcW w:w="1134" w:type="dxa"/>
            <w:gridSpan w:val="8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323" w:type="dxa"/>
            <w:gridSpan w:val="8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сбережения, информационно-коммуникационные, развития умственных действий и творческих способностей </w:t>
            </w:r>
          </w:p>
        </w:tc>
        <w:tc>
          <w:tcPr>
            <w:tcW w:w="1574" w:type="dxa"/>
            <w:gridSpan w:val="10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движении. Повторение правил командной подвижных игр «Вышибалы»,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», разучивание игры «Игра в птиц с мячом». </w:t>
            </w:r>
          </w:p>
        </w:tc>
        <w:tc>
          <w:tcPr>
            <w:tcW w:w="1442" w:type="dxa"/>
            <w:gridSpan w:val="7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Разминка в движении. Подвижные игры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 и «Игра в птиц с мячом»</w:t>
            </w:r>
          </w:p>
        </w:tc>
        <w:tc>
          <w:tcPr>
            <w:tcW w:w="1708" w:type="dxa"/>
            <w:gridSpan w:val="6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Знать,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в которых используется мяч, правил игр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», «Вышибалы», «Игра в птиц с мячом»</w:t>
            </w:r>
          </w:p>
        </w:tc>
        <w:tc>
          <w:tcPr>
            <w:tcW w:w="2600" w:type="dxa"/>
            <w:gridSpan w:val="6"/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 достаточной полной и точностью выражать свои мысли в соответствии с задачами и условиями коммуникации;</w:t>
            </w:r>
          </w:p>
          <w:p w:rsidR="001B5B92" w:rsidRPr="00563FA8" w:rsidRDefault="001B5B92" w:rsidP="001B5B92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1B5B92" w:rsidRPr="00563FA8" w:rsidRDefault="001B5B92" w:rsidP="001B5B92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выделять и формировать познавательную цель; контролировать свою деятельность по результату</w:t>
            </w:r>
          </w:p>
          <w:p w:rsidR="001B5B92" w:rsidRDefault="001B5B92" w:rsidP="001B5B92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в движении, играть в подвижные игры «Хвостики» и «День и ночь»</w:t>
            </w:r>
          </w:p>
          <w:p w:rsidR="001B5B92" w:rsidRDefault="001B5B92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5B92" w:rsidRDefault="001B5B92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5B92" w:rsidRDefault="001B5B92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5B92" w:rsidRDefault="001B5B92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5B92" w:rsidRDefault="001B5B92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5B92" w:rsidRDefault="001B5B92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5B92" w:rsidRDefault="001B5B92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5B92" w:rsidRDefault="001B5B92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5B92" w:rsidRDefault="001B5B92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5B92" w:rsidRDefault="001B5B92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5B92" w:rsidRDefault="001B5B92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5B92" w:rsidRDefault="001B5B92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5B92" w:rsidRPr="00563FA8" w:rsidRDefault="001B5B92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5"/>
          </w:tcPr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 и формирование личностного смысла учения; развитие навыков сотрудничества со сверстниками  с взрослым в разных ситуациях, умение не создавать конфликты и находить выходы из спортивных ситуаций;</w:t>
            </w: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500" w:type="dxa"/>
          </w:tcPr>
          <w:p w:rsidR="00AC726C" w:rsidRPr="00563FA8" w:rsidRDefault="00AC726C" w:rsidP="00AC726C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4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Знать, </w:t>
            </w:r>
            <w:proofErr w:type="gram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 в которых используется мяч, правил игр «</w:t>
            </w:r>
            <w:proofErr w:type="spellStart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», «Вышибалы», «Игра в птиц с мячом»</w:t>
            </w:r>
          </w:p>
        </w:tc>
        <w:tc>
          <w:tcPr>
            <w:tcW w:w="3712" w:type="dxa"/>
            <w:gridSpan w:val="5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с достаточной полной и точностью выражать свои мысли в соответствии с задачами и условиями коммуникации;</w:t>
            </w:r>
          </w:p>
        </w:tc>
        <w:tc>
          <w:tcPr>
            <w:tcW w:w="3767" w:type="dxa"/>
            <w:gridSpan w:val="6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 и формирование личностного смысла учения; развитие навыков сотрудничества со сверстниками  с взрослым в разных ситуациях, умение не создавать конфликты и находить выходы из спортивных ситуаций;</w:t>
            </w:r>
          </w:p>
        </w:tc>
      </w:tr>
      <w:tr w:rsidR="00AC726C" w:rsidRPr="00563FA8" w:rsidTr="001B5B92">
        <w:trPr>
          <w:gridBefore w:val="3"/>
          <w:gridAfter w:val="2"/>
          <w:wAfter w:w="1154" w:type="dxa"/>
        </w:trPr>
        <w:tc>
          <w:tcPr>
            <w:tcW w:w="573" w:type="dxa"/>
            <w:tcBorders>
              <w:top w:val="nil"/>
            </w:tcBorders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4" w:type="dxa"/>
            <w:gridSpan w:val="8"/>
            <w:tcBorders>
              <w:top w:val="nil"/>
            </w:tcBorders>
          </w:tcPr>
          <w:p w:rsidR="00AC726C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AC726C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48" w:type="dxa"/>
            <w:gridSpan w:val="2"/>
            <w:tcBorders>
              <w:top w:val="nil"/>
            </w:tcBorders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nil"/>
            </w:tcBorders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134" w:type="dxa"/>
            <w:gridSpan w:val="8"/>
            <w:tcBorders>
              <w:top w:val="nil"/>
            </w:tcBorders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урок </w:t>
            </w:r>
          </w:p>
        </w:tc>
        <w:tc>
          <w:tcPr>
            <w:tcW w:w="1323" w:type="dxa"/>
            <w:gridSpan w:val="8"/>
            <w:tcBorders>
              <w:top w:val="nil"/>
            </w:tcBorders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информационно-коммуникационные, развития навыков обобщения и систематизации знаний, самодиагностики</w:t>
            </w:r>
          </w:p>
        </w:tc>
        <w:tc>
          <w:tcPr>
            <w:tcW w:w="1574" w:type="dxa"/>
            <w:gridSpan w:val="10"/>
            <w:tcBorders>
              <w:top w:val="nil"/>
            </w:tcBorders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в виде подвижной игры «Салки», 3-4 подвижных игр по желанию учеников. Подведение итогов учебного года. </w:t>
            </w:r>
          </w:p>
        </w:tc>
        <w:tc>
          <w:tcPr>
            <w:tcW w:w="1442" w:type="dxa"/>
            <w:gridSpan w:val="7"/>
            <w:tcBorders>
              <w:top w:val="nil"/>
            </w:tcBorders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виде салок. Подвижные игры по желанию учеников. Подведение итогов учебного года. </w:t>
            </w:r>
          </w:p>
        </w:tc>
        <w:tc>
          <w:tcPr>
            <w:tcW w:w="1718" w:type="dxa"/>
            <w:gridSpan w:val="7"/>
            <w:tcBorders>
              <w:top w:val="nil"/>
            </w:tcBorders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Знать, как выбрать подвижные игры, как подводить итоги учебного года</w:t>
            </w:r>
          </w:p>
        </w:tc>
        <w:tc>
          <w:tcPr>
            <w:tcW w:w="2590" w:type="dxa"/>
            <w:gridSpan w:val="5"/>
            <w:tcBorders>
              <w:top w:val="nil"/>
            </w:tcBorders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кооперации; уметь обосновывать свою точку зрения и доказывать собственное мнение; формулировать уважение к иной точке зрения. </w:t>
            </w:r>
          </w:p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 выделять и формировать познавательную цель; осуществлять итоговый контроль </w:t>
            </w: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выбирать подвижные игры, подводить итоги учебного года</w:t>
            </w: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tcBorders>
              <w:top w:val="nil"/>
            </w:tcBorders>
          </w:tcPr>
          <w:p w:rsidR="00AC726C" w:rsidRPr="00563FA8" w:rsidRDefault="00AC726C" w:rsidP="000E5B34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сопереживания чувствам других людей; развитие навыков сотрудничества со сверстниками </w:t>
            </w:r>
          </w:p>
        </w:tc>
        <w:tc>
          <w:tcPr>
            <w:tcW w:w="1274" w:type="dxa"/>
            <w:gridSpan w:val="5"/>
            <w:tcBorders>
              <w:top w:val="nil"/>
            </w:tcBorders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500" w:type="dxa"/>
            <w:tcBorders>
              <w:top w:val="nil"/>
            </w:tcBorders>
          </w:tcPr>
          <w:p w:rsidR="00AC726C" w:rsidRPr="00563FA8" w:rsidRDefault="00AC726C" w:rsidP="00AC726C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6"/>
            <w:tcBorders>
              <w:top w:val="nil"/>
            </w:tcBorders>
          </w:tcPr>
          <w:p w:rsidR="00AC726C" w:rsidRPr="00563FA8" w:rsidRDefault="00AC726C" w:rsidP="00FA16FF">
            <w:pPr>
              <w:widowControl w:val="0"/>
              <w:tabs>
                <w:tab w:val="left" w:pos="-851"/>
              </w:tabs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5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кооперации; уметь обосновывать свою точку зрения и доказывать собственное мнение; формулировать уважение к иной точке зрения. </w:t>
            </w:r>
          </w:p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 выделять и формировать познавательную цель; искать и выделять необходимую информацию: осуществлять итоговый контроль </w:t>
            </w:r>
          </w:p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выбирать подвижные игры, подводить итоги учебного года</w:t>
            </w:r>
          </w:p>
        </w:tc>
        <w:tc>
          <w:tcPr>
            <w:tcW w:w="5437" w:type="dxa"/>
            <w:gridSpan w:val="7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сопереживания чувствам других людей; развитие навыков сотрудничества со сверстниками </w:t>
            </w:r>
          </w:p>
        </w:tc>
      </w:tr>
      <w:tr w:rsidR="00AC726C" w:rsidRPr="00563FA8" w:rsidTr="001B5B92">
        <w:trPr>
          <w:gridBefore w:val="3"/>
        </w:trPr>
        <w:tc>
          <w:tcPr>
            <w:tcW w:w="573" w:type="dxa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63FA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4" w:type="dxa"/>
            <w:gridSpan w:val="8"/>
          </w:tcPr>
          <w:p w:rsidR="00AC726C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AC726C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18" w:type="dxa"/>
            <w:gridSpan w:val="3"/>
          </w:tcPr>
          <w:p w:rsidR="00AC726C" w:rsidRPr="00563FA8" w:rsidRDefault="00AC726C" w:rsidP="00C92218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6"/>
          </w:tcPr>
          <w:p w:rsidR="00AC726C" w:rsidRPr="007B275D" w:rsidRDefault="00AC726C" w:rsidP="000E5B3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1163" w:type="dxa"/>
            <w:gridSpan w:val="8"/>
          </w:tcPr>
          <w:p w:rsidR="00AC726C" w:rsidRPr="007B275D" w:rsidRDefault="00AC726C" w:rsidP="000E5B3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309" w:type="dxa"/>
            <w:gridSpan w:val="8"/>
          </w:tcPr>
          <w:p w:rsidR="00AC726C" w:rsidRPr="007B275D" w:rsidRDefault="00AC726C" w:rsidP="000E5B3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Здоровье сбережения, проблемного обучения, педагогики сотрудничества</w:t>
            </w:r>
          </w:p>
        </w:tc>
        <w:tc>
          <w:tcPr>
            <w:tcW w:w="1503" w:type="dxa"/>
            <w:gridSpan w:val="9"/>
          </w:tcPr>
          <w:p w:rsidR="00AC726C" w:rsidRPr="007B275D" w:rsidRDefault="00AC726C" w:rsidP="000E5B3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разминки с мячами в парах, повторение техники ловли и бросков мяча в парах, проведение подвижной игры «Осада города»</w:t>
            </w:r>
          </w:p>
        </w:tc>
        <w:tc>
          <w:tcPr>
            <w:tcW w:w="1406" w:type="dxa"/>
            <w:gridSpan w:val="6"/>
          </w:tcPr>
          <w:p w:rsidR="00AC726C" w:rsidRPr="007B275D" w:rsidRDefault="00AC726C" w:rsidP="000E5B3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Разминка с мячами  в парах, ловля и броски мяча в парах, подвижная игра  «Осада города»</w:t>
            </w:r>
          </w:p>
        </w:tc>
        <w:tc>
          <w:tcPr>
            <w:tcW w:w="1744" w:type="dxa"/>
            <w:gridSpan w:val="7"/>
          </w:tcPr>
          <w:p w:rsidR="00AC726C" w:rsidRPr="007B275D" w:rsidRDefault="00AC726C" w:rsidP="000E5B3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броски и ловлю мяча в парах, правила подвижной игры «Осада города»</w:t>
            </w:r>
          </w:p>
        </w:tc>
        <w:tc>
          <w:tcPr>
            <w:tcW w:w="2600" w:type="dxa"/>
            <w:gridSpan w:val="6"/>
          </w:tcPr>
          <w:p w:rsidR="00AC726C" w:rsidRPr="007B275D" w:rsidRDefault="00AC726C" w:rsidP="00FA16F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 достающую информацию с помощью вопросов, слушать и слышать друг друга.</w:t>
            </w:r>
          </w:p>
          <w:p w:rsidR="00AC726C" w:rsidRPr="007B275D" w:rsidRDefault="00AC726C" w:rsidP="00FA16F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AC726C" w:rsidRPr="007B275D" w:rsidRDefault="00AC726C" w:rsidP="00FA16FF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проектировать траекторию развития через включение в новые виды деятельности и формы сотрудничества</w:t>
            </w:r>
          </w:p>
          <w:p w:rsidR="00AC726C" w:rsidRPr="007B275D" w:rsidRDefault="00AC726C" w:rsidP="00FA16F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AC726C" w:rsidRPr="007B275D" w:rsidRDefault="00AC726C" w:rsidP="000E5B3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парах с двумя мячами, играть в подвижную игру «Осада города»</w:t>
            </w:r>
          </w:p>
        </w:tc>
        <w:tc>
          <w:tcPr>
            <w:tcW w:w="1844" w:type="dxa"/>
            <w:gridSpan w:val="5"/>
          </w:tcPr>
          <w:p w:rsidR="00AC726C" w:rsidRPr="007B275D" w:rsidRDefault="00AC726C" w:rsidP="000E5B3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обучающихся,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1274" w:type="dxa"/>
            <w:gridSpan w:val="5"/>
          </w:tcPr>
          <w:p w:rsidR="00AC726C" w:rsidRPr="007B275D" w:rsidRDefault="00AC726C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500" w:type="dxa"/>
          </w:tcPr>
          <w:p w:rsidR="00AC726C" w:rsidRPr="00D33A39" w:rsidRDefault="00AC726C" w:rsidP="00D33A39"/>
        </w:tc>
        <w:tc>
          <w:tcPr>
            <w:tcW w:w="1482" w:type="dxa"/>
            <w:gridSpan w:val="3"/>
          </w:tcPr>
          <w:p w:rsidR="00AC726C" w:rsidRPr="007B275D" w:rsidRDefault="00AC726C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5"/>
          </w:tcPr>
          <w:p w:rsidR="00AC726C" w:rsidRPr="007B275D" w:rsidRDefault="00AC726C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броски и ловлю мяча в парах, правила подвижной игры «Осада города»</w:t>
            </w:r>
          </w:p>
        </w:tc>
        <w:tc>
          <w:tcPr>
            <w:tcW w:w="3970" w:type="dxa"/>
            <w:gridSpan w:val="5"/>
          </w:tcPr>
          <w:p w:rsidR="00AC726C" w:rsidRPr="007B275D" w:rsidRDefault="00AC726C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 достающую информацию с помощью вопросов, слушать и слышать друг друга.</w:t>
            </w:r>
          </w:p>
          <w:p w:rsidR="00AC726C" w:rsidRPr="007B275D" w:rsidRDefault="00AC726C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Регулятивное:</w:t>
            </w:r>
          </w:p>
          <w:p w:rsidR="00AC726C" w:rsidRPr="007B275D" w:rsidRDefault="00AC726C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проектировать траекторию развития через включение в новые виды деятельности и формы сотрудничества</w:t>
            </w:r>
          </w:p>
          <w:p w:rsidR="00AC726C" w:rsidRPr="007B275D" w:rsidRDefault="00AC726C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Познавательное:</w:t>
            </w:r>
          </w:p>
          <w:p w:rsidR="00AC726C" w:rsidRPr="007B275D" w:rsidRDefault="00AC726C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парах с двумя мячами, играть в подвижную игру «Осада города»</w:t>
            </w:r>
          </w:p>
        </w:tc>
        <w:tc>
          <w:tcPr>
            <w:tcW w:w="3850" w:type="dxa"/>
            <w:gridSpan w:val="7"/>
          </w:tcPr>
          <w:p w:rsidR="00AC726C" w:rsidRPr="007B275D" w:rsidRDefault="00AC726C" w:rsidP="00C9221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75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обучающихся, развитие навыков сотрудничества со сверстниками и взрослыми в разных социальных ситуациях</w:t>
            </w:r>
          </w:p>
        </w:tc>
      </w:tr>
    </w:tbl>
    <w:p w:rsidR="00AC726C" w:rsidRDefault="00AC726C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58" w:rsidRDefault="00917858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5B3" w:rsidRDefault="003455B3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563FA8" w:rsidRDefault="00EA454F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0C2" w:rsidRPr="00563FA8" w:rsidRDefault="006040C2" w:rsidP="00ED49C0">
      <w:pPr>
        <w:widowControl w:val="0"/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0C2" w:rsidRPr="00563FA8" w:rsidRDefault="006040C2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563FA8" w:rsidRDefault="00772979" w:rsidP="00ED49C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24" w:rsidRPr="00563FA8" w:rsidRDefault="00F83024" w:rsidP="00F83024">
      <w:pPr>
        <w:widowControl w:val="0"/>
        <w:tabs>
          <w:tab w:val="left" w:pos="-851"/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563FA8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6040C2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772979" w:rsidRPr="006040C2" w:rsidSect="002D3D9C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58" w:rsidRDefault="00420B58" w:rsidP="00E75875">
      <w:pPr>
        <w:spacing w:after="0" w:line="240" w:lineRule="auto"/>
      </w:pPr>
      <w:r>
        <w:separator/>
      </w:r>
    </w:p>
  </w:endnote>
  <w:endnote w:type="continuationSeparator" w:id="0">
    <w:p w:rsidR="00420B58" w:rsidRDefault="00420B58" w:rsidP="00E7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95147"/>
      <w:docPartObj>
        <w:docPartGallery w:val="Page Numbers (Bottom of Page)"/>
        <w:docPartUnique/>
      </w:docPartObj>
    </w:sdtPr>
    <w:sdtContent>
      <w:p w:rsidR="004E471B" w:rsidRDefault="003A2DA5">
        <w:pPr>
          <w:pStyle w:val="a5"/>
          <w:jc w:val="right"/>
        </w:pPr>
        <w:r w:rsidRPr="00514E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471B" w:rsidRPr="00514E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4E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6A1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14E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471B" w:rsidRDefault="004E47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58" w:rsidRDefault="00420B58" w:rsidP="00E75875">
      <w:pPr>
        <w:spacing w:after="0" w:line="240" w:lineRule="auto"/>
      </w:pPr>
      <w:r>
        <w:separator/>
      </w:r>
    </w:p>
  </w:footnote>
  <w:footnote w:type="continuationSeparator" w:id="0">
    <w:p w:rsidR="00420B58" w:rsidRDefault="00420B58" w:rsidP="00E75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4605F"/>
    <w:multiLevelType w:val="hybridMultilevel"/>
    <w:tmpl w:val="AF54C734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8AB"/>
    <w:rsid w:val="000037AB"/>
    <w:rsid w:val="00006502"/>
    <w:rsid w:val="000065D9"/>
    <w:rsid w:val="00007DD0"/>
    <w:rsid w:val="0001143C"/>
    <w:rsid w:val="00013471"/>
    <w:rsid w:val="0002477B"/>
    <w:rsid w:val="0003278D"/>
    <w:rsid w:val="00032BE8"/>
    <w:rsid w:val="00033028"/>
    <w:rsid w:val="00042CEE"/>
    <w:rsid w:val="00045C3A"/>
    <w:rsid w:val="0005657C"/>
    <w:rsid w:val="00060F20"/>
    <w:rsid w:val="00063196"/>
    <w:rsid w:val="00070A6C"/>
    <w:rsid w:val="00070E91"/>
    <w:rsid w:val="00073C0D"/>
    <w:rsid w:val="000747E5"/>
    <w:rsid w:val="0007577F"/>
    <w:rsid w:val="00076C16"/>
    <w:rsid w:val="00084C79"/>
    <w:rsid w:val="0008510F"/>
    <w:rsid w:val="0008588A"/>
    <w:rsid w:val="00085E14"/>
    <w:rsid w:val="000946A4"/>
    <w:rsid w:val="000963C8"/>
    <w:rsid w:val="000970B8"/>
    <w:rsid w:val="000A589C"/>
    <w:rsid w:val="000B25BE"/>
    <w:rsid w:val="000B6A13"/>
    <w:rsid w:val="000C382C"/>
    <w:rsid w:val="000C5AD8"/>
    <w:rsid w:val="000C72D8"/>
    <w:rsid w:val="000D10F8"/>
    <w:rsid w:val="000D6A43"/>
    <w:rsid w:val="000E0778"/>
    <w:rsid w:val="000E5B34"/>
    <w:rsid w:val="000F500F"/>
    <w:rsid w:val="000F6A7A"/>
    <w:rsid w:val="000F6E86"/>
    <w:rsid w:val="00101178"/>
    <w:rsid w:val="00102AFF"/>
    <w:rsid w:val="001030E8"/>
    <w:rsid w:val="001049A8"/>
    <w:rsid w:val="001059DE"/>
    <w:rsid w:val="00116409"/>
    <w:rsid w:val="00123457"/>
    <w:rsid w:val="00124E6F"/>
    <w:rsid w:val="00136CFA"/>
    <w:rsid w:val="0014050B"/>
    <w:rsid w:val="00153F3C"/>
    <w:rsid w:val="00157E0F"/>
    <w:rsid w:val="00160B42"/>
    <w:rsid w:val="00161FDA"/>
    <w:rsid w:val="0016230B"/>
    <w:rsid w:val="00163381"/>
    <w:rsid w:val="00166F3B"/>
    <w:rsid w:val="0017194D"/>
    <w:rsid w:val="0017492C"/>
    <w:rsid w:val="00175082"/>
    <w:rsid w:val="00182B35"/>
    <w:rsid w:val="00182BD1"/>
    <w:rsid w:val="00185A39"/>
    <w:rsid w:val="00187870"/>
    <w:rsid w:val="00192521"/>
    <w:rsid w:val="00197FC7"/>
    <w:rsid w:val="001A5947"/>
    <w:rsid w:val="001B1DED"/>
    <w:rsid w:val="001B5B92"/>
    <w:rsid w:val="001B7227"/>
    <w:rsid w:val="001C0E7C"/>
    <w:rsid w:val="001C26B2"/>
    <w:rsid w:val="001C5751"/>
    <w:rsid w:val="001D2124"/>
    <w:rsid w:val="001E1823"/>
    <w:rsid w:val="001E471A"/>
    <w:rsid w:val="001F6534"/>
    <w:rsid w:val="001F73CA"/>
    <w:rsid w:val="00202FD5"/>
    <w:rsid w:val="00211941"/>
    <w:rsid w:val="00233029"/>
    <w:rsid w:val="00240F24"/>
    <w:rsid w:val="0024363E"/>
    <w:rsid w:val="00251058"/>
    <w:rsid w:val="00255DF7"/>
    <w:rsid w:val="002565B9"/>
    <w:rsid w:val="00264626"/>
    <w:rsid w:val="00265328"/>
    <w:rsid w:val="0028078E"/>
    <w:rsid w:val="00286637"/>
    <w:rsid w:val="002910DB"/>
    <w:rsid w:val="00293371"/>
    <w:rsid w:val="002934AD"/>
    <w:rsid w:val="00296672"/>
    <w:rsid w:val="002A0787"/>
    <w:rsid w:val="002A1128"/>
    <w:rsid w:val="002A478E"/>
    <w:rsid w:val="002B2783"/>
    <w:rsid w:val="002C2FC9"/>
    <w:rsid w:val="002C544D"/>
    <w:rsid w:val="002C58D9"/>
    <w:rsid w:val="002C5DE0"/>
    <w:rsid w:val="002D3A80"/>
    <w:rsid w:val="002D3D9C"/>
    <w:rsid w:val="002D4E16"/>
    <w:rsid w:val="002D6298"/>
    <w:rsid w:val="002F200A"/>
    <w:rsid w:val="002F2BC2"/>
    <w:rsid w:val="003002ED"/>
    <w:rsid w:val="003118F1"/>
    <w:rsid w:val="00314CB8"/>
    <w:rsid w:val="00321288"/>
    <w:rsid w:val="003276EF"/>
    <w:rsid w:val="003455B3"/>
    <w:rsid w:val="00346B03"/>
    <w:rsid w:val="00353FCF"/>
    <w:rsid w:val="00354609"/>
    <w:rsid w:val="003661AD"/>
    <w:rsid w:val="00370F41"/>
    <w:rsid w:val="00385F80"/>
    <w:rsid w:val="00386BE8"/>
    <w:rsid w:val="00387DEB"/>
    <w:rsid w:val="00396828"/>
    <w:rsid w:val="003A1665"/>
    <w:rsid w:val="003A2DA5"/>
    <w:rsid w:val="003C0E04"/>
    <w:rsid w:val="003C1FFD"/>
    <w:rsid w:val="003E27D2"/>
    <w:rsid w:val="003E5692"/>
    <w:rsid w:val="003F1BB6"/>
    <w:rsid w:val="003F71B5"/>
    <w:rsid w:val="003F7D61"/>
    <w:rsid w:val="0040045D"/>
    <w:rsid w:val="004023DE"/>
    <w:rsid w:val="00413CED"/>
    <w:rsid w:val="00420B58"/>
    <w:rsid w:val="00423854"/>
    <w:rsid w:val="00427E4B"/>
    <w:rsid w:val="0043126F"/>
    <w:rsid w:val="00431423"/>
    <w:rsid w:val="0043299A"/>
    <w:rsid w:val="004355E7"/>
    <w:rsid w:val="00442390"/>
    <w:rsid w:val="0044300E"/>
    <w:rsid w:val="0044457C"/>
    <w:rsid w:val="004507BA"/>
    <w:rsid w:val="00466C96"/>
    <w:rsid w:val="00467AF7"/>
    <w:rsid w:val="00474FE3"/>
    <w:rsid w:val="0048013B"/>
    <w:rsid w:val="00484B78"/>
    <w:rsid w:val="004906F1"/>
    <w:rsid w:val="00492C0A"/>
    <w:rsid w:val="004B4B47"/>
    <w:rsid w:val="004D2446"/>
    <w:rsid w:val="004D29C3"/>
    <w:rsid w:val="004D6248"/>
    <w:rsid w:val="004E471B"/>
    <w:rsid w:val="004F5366"/>
    <w:rsid w:val="004F5556"/>
    <w:rsid w:val="004F62B0"/>
    <w:rsid w:val="00503DE3"/>
    <w:rsid w:val="0050470E"/>
    <w:rsid w:val="00513A1D"/>
    <w:rsid w:val="0051438B"/>
    <w:rsid w:val="00514E48"/>
    <w:rsid w:val="00516035"/>
    <w:rsid w:val="0051624F"/>
    <w:rsid w:val="0051695A"/>
    <w:rsid w:val="00522BF5"/>
    <w:rsid w:val="00534E0C"/>
    <w:rsid w:val="00537D9E"/>
    <w:rsid w:val="0054462D"/>
    <w:rsid w:val="00547333"/>
    <w:rsid w:val="00550490"/>
    <w:rsid w:val="00557181"/>
    <w:rsid w:val="00557F60"/>
    <w:rsid w:val="005614A2"/>
    <w:rsid w:val="005621D9"/>
    <w:rsid w:val="00562BA7"/>
    <w:rsid w:val="00563FA8"/>
    <w:rsid w:val="00567F9E"/>
    <w:rsid w:val="00570CAD"/>
    <w:rsid w:val="00576E84"/>
    <w:rsid w:val="00581E1E"/>
    <w:rsid w:val="005A13E4"/>
    <w:rsid w:val="005A2EA9"/>
    <w:rsid w:val="005B259A"/>
    <w:rsid w:val="005B307B"/>
    <w:rsid w:val="005B30E6"/>
    <w:rsid w:val="005B4008"/>
    <w:rsid w:val="005B68FD"/>
    <w:rsid w:val="005C0800"/>
    <w:rsid w:val="005C25BE"/>
    <w:rsid w:val="005C2A16"/>
    <w:rsid w:val="005D2C96"/>
    <w:rsid w:val="005D2FF2"/>
    <w:rsid w:val="005D7DE5"/>
    <w:rsid w:val="005E025C"/>
    <w:rsid w:val="005E1F3E"/>
    <w:rsid w:val="005E4C1B"/>
    <w:rsid w:val="005E6046"/>
    <w:rsid w:val="005F5402"/>
    <w:rsid w:val="006040C2"/>
    <w:rsid w:val="006151E1"/>
    <w:rsid w:val="00616238"/>
    <w:rsid w:val="0062122D"/>
    <w:rsid w:val="00635CA3"/>
    <w:rsid w:val="00647407"/>
    <w:rsid w:val="006604FE"/>
    <w:rsid w:val="00662049"/>
    <w:rsid w:val="00665A42"/>
    <w:rsid w:val="00666B85"/>
    <w:rsid w:val="00676B68"/>
    <w:rsid w:val="006776B0"/>
    <w:rsid w:val="00684354"/>
    <w:rsid w:val="00692F1B"/>
    <w:rsid w:val="006A42E4"/>
    <w:rsid w:val="006B0F7D"/>
    <w:rsid w:val="006B4055"/>
    <w:rsid w:val="006B53B3"/>
    <w:rsid w:val="006C437B"/>
    <w:rsid w:val="006D0DEB"/>
    <w:rsid w:val="006D13FC"/>
    <w:rsid w:val="006D5195"/>
    <w:rsid w:val="006E3484"/>
    <w:rsid w:val="006E414E"/>
    <w:rsid w:val="006F1B47"/>
    <w:rsid w:val="006F6E03"/>
    <w:rsid w:val="00700E61"/>
    <w:rsid w:val="00721696"/>
    <w:rsid w:val="0072227B"/>
    <w:rsid w:val="007253E7"/>
    <w:rsid w:val="0074016F"/>
    <w:rsid w:val="0074036F"/>
    <w:rsid w:val="00741BCB"/>
    <w:rsid w:val="0075640A"/>
    <w:rsid w:val="0076278D"/>
    <w:rsid w:val="0076419C"/>
    <w:rsid w:val="00770A46"/>
    <w:rsid w:val="00772979"/>
    <w:rsid w:val="0077643B"/>
    <w:rsid w:val="00784EEE"/>
    <w:rsid w:val="00785E74"/>
    <w:rsid w:val="00792CFD"/>
    <w:rsid w:val="007B3FFD"/>
    <w:rsid w:val="007C11AE"/>
    <w:rsid w:val="007C5067"/>
    <w:rsid w:val="007C65FA"/>
    <w:rsid w:val="007C76E9"/>
    <w:rsid w:val="007D326F"/>
    <w:rsid w:val="007D34B7"/>
    <w:rsid w:val="007D714F"/>
    <w:rsid w:val="007E3281"/>
    <w:rsid w:val="007F6B42"/>
    <w:rsid w:val="008017AA"/>
    <w:rsid w:val="00806755"/>
    <w:rsid w:val="00814552"/>
    <w:rsid w:val="00817987"/>
    <w:rsid w:val="00817E17"/>
    <w:rsid w:val="00823FEC"/>
    <w:rsid w:val="00844B89"/>
    <w:rsid w:val="00853B13"/>
    <w:rsid w:val="00853E32"/>
    <w:rsid w:val="00855E13"/>
    <w:rsid w:val="00855FE0"/>
    <w:rsid w:val="008621A0"/>
    <w:rsid w:val="00865008"/>
    <w:rsid w:val="008658D9"/>
    <w:rsid w:val="008707F8"/>
    <w:rsid w:val="00881C44"/>
    <w:rsid w:val="008839AA"/>
    <w:rsid w:val="00884BB6"/>
    <w:rsid w:val="00894010"/>
    <w:rsid w:val="008A33A0"/>
    <w:rsid w:val="008A530B"/>
    <w:rsid w:val="008B00A2"/>
    <w:rsid w:val="008B372D"/>
    <w:rsid w:val="008C1514"/>
    <w:rsid w:val="008C27DB"/>
    <w:rsid w:val="008C5B1E"/>
    <w:rsid w:val="008D05F0"/>
    <w:rsid w:val="008D1731"/>
    <w:rsid w:val="008D23D9"/>
    <w:rsid w:val="008E339D"/>
    <w:rsid w:val="008F5375"/>
    <w:rsid w:val="00901BC6"/>
    <w:rsid w:val="00905E7B"/>
    <w:rsid w:val="009141B8"/>
    <w:rsid w:val="00915FEB"/>
    <w:rsid w:val="0091637C"/>
    <w:rsid w:val="00917858"/>
    <w:rsid w:val="00917E1D"/>
    <w:rsid w:val="009202E8"/>
    <w:rsid w:val="009260AF"/>
    <w:rsid w:val="0094081B"/>
    <w:rsid w:val="00941A83"/>
    <w:rsid w:val="009448AB"/>
    <w:rsid w:val="00945D63"/>
    <w:rsid w:val="00956345"/>
    <w:rsid w:val="0095699C"/>
    <w:rsid w:val="00957CBA"/>
    <w:rsid w:val="009702E0"/>
    <w:rsid w:val="00973F47"/>
    <w:rsid w:val="00974CD7"/>
    <w:rsid w:val="00982A01"/>
    <w:rsid w:val="00983372"/>
    <w:rsid w:val="009859CA"/>
    <w:rsid w:val="009971D7"/>
    <w:rsid w:val="009B491D"/>
    <w:rsid w:val="009B6804"/>
    <w:rsid w:val="009C4D1D"/>
    <w:rsid w:val="009D2FD0"/>
    <w:rsid w:val="009D7B0E"/>
    <w:rsid w:val="009E1EEB"/>
    <w:rsid w:val="009E20DE"/>
    <w:rsid w:val="009E3688"/>
    <w:rsid w:val="009E5642"/>
    <w:rsid w:val="009F0D84"/>
    <w:rsid w:val="009F4BF1"/>
    <w:rsid w:val="009F50F7"/>
    <w:rsid w:val="009F5CBC"/>
    <w:rsid w:val="009F64F3"/>
    <w:rsid w:val="009F67BA"/>
    <w:rsid w:val="00A12367"/>
    <w:rsid w:val="00A17F14"/>
    <w:rsid w:val="00A22547"/>
    <w:rsid w:val="00A24407"/>
    <w:rsid w:val="00A27EB2"/>
    <w:rsid w:val="00A31819"/>
    <w:rsid w:val="00A36054"/>
    <w:rsid w:val="00A42B77"/>
    <w:rsid w:val="00A43616"/>
    <w:rsid w:val="00A4398F"/>
    <w:rsid w:val="00A61169"/>
    <w:rsid w:val="00A648AB"/>
    <w:rsid w:val="00A707A6"/>
    <w:rsid w:val="00A75087"/>
    <w:rsid w:val="00A77BC8"/>
    <w:rsid w:val="00A861C8"/>
    <w:rsid w:val="00A929DD"/>
    <w:rsid w:val="00A92CA6"/>
    <w:rsid w:val="00A944B2"/>
    <w:rsid w:val="00A94FA4"/>
    <w:rsid w:val="00AC4372"/>
    <w:rsid w:val="00AC68D0"/>
    <w:rsid w:val="00AC726C"/>
    <w:rsid w:val="00AD42D0"/>
    <w:rsid w:val="00AD680A"/>
    <w:rsid w:val="00AD7987"/>
    <w:rsid w:val="00AD7FC1"/>
    <w:rsid w:val="00AE72FE"/>
    <w:rsid w:val="00AF33EF"/>
    <w:rsid w:val="00AF37B0"/>
    <w:rsid w:val="00AF3E3F"/>
    <w:rsid w:val="00AF46DB"/>
    <w:rsid w:val="00B062C3"/>
    <w:rsid w:val="00B068A9"/>
    <w:rsid w:val="00B13EDE"/>
    <w:rsid w:val="00B156EB"/>
    <w:rsid w:val="00B1599B"/>
    <w:rsid w:val="00B21C99"/>
    <w:rsid w:val="00B2630E"/>
    <w:rsid w:val="00B6059B"/>
    <w:rsid w:val="00B65D12"/>
    <w:rsid w:val="00B66919"/>
    <w:rsid w:val="00B72D1B"/>
    <w:rsid w:val="00B7317F"/>
    <w:rsid w:val="00B73BCC"/>
    <w:rsid w:val="00B77342"/>
    <w:rsid w:val="00B77D4E"/>
    <w:rsid w:val="00B90F91"/>
    <w:rsid w:val="00B93DD2"/>
    <w:rsid w:val="00B95B1B"/>
    <w:rsid w:val="00BA6A9F"/>
    <w:rsid w:val="00BB0286"/>
    <w:rsid w:val="00BB19D2"/>
    <w:rsid w:val="00BB5E62"/>
    <w:rsid w:val="00BC189F"/>
    <w:rsid w:val="00BC67F3"/>
    <w:rsid w:val="00BD50B1"/>
    <w:rsid w:val="00BE1B75"/>
    <w:rsid w:val="00BE1C88"/>
    <w:rsid w:val="00BE3EAD"/>
    <w:rsid w:val="00BE7EEF"/>
    <w:rsid w:val="00BF0113"/>
    <w:rsid w:val="00BF0C13"/>
    <w:rsid w:val="00BF1E83"/>
    <w:rsid w:val="00BF283B"/>
    <w:rsid w:val="00BF2C44"/>
    <w:rsid w:val="00BF7311"/>
    <w:rsid w:val="00C12EB8"/>
    <w:rsid w:val="00C158D0"/>
    <w:rsid w:val="00C15F14"/>
    <w:rsid w:val="00C1799D"/>
    <w:rsid w:val="00C36566"/>
    <w:rsid w:val="00C37D58"/>
    <w:rsid w:val="00C4192A"/>
    <w:rsid w:val="00C4454A"/>
    <w:rsid w:val="00C46E7C"/>
    <w:rsid w:val="00C50093"/>
    <w:rsid w:val="00C56AE2"/>
    <w:rsid w:val="00C6328C"/>
    <w:rsid w:val="00C6472D"/>
    <w:rsid w:val="00C65C4F"/>
    <w:rsid w:val="00C71E7C"/>
    <w:rsid w:val="00C72615"/>
    <w:rsid w:val="00C77F7C"/>
    <w:rsid w:val="00C802FE"/>
    <w:rsid w:val="00C84728"/>
    <w:rsid w:val="00C92218"/>
    <w:rsid w:val="00CB4086"/>
    <w:rsid w:val="00CB4EBB"/>
    <w:rsid w:val="00CC013F"/>
    <w:rsid w:val="00CE65A2"/>
    <w:rsid w:val="00CE6F2C"/>
    <w:rsid w:val="00CF3466"/>
    <w:rsid w:val="00D04957"/>
    <w:rsid w:val="00D05D73"/>
    <w:rsid w:val="00D20B97"/>
    <w:rsid w:val="00D21F0E"/>
    <w:rsid w:val="00D2551E"/>
    <w:rsid w:val="00D2725B"/>
    <w:rsid w:val="00D31157"/>
    <w:rsid w:val="00D33201"/>
    <w:rsid w:val="00D33A39"/>
    <w:rsid w:val="00D5081A"/>
    <w:rsid w:val="00D604E2"/>
    <w:rsid w:val="00D6485B"/>
    <w:rsid w:val="00D73CDA"/>
    <w:rsid w:val="00D84F72"/>
    <w:rsid w:val="00D864F7"/>
    <w:rsid w:val="00D86FC1"/>
    <w:rsid w:val="00D910E2"/>
    <w:rsid w:val="00D934A7"/>
    <w:rsid w:val="00D948A6"/>
    <w:rsid w:val="00DA12BA"/>
    <w:rsid w:val="00DB4500"/>
    <w:rsid w:val="00DC01B5"/>
    <w:rsid w:val="00DC7A9C"/>
    <w:rsid w:val="00DD2634"/>
    <w:rsid w:val="00DE2737"/>
    <w:rsid w:val="00DE3FD5"/>
    <w:rsid w:val="00DE4E32"/>
    <w:rsid w:val="00DF7ED9"/>
    <w:rsid w:val="00E0097C"/>
    <w:rsid w:val="00E02AFD"/>
    <w:rsid w:val="00E10902"/>
    <w:rsid w:val="00E1727C"/>
    <w:rsid w:val="00E26600"/>
    <w:rsid w:val="00E32173"/>
    <w:rsid w:val="00E352A9"/>
    <w:rsid w:val="00E358FA"/>
    <w:rsid w:val="00E477D2"/>
    <w:rsid w:val="00E507A3"/>
    <w:rsid w:val="00E54F41"/>
    <w:rsid w:val="00E65A38"/>
    <w:rsid w:val="00E75875"/>
    <w:rsid w:val="00EA454F"/>
    <w:rsid w:val="00EB5157"/>
    <w:rsid w:val="00EB53AF"/>
    <w:rsid w:val="00EB7D1F"/>
    <w:rsid w:val="00EC3B34"/>
    <w:rsid w:val="00ED49C0"/>
    <w:rsid w:val="00ED6ECD"/>
    <w:rsid w:val="00EE0E56"/>
    <w:rsid w:val="00EE6834"/>
    <w:rsid w:val="00F01019"/>
    <w:rsid w:val="00F046EB"/>
    <w:rsid w:val="00F10F77"/>
    <w:rsid w:val="00F12F9A"/>
    <w:rsid w:val="00F22C24"/>
    <w:rsid w:val="00F24F23"/>
    <w:rsid w:val="00F27D2E"/>
    <w:rsid w:val="00F477E3"/>
    <w:rsid w:val="00F63B81"/>
    <w:rsid w:val="00F67A01"/>
    <w:rsid w:val="00F72611"/>
    <w:rsid w:val="00F73B44"/>
    <w:rsid w:val="00F76D7A"/>
    <w:rsid w:val="00F7747B"/>
    <w:rsid w:val="00F83024"/>
    <w:rsid w:val="00F85DC5"/>
    <w:rsid w:val="00F96D1A"/>
    <w:rsid w:val="00FA16FF"/>
    <w:rsid w:val="00FB30B6"/>
    <w:rsid w:val="00FB45C0"/>
    <w:rsid w:val="00FC3D27"/>
    <w:rsid w:val="00FD3D0A"/>
    <w:rsid w:val="00FD7596"/>
    <w:rsid w:val="00FD75D0"/>
    <w:rsid w:val="00FE3CDC"/>
    <w:rsid w:val="00FE737F"/>
    <w:rsid w:val="00FF377E"/>
    <w:rsid w:val="00FF615D"/>
    <w:rsid w:val="00FF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875"/>
  </w:style>
  <w:style w:type="paragraph" w:styleId="a5">
    <w:name w:val="footer"/>
    <w:basedOn w:val="a"/>
    <w:link w:val="a6"/>
    <w:uiPriority w:val="99"/>
    <w:unhideWhenUsed/>
    <w:rsid w:val="00E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875"/>
  </w:style>
  <w:style w:type="table" w:styleId="a7">
    <w:name w:val="Table Grid"/>
    <w:basedOn w:val="a1"/>
    <w:uiPriority w:val="59"/>
    <w:rsid w:val="0018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5C3A"/>
    <w:pPr>
      <w:ind w:left="720"/>
      <w:contextualSpacing/>
    </w:pPr>
  </w:style>
  <w:style w:type="paragraph" w:styleId="a9">
    <w:name w:val="No Spacing"/>
    <w:uiPriority w:val="1"/>
    <w:qFormat/>
    <w:rsid w:val="00BE1B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C7F7-573C-4CD1-B921-3277C2B5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6478</TotalTime>
  <Pages>1</Pages>
  <Words>19583</Words>
  <Characters>111627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70</cp:revision>
  <cp:lastPrinted>2015-02-02T16:30:00Z</cp:lastPrinted>
  <dcterms:created xsi:type="dcterms:W3CDTF">2013-08-27T13:52:00Z</dcterms:created>
  <dcterms:modified xsi:type="dcterms:W3CDTF">2015-03-02T06:28:00Z</dcterms:modified>
</cp:coreProperties>
</file>