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0C8A" w:rsidRPr="006836C2" w:rsidRDefault="00090C8A" w:rsidP="00090C8A">
      <w:pPr>
        <w:jc w:val="center"/>
        <w:rPr>
          <w:b/>
          <w:color w:val="FF0000"/>
          <w:sz w:val="32"/>
          <w:szCs w:val="32"/>
        </w:rPr>
      </w:pPr>
      <w:r w:rsidRPr="006836C2">
        <w:rPr>
          <w:b/>
          <w:color w:val="FF0000"/>
          <w:sz w:val="32"/>
          <w:szCs w:val="32"/>
        </w:rPr>
        <w:t>Что такое внеурочная деятельность, каковы ее особенности?</w:t>
      </w:r>
    </w:p>
    <w:p w:rsidR="00090C8A" w:rsidRPr="00923C45" w:rsidRDefault="00090C8A" w:rsidP="00090C8A">
      <w:pPr>
        <w:rPr>
          <w:b/>
          <w:color w:val="FF0000"/>
          <w:sz w:val="28"/>
          <w:szCs w:val="28"/>
        </w:rPr>
      </w:pPr>
      <w:r w:rsidRPr="00923C45">
        <w:rPr>
          <w:sz w:val="28"/>
          <w:szCs w:val="28"/>
        </w:rPr>
        <w:t>Стандарт предполагает реализацию в образовательном учреждении как урочной, так и внеурочной деятельности.</w:t>
      </w:r>
    </w:p>
    <w:p w:rsidR="00090C8A" w:rsidRPr="00923C45" w:rsidRDefault="00090C8A" w:rsidP="00090C8A">
      <w:pPr>
        <w:rPr>
          <w:b/>
          <w:color w:val="FF0000"/>
          <w:sz w:val="28"/>
          <w:szCs w:val="28"/>
          <w:u w:val="single"/>
        </w:rPr>
      </w:pPr>
      <w:r w:rsidRPr="00923C45">
        <w:rPr>
          <w:b/>
          <w:color w:val="0070C0"/>
          <w:sz w:val="28"/>
          <w:szCs w:val="28"/>
          <w:u w:val="single"/>
        </w:rPr>
        <w:t>Внеурочная деятельность организуется по направлениям развития личности</w:t>
      </w:r>
    </w:p>
    <w:p w:rsidR="00090C8A" w:rsidRPr="00923C45" w:rsidRDefault="00090C8A" w:rsidP="00090C8A">
      <w:pPr>
        <w:pStyle w:val="a3"/>
        <w:numPr>
          <w:ilvl w:val="0"/>
          <w:numId w:val="1"/>
        </w:numPr>
        <w:rPr>
          <w:color w:val="0070C0"/>
          <w:sz w:val="28"/>
          <w:szCs w:val="28"/>
        </w:rPr>
      </w:pPr>
      <w:r w:rsidRPr="00923C45">
        <w:rPr>
          <w:color w:val="0070C0"/>
          <w:sz w:val="28"/>
          <w:szCs w:val="28"/>
        </w:rPr>
        <w:t>спортивно-оздоровительное</w:t>
      </w:r>
    </w:p>
    <w:p w:rsidR="00090C8A" w:rsidRPr="00923C45" w:rsidRDefault="00090C8A" w:rsidP="00090C8A">
      <w:pPr>
        <w:pStyle w:val="a3"/>
        <w:numPr>
          <w:ilvl w:val="0"/>
          <w:numId w:val="1"/>
        </w:numPr>
        <w:rPr>
          <w:color w:val="0070C0"/>
          <w:sz w:val="28"/>
          <w:szCs w:val="28"/>
        </w:rPr>
      </w:pPr>
      <w:r w:rsidRPr="00923C45">
        <w:rPr>
          <w:color w:val="0070C0"/>
          <w:sz w:val="28"/>
          <w:szCs w:val="28"/>
        </w:rPr>
        <w:t xml:space="preserve"> духовно-нравственное</w:t>
      </w:r>
    </w:p>
    <w:p w:rsidR="00090C8A" w:rsidRPr="00923C45" w:rsidRDefault="00090C8A" w:rsidP="00090C8A">
      <w:pPr>
        <w:pStyle w:val="a3"/>
        <w:numPr>
          <w:ilvl w:val="0"/>
          <w:numId w:val="1"/>
        </w:numPr>
        <w:rPr>
          <w:color w:val="0070C0"/>
          <w:sz w:val="28"/>
          <w:szCs w:val="28"/>
        </w:rPr>
      </w:pPr>
      <w:r w:rsidRPr="00923C45">
        <w:rPr>
          <w:color w:val="0070C0"/>
          <w:sz w:val="28"/>
          <w:szCs w:val="28"/>
        </w:rPr>
        <w:t xml:space="preserve"> социальное</w:t>
      </w:r>
    </w:p>
    <w:p w:rsidR="00090C8A" w:rsidRPr="00923C45" w:rsidRDefault="00090C8A" w:rsidP="00090C8A">
      <w:pPr>
        <w:pStyle w:val="a3"/>
        <w:numPr>
          <w:ilvl w:val="0"/>
          <w:numId w:val="1"/>
        </w:numPr>
        <w:rPr>
          <w:color w:val="0070C0"/>
          <w:sz w:val="28"/>
          <w:szCs w:val="28"/>
        </w:rPr>
      </w:pPr>
      <w:r w:rsidRPr="00923C45">
        <w:rPr>
          <w:color w:val="0070C0"/>
          <w:sz w:val="28"/>
          <w:szCs w:val="28"/>
        </w:rPr>
        <w:t xml:space="preserve"> </w:t>
      </w:r>
      <w:proofErr w:type="spellStart"/>
      <w:r w:rsidRPr="00923C45">
        <w:rPr>
          <w:color w:val="0070C0"/>
          <w:sz w:val="28"/>
          <w:szCs w:val="28"/>
        </w:rPr>
        <w:t>общеинтеллектуальное</w:t>
      </w:r>
      <w:proofErr w:type="spellEnd"/>
    </w:p>
    <w:p w:rsidR="00090C8A" w:rsidRPr="00923C45" w:rsidRDefault="00090C8A" w:rsidP="00090C8A">
      <w:pPr>
        <w:pStyle w:val="a3"/>
        <w:numPr>
          <w:ilvl w:val="0"/>
          <w:numId w:val="1"/>
        </w:numPr>
        <w:rPr>
          <w:color w:val="0070C0"/>
          <w:sz w:val="28"/>
          <w:szCs w:val="28"/>
        </w:rPr>
      </w:pPr>
      <w:r w:rsidRPr="00923C45">
        <w:rPr>
          <w:color w:val="0070C0"/>
          <w:sz w:val="28"/>
          <w:szCs w:val="28"/>
        </w:rPr>
        <w:t>общекультурное</w:t>
      </w:r>
    </w:p>
    <w:p w:rsidR="00090C8A" w:rsidRPr="00923C45" w:rsidRDefault="00090C8A" w:rsidP="00090C8A">
      <w:pPr>
        <w:rPr>
          <w:sz w:val="28"/>
          <w:szCs w:val="28"/>
        </w:rPr>
      </w:pPr>
      <w:r w:rsidRPr="00923C45">
        <w:rPr>
          <w:sz w:val="28"/>
          <w:szCs w:val="28"/>
        </w:rPr>
        <w:t>Содержание занятий должно формироваться с учетом пожеланий обучающихся и их родителей (законных представителей).</w:t>
      </w:r>
    </w:p>
    <w:p w:rsidR="00090C8A" w:rsidRPr="00923C45" w:rsidRDefault="00090C8A" w:rsidP="00090C8A">
      <w:pPr>
        <w:rPr>
          <w:sz w:val="28"/>
          <w:szCs w:val="28"/>
          <w:u w:val="single"/>
        </w:rPr>
      </w:pPr>
      <w:r w:rsidRPr="00923C45">
        <w:rPr>
          <w:b/>
          <w:color w:val="0070C0"/>
          <w:sz w:val="28"/>
          <w:szCs w:val="28"/>
          <w:u w:val="single"/>
        </w:rPr>
        <w:t>Во внеурочную деятельность могут входить:</w:t>
      </w:r>
    </w:p>
    <w:p w:rsidR="00090C8A" w:rsidRPr="00923C45" w:rsidRDefault="00090C8A" w:rsidP="00090C8A">
      <w:pPr>
        <w:pStyle w:val="a3"/>
        <w:numPr>
          <w:ilvl w:val="0"/>
          <w:numId w:val="2"/>
        </w:numPr>
        <w:rPr>
          <w:color w:val="0070C0"/>
          <w:sz w:val="28"/>
          <w:szCs w:val="28"/>
        </w:rPr>
      </w:pPr>
      <w:r w:rsidRPr="00923C45">
        <w:rPr>
          <w:color w:val="0070C0"/>
          <w:sz w:val="28"/>
          <w:szCs w:val="28"/>
        </w:rPr>
        <w:t>экскурсии</w:t>
      </w:r>
    </w:p>
    <w:p w:rsidR="00090C8A" w:rsidRPr="00923C45" w:rsidRDefault="00090C8A" w:rsidP="00090C8A">
      <w:pPr>
        <w:pStyle w:val="a3"/>
        <w:numPr>
          <w:ilvl w:val="0"/>
          <w:numId w:val="2"/>
        </w:numPr>
        <w:rPr>
          <w:color w:val="0070C0"/>
          <w:sz w:val="28"/>
          <w:szCs w:val="28"/>
        </w:rPr>
      </w:pPr>
      <w:r w:rsidRPr="00923C45">
        <w:rPr>
          <w:color w:val="0070C0"/>
          <w:sz w:val="28"/>
          <w:szCs w:val="28"/>
        </w:rPr>
        <w:t>кружки</w:t>
      </w:r>
    </w:p>
    <w:p w:rsidR="00090C8A" w:rsidRPr="00923C45" w:rsidRDefault="00090C8A" w:rsidP="00090C8A">
      <w:pPr>
        <w:pStyle w:val="a3"/>
        <w:numPr>
          <w:ilvl w:val="0"/>
          <w:numId w:val="2"/>
        </w:numPr>
        <w:rPr>
          <w:color w:val="0070C0"/>
          <w:sz w:val="28"/>
          <w:szCs w:val="28"/>
        </w:rPr>
      </w:pPr>
      <w:r w:rsidRPr="00923C45">
        <w:rPr>
          <w:color w:val="0070C0"/>
          <w:sz w:val="28"/>
          <w:szCs w:val="28"/>
        </w:rPr>
        <w:t>секции</w:t>
      </w:r>
    </w:p>
    <w:p w:rsidR="00090C8A" w:rsidRPr="00923C45" w:rsidRDefault="00090C8A" w:rsidP="00090C8A">
      <w:pPr>
        <w:pStyle w:val="a3"/>
        <w:numPr>
          <w:ilvl w:val="0"/>
          <w:numId w:val="2"/>
        </w:numPr>
        <w:rPr>
          <w:color w:val="0070C0"/>
          <w:sz w:val="28"/>
          <w:szCs w:val="28"/>
        </w:rPr>
      </w:pPr>
      <w:r w:rsidRPr="00923C45">
        <w:rPr>
          <w:color w:val="0070C0"/>
          <w:sz w:val="28"/>
          <w:szCs w:val="28"/>
        </w:rPr>
        <w:t>круглые столы</w:t>
      </w:r>
    </w:p>
    <w:p w:rsidR="00090C8A" w:rsidRPr="00923C45" w:rsidRDefault="00090C8A" w:rsidP="00090C8A">
      <w:pPr>
        <w:pStyle w:val="a3"/>
        <w:numPr>
          <w:ilvl w:val="0"/>
          <w:numId w:val="2"/>
        </w:numPr>
        <w:rPr>
          <w:color w:val="0070C0"/>
          <w:sz w:val="28"/>
          <w:szCs w:val="28"/>
        </w:rPr>
      </w:pPr>
      <w:r w:rsidRPr="00923C45">
        <w:rPr>
          <w:color w:val="0070C0"/>
          <w:sz w:val="28"/>
          <w:szCs w:val="28"/>
        </w:rPr>
        <w:t>конференции</w:t>
      </w:r>
    </w:p>
    <w:p w:rsidR="00090C8A" w:rsidRPr="00923C45" w:rsidRDefault="00090C8A" w:rsidP="00090C8A">
      <w:pPr>
        <w:pStyle w:val="a3"/>
        <w:numPr>
          <w:ilvl w:val="0"/>
          <w:numId w:val="2"/>
        </w:numPr>
        <w:rPr>
          <w:color w:val="0070C0"/>
          <w:sz w:val="28"/>
          <w:szCs w:val="28"/>
        </w:rPr>
      </w:pPr>
      <w:r w:rsidRPr="00923C45">
        <w:rPr>
          <w:color w:val="0070C0"/>
          <w:sz w:val="28"/>
          <w:szCs w:val="28"/>
        </w:rPr>
        <w:t>диспуты</w:t>
      </w:r>
    </w:p>
    <w:p w:rsidR="00090C8A" w:rsidRPr="00923C45" w:rsidRDefault="00090C8A" w:rsidP="00090C8A">
      <w:pPr>
        <w:pStyle w:val="a3"/>
        <w:numPr>
          <w:ilvl w:val="0"/>
          <w:numId w:val="2"/>
        </w:numPr>
        <w:rPr>
          <w:color w:val="0070C0"/>
          <w:sz w:val="28"/>
          <w:szCs w:val="28"/>
        </w:rPr>
      </w:pPr>
      <w:r w:rsidRPr="00923C45">
        <w:rPr>
          <w:color w:val="0070C0"/>
          <w:sz w:val="28"/>
          <w:szCs w:val="28"/>
        </w:rPr>
        <w:t>школьные научные общества</w:t>
      </w:r>
    </w:p>
    <w:p w:rsidR="00090C8A" w:rsidRPr="00923C45" w:rsidRDefault="00090C8A" w:rsidP="00090C8A">
      <w:pPr>
        <w:pStyle w:val="a3"/>
        <w:numPr>
          <w:ilvl w:val="0"/>
          <w:numId w:val="2"/>
        </w:numPr>
        <w:rPr>
          <w:color w:val="0070C0"/>
          <w:sz w:val="28"/>
          <w:szCs w:val="28"/>
        </w:rPr>
      </w:pPr>
      <w:r w:rsidRPr="00923C45">
        <w:rPr>
          <w:color w:val="0070C0"/>
          <w:sz w:val="28"/>
          <w:szCs w:val="28"/>
        </w:rPr>
        <w:t>олимпиады</w:t>
      </w:r>
    </w:p>
    <w:p w:rsidR="00090C8A" w:rsidRPr="00923C45" w:rsidRDefault="00090C8A" w:rsidP="00090C8A">
      <w:pPr>
        <w:pStyle w:val="a3"/>
        <w:numPr>
          <w:ilvl w:val="0"/>
          <w:numId w:val="2"/>
        </w:numPr>
        <w:rPr>
          <w:color w:val="0070C0"/>
          <w:sz w:val="28"/>
          <w:szCs w:val="28"/>
        </w:rPr>
      </w:pPr>
      <w:r w:rsidRPr="00923C45">
        <w:rPr>
          <w:color w:val="0070C0"/>
          <w:sz w:val="28"/>
          <w:szCs w:val="28"/>
        </w:rPr>
        <w:t>соревнования</w:t>
      </w:r>
    </w:p>
    <w:p w:rsidR="00090C8A" w:rsidRPr="00923C45" w:rsidRDefault="00090C8A" w:rsidP="00090C8A">
      <w:pPr>
        <w:pStyle w:val="a3"/>
        <w:numPr>
          <w:ilvl w:val="0"/>
          <w:numId w:val="2"/>
        </w:numPr>
        <w:rPr>
          <w:color w:val="0070C0"/>
          <w:sz w:val="28"/>
          <w:szCs w:val="28"/>
        </w:rPr>
      </w:pPr>
      <w:r w:rsidRPr="00923C45">
        <w:rPr>
          <w:color w:val="0070C0"/>
          <w:sz w:val="28"/>
          <w:szCs w:val="28"/>
        </w:rPr>
        <w:t>поисковые и научные исследования</w:t>
      </w:r>
    </w:p>
    <w:p w:rsidR="00090C8A" w:rsidRPr="00923C45" w:rsidRDefault="00090C8A" w:rsidP="00090C8A">
      <w:pPr>
        <w:pStyle w:val="a3"/>
        <w:numPr>
          <w:ilvl w:val="0"/>
          <w:numId w:val="2"/>
        </w:numPr>
        <w:rPr>
          <w:color w:val="0070C0"/>
          <w:sz w:val="28"/>
          <w:szCs w:val="28"/>
        </w:rPr>
      </w:pPr>
      <w:r w:rsidRPr="00923C45">
        <w:rPr>
          <w:color w:val="0070C0"/>
          <w:sz w:val="28"/>
          <w:szCs w:val="28"/>
        </w:rPr>
        <w:t>индивидуальные занятия учителя с детьми, требующими психолого-педагогической и коррекционной поддержки (в том числе – индивидуальные занятия по постановке устной речи, почерка, письменной речи и т.д.)</w:t>
      </w:r>
    </w:p>
    <w:p w:rsidR="00090C8A" w:rsidRDefault="00090C8A" w:rsidP="00090C8A">
      <w:pPr>
        <w:pStyle w:val="a3"/>
        <w:numPr>
          <w:ilvl w:val="0"/>
          <w:numId w:val="2"/>
        </w:numPr>
        <w:rPr>
          <w:color w:val="0070C0"/>
          <w:sz w:val="32"/>
          <w:szCs w:val="32"/>
        </w:rPr>
      </w:pPr>
      <w:r w:rsidRPr="00923C45">
        <w:rPr>
          <w:color w:val="0070C0"/>
          <w:sz w:val="28"/>
          <w:szCs w:val="28"/>
        </w:rPr>
        <w:t>индивидуальные и групповые консультации (в том числе – дистанционные) для детей различных категорий и т</w:t>
      </w:r>
      <w:r w:rsidRPr="00BB4AAE">
        <w:rPr>
          <w:color w:val="0070C0"/>
          <w:sz w:val="32"/>
          <w:szCs w:val="32"/>
        </w:rPr>
        <w:t>.д.</w:t>
      </w:r>
    </w:p>
    <w:p w:rsidR="00923C45" w:rsidRDefault="00923C45" w:rsidP="00923C45">
      <w:pPr>
        <w:pStyle w:val="a3"/>
        <w:rPr>
          <w:color w:val="0070C0"/>
          <w:sz w:val="32"/>
          <w:szCs w:val="32"/>
        </w:rPr>
      </w:pPr>
    </w:p>
    <w:p w:rsidR="006836C2" w:rsidRDefault="006836C2" w:rsidP="00090C8A">
      <w:pPr>
        <w:pStyle w:val="a3"/>
        <w:rPr>
          <w:color w:val="C00000"/>
          <w:sz w:val="36"/>
          <w:szCs w:val="36"/>
        </w:rPr>
      </w:pPr>
    </w:p>
    <w:p w:rsidR="00090C8A" w:rsidRPr="005F6178" w:rsidRDefault="00090C8A" w:rsidP="00090C8A">
      <w:pPr>
        <w:pStyle w:val="a3"/>
        <w:rPr>
          <w:color w:val="0070C0"/>
          <w:sz w:val="28"/>
          <w:szCs w:val="28"/>
        </w:rPr>
      </w:pPr>
      <w:r w:rsidRPr="00870FBB">
        <w:rPr>
          <w:color w:val="C00000"/>
          <w:sz w:val="36"/>
          <w:szCs w:val="36"/>
        </w:rPr>
        <w:lastRenderedPageBreak/>
        <w:t>Содержание внеурочной деятельности</w:t>
      </w:r>
      <w:r w:rsidRPr="00870FBB">
        <w:rPr>
          <w:sz w:val="36"/>
          <w:szCs w:val="36"/>
        </w:rPr>
        <w:t xml:space="preserve"> </w:t>
      </w:r>
      <w:r w:rsidRPr="005F6178">
        <w:rPr>
          <w:sz w:val="28"/>
          <w:szCs w:val="28"/>
        </w:rPr>
        <w:t>должно быть отражено в основной образовательной программе образовательного учреждения.</w:t>
      </w:r>
    </w:p>
    <w:p w:rsidR="00090C8A" w:rsidRDefault="00090C8A" w:rsidP="00090C8A">
      <w:pPr>
        <w:rPr>
          <w:sz w:val="28"/>
          <w:szCs w:val="28"/>
        </w:rPr>
      </w:pPr>
      <w:r w:rsidRPr="005F6178">
        <w:rPr>
          <w:sz w:val="28"/>
          <w:szCs w:val="28"/>
        </w:rPr>
        <w:t xml:space="preserve">Время, отведенное на внеурочную деятельность не входит в предельно допустимую нагрузку </w:t>
      </w:r>
      <w:proofErr w:type="gramStart"/>
      <w:r w:rsidRPr="005F6178">
        <w:rPr>
          <w:sz w:val="28"/>
          <w:szCs w:val="28"/>
        </w:rPr>
        <w:t>обучающихся</w:t>
      </w:r>
      <w:proofErr w:type="gramEnd"/>
      <w:r w:rsidRPr="005F6178">
        <w:rPr>
          <w:sz w:val="28"/>
          <w:szCs w:val="28"/>
        </w:rPr>
        <w:t>. Тем не менее, условия для внеурочной деятельности должны быть созданы для каждого ученика. Чередование урочной и внеурочной деятельности определяется образовательным учреждением и согласуется с родителями учащихся.</w:t>
      </w:r>
    </w:p>
    <w:p w:rsidR="006836C2" w:rsidRPr="00615D3B" w:rsidRDefault="006836C2" w:rsidP="00090C8A">
      <w:pPr>
        <w:rPr>
          <w:sz w:val="28"/>
          <w:szCs w:val="28"/>
        </w:rPr>
      </w:pPr>
    </w:p>
    <w:p w:rsidR="00090C8A" w:rsidRPr="006836C2" w:rsidRDefault="00090C8A" w:rsidP="00090C8A">
      <w:pPr>
        <w:rPr>
          <w:sz w:val="28"/>
          <w:szCs w:val="28"/>
        </w:rPr>
      </w:pPr>
      <w:r w:rsidRPr="006836C2">
        <w:rPr>
          <w:rFonts w:ascii="Arial Black" w:hAnsi="Arial Black"/>
          <w:sz w:val="28"/>
          <w:szCs w:val="28"/>
        </w:rPr>
        <w:t>Расписание внеурочной деятельности в 1-2 классах</w:t>
      </w:r>
    </w:p>
    <w:p w:rsidR="00090C8A" w:rsidRPr="006836C2" w:rsidRDefault="00090C8A" w:rsidP="00090C8A">
      <w:pPr>
        <w:jc w:val="center"/>
        <w:rPr>
          <w:rFonts w:ascii="Arial Black" w:hAnsi="Arial Black"/>
          <w:sz w:val="28"/>
          <w:szCs w:val="28"/>
        </w:rPr>
      </w:pPr>
      <w:r w:rsidRPr="006836C2">
        <w:rPr>
          <w:rFonts w:ascii="Arial Black" w:hAnsi="Arial Black"/>
          <w:sz w:val="28"/>
          <w:szCs w:val="28"/>
        </w:rPr>
        <w:t xml:space="preserve">на 2012-2013 учебный год в </w:t>
      </w:r>
      <w:proofErr w:type="spellStart"/>
      <w:r w:rsidRPr="006836C2">
        <w:rPr>
          <w:rFonts w:ascii="Arial Black" w:hAnsi="Arial Black"/>
          <w:sz w:val="28"/>
          <w:szCs w:val="28"/>
        </w:rPr>
        <w:t>Кашпирской</w:t>
      </w:r>
      <w:proofErr w:type="spellEnd"/>
      <w:r w:rsidRPr="006836C2">
        <w:rPr>
          <w:rFonts w:ascii="Arial Black" w:hAnsi="Arial Black"/>
          <w:sz w:val="28"/>
          <w:szCs w:val="28"/>
        </w:rPr>
        <w:t xml:space="preserve"> школе</w:t>
      </w:r>
    </w:p>
    <w:tbl>
      <w:tblPr>
        <w:tblW w:w="10739" w:type="dxa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86"/>
        <w:gridCol w:w="3018"/>
        <w:gridCol w:w="1990"/>
        <w:gridCol w:w="1201"/>
        <w:gridCol w:w="2444"/>
      </w:tblGrid>
      <w:tr w:rsidR="00090C8A" w:rsidRPr="006836C2" w:rsidTr="001065A7">
        <w:tc>
          <w:tcPr>
            <w:tcW w:w="2086" w:type="dxa"/>
          </w:tcPr>
          <w:p w:rsidR="00090C8A" w:rsidRPr="006836C2" w:rsidRDefault="00090C8A" w:rsidP="001065A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836C2">
              <w:rPr>
                <w:rFonts w:ascii="Times New Roman" w:hAnsi="Times New Roman"/>
                <w:b/>
                <w:sz w:val="28"/>
                <w:szCs w:val="28"/>
              </w:rPr>
              <w:t>День недели</w:t>
            </w:r>
          </w:p>
        </w:tc>
        <w:tc>
          <w:tcPr>
            <w:tcW w:w="3018" w:type="dxa"/>
          </w:tcPr>
          <w:p w:rsidR="00090C8A" w:rsidRPr="006836C2" w:rsidRDefault="00090C8A" w:rsidP="001065A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836C2">
              <w:rPr>
                <w:rFonts w:ascii="Times New Roman" w:hAnsi="Times New Roman"/>
                <w:b/>
                <w:sz w:val="28"/>
                <w:szCs w:val="28"/>
              </w:rPr>
              <w:t>Название кружка</w:t>
            </w:r>
          </w:p>
        </w:tc>
        <w:tc>
          <w:tcPr>
            <w:tcW w:w="1990" w:type="dxa"/>
          </w:tcPr>
          <w:p w:rsidR="00090C8A" w:rsidRPr="006836C2" w:rsidRDefault="00090C8A" w:rsidP="001065A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836C2">
              <w:rPr>
                <w:rFonts w:ascii="Times New Roman" w:hAnsi="Times New Roman"/>
                <w:b/>
                <w:sz w:val="28"/>
                <w:szCs w:val="28"/>
              </w:rPr>
              <w:t>Время</w:t>
            </w:r>
          </w:p>
        </w:tc>
        <w:tc>
          <w:tcPr>
            <w:tcW w:w="1201" w:type="dxa"/>
          </w:tcPr>
          <w:p w:rsidR="00090C8A" w:rsidRPr="006836C2" w:rsidRDefault="00090C8A" w:rsidP="001065A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836C2">
              <w:rPr>
                <w:rFonts w:ascii="Times New Roman" w:hAnsi="Times New Roman"/>
                <w:b/>
                <w:sz w:val="28"/>
                <w:szCs w:val="28"/>
              </w:rPr>
              <w:t>Класс</w:t>
            </w:r>
          </w:p>
        </w:tc>
        <w:tc>
          <w:tcPr>
            <w:tcW w:w="2444" w:type="dxa"/>
          </w:tcPr>
          <w:p w:rsidR="00090C8A" w:rsidRPr="006836C2" w:rsidRDefault="00090C8A" w:rsidP="001065A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836C2">
              <w:rPr>
                <w:rFonts w:ascii="Times New Roman" w:hAnsi="Times New Roman"/>
                <w:b/>
                <w:sz w:val="28"/>
                <w:szCs w:val="28"/>
              </w:rPr>
              <w:t>Ответственный</w:t>
            </w:r>
          </w:p>
        </w:tc>
      </w:tr>
      <w:tr w:rsidR="00090C8A" w:rsidRPr="006836C2" w:rsidTr="001065A7">
        <w:tc>
          <w:tcPr>
            <w:tcW w:w="2086" w:type="dxa"/>
          </w:tcPr>
          <w:p w:rsidR="00090C8A" w:rsidRPr="006836C2" w:rsidRDefault="00090C8A" w:rsidP="001065A7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6836C2">
              <w:rPr>
                <w:rFonts w:ascii="Times New Roman" w:hAnsi="Times New Roman"/>
                <w:sz w:val="28"/>
                <w:szCs w:val="28"/>
              </w:rPr>
              <w:t>Понедельник</w:t>
            </w:r>
          </w:p>
        </w:tc>
        <w:tc>
          <w:tcPr>
            <w:tcW w:w="3018" w:type="dxa"/>
          </w:tcPr>
          <w:p w:rsidR="00090C8A" w:rsidRPr="006836C2" w:rsidRDefault="00090C8A" w:rsidP="001065A7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6836C2">
              <w:rPr>
                <w:rFonts w:ascii="Times New Roman" w:hAnsi="Times New Roman"/>
                <w:sz w:val="28"/>
                <w:szCs w:val="28"/>
              </w:rPr>
              <w:t>«</w:t>
            </w:r>
            <w:proofErr w:type="spellStart"/>
            <w:r w:rsidRPr="006836C2">
              <w:rPr>
                <w:rFonts w:ascii="Times New Roman" w:hAnsi="Times New Roman"/>
                <w:sz w:val="28"/>
                <w:szCs w:val="28"/>
              </w:rPr>
              <w:t>Инфознайка</w:t>
            </w:r>
            <w:proofErr w:type="spellEnd"/>
            <w:r w:rsidRPr="006836C2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090C8A" w:rsidRPr="006836C2" w:rsidRDefault="00090C8A" w:rsidP="001065A7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6836C2">
              <w:rPr>
                <w:rFonts w:ascii="Times New Roman" w:hAnsi="Times New Roman"/>
                <w:sz w:val="28"/>
                <w:szCs w:val="28"/>
              </w:rPr>
              <w:t>«Музыкальная шкатулка»</w:t>
            </w:r>
          </w:p>
        </w:tc>
        <w:tc>
          <w:tcPr>
            <w:tcW w:w="1990" w:type="dxa"/>
          </w:tcPr>
          <w:p w:rsidR="00090C8A" w:rsidRPr="006836C2" w:rsidRDefault="00090C8A" w:rsidP="001065A7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6836C2">
              <w:rPr>
                <w:rFonts w:ascii="Times New Roman" w:hAnsi="Times New Roman"/>
                <w:sz w:val="28"/>
                <w:szCs w:val="28"/>
              </w:rPr>
              <w:t>12.50 – 13.30</w:t>
            </w:r>
          </w:p>
          <w:p w:rsidR="00090C8A" w:rsidRPr="006836C2" w:rsidRDefault="00090C8A" w:rsidP="001065A7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6836C2">
              <w:rPr>
                <w:rFonts w:ascii="Times New Roman" w:hAnsi="Times New Roman"/>
                <w:sz w:val="28"/>
                <w:szCs w:val="28"/>
              </w:rPr>
              <w:t>13.35 – 14.15</w:t>
            </w:r>
          </w:p>
        </w:tc>
        <w:tc>
          <w:tcPr>
            <w:tcW w:w="1201" w:type="dxa"/>
          </w:tcPr>
          <w:p w:rsidR="00090C8A" w:rsidRPr="006836C2" w:rsidRDefault="00090C8A" w:rsidP="001065A7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836C2">
              <w:rPr>
                <w:rFonts w:ascii="Times New Roman" w:hAnsi="Times New Roman"/>
                <w:sz w:val="28"/>
                <w:szCs w:val="28"/>
              </w:rPr>
              <w:t>1 - 2</w:t>
            </w:r>
          </w:p>
          <w:p w:rsidR="00090C8A" w:rsidRPr="006836C2" w:rsidRDefault="00090C8A" w:rsidP="001065A7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836C2">
              <w:rPr>
                <w:rFonts w:ascii="Times New Roman" w:hAnsi="Times New Roman"/>
                <w:sz w:val="28"/>
                <w:szCs w:val="28"/>
              </w:rPr>
              <w:t>1 - 2</w:t>
            </w:r>
          </w:p>
        </w:tc>
        <w:tc>
          <w:tcPr>
            <w:tcW w:w="2444" w:type="dxa"/>
          </w:tcPr>
          <w:p w:rsidR="00090C8A" w:rsidRPr="006836C2" w:rsidRDefault="00090C8A" w:rsidP="001065A7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6836C2">
              <w:rPr>
                <w:rFonts w:ascii="Times New Roman" w:hAnsi="Times New Roman"/>
                <w:sz w:val="28"/>
                <w:szCs w:val="28"/>
              </w:rPr>
              <w:t>Матанова</w:t>
            </w:r>
            <w:proofErr w:type="spellEnd"/>
            <w:r w:rsidRPr="006836C2">
              <w:rPr>
                <w:rFonts w:ascii="Times New Roman" w:hAnsi="Times New Roman"/>
                <w:sz w:val="28"/>
                <w:szCs w:val="28"/>
              </w:rPr>
              <w:t xml:space="preserve"> Н.Г.</w:t>
            </w:r>
          </w:p>
          <w:p w:rsidR="00090C8A" w:rsidRPr="006836C2" w:rsidRDefault="00090C8A" w:rsidP="001065A7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6836C2">
              <w:rPr>
                <w:rFonts w:ascii="Times New Roman" w:hAnsi="Times New Roman"/>
                <w:sz w:val="28"/>
                <w:szCs w:val="28"/>
              </w:rPr>
              <w:t>Фурсина Н.И.</w:t>
            </w:r>
          </w:p>
        </w:tc>
      </w:tr>
      <w:tr w:rsidR="00090C8A" w:rsidRPr="006836C2" w:rsidTr="001065A7">
        <w:tc>
          <w:tcPr>
            <w:tcW w:w="2086" w:type="dxa"/>
          </w:tcPr>
          <w:p w:rsidR="00090C8A" w:rsidRPr="006836C2" w:rsidRDefault="00090C8A" w:rsidP="001065A7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6836C2">
              <w:rPr>
                <w:rFonts w:ascii="Times New Roman" w:hAnsi="Times New Roman"/>
                <w:sz w:val="28"/>
                <w:szCs w:val="28"/>
              </w:rPr>
              <w:t>Вторник</w:t>
            </w:r>
          </w:p>
        </w:tc>
        <w:tc>
          <w:tcPr>
            <w:tcW w:w="3018" w:type="dxa"/>
          </w:tcPr>
          <w:p w:rsidR="00090C8A" w:rsidRPr="006836C2" w:rsidRDefault="00090C8A" w:rsidP="001065A7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6836C2">
              <w:rPr>
                <w:rFonts w:ascii="Times New Roman" w:hAnsi="Times New Roman"/>
                <w:sz w:val="28"/>
                <w:szCs w:val="28"/>
              </w:rPr>
              <w:t>«Хореография и танец» «Юный книголюб»</w:t>
            </w:r>
          </w:p>
        </w:tc>
        <w:tc>
          <w:tcPr>
            <w:tcW w:w="1990" w:type="dxa"/>
          </w:tcPr>
          <w:p w:rsidR="00090C8A" w:rsidRPr="006836C2" w:rsidRDefault="00090C8A" w:rsidP="001065A7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6836C2">
              <w:rPr>
                <w:rFonts w:ascii="Times New Roman" w:hAnsi="Times New Roman"/>
                <w:sz w:val="28"/>
                <w:szCs w:val="28"/>
              </w:rPr>
              <w:t>12.50 – 13.30</w:t>
            </w:r>
          </w:p>
          <w:p w:rsidR="00090C8A" w:rsidRPr="006836C2" w:rsidRDefault="00090C8A" w:rsidP="001065A7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6836C2">
              <w:rPr>
                <w:rFonts w:ascii="Times New Roman" w:hAnsi="Times New Roman"/>
                <w:sz w:val="28"/>
                <w:szCs w:val="28"/>
              </w:rPr>
              <w:t>13.35 – 14.15</w:t>
            </w:r>
          </w:p>
        </w:tc>
        <w:tc>
          <w:tcPr>
            <w:tcW w:w="1201" w:type="dxa"/>
          </w:tcPr>
          <w:p w:rsidR="00090C8A" w:rsidRPr="006836C2" w:rsidRDefault="00090C8A" w:rsidP="001065A7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836C2">
              <w:rPr>
                <w:rFonts w:ascii="Times New Roman" w:hAnsi="Times New Roman"/>
                <w:sz w:val="28"/>
                <w:szCs w:val="28"/>
              </w:rPr>
              <w:t>1 – 2</w:t>
            </w:r>
          </w:p>
          <w:p w:rsidR="00090C8A" w:rsidRPr="006836C2" w:rsidRDefault="00090C8A" w:rsidP="001065A7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836C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444" w:type="dxa"/>
          </w:tcPr>
          <w:p w:rsidR="00090C8A" w:rsidRPr="006836C2" w:rsidRDefault="00090C8A" w:rsidP="001065A7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6836C2">
              <w:rPr>
                <w:rFonts w:ascii="Times New Roman" w:hAnsi="Times New Roman"/>
                <w:sz w:val="28"/>
                <w:szCs w:val="28"/>
              </w:rPr>
              <w:t>Окатова</w:t>
            </w:r>
            <w:proofErr w:type="spellEnd"/>
            <w:r w:rsidRPr="006836C2">
              <w:rPr>
                <w:rFonts w:ascii="Times New Roman" w:hAnsi="Times New Roman"/>
                <w:sz w:val="28"/>
                <w:szCs w:val="28"/>
              </w:rPr>
              <w:t xml:space="preserve"> Е.В.</w:t>
            </w:r>
          </w:p>
          <w:p w:rsidR="00090C8A" w:rsidRPr="006836C2" w:rsidRDefault="00090C8A" w:rsidP="001065A7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6836C2">
              <w:rPr>
                <w:rFonts w:ascii="Times New Roman" w:hAnsi="Times New Roman"/>
                <w:sz w:val="28"/>
                <w:szCs w:val="28"/>
              </w:rPr>
              <w:t>Честнова Т.Ю.</w:t>
            </w:r>
          </w:p>
        </w:tc>
      </w:tr>
      <w:tr w:rsidR="00090C8A" w:rsidRPr="006836C2" w:rsidTr="001065A7">
        <w:tc>
          <w:tcPr>
            <w:tcW w:w="2086" w:type="dxa"/>
          </w:tcPr>
          <w:p w:rsidR="00090C8A" w:rsidRPr="006836C2" w:rsidRDefault="00090C8A" w:rsidP="001065A7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6836C2">
              <w:rPr>
                <w:rFonts w:ascii="Times New Roman" w:hAnsi="Times New Roman"/>
                <w:sz w:val="28"/>
                <w:szCs w:val="28"/>
              </w:rPr>
              <w:t>Среда</w:t>
            </w:r>
          </w:p>
        </w:tc>
        <w:tc>
          <w:tcPr>
            <w:tcW w:w="3018" w:type="dxa"/>
          </w:tcPr>
          <w:p w:rsidR="00090C8A" w:rsidRPr="006836C2" w:rsidRDefault="00090C8A" w:rsidP="001065A7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6836C2">
              <w:rPr>
                <w:rFonts w:ascii="Times New Roman" w:hAnsi="Times New Roman"/>
                <w:sz w:val="28"/>
                <w:szCs w:val="28"/>
              </w:rPr>
              <w:t>«Музыкальная шкатулка»</w:t>
            </w:r>
          </w:p>
          <w:p w:rsidR="00090C8A" w:rsidRPr="006836C2" w:rsidRDefault="00090C8A" w:rsidP="001065A7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6836C2">
              <w:rPr>
                <w:rFonts w:ascii="Times New Roman" w:hAnsi="Times New Roman"/>
                <w:sz w:val="28"/>
                <w:szCs w:val="28"/>
              </w:rPr>
              <w:t>«Поиграй-ка»</w:t>
            </w:r>
          </w:p>
        </w:tc>
        <w:tc>
          <w:tcPr>
            <w:tcW w:w="1990" w:type="dxa"/>
          </w:tcPr>
          <w:p w:rsidR="00090C8A" w:rsidRPr="006836C2" w:rsidRDefault="00090C8A" w:rsidP="001065A7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6836C2">
              <w:rPr>
                <w:rFonts w:ascii="Times New Roman" w:hAnsi="Times New Roman"/>
                <w:sz w:val="28"/>
                <w:szCs w:val="28"/>
              </w:rPr>
              <w:t>12.50 – 13.30</w:t>
            </w:r>
          </w:p>
          <w:p w:rsidR="00090C8A" w:rsidRPr="006836C2" w:rsidRDefault="00090C8A" w:rsidP="001065A7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6836C2">
              <w:rPr>
                <w:rFonts w:ascii="Times New Roman" w:hAnsi="Times New Roman"/>
                <w:sz w:val="28"/>
                <w:szCs w:val="28"/>
              </w:rPr>
              <w:t>13.35 – 14.15</w:t>
            </w:r>
          </w:p>
        </w:tc>
        <w:tc>
          <w:tcPr>
            <w:tcW w:w="1201" w:type="dxa"/>
          </w:tcPr>
          <w:p w:rsidR="00090C8A" w:rsidRPr="006836C2" w:rsidRDefault="00090C8A" w:rsidP="001065A7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836C2">
              <w:rPr>
                <w:rFonts w:ascii="Times New Roman" w:hAnsi="Times New Roman"/>
                <w:sz w:val="28"/>
                <w:szCs w:val="28"/>
              </w:rPr>
              <w:t>1 - 2</w:t>
            </w:r>
          </w:p>
          <w:p w:rsidR="00090C8A" w:rsidRPr="006836C2" w:rsidRDefault="00090C8A" w:rsidP="001065A7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836C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444" w:type="dxa"/>
          </w:tcPr>
          <w:p w:rsidR="00090C8A" w:rsidRPr="006836C2" w:rsidRDefault="00090C8A" w:rsidP="001065A7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6836C2">
              <w:rPr>
                <w:rFonts w:ascii="Times New Roman" w:hAnsi="Times New Roman"/>
                <w:sz w:val="28"/>
                <w:szCs w:val="28"/>
              </w:rPr>
              <w:t>Фурсина Н.И.</w:t>
            </w:r>
          </w:p>
          <w:p w:rsidR="00090C8A" w:rsidRPr="006836C2" w:rsidRDefault="00090C8A" w:rsidP="001065A7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6836C2">
              <w:rPr>
                <w:rFonts w:ascii="Times New Roman" w:hAnsi="Times New Roman"/>
                <w:sz w:val="28"/>
                <w:szCs w:val="28"/>
              </w:rPr>
              <w:t>Честнова Т.Ю.</w:t>
            </w:r>
          </w:p>
        </w:tc>
      </w:tr>
      <w:tr w:rsidR="00090C8A" w:rsidRPr="006836C2" w:rsidTr="001065A7">
        <w:tc>
          <w:tcPr>
            <w:tcW w:w="2086" w:type="dxa"/>
          </w:tcPr>
          <w:p w:rsidR="00090C8A" w:rsidRPr="006836C2" w:rsidRDefault="00090C8A" w:rsidP="001065A7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6836C2">
              <w:rPr>
                <w:rFonts w:ascii="Times New Roman" w:hAnsi="Times New Roman"/>
                <w:sz w:val="28"/>
                <w:szCs w:val="28"/>
              </w:rPr>
              <w:t>Четверг</w:t>
            </w:r>
          </w:p>
        </w:tc>
        <w:tc>
          <w:tcPr>
            <w:tcW w:w="3018" w:type="dxa"/>
          </w:tcPr>
          <w:p w:rsidR="00090C8A" w:rsidRPr="006836C2" w:rsidRDefault="00090C8A" w:rsidP="001065A7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6836C2">
              <w:rPr>
                <w:rFonts w:ascii="Times New Roman" w:hAnsi="Times New Roman"/>
                <w:sz w:val="28"/>
                <w:szCs w:val="28"/>
              </w:rPr>
              <w:t>«Поиграй-ка»</w:t>
            </w:r>
          </w:p>
          <w:p w:rsidR="00090C8A" w:rsidRPr="006836C2" w:rsidRDefault="00090C8A" w:rsidP="001065A7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6836C2">
              <w:rPr>
                <w:rFonts w:ascii="Times New Roman" w:hAnsi="Times New Roman"/>
                <w:sz w:val="28"/>
                <w:szCs w:val="28"/>
              </w:rPr>
              <w:t>«Юный художник»</w:t>
            </w:r>
          </w:p>
        </w:tc>
        <w:tc>
          <w:tcPr>
            <w:tcW w:w="1990" w:type="dxa"/>
          </w:tcPr>
          <w:p w:rsidR="00090C8A" w:rsidRPr="006836C2" w:rsidRDefault="00090C8A" w:rsidP="001065A7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6836C2">
              <w:rPr>
                <w:rFonts w:ascii="Times New Roman" w:hAnsi="Times New Roman"/>
                <w:sz w:val="28"/>
                <w:szCs w:val="28"/>
              </w:rPr>
              <w:t>12.00 – 12.40</w:t>
            </w:r>
          </w:p>
          <w:p w:rsidR="00090C8A" w:rsidRPr="006836C2" w:rsidRDefault="00090C8A" w:rsidP="001065A7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6836C2">
              <w:rPr>
                <w:rFonts w:ascii="Times New Roman" w:hAnsi="Times New Roman"/>
                <w:sz w:val="28"/>
                <w:szCs w:val="28"/>
              </w:rPr>
              <w:t>12.50 – 14.15</w:t>
            </w:r>
          </w:p>
        </w:tc>
        <w:tc>
          <w:tcPr>
            <w:tcW w:w="1201" w:type="dxa"/>
          </w:tcPr>
          <w:p w:rsidR="00090C8A" w:rsidRPr="006836C2" w:rsidRDefault="00090C8A" w:rsidP="001065A7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836C2"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090C8A" w:rsidRPr="006836C2" w:rsidRDefault="00090C8A" w:rsidP="001065A7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836C2">
              <w:rPr>
                <w:rFonts w:ascii="Times New Roman" w:hAnsi="Times New Roman"/>
                <w:sz w:val="28"/>
                <w:szCs w:val="28"/>
              </w:rPr>
              <w:t>1 - 2</w:t>
            </w:r>
          </w:p>
        </w:tc>
        <w:tc>
          <w:tcPr>
            <w:tcW w:w="2444" w:type="dxa"/>
          </w:tcPr>
          <w:p w:rsidR="00090C8A" w:rsidRPr="006836C2" w:rsidRDefault="00090C8A" w:rsidP="001065A7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6836C2">
              <w:rPr>
                <w:rFonts w:ascii="Times New Roman" w:hAnsi="Times New Roman"/>
                <w:sz w:val="28"/>
                <w:szCs w:val="28"/>
              </w:rPr>
              <w:t>Честнова Т.Ю.</w:t>
            </w:r>
          </w:p>
          <w:p w:rsidR="00090C8A" w:rsidRPr="006836C2" w:rsidRDefault="00090C8A" w:rsidP="001065A7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6836C2">
              <w:rPr>
                <w:rFonts w:ascii="Times New Roman" w:hAnsi="Times New Roman"/>
                <w:sz w:val="28"/>
                <w:szCs w:val="28"/>
              </w:rPr>
              <w:t>Матанова</w:t>
            </w:r>
            <w:proofErr w:type="spellEnd"/>
            <w:r w:rsidRPr="006836C2">
              <w:rPr>
                <w:rFonts w:ascii="Times New Roman" w:hAnsi="Times New Roman"/>
                <w:sz w:val="28"/>
                <w:szCs w:val="28"/>
              </w:rPr>
              <w:t xml:space="preserve"> Н.Г.</w:t>
            </w:r>
          </w:p>
        </w:tc>
      </w:tr>
      <w:tr w:rsidR="00090C8A" w:rsidRPr="006836C2" w:rsidTr="001065A7">
        <w:tc>
          <w:tcPr>
            <w:tcW w:w="2086" w:type="dxa"/>
          </w:tcPr>
          <w:p w:rsidR="00090C8A" w:rsidRPr="006836C2" w:rsidRDefault="00090C8A" w:rsidP="001065A7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6836C2">
              <w:rPr>
                <w:rFonts w:ascii="Times New Roman" w:hAnsi="Times New Roman"/>
                <w:sz w:val="28"/>
                <w:szCs w:val="28"/>
              </w:rPr>
              <w:t>Пятница</w:t>
            </w:r>
          </w:p>
        </w:tc>
        <w:tc>
          <w:tcPr>
            <w:tcW w:w="3018" w:type="dxa"/>
          </w:tcPr>
          <w:p w:rsidR="00090C8A" w:rsidRPr="006836C2" w:rsidRDefault="00090C8A" w:rsidP="001065A7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6836C2">
              <w:rPr>
                <w:rFonts w:ascii="Times New Roman" w:hAnsi="Times New Roman"/>
                <w:sz w:val="28"/>
                <w:szCs w:val="28"/>
              </w:rPr>
              <w:t>«Хореография и танец»</w:t>
            </w:r>
          </w:p>
        </w:tc>
        <w:tc>
          <w:tcPr>
            <w:tcW w:w="1990" w:type="dxa"/>
          </w:tcPr>
          <w:p w:rsidR="00090C8A" w:rsidRPr="006836C2" w:rsidRDefault="00090C8A" w:rsidP="001065A7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6836C2">
              <w:rPr>
                <w:rFonts w:ascii="Times New Roman" w:hAnsi="Times New Roman"/>
                <w:sz w:val="28"/>
                <w:szCs w:val="28"/>
              </w:rPr>
              <w:t>12.50 – 13.30</w:t>
            </w:r>
          </w:p>
        </w:tc>
        <w:tc>
          <w:tcPr>
            <w:tcW w:w="1201" w:type="dxa"/>
          </w:tcPr>
          <w:p w:rsidR="00090C8A" w:rsidRPr="006836C2" w:rsidRDefault="00090C8A" w:rsidP="001065A7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836C2">
              <w:rPr>
                <w:rFonts w:ascii="Times New Roman" w:hAnsi="Times New Roman"/>
                <w:sz w:val="28"/>
                <w:szCs w:val="28"/>
              </w:rPr>
              <w:t>1 - 2</w:t>
            </w:r>
          </w:p>
        </w:tc>
        <w:tc>
          <w:tcPr>
            <w:tcW w:w="2444" w:type="dxa"/>
          </w:tcPr>
          <w:p w:rsidR="00090C8A" w:rsidRPr="006836C2" w:rsidRDefault="00090C8A" w:rsidP="001065A7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6836C2">
              <w:rPr>
                <w:rFonts w:ascii="Times New Roman" w:hAnsi="Times New Roman"/>
                <w:sz w:val="28"/>
                <w:szCs w:val="28"/>
              </w:rPr>
              <w:t>Матанова</w:t>
            </w:r>
            <w:proofErr w:type="spellEnd"/>
            <w:r w:rsidRPr="006836C2">
              <w:rPr>
                <w:rFonts w:ascii="Times New Roman" w:hAnsi="Times New Roman"/>
                <w:sz w:val="28"/>
                <w:szCs w:val="28"/>
              </w:rPr>
              <w:t xml:space="preserve"> Н.Г.</w:t>
            </w:r>
          </w:p>
        </w:tc>
      </w:tr>
    </w:tbl>
    <w:p w:rsidR="006836C2" w:rsidRDefault="006836C2" w:rsidP="00090C8A">
      <w:pPr>
        <w:rPr>
          <w:color w:val="FF0000"/>
          <w:sz w:val="36"/>
          <w:szCs w:val="36"/>
        </w:rPr>
      </w:pPr>
    </w:p>
    <w:p w:rsidR="006836C2" w:rsidRDefault="006836C2" w:rsidP="00090C8A">
      <w:pPr>
        <w:rPr>
          <w:color w:val="FF0000"/>
          <w:sz w:val="36"/>
          <w:szCs w:val="36"/>
        </w:rPr>
      </w:pPr>
    </w:p>
    <w:p w:rsidR="006836C2" w:rsidRDefault="006836C2" w:rsidP="00090C8A">
      <w:pPr>
        <w:rPr>
          <w:color w:val="FF0000"/>
          <w:sz w:val="36"/>
          <w:szCs w:val="36"/>
        </w:rPr>
      </w:pPr>
    </w:p>
    <w:p w:rsidR="00090C8A" w:rsidRPr="006836C2" w:rsidRDefault="00090C8A" w:rsidP="00090C8A">
      <w:pPr>
        <w:rPr>
          <w:color w:val="FF0000"/>
          <w:sz w:val="28"/>
          <w:szCs w:val="28"/>
        </w:rPr>
      </w:pPr>
      <w:r w:rsidRPr="006836C2">
        <w:rPr>
          <w:color w:val="FF0000"/>
          <w:sz w:val="28"/>
          <w:szCs w:val="28"/>
        </w:rPr>
        <w:lastRenderedPageBreak/>
        <w:t>Кружок «</w:t>
      </w:r>
      <w:proofErr w:type="spellStart"/>
      <w:r w:rsidRPr="006836C2">
        <w:rPr>
          <w:color w:val="FF0000"/>
          <w:sz w:val="28"/>
          <w:szCs w:val="28"/>
        </w:rPr>
        <w:t>Инфознайка</w:t>
      </w:r>
      <w:proofErr w:type="spellEnd"/>
      <w:r w:rsidRPr="006836C2">
        <w:rPr>
          <w:color w:val="FF0000"/>
          <w:sz w:val="28"/>
          <w:szCs w:val="28"/>
        </w:rPr>
        <w:t>»</w:t>
      </w:r>
    </w:p>
    <w:p w:rsidR="00090C8A" w:rsidRDefault="00090C8A" w:rsidP="00090C8A">
      <w:pPr>
        <w:rPr>
          <w:noProof/>
          <w:lang w:eastAsia="ru-RU"/>
        </w:rPr>
      </w:pPr>
      <w:r w:rsidRPr="00016DA1">
        <w:rPr>
          <w:noProof/>
          <w:lang w:eastAsia="ru-RU"/>
        </w:rPr>
        <w:drawing>
          <wp:inline distT="0" distB="0" distL="0" distR="0" wp14:anchorId="1082CB83" wp14:editId="04C61FFC">
            <wp:extent cx="2161317" cy="1533854"/>
            <wp:effectExtent l="0" t="0" r="0" b="9525"/>
            <wp:docPr id="2" name="Рисунок 1" descr="E:\фотки внеур\IMG_8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ки внеур\IMG_80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317" cy="1533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0C8A" w:rsidRDefault="00090C8A" w:rsidP="00090C8A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ACC73CB" wp14:editId="3082ED91">
            <wp:extent cx="1502229" cy="1001486"/>
            <wp:effectExtent l="0" t="0" r="3175" b="8255"/>
            <wp:docPr id="23" name="Рисунок 23" descr="E:\фотки внеур\IMG_807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E:\фотки внеур\IMG_8071.JPG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582" cy="1004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9E09DB5" wp14:editId="290EEDEA">
            <wp:extent cx="1332737" cy="993859"/>
            <wp:effectExtent l="0" t="0" r="1270" b="0"/>
            <wp:docPr id="1" name="Рисунок 1" descr="F:\SAM_1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SAM_168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331661" cy="993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CC9F696" wp14:editId="2B05A465">
            <wp:extent cx="1343386" cy="1001486"/>
            <wp:effectExtent l="0" t="0" r="9525" b="8255"/>
            <wp:docPr id="4" name="Рисунок 4" descr="F:\SAM_1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SAM_168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661" cy="1001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C8A" w:rsidRDefault="00090C8A" w:rsidP="00090C8A">
      <w:pPr>
        <w:rPr>
          <w:noProof/>
          <w:lang w:eastAsia="ru-RU"/>
        </w:rPr>
      </w:pPr>
    </w:p>
    <w:p w:rsidR="00090C8A" w:rsidRPr="006836C2" w:rsidRDefault="00090C8A" w:rsidP="00090C8A">
      <w:pPr>
        <w:rPr>
          <w:color w:val="C00000"/>
          <w:sz w:val="28"/>
          <w:szCs w:val="28"/>
        </w:rPr>
      </w:pPr>
      <w:r w:rsidRPr="006836C2">
        <w:rPr>
          <w:color w:val="C00000"/>
          <w:sz w:val="28"/>
          <w:szCs w:val="28"/>
        </w:rPr>
        <w:t>Кружок      «Юный художник»</w:t>
      </w:r>
    </w:p>
    <w:p w:rsidR="00615D3B" w:rsidRDefault="00090C8A" w:rsidP="00090C8A">
      <w:pPr>
        <w:rPr>
          <w:color w:val="FF0000"/>
          <w:sz w:val="72"/>
          <w:szCs w:val="72"/>
        </w:rPr>
      </w:pPr>
      <w:r>
        <w:rPr>
          <w:noProof/>
          <w:color w:val="FF0000"/>
          <w:sz w:val="72"/>
          <w:szCs w:val="72"/>
          <w:lang w:eastAsia="ru-RU"/>
        </w:rPr>
        <w:drawing>
          <wp:inline distT="0" distB="0" distL="0" distR="0" wp14:anchorId="1280909C" wp14:editId="693862F2">
            <wp:extent cx="1219271" cy="914400"/>
            <wp:effectExtent l="0" t="0" r="0" b="0"/>
            <wp:docPr id="22" name="Рисунок 22" descr="F:\SAM_1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SAM_17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236" cy="916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FF0000"/>
          <w:sz w:val="72"/>
          <w:szCs w:val="72"/>
          <w:lang w:eastAsia="ru-RU"/>
        </w:rPr>
        <w:drawing>
          <wp:inline distT="0" distB="0" distL="0" distR="0">
            <wp:extent cx="1218486" cy="912866"/>
            <wp:effectExtent l="0" t="0" r="1270" b="1905"/>
            <wp:docPr id="7" name="Рисунок 7" descr="F:\SAM_1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SAM_17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343" cy="912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FF0000"/>
          <w:sz w:val="72"/>
          <w:szCs w:val="72"/>
          <w:lang w:eastAsia="ru-RU"/>
        </w:rPr>
        <w:drawing>
          <wp:inline distT="0" distB="0" distL="0" distR="0" wp14:anchorId="4F8A55EE" wp14:editId="090F6215">
            <wp:extent cx="2460171" cy="2356885"/>
            <wp:effectExtent l="0" t="0" r="0" b="5715"/>
            <wp:docPr id="5" name="Рисунок 5" descr="E:\SAM_1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SAM_16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296" cy="2360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0C8A" w:rsidRPr="006836C2" w:rsidRDefault="00923C45" w:rsidP="00090C8A">
      <w:pPr>
        <w:rPr>
          <w:color w:val="FF0000"/>
          <w:sz w:val="28"/>
          <w:szCs w:val="28"/>
        </w:rPr>
      </w:pPr>
      <w:r w:rsidRPr="006836C2">
        <w:rPr>
          <w:rFonts w:ascii="Times New Roman" w:hAnsi="Times New Roman"/>
          <w:color w:val="FF0000"/>
          <w:sz w:val="28"/>
          <w:szCs w:val="28"/>
        </w:rPr>
        <w:t xml:space="preserve">Кружок </w:t>
      </w:r>
      <w:r w:rsidR="00090C8A" w:rsidRPr="006836C2">
        <w:rPr>
          <w:rFonts w:ascii="Times New Roman" w:hAnsi="Times New Roman"/>
          <w:color w:val="FF0000"/>
          <w:sz w:val="28"/>
          <w:szCs w:val="28"/>
        </w:rPr>
        <w:t>«Хореография и танец»</w:t>
      </w:r>
    </w:p>
    <w:p w:rsidR="00090C8A" w:rsidRDefault="00090C8A" w:rsidP="00090C8A">
      <w:pPr>
        <w:rPr>
          <w:color w:val="FF0000"/>
          <w:sz w:val="72"/>
          <w:szCs w:val="72"/>
        </w:rPr>
      </w:pPr>
      <w:r>
        <w:rPr>
          <w:noProof/>
          <w:color w:val="FF0000"/>
          <w:sz w:val="72"/>
          <w:szCs w:val="72"/>
          <w:lang w:eastAsia="ru-RU"/>
        </w:rPr>
        <w:drawing>
          <wp:inline distT="0" distB="0" distL="0" distR="0" wp14:anchorId="4D2A0C50" wp14:editId="6127361F">
            <wp:extent cx="1004011" cy="1338942"/>
            <wp:effectExtent l="0" t="0" r="5715" b="0"/>
            <wp:docPr id="25" name="Рисунок 25" descr="E:\IMG_8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IMG_83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8" cy="1341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2077D">
        <w:rPr>
          <w:noProof/>
          <w:color w:val="FF0000"/>
          <w:sz w:val="72"/>
          <w:szCs w:val="72"/>
          <w:lang w:eastAsia="ru-RU"/>
        </w:rPr>
        <w:drawing>
          <wp:inline distT="0" distB="0" distL="0" distR="0" wp14:anchorId="523AAF88" wp14:editId="306CE327">
            <wp:extent cx="1206390" cy="903514"/>
            <wp:effectExtent l="0" t="0" r="0" b="0"/>
            <wp:docPr id="3" name="Рисунок 3" descr="F:\SAM_1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SAM_169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727" cy="905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C8A" w:rsidRPr="00551E88" w:rsidRDefault="00090C8A" w:rsidP="00090C8A">
      <w:pPr>
        <w:rPr>
          <w:color w:val="FF0000"/>
          <w:sz w:val="24"/>
          <w:szCs w:val="24"/>
        </w:rPr>
      </w:pPr>
      <w:r w:rsidRPr="00551E88">
        <w:rPr>
          <w:color w:val="FF0000"/>
          <w:sz w:val="24"/>
          <w:szCs w:val="24"/>
        </w:rPr>
        <w:t>Танец снежинок</w:t>
      </w:r>
      <w:r w:rsidR="00551E88">
        <w:rPr>
          <w:color w:val="FF0000"/>
          <w:sz w:val="24"/>
          <w:szCs w:val="24"/>
        </w:rPr>
        <w:t xml:space="preserve">   </w:t>
      </w:r>
      <w:r w:rsidR="00D2077D" w:rsidRPr="00551E88">
        <w:rPr>
          <w:color w:val="FF0000"/>
          <w:sz w:val="24"/>
          <w:szCs w:val="24"/>
        </w:rPr>
        <w:t xml:space="preserve"> </w:t>
      </w:r>
      <w:r w:rsidR="00615D3B" w:rsidRPr="00551E88">
        <w:rPr>
          <w:color w:val="FF0000"/>
          <w:sz w:val="24"/>
          <w:szCs w:val="24"/>
        </w:rPr>
        <w:t xml:space="preserve"> </w:t>
      </w:r>
      <w:r w:rsidR="00D2077D" w:rsidRPr="00551E88">
        <w:rPr>
          <w:color w:val="FF0000"/>
          <w:sz w:val="24"/>
          <w:szCs w:val="24"/>
        </w:rPr>
        <w:t xml:space="preserve">Репетиция танца «Моя </w:t>
      </w:r>
      <w:proofErr w:type="spellStart"/>
      <w:r w:rsidR="00D2077D" w:rsidRPr="00551E88">
        <w:rPr>
          <w:color w:val="FF0000"/>
          <w:sz w:val="24"/>
          <w:szCs w:val="24"/>
        </w:rPr>
        <w:t>Марусечка</w:t>
      </w:r>
      <w:proofErr w:type="spellEnd"/>
      <w:r w:rsidR="00D2077D" w:rsidRPr="00551E88">
        <w:rPr>
          <w:color w:val="FF0000"/>
          <w:sz w:val="24"/>
          <w:szCs w:val="24"/>
        </w:rPr>
        <w:t>»</w:t>
      </w:r>
      <w:r w:rsidR="00615D3B" w:rsidRPr="00551E88">
        <w:rPr>
          <w:color w:val="FF0000"/>
          <w:sz w:val="24"/>
          <w:szCs w:val="24"/>
        </w:rPr>
        <w:t xml:space="preserve">                                  </w:t>
      </w:r>
    </w:p>
    <w:p w:rsidR="00EC158C" w:rsidRDefault="00EC158C">
      <w:bookmarkStart w:id="0" w:name="_GoBack"/>
      <w:bookmarkEnd w:id="0"/>
    </w:p>
    <w:sectPr w:rsidR="00EC15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7D7B8E"/>
    <w:multiLevelType w:val="hybridMultilevel"/>
    <w:tmpl w:val="FA8EBF8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60A1F51"/>
    <w:multiLevelType w:val="hybridMultilevel"/>
    <w:tmpl w:val="3354808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0C8A"/>
    <w:rsid w:val="00090C8A"/>
    <w:rsid w:val="00551E88"/>
    <w:rsid w:val="00615D3B"/>
    <w:rsid w:val="006836C2"/>
    <w:rsid w:val="007652FB"/>
    <w:rsid w:val="00923C45"/>
    <w:rsid w:val="00D2077D"/>
    <w:rsid w:val="00EC15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0C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0C8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90C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90C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0C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0C8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90C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90C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C04420-6D27-45AA-AF56-968DEF5F4F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328</Words>
  <Characters>1874</Characters>
  <Application>Microsoft Office Word</Application>
  <DocSecurity>0</DocSecurity>
  <Lines>15</Lines>
  <Paragraphs>4</Paragraphs>
  <ScaleCrop>false</ScaleCrop>
  <Company>SPecialiST RePack</Company>
  <LinksUpToDate>false</LinksUpToDate>
  <CharactersWithSpaces>2198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2013-06-26T12:29:00Z</dcterms:created>
  <dcterms:modified xsi:type="dcterms:W3CDTF">2013-06-26T13:10:00Z</dcterms:modified>
</cp:coreProperties>
</file>