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99" w:rsidRPr="00932E04" w:rsidRDefault="009F4D99" w:rsidP="009F4D99">
      <w:pPr>
        <w:rPr>
          <w:sz w:val="24"/>
          <w:szCs w:val="24"/>
        </w:rPr>
      </w:pPr>
    </w:p>
    <w:p w:rsidR="009F4D99" w:rsidRDefault="009F4D99" w:rsidP="009F4D9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2E04">
        <w:rPr>
          <w:sz w:val="72"/>
          <w:szCs w:val="72"/>
        </w:rPr>
        <w:t xml:space="preserve">                 </w:t>
      </w:r>
      <w:r w:rsidRPr="00932E04">
        <w:rPr>
          <w:rFonts w:ascii="Times New Roman" w:hAnsi="Times New Roman" w:cs="Times New Roman"/>
          <w:b/>
          <w:sz w:val="72"/>
          <w:szCs w:val="72"/>
        </w:rPr>
        <w:t>Календарно – тематическое</w:t>
      </w:r>
      <w:r>
        <w:rPr>
          <w:rFonts w:ascii="Times New Roman" w:hAnsi="Times New Roman" w:cs="Times New Roman"/>
          <w:b/>
          <w:sz w:val="72"/>
          <w:szCs w:val="72"/>
        </w:rPr>
        <w:t xml:space="preserve">  планирование</w:t>
      </w:r>
    </w:p>
    <w:p w:rsidR="009F4D99" w:rsidRDefault="009F4D99" w:rsidP="009F4D9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информатике</w:t>
      </w:r>
    </w:p>
    <w:p w:rsidR="009F4D99" w:rsidRDefault="009F4D99" w:rsidP="009F4D9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3 класс  </w:t>
      </w:r>
    </w:p>
    <w:p w:rsidR="009F4D99" w:rsidRPr="00932E04" w:rsidRDefault="009F4D99" w:rsidP="009F4D99">
      <w:pPr>
        <w:spacing w:line="240" w:lineRule="auto"/>
        <w:jc w:val="center"/>
        <w:rPr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УМК «Школа – 2100</w:t>
      </w:r>
      <w:r>
        <w:rPr>
          <w:b/>
          <w:sz w:val="72"/>
          <w:szCs w:val="72"/>
        </w:rPr>
        <w:t>»</w:t>
      </w:r>
    </w:p>
    <w:p w:rsidR="009F4D99" w:rsidRDefault="009F4D99" w:rsidP="009F4D99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Составила учитель начальных классов:</w:t>
      </w:r>
    </w:p>
    <w:p w:rsidR="009F4D99" w:rsidRDefault="009F4D99" w:rsidP="009F4D99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Криулина Л.В.,</w:t>
      </w:r>
    </w:p>
    <w:p w:rsidR="009F4D99" w:rsidRDefault="009F4D99" w:rsidP="009F4D99">
      <w:pPr>
        <w:spacing w:line="240" w:lineRule="auto"/>
        <w:jc w:val="right"/>
        <w:rPr>
          <w:b/>
          <w:sz w:val="32"/>
          <w:szCs w:val="32"/>
        </w:rPr>
      </w:pPr>
    </w:p>
    <w:p w:rsidR="009F4D99" w:rsidRDefault="009F4D99" w:rsidP="009F4D99">
      <w:pPr>
        <w:spacing w:line="240" w:lineRule="auto"/>
        <w:jc w:val="right"/>
        <w:rPr>
          <w:b/>
          <w:sz w:val="32"/>
          <w:szCs w:val="32"/>
        </w:rPr>
      </w:pPr>
    </w:p>
    <w:p w:rsidR="009F4D99" w:rsidRPr="00932E04" w:rsidRDefault="009F4D99" w:rsidP="009F4D99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>
        <w:rPr>
          <w:sz w:val="72"/>
          <w:szCs w:val="72"/>
        </w:rPr>
        <w:t xml:space="preserve">   </w:t>
      </w:r>
    </w:p>
    <w:p w:rsidR="009F4D99" w:rsidRPr="009F4D99" w:rsidRDefault="009F4D99" w:rsidP="009F4D9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2013 – 2014 </w:t>
      </w:r>
      <w:proofErr w:type="spellStart"/>
      <w:r>
        <w:rPr>
          <w:b/>
          <w:i/>
          <w:sz w:val="32"/>
          <w:szCs w:val="32"/>
        </w:rPr>
        <w:t>уч</w:t>
      </w:r>
      <w:proofErr w:type="spellEnd"/>
      <w:r>
        <w:rPr>
          <w:b/>
          <w:i/>
          <w:sz w:val="32"/>
          <w:szCs w:val="32"/>
        </w:rPr>
        <w:t>. год</w:t>
      </w:r>
    </w:p>
    <w:tbl>
      <w:tblPr>
        <w:tblStyle w:val="a4"/>
        <w:tblW w:w="0" w:type="auto"/>
        <w:tblLook w:val="04A0"/>
      </w:tblPr>
      <w:tblGrid>
        <w:gridCol w:w="675"/>
        <w:gridCol w:w="2694"/>
        <w:gridCol w:w="2967"/>
        <w:gridCol w:w="4120"/>
        <w:gridCol w:w="2410"/>
        <w:gridCol w:w="850"/>
        <w:gridCol w:w="1070"/>
      </w:tblGrid>
      <w:tr w:rsidR="00323E92" w:rsidTr="00F22993">
        <w:tc>
          <w:tcPr>
            <w:tcW w:w="675" w:type="dxa"/>
            <w:vMerge w:val="restart"/>
          </w:tcPr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lastRenderedPageBreak/>
              <w:t>№</w:t>
            </w:r>
          </w:p>
          <w:p w:rsidR="00323E92" w:rsidRPr="00932E04" w:rsidRDefault="00323E92">
            <w:pPr>
              <w:rPr>
                <w:b/>
              </w:rPr>
            </w:pPr>
            <w:proofErr w:type="spellStart"/>
            <w:proofErr w:type="gramStart"/>
            <w:r w:rsidRPr="00932E04">
              <w:rPr>
                <w:b/>
              </w:rPr>
              <w:t>п</w:t>
            </w:r>
            <w:proofErr w:type="spellEnd"/>
            <w:proofErr w:type="gramEnd"/>
            <w:r w:rsidRPr="00932E04">
              <w:rPr>
                <w:b/>
              </w:rPr>
              <w:t>/</w:t>
            </w:r>
            <w:proofErr w:type="spellStart"/>
            <w:r w:rsidRPr="00932E04">
              <w:rPr>
                <w:b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323E92" w:rsidRPr="00932E04" w:rsidRDefault="000227AA">
            <w:pPr>
              <w:rPr>
                <w:b/>
              </w:rPr>
            </w:pPr>
            <w:r w:rsidRPr="00932E04">
              <w:rPr>
                <w:b/>
              </w:rPr>
              <w:t>Тема урока</w:t>
            </w:r>
          </w:p>
        </w:tc>
        <w:tc>
          <w:tcPr>
            <w:tcW w:w="7087" w:type="dxa"/>
            <w:gridSpan w:val="2"/>
          </w:tcPr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t>Виды деятельности</w:t>
            </w:r>
          </w:p>
        </w:tc>
        <w:tc>
          <w:tcPr>
            <w:tcW w:w="850" w:type="dxa"/>
            <w:vMerge w:val="restart"/>
          </w:tcPr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t>Кол.</w:t>
            </w:r>
          </w:p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t>часов</w:t>
            </w:r>
          </w:p>
        </w:tc>
        <w:tc>
          <w:tcPr>
            <w:tcW w:w="1070" w:type="dxa"/>
            <w:vMerge w:val="restart"/>
          </w:tcPr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t>Дата</w:t>
            </w:r>
          </w:p>
        </w:tc>
      </w:tr>
      <w:tr w:rsidR="00323E92" w:rsidTr="00510831">
        <w:tc>
          <w:tcPr>
            <w:tcW w:w="675" w:type="dxa"/>
            <w:vMerge/>
          </w:tcPr>
          <w:p w:rsidR="00323E92" w:rsidRDefault="00323E92"/>
        </w:tc>
        <w:tc>
          <w:tcPr>
            <w:tcW w:w="2694" w:type="dxa"/>
            <w:vMerge/>
          </w:tcPr>
          <w:p w:rsidR="00323E92" w:rsidRDefault="00323E92"/>
        </w:tc>
        <w:tc>
          <w:tcPr>
            <w:tcW w:w="2967" w:type="dxa"/>
          </w:tcPr>
          <w:p w:rsidR="00323E92" w:rsidRPr="00932E04" w:rsidRDefault="00323E92">
            <w:pPr>
              <w:rPr>
                <w:b/>
              </w:rPr>
            </w:pPr>
            <w:r w:rsidRPr="00932E04">
              <w:rPr>
                <w:b/>
              </w:rPr>
              <w:t>Предметные результаты</w:t>
            </w:r>
          </w:p>
        </w:tc>
        <w:tc>
          <w:tcPr>
            <w:tcW w:w="4120" w:type="dxa"/>
          </w:tcPr>
          <w:p w:rsidR="00323E92" w:rsidRPr="00932E04" w:rsidRDefault="00323E92">
            <w:pPr>
              <w:rPr>
                <w:b/>
              </w:rPr>
            </w:pPr>
            <w:proofErr w:type="spellStart"/>
            <w:r w:rsidRPr="00932E04">
              <w:rPr>
                <w:b/>
              </w:rPr>
              <w:t>Метопредметные</w:t>
            </w:r>
            <w:proofErr w:type="spellEnd"/>
            <w:r w:rsidRPr="00932E04">
              <w:rPr>
                <w:b/>
              </w:rPr>
              <w:t xml:space="preserve"> и личностные результаты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23E92" w:rsidRDefault="00323E92"/>
        </w:tc>
        <w:tc>
          <w:tcPr>
            <w:tcW w:w="850" w:type="dxa"/>
            <w:vMerge/>
          </w:tcPr>
          <w:p w:rsidR="00323E92" w:rsidRDefault="00323E92"/>
        </w:tc>
        <w:tc>
          <w:tcPr>
            <w:tcW w:w="1070" w:type="dxa"/>
            <w:vMerge/>
          </w:tcPr>
          <w:p w:rsidR="00323E92" w:rsidRDefault="00323E92"/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227AA" w:rsidRPr="00932E04" w:rsidRDefault="000227AA" w:rsidP="00627EC4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Раздел 1.</w:t>
            </w:r>
          </w:p>
          <w:p w:rsidR="00277E40" w:rsidRPr="00932E04" w:rsidRDefault="00277E40" w:rsidP="00627EC4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Алгоритм.</w:t>
            </w:r>
          </w:p>
        </w:tc>
        <w:tc>
          <w:tcPr>
            <w:tcW w:w="2967" w:type="dxa"/>
            <w:vMerge w:val="restart"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В результате изучения материала учащиеся</w:t>
            </w:r>
            <w:r w:rsidRPr="00932E04">
              <w:rPr>
                <w:i/>
                <w:iCs/>
                <w:sz w:val="24"/>
                <w:szCs w:val="24"/>
              </w:rPr>
              <w:t xml:space="preserve"> должны уметь</w:t>
            </w:r>
            <w:r w:rsidRPr="00932E04">
              <w:rPr>
                <w:sz w:val="24"/>
                <w:szCs w:val="24"/>
              </w:rPr>
              <w:t>:</w:t>
            </w:r>
          </w:p>
          <w:p w:rsidR="00277E40" w:rsidRPr="00932E04" w:rsidRDefault="00277E40" w:rsidP="00510831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находить общее в составных частях и действиях у всех предметов из одного класса (группы однородных предметов);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называть общие признаки предметов из одного класса (группы однородных предметов) и значения признаков у разных предметов из </w:t>
            </w:r>
            <w:r w:rsidRPr="00932E04">
              <w:rPr>
                <w:sz w:val="24"/>
                <w:szCs w:val="24"/>
              </w:rPr>
              <w:lastRenderedPageBreak/>
              <w:t xml:space="preserve">этого класса;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понимать построчную запись алгоритмов и запись с помощью блок-схем;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выполнять простые алгоритмы и составлять свои по аналогии;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изображать графы;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выбирать граф, правильно изображающий предложенную ситуацию; 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находить на рисунке область пересечения двух множеств и называть элементы из этой области.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 xml:space="preserve">находить общее в составных частях и действиях у всех предметов из одного класса (группы однородных предметов);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называть общие признаки предметов из одного класса (группы однородных предметов) и значения признаков у разных предметов из этого класса;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понимать построчную запись алгоритмов и </w:t>
            </w:r>
            <w:r w:rsidRPr="00932E04">
              <w:rPr>
                <w:sz w:val="24"/>
                <w:szCs w:val="24"/>
              </w:rPr>
              <w:lastRenderedPageBreak/>
              <w:t xml:space="preserve">запись с помощью блок-схем;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выполнять простые алгоритмы и составлять свои по аналогии;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изображать графы; </w:t>
            </w:r>
          </w:p>
          <w:p w:rsidR="00277E40" w:rsidRPr="00932E04" w:rsidRDefault="00277E40" w:rsidP="00932E04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выбирать граф, правильно изображающий предложенную ситуацию; находить на рисунке область пересечения двух множеств и называть элементы из этой области.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понимать построчн</w:t>
            </w:r>
            <w:r w:rsidR="00932E04">
              <w:rPr>
                <w:sz w:val="24"/>
                <w:szCs w:val="24"/>
              </w:rPr>
              <w:t xml:space="preserve">ую запись </w:t>
            </w:r>
            <w:r w:rsidR="00932E04">
              <w:rPr>
                <w:sz w:val="24"/>
                <w:szCs w:val="24"/>
              </w:rPr>
              <w:lastRenderedPageBreak/>
              <w:t xml:space="preserve">алгоритмов и запись с </w:t>
            </w:r>
            <w:r w:rsidRPr="00932E04">
              <w:rPr>
                <w:sz w:val="24"/>
                <w:szCs w:val="24"/>
              </w:rPr>
              <w:t xml:space="preserve">помощью блок-схем;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выполнять простые алгоритмы и составлять свои по аналогии;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изображать графы; </w:t>
            </w:r>
          </w:p>
          <w:p w:rsidR="00277E40" w:rsidRPr="00932E04" w:rsidRDefault="00277E40" w:rsidP="00145D5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600" w:right="300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выбирать граф, правильно изображающий предложенную ситуацию; 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Регулятивные УУД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критическое отношение к информации и избирательность её восприятия; 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уважение к информации о частной жизни и информационным результатам других людей;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осмысление мотивов своих действий при выполнении заданий с жизненными ситуациями.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Познавательные УУД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поиск информации</w:t>
            </w:r>
            <w:proofErr w:type="gramStart"/>
            <w:r w:rsidRPr="00932E04">
              <w:rPr>
                <w:sz w:val="24"/>
                <w:szCs w:val="24"/>
              </w:rPr>
              <w:t xml:space="preserve"> ;</w:t>
            </w:r>
            <w:proofErr w:type="gramEnd"/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использование средств информационных и 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коммуникационных технологий для решения коммуникативных, познавательных и творческих задач.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proofErr w:type="spellStart"/>
            <w:r w:rsidRPr="00932E04">
              <w:rPr>
                <w:sz w:val="24"/>
                <w:szCs w:val="24"/>
              </w:rPr>
              <w:t>КоммуникативныеУУД</w:t>
            </w:r>
            <w:proofErr w:type="spellEnd"/>
          </w:p>
          <w:p w:rsidR="00277E40" w:rsidRPr="00932E04" w:rsidRDefault="00277E40" w:rsidP="00145D5F">
            <w:pPr>
              <w:pStyle w:val="a5"/>
              <w:numPr>
                <w:ilvl w:val="0"/>
                <w:numId w:val="1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2E04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выступления;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выслушивание собеседника и </w:t>
            </w:r>
            <w:r w:rsidRPr="00932E04">
              <w:rPr>
                <w:sz w:val="24"/>
                <w:szCs w:val="24"/>
              </w:rPr>
              <w:lastRenderedPageBreak/>
              <w:t>ведение диалога.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Личностные результаты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критическое отношение к информации и избирательность её восприятия; 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уважение к информации о частной жизни и информационным результатам других людей;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осмысление мотивов своих действий при выполнении заданий с жизненными ситуациями.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Регулятивные УУД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критическое отношение к информации и избирательность её восприятия; 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уважение к информации о частной жизни и информационным результатам других людей;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осмысление мотивов своих действий при выполнении заданий с жизненными ситуациями.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Познавательные УУД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поиск информации</w:t>
            </w:r>
            <w:proofErr w:type="gramStart"/>
            <w:r w:rsidRPr="00932E04">
              <w:rPr>
                <w:sz w:val="24"/>
                <w:szCs w:val="24"/>
              </w:rPr>
              <w:t xml:space="preserve"> ;</w:t>
            </w:r>
            <w:proofErr w:type="gramEnd"/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использование средств информационных и </w:t>
            </w:r>
            <w:r w:rsidRPr="00932E04">
              <w:rPr>
                <w:sz w:val="24"/>
                <w:szCs w:val="24"/>
              </w:rPr>
              <w:lastRenderedPageBreak/>
              <w:t>коммуникационных технологий для решения коммуникативных, познавательных и творческих задач.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proofErr w:type="spellStart"/>
            <w:r w:rsidRPr="00932E04">
              <w:rPr>
                <w:sz w:val="24"/>
                <w:szCs w:val="24"/>
              </w:rPr>
              <w:t>КоммуникативныеУУД</w:t>
            </w:r>
            <w:proofErr w:type="spellEnd"/>
          </w:p>
          <w:p w:rsidR="00277E40" w:rsidRPr="00932E04" w:rsidRDefault="00277E40" w:rsidP="00145D5F">
            <w:pPr>
              <w:pStyle w:val="a5"/>
              <w:numPr>
                <w:ilvl w:val="0"/>
                <w:numId w:val="1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2E04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выступления;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выслушивание собеседника и ведение диалога.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Личностные результаты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критическое отношение к информации и избирательность её восприятия; 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уважение к информации о частной жизни и информационным результатам других людей;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осмысление мотивов своих действий при выполнении заданий с жизненными ситуациями.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Регулятивные УУД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критическое отношение к информации и избирательность её восприятия; 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60" w:hanging="142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уважение к информации о </w:t>
            </w:r>
            <w:r w:rsidRPr="00932E04">
              <w:rPr>
                <w:sz w:val="24"/>
                <w:szCs w:val="24"/>
              </w:rPr>
              <w:lastRenderedPageBreak/>
              <w:t>частной жизни и информационным результатам других людей;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осмысление мотивов своих действий при выполнении заданий с жизненными ситуациями.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Познавательные УУД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поиск информации</w:t>
            </w:r>
            <w:proofErr w:type="gramStart"/>
            <w:r w:rsidRPr="00932E04">
              <w:rPr>
                <w:sz w:val="24"/>
                <w:szCs w:val="24"/>
              </w:rPr>
              <w:t xml:space="preserve"> ;</w:t>
            </w:r>
            <w:proofErr w:type="gramEnd"/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459" w:hanging="129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277E40" w:rsidRPr="00932E04" w:rsidRDefault="00277E40" w:rsidP="00145D5F">
            <w:pPr>
              <w:rPr>
                <w:sz w:val="24"/>
                <w:szCs w:val="24"/>
              </w:rPr>
            </w:pPr>
            <w:proofErr w:type="spellStart"/>
            <w:r w:rsidRPr="00932E04">
              <w:rPr>
                <w:sz w:val="24"/>
                <w:szCs w:val="24"/>
              </w:rPr>
              <w:t>КоммуникативныеУУД</w:t>
            </w:r>
            <w:proofErr w:type="spellEnd"/>
          </w:p>
          <w:p w:rsidR="00277E40" w:rsidRPr="00932E04" w:rsidRDefault="00277E40" w:rsidP="00145D5F">
            <w:pPr>
              <w:pStyle w:val="a5"/>
              <w:numPr>
                <w:ilvl w:val="0"/>
                <w:numId w:val="1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2E04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выступления;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выслушивание собеседника и ведение диалога.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932E04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Раздел</w:t>
            </w:r>
            <w:proofErr w:type="gramStart"/>
            <w:r w:rsidRPr="00932E04">
              <w:rPr>
                <w:sz w:val="24"/>
                <w:szCs w:val="24"/>
              </w:rPr>
              <w:t>1</w:t>
            </w:r>
            <w:proofErr w:type="gramEnd"/>
            <w:r w:rsidRPr="00932E04">
              <w:rPr>
                <w:sz w:val="24"/>
                <w:szCs w:val="24"/>
              </w:rPr>
              <w:t>.</w:t>
            </w: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ОНЗ – урок «открытия» новых знаний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2E04" w:rsidRPr="00932E04" w:rsidRDefault="00932E0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 10 часов </w:t>
            </w:r>
          </w:p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Схема алгоритма.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Ветвление в алгоритме.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Цикл в алгоритме.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32E04">
              <w:rPr>
                <w:sz w:val="24"/>
                <w:szCs w:val="24"/>
              </w:rPr>
              <w:t>Р</w:t>
            </w:r>
            <w:proofErr w:type="gramEnd"/>
            <w:r w:rsidRPr="00932E04">
              <w:rPr>
                <w:sz w:val="24"/>
                <w:szCs w:val="24"/>
              </w:rPr>
              <w:t xml:space="preserve"> – урок рефлексии.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Алгоритмы с ветвлениями и циклами.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Алгоритм.  Повторение  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510831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Подготовка к контрольной работе «Алгоритм»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E431A9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Контрольная работа № 1.   Алгоритм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ОК – урок обучающего контроля знаний.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E431A9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E431A9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Алгоритм.  Повторение.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7E40" w:rsidRPr="00932E04" w:rsidRDefault="00277E40" w:rsidP="00932E0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/>
                <w:bCs/>
                <w:sz w:val="24"/>
                <w:szCs w:val="24"/>
              </w:rPr>
              <w:t xml:space="preserve">Раздел 2. Группы (классы) объектов. 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Раздел 2. Группы (классы) объектов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  <w:p w:rsidR="00277E40" w:rsidRPr="00932E04" w:rsidRDefault="000227AA" w:rsidP="00277E4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7 часов</w:t>
            </w:r>
          </w:p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Состав и действия объекта. </w:t>
            </w:r>
          </w:p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Группа объектов. Общее название. 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Общие свойства объектов группы. Особенные свойства объектов подгруппы. 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277E40" w:rsidRPr="00932E04" w:rsidRDefault="00277E40" w:rsidP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Единичное имя объекта. Отличительные признаки объектов. Подготовка к контрольной работе № 2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ОК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932E04">
              <w:rPr>
                <w:sz w:val="24"/>
                <w:szCs w:val="24"/>
              </w:rPr>
              <w:t xml:space="preserve"> ОНЗ – урок «открытия» новых знаний</w:t>
            </w: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8827C6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Контрольная работа № 2 «Состав и действия объекта»</w:t>
            </w:r>
          </w:p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277E4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932E04">
              <w:rPr>
                <w:sz w:val="24"/>
                <w:szCs w:val="24"/>
              </w:rPr>
              <w:t xml:space="preserve"> ОНЗ – урок «открытия» новых знаний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932E04">
              <w:rPr>
                <w:rFonts w:eastAsia="TimesNewRomanPS-BoldMT"/>
                <w:bCs/>
                <w:sz w:val="24"/>
                <w:szCs w:val="24"/>
              </w:rPr>
              <w:t xml:space="preserve"> – урок рефлексии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Повторение по теме  «Состав и действия объекта»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spellStart"/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/>
                <w:bCs/>
                <w:sz w:val="24"/>
                <w:szCs w:val="24"/>
              </w:rPr>
              <w:t xml:space="preserve">Раздел 3. </w:t>
            </w:r>
            <w:proofErr w:type="gramStart"/>
            <w:r w:rsidRPr="00932E04">
              <w:rPr>
                <w:rFonts w:eastAsia="TimesNewRomanPS-BoldMT"/>
                <w:b/>
                <w:bCs/>
                <w:sz w:val="24"/>
                <w:szCs w:val="24"/>
              </w:rPr>
              <w:t>Логические рассуждения</w:t>
            </w:r>
            <w:proofErr w:type="gramEnd"/>
            <w:r w:rsidRPr="00932E04">
              <w:rPr>
                <w:rFonts w:eastAsia="TimesNewRomanPS-BoldMT"/>
                <w:b/>
                <w:bCs/>
                <w:sz w:val="24"/>
                <w:szCs w:val="24"/>
              </w:rPr>
              <w:t>. (10 часов)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Раздел 3. Логические рассуждения. ОНЗ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E40" w:rsidRPr="00932E04" w:rsidRDefault="000227AA" w:rsidP="00277E4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10 часов</w:t>
            </w:r>
          </w:p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Множество. Число элементов множества. Подмножество.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Элементы, не принадлежащие множеству. Пересечение множеств. 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Пересечение и объединение множеств.</w:t>
            </w:r>
          </w:p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Истинность высказывания. Отрицание. Истинность высказывания со словом "НЕ".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Истинность высказывания со словами "И", "ИЛИ".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 xml:space="preserve">Граф. Вершины и ребра графа. </w:t>
            </w:r>
          </w:p>
          <w:p w:rsidR="00277E40" w:rsidRPr="00932E04" w:rsidRDefault="00277E40" w:rsidP="00627EC4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277E40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Граф с направленными ребрами.</w:t>
            </w:r>
          </w:p>
          <w:p w:rsidR="00277E40" w:rsidRPr="00932E04" w:rsidRDefault="00277E40" w:rsidP="00627EC4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510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277E40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Подготовка к контрольной работе №3 «Множество».</w:t>
            </w:r>
          </w:p>
          <w:p w:rsidR="00932E04" w:rsidRPr="00932E04" w:rsidRDefault="00932E04" w:rsidP="00627EC4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277E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Контрольная работа №3 «Множество».</w:t>
            </w:r>
          </w:p>
        </w:tc>
        <w:tc>
          <w:tcPr>
            <w:tcW w:w="2967" w:type="dxa"/>
            <w:vMerge/>
          </w:tcPr>
          <w:p w:rsidR="00277E40" w:rsidRPr="00932E04" w:rsidRDefault="00277E40" w:rsidP="00145D5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 w:rsidP="00145D5F">
            <w:pPr>
              <w:numPr>
                <w:ilvl w:val="0"/>
                <w:numId w:val="1"/>
              </w:numPr>
              <w:ind w:left="317" w:hanging="14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277E40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Анализ контрольной работы</w:t>
            </w:r>
          </w:p>
          <w:p w:rsidR="00932E04" w:rsidRPr="00932E04" w:rsidRDefault="00932E04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7E40" w:rsidRPr="00932E04" w:rsidRDefault="00277E40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Раздел 4.Модели в информатик</w:t>
            </w:r>
            <w:r w:rsidR="00932E04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 xml:space="preserve">Раздел 4. Модели в информатике. </w:t>
            </w: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27AA" w:rsidRPr="00932E04" w:rsidRDefault="000227AA" w:rsidP="000227A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7 часов</w:t>
            </w:r>
          </w:p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Аналогия</w:t>
            </w: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Закономерность</w:t>
            </w: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0227AA" w:rsidP="00022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Аналогичная закономерность</w:t>
            </w:r>
          </w:p>
          <w:p w:rsidR="00932E04" w:rsidRPr="00932E04" w:rsidRDefault="00932E04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Аналогичная закономерность</w:t>
            </w: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Подготовка к контрольной работе № 4 «Аналогичная закономерность»</w:t>
            </w:r>
          </w:p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0227AA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rPr>
                <w:b/>
                <w:sz w:val="24"/>
                <w:szCs w:val="24"/>
              </w:rPr>
            </w:pPr>
            <w:r w:rsidRPr="00932E04">
              <w:rPr>
                <w:b/>
                <w:sz w:val="24"/>
                <w:szCs w:val="24"/>
              </w:rPr>
              <w:t>Контрольная работа № 4 «Аналогичная закономерность»</w:t>
            </w:r>
          </w:p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932E04">
              <w:rPr>
                <w:rFonts w:eastAsia="TimesNewRomanPS-BoldMT"/>
                <w:bCs/>
                <w:sz w:val="24"/>
                <w:szCs w:val="24"/>
              </w:rPr>
              <w:t>ОК</w:t>
            </w:r>
          </w:p>
          <w:p w:rsidR="000227AA" w:rsidRPr="00932E04" w:rsidRDefault="000227AA" w:rsidP="00627EC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  <w:p w:rsidR="00277E40" w:rsidRPr="00932E04" w:rsidRDefault="00277E40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  <w:tr w:rsidR="00277E40" w:rsidRPr="00932E04" w:rsidTr="00932E04">
        <w:tc>
          <w:tcPr>
            <w:tcW w:w="675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277E40" w:rsidRPr="00932E04" w:rsidRDefault="00277E40" w:rsidP="00627EC4">
            <w:pPr>
              <w:shd w:val="clear" w:color="auto" w:fill="FFFFFF"/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Анализ контрольной работы. Выигрышная стратегия.</w:t>
            </w:r>
          </w:p>
        </w:tc>
        <w:tc>
          <w:tcPr>
            <w:tcW w:w="2967" w:type="dxa"/>
            <w:vMerge/>
            <w:tcBorders>
              <w:bottom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4" w:space="0" w:color="auto"/>
            </w:tcBorders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40" w:rsidRPr="00932E04" w:rsidRDefault="00932E04" w:rsidP="00627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32E04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277E40" w:rsidRPr="00932E04" w:rsidRDefault="000227AA">
            <w:pPr>
              <w:rPr>
                <w:sz w:val="24"/>
                <w:szCs w:val="24"/>
              </w:rPr>
            </w:pPr>
            <w:r w:rsidRPr="00932E04">
              <w:rPr>
                <w:sz w:val="24"/>
                <w:szCs w:val="24"/>
              </w:rPr>
              <w:t>1.</w:t>
            </w:r>
          </w:p>
        </w:tc>
        <w:tc>
          <w:tcPr>
            <w:tcW w:w="1070" w:type="dxa"/>
          </w:tcPr>
          <w:p w:rsidR="00277E40" w:rsidRPr="00932E04" w:rsidRDefault="00277E40">
            <w:pPr>
              <w:rPr>
                <w:sz w:val="24"/>
                <w:szCs w:val="24"/>
              </w:rPr>
            </w:pPr>
          </w:p>
        </w:tc>
      </w:tr>
    </w:tbl>
    <w:p w:rsidR="00932E04" w:rsidRPr="00932E04" w:rsidRDefault="000227AA">
      <w:pPr>
        <w:rPr>
          <w:sz w:val="24"/>
          <w:szCs w:val="24"/>
        </w:rPr>
      </w:pPr>
      <w:r w:rsidRPr="00932E04">
        <w:rPr>
          <w:sz w:val="24"/>
          <w:szCs w:val="24"/>
        </w:rPr>
        <w:lastRenderedPageBreak/>
        <w:t xml:space="preserve">   </w:t>
      </w:r>
      <w:r w:rsidR="00932E04" w:rsidRPr="00932E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32E04">
        <w:rPr>
          <w:sz w:val="24"/>
          <w:szCs w:val="24"/>
        </w:rPr>
        <w:t xml:space="preserve">              </w:t>
      </w:r>
      <w:r w:rsidR="00932E04" w:rsidRPr="00932E04">
        <w:rPr>
          <w:sz w:val="24"/>
          <w:szCs w:val="24"/>
        </w:rPr>
        <w:t>ВСЕГО ЗА ГОД –   34 часа</w:t>
      </w:r>
    </w:p>
    <w:p w:rsidR="00932E04" w:rsidRDefault="00932E04">
      <w:pPr>
        <w:rPr>
          <w:sz w:val="24"/>
          <w:szCs w:val="24"/>
        </w:rPr>
      </w:pPr>
    </w:p>
    <w:p w:rsidR="00932E04" w:rsidRDefault="00932E04">
      <w:pPr>
        <w:rPr>
          <w:sz w:val="24"/>
          <w:szCs w:val="24"/>
        </w:rPr>
      </w:pPr>
    </w:p>
    <w:p w:rsidR="00932E04" w:rsidRDefault="00932E04">
      <w:pPr>
        <w:rPr>
          <w:sz w:val="24"/>
          <w:szCs w:val="24"/>
        </w:rPr>
      </w:pPr>
    </w:p>
    <w:p w:rsidR="00932E04" w:rsidRDefault="00932E04">
      <w:pPr>
        <w:rPr>
          <w:sz w:val="24"/>
          <w:szCs w:val="24"/>
        </w:rPr>
      </w:pPr>
    </w:p>
    <w:p w:rsidR="001A4762" w:rsidRDefault="001A4762"/>
    <w:sectPr w:rsidR="001A4762" w:rsidSect="00323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63F"/>
    <w:multiLevelType w:val="multilevel"/>
    <w:tmpl w:val="6CAE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B0777"/>
    <w:multiLevelType w:val="hybridMultilevel"/>
    <w:tmpl w:val="09F42B6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E92"/>
    <w:rsid w:val="000227AA"/>
    <w:rsid w:val="00096FBD"/>
    <w:rsid w:val="000B6FCE"/>
    <w:rsid w:val="00145D5F"/>
    <w:rsid w:val="001A4762"/>
    <w:rsid w:val="00206DF4"/>
    <w:rsid w:val="00225374"/>
    <w:rsid w:val="00277E40"/>
    <w:rsid w:val="00323E92"/>
    <w:rsid w:val="00480B94"/>
    <w:rsid w:val="00494832"/>
    <w:rsid w:val="00510831"/>
    <w:rsid w:val="006C61DE"/>
    <w:rsid w:val="00932E04"/>
    <w:rsid w:val="009F4D99"/>
    <w:rsid w:val="00A864BB"/>
    <w:rsid w:val="00ED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1D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23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5D5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8791-A5AE-4F77-8E02-5C51180C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2013-07-09T17:26:00Z</cp:lastPrinted>
  <dcterms:created xsi:type="dcterms:W3CDTF">2013-07-09T14:41:00Z</dcterms:created>
  <dcterms:modified xsi:type="dcterms:W3CDTF">2013-07-31T10:57:00Z</dcterms:modified>
</cp:coreProperties>
</file>