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62" w:rsidRPr="00365035" w:rsidRDefault="006A7762" w:rsidP="00365035">
      <w:pPr>
        <w:tabs>
          <w:tab w:val="left" w:pos="3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6A7762" w:rsidRPr="00365035" w:rsidRDefault="006A7762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«Информатика»  составлена на основе авторской программы по «Информатике» для 2-4 классов начальной общеобразовательной школы Н. В. Матвеевой, Е. Н. </w:t>
      </w:r>
      <w:proofErr w:type="spellStart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Челак</w:t>
      </w:r>
      <w:proofErr w:type="spellEnd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БИНОМ. Лаборатория знаний, 2012 год.</w:t>
      </w:r>
    </w:p>
    <w:p w:rsidR="006A7762" w:rsidRPr="00365035" w:rsidRDefault="006A7762" w:rsidP="006A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проходит за счет компонента образовательного учреждения. Это позволяет реализовать непрерывный курс информатики.</w:t>
      </w:r>
    </w:p>
    <w:p w:rsidR="006A7762" w:rsidRPr="00365035" w:rsidRDefault="006A7762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данной программы обучения в области формирования системы знаний, умений:</w:t>
      </w:r>
      <w:r w:rsidRPr="0036503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 </w:t>
      </w:r>
    </w:p>
    <w:p w:rsidR="006A7762" w:rsidRPr="00365035" w:rsidRDefault="006A7762" w:rsidP="006A77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общих представлений школьников об ин</w:t>
      </w: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формационной картине мира, об информации и информационных процессах как элементах реальной действительности.</w:t>
      </w:r>
    </w:p>
    <w:p w:rsidR="006A7762" w:rsidRPr="00365035" w:rsidRDefault="006A7762" w:rsidP="006A77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Знакомство с основными теоретическими понятиями ин</w:t>
      </w: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форматики.</w:t>
      </w:r>
    </w:p>
    <w:p w:rsidR="006A7762" w:rsidRPr="00365035" w:rsidRDefault="006A7762" w:rsidP="006A77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Приобретение опыта создания и преобразования простых информационных объектов: текстов, рисунков, схем различного вида, в том числе с помощью компьютера.</w:t>
      </w:r>
    </w:p>
    <w:p w:rsidR="006A7762" w:rsidRPr="00365035" w:rsidRDefault="006A7762" w:rsidP="006A77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умения строить простейшие информационные модели и использовать их при решении учебных и практических задач, в том числе при изучении других школьных предметов.</w:t>
      </w:r>
    </w:p>
    <w:p w:rsidR="006A7762" w:rsidRPr="00365035" w:rsidRDefault="006A7762" w:rsidP="006A77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Формирование системно-информационной картины (мировоззрения) в процессе создания текстов, рисунков, схем.</w:t>
      </w:r>
    </w:p>
    <w:p w:rsidR="006A7762" w:rsidRPr="00365035" w:rsidRDefault="006A7762" w:rsidP="006A77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Формирование и развитие умений использовать электронные пособия, конструкторы, тренажеры, презентации в учебном процессе.</w:t>
      </w:r>
    </w:p>
    <w:p w:rsidR="006A7762" w:rsidRPr="00365035" w:rsidRDefault="006A7762" w:rsidP="006A77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Формирование и развитие умений использовать</w:t>
      </w: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при тестировании, организации развивающих игр и эстафет, поиске информации в электронных справочниках и энциклопедиях и т. д.</w:t>
      </w:r>
    </w:p>
    <w:p w:rsidR="006A7762" w:rsidRPr="00365035" w:rsidRDefault="006A7762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З</w:t>
      </w:r>
      <w:r w:rsidRPr="0036503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адачи, решаемые при реализации рабочей программы:</w:t>
      </w: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A7762" w:rsidRPr="00365035" w:rsidRDefault="006A7762" w:rsidP="006A776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развиваются </w:t>
      </w:r>
      <w:proofErr w:type="spellStart"/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коммуникативные элементы информационной культуры, т. е. умения с информацией (осуществлять ее сбор, хранение, обработку</w:t>
      </w: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передачу, т. е. правильно воспринимать информацию от учителя, из учебников, обмениваться информацией в общении между собой и пр.);</w:t>
      </w:r>
    </w:p>
    <w:p w:rsidR="006A7762" w:rsidRPr="00365035" w:rsidRDefault="006A7762" w:rsidP="006A776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руется умение описывать объекты реальной действительности, т. е. представлять информацию о них различными способами (в виде чисел, текста, рисунка, таблицы); </w:t>
      </w:r>
    </w:p>
    <w:p w:rsidR="006A7762" w:rsidRPr="00365035" w:rsidRDefault="006A7762" w:rsidP="006A776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формируются начальные навыки использования компьютерной техники и современных информационных технологий для решения учебных и практических задач. </w:t>
      </w:r>
    </w:p>
    <w:p w:rsidR="006A7762" w:rsidRPr="00365035" w:rsidRDefault="006A7762" w:rsidP="006A7762">
      <w:pPr>
        <w:tabs>
          <w:tab w:val="right" w:leader="underscore" w:pos="964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Программа обеспечена следующим учебно-методическим комплексом: </w:t>
      </w:r>
    </w:p>
    <w:p w:rsidR="006A7762" w:rsidRPr="00365035" w:rsidRDefault="006A7762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</w:t>
      </w: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«Информатика и ИКТ» 2 класс, </w:t>
      </w:r>
      <w:proofErr w:type="spellStart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Н.В.Матвеева</w:t>
      </w:r>
      <w:proofErr w:type="spellEnd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Е.Н.Челак</w:t>
      </w:r>
      <w:proofErr w:type="spellEnd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Н.К.Конопатова</w:t>
      </w:r>
      <w:proofErr w:type="spellEnd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БИНОМ. Лаборатория знаний, 2012.</w:t>
      </w:r>
    </w:p>
    <w:p w:rsidR="006A7762" w:rsidRPr="00365035" w:rsidRDefault="006A7762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тетрадь </w:t>
      </w: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 частях «Информатика и ИКТ» 2  класс, </w:t>
      </w:r>
      <w:proofErr w:type="spellStart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Н.В.Матвеева</w:t>
      </w:r>
      <w:proofErr w:type="spellEnd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Н.К.Конопатова</w:t>
      </w:r>
      <w:proofErr w:type="spellEnd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Л.П.Панкратова</w:t>
      </w:r>
      <w:proofErr w:type="spellEnd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Е.Н.Челак</w:t>
      </w:r>
      <w:proofErr w:type="spellEnd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,  М.: БИНОМ. Лаборатория знаний, 2012.</w:t>
      </w:r>
    </w:p>
    <w:p w:rsidR="006A7762" w:rsidRPr="00365035" w:rsidRDefault="006A7762" w:rsidP="006A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Информатика</w:t>
      </w:r>
      <w:proofErr w:type="gramStart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работы для 2 класса / Н.В. Матвеева, Е.Н. </w:t>
      </w:r>
      <w:proofErr w:type="spellStart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Челак</w:t>
      </w:r>
      <w:proofErr w:type="spellEnd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Н.К. </w:t>
      </w:r>
      <w:proofErr w:type="spellStart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Конопатова</w:t>
      </w:r>
      <w:proofErr w:type="spellEnd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М.: БИНОМ. Лаборатория знаний, 2012.</w:t>
      </w:r>
    </w:p>
    <w:p w:rsidR="006A7762" w:rsidRPr="00365035" w:rsidRDefault="006A7762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пособие для учителя</w:t>
      </w: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«Обучение информатике» 2 – 4 классы, Н. В. Матвеева, Е.Н. </w:t>
      </w:r>
      <w:proofErr w:type="spellStart"/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Челак</w:t>
      </w:r>
      <w:proofErr w:type="spellEnd"/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К. </w:t>
      </w:r>
      <w:proofErr w:type="spellStart"/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Конопатова</w:t>
      </w:r>
      <w:proofErr w:type="spellEnd"/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 П. Панкратова, М.: БИНОМ. Лаборатория знаний, 2011.</w:t>
      </w:r>
    </w:p>
    <w:p w:rsidR="006A7762" w:rsidRPr="00365035" w:rsidRDefault="006A7762" w:rsidP="006A77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 учебного процесса:</w:t>
      </w:r>
    </w:p>
    <w:p w:rsidR="006A7762" w:rsidRPr="00365035" w:rsidRDefault="006A7762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уроков используются  беседы, практикумы, работа в группах, организационно-</w:t>
      </w:r>
      <w:proofErr w:type="spellStart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деловые игры. </w:t>
      </w:r>
    </w:p>
    <w:p w:rsidR="006A7762" w:rsidRPr="00365035" w:rsidRDefault="006A7762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 на уроке:</w:t>
      </w:r>
    </w:p>
    <w:p w:rsidR="006A7762" w:rsidRPr="00365035" w:rsidRDefault="006A7762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чтение текста</w:t>
      </w:r>
    </w:p>
    <w:p w:rsidR="006A7762" w:rsidRPr="00365035" w:rsidRDefault="006A7762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выполнение заданий и упражнений (информационных задач)</w:t>
      </w:r>
    </w:p>
    <w:p w:rsidR="006A7762" w:rsidRPr="00365035" w:rsidRDefault="006A7762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3 - работа со словарём</w:t>
      </w:r>
    </w:p>
    <w:p w:rsidR="006A7762" w:rsidRPr="00365035" w:rsidRDefault="006A7762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A6E53"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контрольный опрос, контрольная письменная работа</w:t>
      </w:r>
    </w:p>
    <w:p w:rsidR="006A7762" w:rsidRPr="00365035" w:rsidRDefault="007A6E53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A7762"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итоговое тестирование</w:t>
      </w:r>
    </w:p>
    <w:p w:rsidR="006A7762" w:rsidRPr="00365035" w:rsidRDefault="007A6E53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A7762"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эвристическая беседа</w:t>
      </w:r>
    </w:p>
    <w:p w:rsidR="006A7762" w:rsidRPr="00365035" w:rsidRDefault="007A6E53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A7762"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разбор домашнего задания</w:t>
      </w:r>
    </w:p>
    <w:p w:rsidR="006A7762" w:rsidRPr="00365035" w:rsidRDefault="007A6E53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A7762"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физкультурные минутки </w:t>
      </w:r>
    </w:p>
    <w:p w:rsidR="006A7762" w:rsidRPr="00365035" w:rsidRDefault="006A7762" w:rsidP="006A77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7762" w:rsidRPr="00365035" w:rsidRDefault="006A7762" w:rsidP="00AF79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 учебного предмета «Информатика»</w:t>
      </w:r>
    </w:p>
    <w:p w:rsidR="006A7762" w:rsidRPr="00365035" w:rsidRDefault="006A7762" w:rsidP="006A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A7762" w:rsidRPr="00365035" w:rsidRDefault="006A7762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конкретизирует содержание предметных тем образовательного стандарта, даёт распределение учебных часов по разделам предмета  и последовательность изучения разделов и тем учебного предмета с учётом </w:t>
      </w:r>
      <w:proofErr w:type="spellStart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 конкретного образовательного учреждения, возрастных особенностей младших школьников, определяет минимальный набор практических работ, необходимых для формирования информационно-коммуникационной компетентности учащихся. </w:t>
      </w:r>
    </w:p>
    <w:p w:rsidR="006A7762" w:rsidRPr="00365035" w:rsidRDefault="006A7762" w:rsidP="006A77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Предмет «Информатика»  обладает большим развивающим потенциалом, так как в ходе его изучения происходит обобщение знаний, полученных на других уроках, в частности на уроках математики, русского язы</w:t>
      </w: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окружающего мира.  Происходит развитие целостной системы знаний за счет введения новых обобщающих понятий: объект, модель, истина, понятие, термин и многих других.</w:t>
      </w:r>
    </w:p>
    <w:p w:rsidR="006A7762" w:rsidRPr="00365035" w:rsidRDefault="006A7762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Знания, умения и навыки по информатике оцениваются разными способами. Так, требования «понимать» и «знать» оцениваются обычно в ходе устного опроса и с помощью тестирования. Требова</w:t>
      </w: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«уметь» — посредством выполнения упражнений в рабочей тетради</w:t>
      </w:r>
      <w:proofErr w:type="gramStart"/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A7762" w:rsidRPr="00365035" w:rsidRDefault="006A7762" w:rsidP="006A77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содержательном плане данный предмет  создавался как основа любого курса информатики, подготовленного в соответствии с минимумом содержания образовательной области «Информатика».</w:t>
      </w:r>
    </w:p>
    <w:p w:rsidR="006A7762" w:rsidRPr="00365035" w:rsidRDefault="006A7762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предмета  строилось на основе трёх основных идей: </w:t>
      </w:r>
    </w:p>
    <w:p w:rsidR="006A7762" w:rsidRPr="00365035" w:rsidRDefault="006A7762" w:rsidP="006A776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Элементарного изложения содержания школьной информатики на уровне формирования предварительных понятий и представлений о компьютере.</w:t>
      </w:r>
    </w:p>
    <w:p w:rsidR="006A7762" w:rsidRPr="00365035" w:rsidRDefault="006A7762" w:rsidP="006A776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Разделение </w:t>
      </w: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представлении школьника реальной и виртуальной действительности, если под виртуальной действительностью понимать, например, понятия, мышление и компьютерные модели.</w:t>
      </w:r>
    </w:p>
    <w:p w:rsidR="006A7762" w:rsidRPr="00365035" w:rsidRDefault="006A7762" w:rsidP="006A776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r w:rsidRPr="0036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рование и развитие умения целенаправленно и осознанно представлять (кодировать) информацию в виде текста, рисунка, таблицы, схемы, двоичного кода и т. д., </w:t>
      </w:r>
    </w:p>
    <w:p w:rsidR="006A7762" w:rsidRPr="00365035" w:rsidRDefault="006A7762" w:rsidP="00AF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A7762" w:rsidRPr="00365035" w:rsidRDefault="006A7762" w:rsidP="00AF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описание Места учебного предмета «Информатика»  в учебном плане</w:t>
      </w:r>
    </w:p>
    <w:p w:rsidR="006A7762" w:rsidRPr="00365035" w:rsidRDefault="006A7762" w:rsidP="006A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</w:pPr>
    </w:p>
    <w:p w:rsidR="006A7762" w:rsidRPr="00365035" w:rsidRDefault="006A7762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рабочую программу внесены изменения. В соответствии с учебным планом программой предусмотрено изучение предмета 1 час в неделю (34 </w:t>
      </w:r>
      <w:proofErr w:type="gramStart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год).  Но в  соответствии с годовым кале</w:t>
      </w:r>
      <w:r w:rsidR="00AF7947"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ндарным учебным графиком МБОУ СОШ </w:t>
      </w:r>
      <w:proofErr w:type="spellStart"/>
      <w:r w:rsidR="00AF7947"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AF7947"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AF7947"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ольшое</w:t>
      </w:r>
      <w:proofErr w:type="spellEnd"/>
      <w:r w:rsidR="00AF7947"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Попово на 2013-2014</w:t>
      </w: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1 час добавлен на изучение </w:t>
      </w:r>
      <w:r w:rsidR="00AF7947"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ИКТ.</w:t>
      </w:r>
    </w:p>
    <w:p w:rsidR="006A7762" w:rsidRPr="00365035" w:rsidRDefault="006A7762" w:rsidP="006A7762">
      <w:pPr>
        <w:tabs>
          <w:tab w:val="right" w:leader="underscore" w:pos="9645"/>
        </w:tabs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AF7947"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информатике рассчитана на 34</w:t>
      </w: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часов.</w:t>
      </w:r>
    </w:p>
    <w:p w:rsidR="006A7762" w:rsidRPr="00365035" w:rsidRDefault="006A7762" w:rsidP="006A7762">
      <w:pPr>
        <w:tabs>
          <w:tab w:val="right" w:leader="underscore" w:pos="9645"/>
        </w:tabs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неделю:   1 час </w:t>
      </w:r>
    </w:p>
    <w:p w:rsidR="006A7762" w:rsidRPr="00365035" w:rsidRDefault="006A7762" w:rsidP="006A7762">
      <w:pPr>
        <w:tabs>
          <w:tab w:val="right" w:leader="underscore" w:pos="9645"/>
        </w:tabs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Pr="003650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часов для проведения контрольных: </w:t>
      </w: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часа </w:t>
      </w:r>
    </w:p>
    <w:p w:rsidR="006A7762" w:rsidRPr="00365035" w:rsidRDefault="006A7762" w:rsidP="006A776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A7762" w:rsidRPr="00365035" w:rsidRDefault="006A7762" w:rsidP="006A776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9"/>
        <w:gridCol w:w="1417"/>
        <w:gridCol w:w="1524"/>
      </w:tblGrid>
      <w:tr w:rsidR="006A7762" w:rsidRPr="00365035" w:rsidTr="00AF7947">
        <w:tc>
          <w:tcPr>
            <w:tcW w:w="6089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1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по 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программе</w:t>
            </w:r>
          </w:p>
        </w:tc>
        <w:tc>
          <w:tcPr>
            <w:tcW w:w="152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часов по 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рабочей программе</w:t>
            </w:r>
          </w:p>
        </w:tc>
      </w:tr>
      <w:tr w:rsidR="006A7762" w:rsidRPr="00365035" w:rsidTr="00AF7947">
        <w:tc>
          <w:tcPr>
            <w:tcW w:w="6089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информации. Человек и компьютер.</w:t>
            </w:r>
          </w:p>
        </w:tc>
        <w:tc>
          <w:tcPr>
            <w:tcW w:w="141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152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6A7762" w:rsidRPr="00365035" w:rsidTr="00AF7947">
        <w:tc>
          <w:tcPr>
            <w:tcW w:w="6089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информации.</w:t>
            </w:r>
          </w:p>
        </w:tc>
        <w:tc>
          <w:tcPr>
            <w:tcW w:w="141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152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</w:t>
            </w:r>
          </w:p>
        </w:tc>
      </w:tr>
      <w:tr w:rsidR="006A7762" w:rsidRPr="00365035" w:rsidTr="00AF7947">
        <w:tc>
          <w:tcPr>
            <w:tcW w:w="6089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Числовая информация и компьютер.</w:t>
            </w:r>
          </w:p>
        </w:tc>
        <w:tc>
          <w:tcPr>
            <w:tcW w:w="141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152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6A7762" w:rsidRPr="00365035" w:rsidTr="00AF7947">
        <w:tc>
          <w:tcPr>
            <w:tcW w:w="6089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и компьютер.</w:t>
            </w:r>
          </w:p>
        </w:tc>
        <w:tc>
          <w:tcPr>
            <w:tcW w:w="141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152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6A7762" w:rsidRPr="00365035" w:rsidTr="00AF7947">
        <w:tc>
          <w:tcPr>
            <w:tcW w:w="6089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1417" w:type="dxa"/>
          </w:tcPr>
          <w:p w:rsidR="006A7762" w:rsidRPr="00365035" w:rsidRDefault="00AF7947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7762"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 </w:t>
            </w:r>
          </w:p>
        </w:tc>
        <w:tc>
          <w:tcPr>
            <w:tcW w:w="1524" w:type="dxa"/>
          </w:tcPr>
          <w:p w:rsidR="006A7762" w:rsidRPr="00365035" w:rsidRDefault="00794CD6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7762"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A7762" w:rsidRPr="00365035" w:rsidTr="00AF7947">
        <w:tc>
          <w:tcPr>
            <w:tcW w:w="6089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34 ч</w:t>
            </w:r>
          </w:p>
        </w:tc>
        <w:tc>
          <w:tcPr>
            <w:tcW w:w="1524" w:type="dxa"/>
          </w:tcPr>
          <w:p w:rsidR="006A7762" w:rsidRPr="00365035" w:rsidRDefault="00794CD6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35</w:t>
            </w:r>
            <w:r w:rsidR="006A7762"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</w:tbl>
    <w:p w:rsidR="006A7762" w:rsidRPr="00365035" w:rsidRDefault="006A7762" w:rsidP="006A77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62" w:rsidRPr="00365035" w:rsidRDefault="006A7762" w:rsidP="007A6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A7762" w:rsidRPr="00365035" w:rsidRDefault="006A7762" w:rsidP="007A6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4"/>
          <w:lang w:eastAsia="ru-RU"/>
        </w:rPr>
        <w:t>Личностные, метапредметные и предметные</w:t>
      </w:r>
    </w:p>
    <w:p w:rsidR="006A7762" w:rsidRPr="00365035" w:rsidRDefault="006A7762" w:rsidP="007A6E53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4"/>
          <w:lang w:eastAsia="ru-RU"/>
        </w:rPr>
        <w:t>результаты освоения учебного предмета «Информатика»</w:t>
      </w:r>
    </w:p>
    <w:p w:rsidR="006A7762" w:rsidRPr="00365035" w:rsidRDefault="006A7762" w:rsidP="007A6E53">
      <w:pPr>
        <w:numPr>
          <w:ilvl w:val="0"/>
          <w:numId w:val="1"/>
        </w:numPr>
        <w:suppressAutoHyphens/>
        <w:autoSpaceDE w:val="0"/>
        <w:spacing w:after="0" w:line="200" w:lineRule="atLeast"/>
        <w:ind w:firstLine="1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A7762" w:rsidRPr="00365035" w:rsidRDefault="006A7762" w:rsidP="007A6E53">
      <w:pPr>
        <w:numPr>
          <w:ilvl w:val="0"/>
          <w:numId w:val="1"/>
        </w:numPr>
        <w:suppressAutoHyphens/>
        <w:autoSpaceDE w:val="0"/>
        <w:spacing w:after="0" w:line="200" w:lineRule="atLeast"/>
        <w:ind w:firstLine="1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 результаты освоения учебного предмета «Информатика» во 2 классе:</w:t>
      </w:r>
    </w:p>
    <w:p w:rsidR="006A7762" w:rsidRPr="00365035" w:rsidRDefault="006A7762" w:rsidP="006A77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овладение начальными навыками адаптации в динамично изменяющемся и развивающемся мире; </w:t>
      </w:r>
    </w:p>
    <w:p w:rsidR="006A7762" w:rsidRPr="00365035" w:rsidRDefault="006A7762" w:rsidP="006A77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мотивов учебной деятельности; </w:t>
      </w:r>
    </w:p>
    <w:p w:rsidR="006A7762" w:rsidRPr="00365035" w:rsidRDefault="006A7762" w:rsidP="006A77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 </w:t>
      </w:r>
    </w:p>
    <w:p w:rsidR="006A7762" w:rsidRPr="00365035" w:rsidRDefault="006A7762" w:rsidP="006A77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развитие навыков сотрудничества </w:t>
      </w:r>
      <w:proofErr w:type="gramStart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6A7762" w:rsidRPr="00365035" w:rsidRDefault="006A7762" w:rsidP="006A7762">
      <w:pPr>
        <w:numPr>
          <w:ilvl w:val="0"/>
          <w:numId w:val="1"/>
        </w:numPr>
        <w:shd w:val="clear" w:color="auto" w:fill="FFFFFF"/>
        <w:tabs>
          <w:tab w:val="left" w:pos="638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762" w:rsidRPr="00365035" w:rsidRDefault="006A7762" w:rsidP="006A7762">
      <w:pPr>
        <w:shd w:val="clear" w:color="auto" w:fill="FFFFFF"/>
        <w:tabs>
          <w:tab w:val="left" w:pos="638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65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65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3650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освоения учебного предмета «Информатика» во 2 классе</w:t>
      </w:r>
      <w:r w:rsidRPr="00365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A7762" w:rsidRPr="00365035" w:rsidRDefault="006A7762" w:rsidP="006A77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освоение способов решения проблем творческого и поискового характера;</w:t>
      </w:r>
    </w:p>
    <w:p w:rsidR="006A7762" w:rsidRPr="00365035" w:rsidRDefault="006A7762" w:rsidP="006A77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6A7762" w:rsidRPr="00365035" w:rsidRDefault="006A7762" w:rsidP="006A77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использование знаково-символических сре</w:t>
      </w:r>
      <w:proofErr w:type="gramStart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6A7762" w:rsidRPr="00365035" w:rsidRDefault="006A7762" w:rsidP="006A77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активное 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:rsidR="006A7762" w:rsidRPr="00365035" w:rsidRDefault="006A7762" w:rsidP="006A77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</w:t>
      </w:r>
      <w:proofErr w:type="gramEnd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-, виде</w:t>
      </w:r>
      <w:proofErr w:type="gramStart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графическим сопровождением; </w:t>
      </w:r>
    </w:p>
    <w:p w:rsidR="006A7762" w:rsidRPr="00365035" w:rsidRDefault="006A7762" w:rsidP="006A77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осознанно строить речевое высказывание в соответствии с задачами коммуникации и составлять тексты в устной и письменной форме; </w:t>
      </w:r>
    </w:p>
    <w:p w:rsidR="006A7762" w:rsidRPr="00365035" w:rsidRDefault="006A7762" w:rsidP="006A77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6A7762" w:rsidRPr="00365035" w:rsidRDefault="006A7762" w:rsidP="006A77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6A7762" w:rsidRPr="00365035" w:rsidRDefault="006A7762" w:rsidP="006A77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9) готовность конструктивно разрешать конфликты посредством учёта интересов сторон и сотрудничества;</w:t>
      </w:r>
    </w:p>
    <w:p w:rsidR="006A7762" w:rsidRPr="00365035" w:rsidRDefault="006A7762" w:rsidP="006A77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овладение начальными сведениями о сущности и особенностях информационных объектов, процессов и явлений действительности; </w:t>
      </w:r>
    </w:p>
    <w:p w:rsidR="006A7762" w:rsidRPr="00365035" w:rsidRDefault="006A7762" w:rsidP="006A776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11) овладение базовыми предметными и </w:t>
      </w:r>
      <w:proofErr w:type="spellStart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6A7762" w:rsidRPr="00365035" w:rsidRDefault="006A7762" w:rsidP="00E11C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3650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освоения учебного предмета «Информатика» во 2 классе</w:t>
      </w:r>
      <w:r w:rsidRPr="00365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A7762" w:rsidRPr="00365035" w:rsidRDefault="006A7762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владение базовым понятийным аппаратом:</w:t>
      </w:r>
    </w:p>
    <w:p w:rsidR="006A7762" w:rsidRPr="00365035" w:rsidRDefault="006A7762" w:rsidP="006A7762">
      <w:pPr>
        <w:numPr>
          <w:ilvl w:val="1"/>
          <w:numId w:val="3"/>
        </w:numPr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цепочка (конечная последовательность);</w:t>
      </w:r>
    </w:p>
    <w:p w:rsidR="006A7762" w:rsidRPr="00365035" w:rsidRDefault="006A7762" w:rsidP="006A7762">
      <w:pPr>
        <w:numPr>
          <w:ilvl w:val="1"/>
          <w:numId w:val="3"/>
        </w:numPr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мешок (неупорядоченная совокупность);</w:t>
      </w:r>
    </w:p>
    <w:p w:rsidR="006A7762" w:rsidRPr="00365035" w:rsidRDefault="006A7762" w:rsidP="006A7762">
      <w:pPr>
        <w:numPr>
          <w:ilvl w:val="1"/>
          <w:numId w:val="3"/>
        </w:numPr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утверждения, логические значения утверждений;</w:t>
      </w:r>
    </w:p>
    <w:p w:rsidR="006A7762" w:rsidRPr="00365035" w:rsidRDefault="006A7762" w:rsidP="006A7762">
      <w:pPr>
        <w:numPr>
          <w:ilvl w:val="1"/>
          <w:numId w:val="3"/>
        </w:numPr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исполнитель, система команд и ограничений, конструкция повторения;</w:t>
      </w:r>
    </w:p>
    <w:p w:rsidR="006A7762" w:rsidRPr="00365035" w:rsidRDefault="006A7762" w:rsidP="006A7762">
      <w:pPr>
        <w:numPr>
          <w:ilvl w:val="1"/>
          <w:numId w:val="3"/>
        </w:numPr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дерево, понятия, связанные со структурой дерева;</w:t>
      </w:r>
    </w:p>
    <w:p w:rsidR="006A7762" w:rsidRPr="00365035" w:rsidRDefault="006A7762" w:rsidP="006A7762">
      <w:pPr>
        <w:numPr>
          <w:ilvl w:val="1"/>
          <w:numId w:val="3"/>
        </w:numPr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игра с полной информацией для двух игроков, понятия: </w:t>
      </w:r>
      <w:r w:rsidRPr="003650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правила игры</w:t>
      </w: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6A7762" w:rsidRPr="00365035" w:rsidRDefault="006A7762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ход игры</w:t>
      </w: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650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позиция игры</w:t>
      </w: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650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выигрышная стратегия</w:t>
      </w: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A7762" w:rsidRPr="00365035" w:rsidRDefault="006A7762" w:rsidP="006A7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владение практически значимыми информационными умениями и навыками, их применением к решению </w:t>
      </w:r>
      <w:proofErr w:type="spellStart"/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информатических</w:t>
      </w:r>
      <w:proofErr w:type="spellEnd"/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неинформатических</w:t>
      </w:r>
      <w:proofErr w:type="spellEnd"/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задач:</w:t>
      </w:r>
    </w:p>
    <w:p w:rsidR="006A7762" w:rsidRPr="00365035" w:rsidRDefault="006A7762" w:rsidP="006A77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выделение, построение и достраивание по системе условий: цепочки, дерева, мешка;</w:t>
      </w:r>
    </w:p>
    <w:p w:rsidR="006A7762" w:rsidRPr="00365035" w:rsidRDefault="006A7762" w:rsidP="006A77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полного перебора объектов;</w:t>
      </w:r>
    </w:p>
    <w:p w:rsidR="006A7762" w:rsidRPr="00365035" w:rsidRDefault="006A7762" w:rsidP="006A77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значения истинности утверждений для данного объекта; понимание описания объекта с помощью истинных и ложных утверждений, в том числе включающих понятия: </w:t>
      </w:r>
      <w:r w:rsidRPr="003650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все</w:t>
      </w: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3650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каждый</w:t>
      </w: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3650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есть</w:t>
      </w:r>
      <w:proofErr w:type="gramEnd"/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3650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нет</w:t>
      </w: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650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всего</w:t>
      </w: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650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</w:t>
      </w: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A7762" w:rsidRPr="00365035" w:rsidRDefault="006A7762" w:rsidP="006A77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имён для указания нужных объектов;</w:t>
      </w:r>
    </w:p>
    <w:p w:rsidR="006A7762" w:rsidRPr="00365035" w:rsidRDefault="006A7762" w:rsidP="006A77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справочного материала для поиска нужной информации, в том числе словарей (учебных, толковых и др.) и энциклопедий;</w:t>
      </w:r>
    </w:p>
    <w:p w:rsidR="006A7762" w:rsidRPr="00365035" w:rsidRDefault="006A7762" w:rsidP="006A77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сортировка и упорядочивание объектов по некоторому признаку, в том числе расположение слов в словарном порядке;</w:t>
      </w:r>
    </w:p>
    <w:p w:rsidR="006A7762" w:rsidRPr="00365035" w:rsidRDefault="006A7762" w:rsidP="006A77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инструкций и алгоритмов для решения некоторой практической или учебной задачи;</w:t>
      </w:r>
    </w:p>
    <w:p w:rsidR="006A7762" w:rsidRPr="00365035" w:rsidRDefault="006A7762" w:rsidP="006A77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достраивание, построение и выполнение программ для исполнителя, в том числе включающих конструкцию повторения;</w:t>
      </w:r>
    </w:p>
    <w:p w:rsidR="006A7762" w:rsidRPr="00365035" w:rsidRDefault="006A7762" w:rsidP="006A7762">
      <w:pPr>
        <w:numPr>
          <w:ilvl w:val="0"/>
          <w:numId w:val="4"/>
        </w:numPr>
        <w:autoSpaceDE w:val="0"/>
        <w:spacing w:after="0" w:line="200" w:lineRule="atLeast"/>
        <w:ind w:hanging="294"/>
        <w:jc w:val="both"/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дерева для перебора, в том числе всех вариантов партий игры, классификации, описания структуры.</w:t>
      </w:r>
    </w:p>
    <w:p w:rsidR="006A7762" w:rsidRPr="00365035" w:rsidRDefault="006A7762" w:rsidP="006A7762">
      <w:pPr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ru-RU"/>
        </w:rPr>
      </w:pPr>
    </w:p>
    <w:p w:rsidR="006A7762" w:rsidRPr="00365035" w:rsidRDefault="006A7762" w:rsidP="006A7762">
      <w:pPr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ru-RU"/>
        </w:rPr>
      </w:pPr>
    </w:p>
    <w:p w:rsidR="006A7762" w:rsidRPr="00365035" w:rsidRDefault="006A7762" w:rsidP="006A7762">
      <w:pPr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ru-RU"/>
        </w:rPr>
      </w:pPr>
    </w:p>
    <w:p w:rsidR="006A7762" w:rsidRPr="00365035" w:rsidRDefault="006A7762" w:rsidP="006A7762">
      <w:pPr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ru-RU"/>
        </w:rPr>
      </w:pPr>
    </w:p>
    <w:p w:rsidR="006A7762" w:rsidRPr="00365035" w:rsidRDefault="006A7762" w:rsidP="006A7762">
      <w:pPr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ru-RU"/>
        </w:rPr>
      </w:pPr>
    </w:p>
    <w:p w:rsidR="006A7762" w:rsidRPr="00365035" w:rsidRDefault="006A7762" w:rsidP="006A7762">
      <w:pPr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ru-RU"/>
        </w:rPr>
      </w:pPr>
    </w:p>
    <w:p w:rsidR="006A7762" w:rsidRPr="00365035" w:rsidRDefault="006A7762" w:rsidP="006A7762">
      <w:pPr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ru-RU"/>
        </w:rPr>
      </w:pPr>
    </w:p>
    <w:p w:rsidR="006A7762" w:rsidRPr="00365035" w:rsidRDefault="006A7762" w:rsidP="006A7762">
      <w:pPr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ru-RU"/>
        </w:rPr>
      </w:pPr>
    </w:p>
    <w:p w:rsidR="006A7762" w:rsidRPr="00365035" w:rsidRDefault="006A7762" w:rsidP="006A7762">
      <w:pPr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ru-RU"/>
        </w:rPr>
      </w:pPr>
    </w:p>
    <w:p w:rsidR="006A7762" w:rsidRPr="00365035" w:rsidRDefault="006A7762" w:rsidP="006A7762">
      <w:pPr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ru-RU"/>
        </w:rPr>
      </w:pPr>
    </w:p>
    <w:p w:rsidR="006A7762" w:rsidRPr="00365035" w:rsidRDefault="006A7762" w:rsidP="00AF7947">
      <w:pPr>
        <w:autoSpaceDE w:val="0"/>
        <w:spacing w:after="0" w:line="200" w:lineRule="atLeast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6A7762" w:rsidRPr="00365035" w:rsidRDefault="006A7762" w:rsidP="006A7762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6A7762" w:rsidRPr="00365035" w:rsidRDefault="006A7762" w:rsidP="006A7762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6A7762" w:rsidRPr="00365035" w:rsidRDefault="006A7762" w:rsidP="006A7762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6A7762" w:rsidRPr="00365035" w:rsidRDefault="006A7762" w:rsidP="006A7762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6A7762" w:rsidRPr="00365035" w:rsidRDefault="00365035" w:rsidP="00365035">
      <w:pPr>
        <w:autoSpaceDE w:val="0"/>
        <w:spacing w:after="0" w:line="200" w:lineRule="atLeast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sectPr w:rsidR="006A7762" w:rsidRPr="00365035" w:rsidSect="00A810B8">
          <w:headerReference w:type="default" r:id="rId9"/>
          <w:footerReference w:type="default" r:id="rId10"/>
          <w:pgSz w:w="11906" w:h="16838"/>
          <w:pgMar w:top="567" w:right="1416" w:bottom="426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 xml:space="preserve">                      </w:t>
      </w:r>
    </w:p>
    <w:p w:rsidR="006A7762" w:rsidRPr="00365035" w:rsidRDefault="006A7762" w:rsidP="00365035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6A7762" w:rsidRPr="00365035" w:rsidRDefault="006A7762" w:rsidP="00365035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4"/>
          <w:lang w:eastAsia="ru-RU"/>
        </w:rPr>
        <w:t>с определением основных видов учебной деятельности обучающихся</w:t>
      </w:r>
    </w:p>
    <w:p w:rsidR="006A7762" w:rsidRPr="00365035" w:rsidRDefault="006A7762" w:rsidP="006A7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4961"/>
        <w:gridCol w:w="567"/>
        <w:gridCol w:w="850"/>
        <w:gridCol w:w="284"/>
        <w:gridCol w:w="567"/>
        <w:gridCol w:w="236"/>
        <w:gridCol w:w="47"/>
      </w:tblGrid>
      <w:tr w:rsidR="006A7762" w:rsidRPr="00365035" w:rsidTr="00365035">
        <w:trPr>
          <w:trHeight w:val="1031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</w:tcPr>
          <w:p w:rsid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</w:t>
            </w:r>
            <w:proofErr w:type="spellEnd"/>
            <w:r w:rsid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</w:t>
            </w:r>
            <w:proofErr w:type="spellEnd"/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раздела и темы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(основные учебные умения и действия)</w:t>
            </w:r>
          </w:p>
        </w:tc>
        <w:tc>
          <w:tcPr>
            <w:tcW w:w="567" w:type="dxa"/>
          </w:tcPr>
          <w:p w:rsidR="006A7762" w:rsidRPr="00365035" w:rsidRDefault="006A7762" w:rsidP="0036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Часы </w:t>
            </w:r>
          </w:p>
        </w:tc>
        <w:tc>
          <w:tcPr>
            <w:tcW w:w="850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1134" w:type="dxa"/>
            <w:gridSpan w:val="4"/>
          </w:tcPr>
          <w:p w:rsidR="00365035" w:rsidRDefault="006A7762" w:rsidP="00365035">
            <w:pPr>
              <w:autoSpaceDE w:val="0"/>
              <w:autoSpaceDN w:val="0"/>
              <w:adjustRightInd w:val="0"/>
              <w:spacing w:after="0" w:line="240" w:lineRule="auto"/>
              <w:ind w:left="365" w:hanging="3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</w:t>
            </w:r>
          </w:p>
          <w:p w:rsidR="006A7762" w:rsidRPr="00365035" w:rsidRDefault="006A7762" w:rsidP="00365035">
            <w:pPr>
              <w:autoSpaceDE w:val="0"/>
              <w:autoSpaceDN w:val="0"/>
              <w:adjustRightInd w:val="0"/>
              <w:spacing w:after="0" w:line="240" w:lineRule="auto"/>
              <w:ind w:left="365" w:hanging="3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чание</w:t>
            </w:r>
            <w:proofErr w:type="spellEnd"/>
          </w:p>
        </w:tc>
      </w:tr>
      <w:tr w:rsidR="006A7762" w:rsidRPr="00365035" w:rsidTr="00365035">
        <w:trPr>
          <w:gridAfter w:val="2"/>
          <w:wAfter w:w="283" w:type="dxa"/>
        </w:trPr>
        <w:tc>
          <w:tcPr>
            <w:tcW w:w="9464" w:type="dxa"/>
            <w:gridSpan w:val="7"/>
          </w:tcPr>
          <w:p w:rsidR="006A7762" w:rsidRPr="00365035" w:rsidRDefault="006A7762" w:rsidP="0036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информации. Человек и компьютер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</w:t>
            </w: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Вводный урок. Знакомство с учебником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информацию;</w:t>
            </w: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необходимость изучения предмета «Информатика»;</w:t>
            </w: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ориентироваться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учебнике</w:t>
            </w:r>
          </w:p>
        </w:tc>
        <w:tc>
          <w:tcPr>
            <w:tcW w:w="567" w:type="dxa"/>
          </w:tcPr>
          <w:p w:rsidR="006A7762" w:rsidRPr="00365035" w:rsidRDefault="006A7762" w:rsidP="0036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и информация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в зависимости от органов чувств, с помощью которых человек воспринимает информацию, её называют звуковой, зрительной, тактильной, обонятельной и вкусовой;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 примеры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видов информации;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5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и </w:t>
            </w:r>
            <w:r w:rsidRPr="00365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на уроке</w:t>
            </w:r>
          </w:p>
        </w:tc>
        <w:tc>
          <w:tcPr>
            <w:tcW w:w="567" w:type="dxa"/>
          </w:tcPr>
          <w:p w:rsidR="006A7762" w:rsidRPr="00365035" w:rsidRDefault="006A7762" w:rsidP="0036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Какая бывает информация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одновременно несколькими органами чувств;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информацию: </w:t>
            </w:r>
            <w:proofErr w:type="gramStart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</w:t>
            </w:r>
            <w:proofErr w:type="gramEnd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зрительная, вкусовая, тактильная, обонятельная; 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 примеры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 информации; 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информацию можно хранить, обрабатывать и  передавать на большие расстояния в закодированном виде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информации 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понимать,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человек, природа, книги могут быть источниками информации;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между источником и  сигналом информации;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примеры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источников разных видов информации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Приёмники информации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понимать,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человек может быть и источником информации, и приёмником информации;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 информации от приёмников информации; 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 примеры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приёмников информации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Компьютер как инструмент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части компьютера;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 и называть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bookmarkStart w:id="0" w:name="_GoBack"/>
            <w:bookmarkEnd w:id="0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сновные группы клавиш на клавиатуре ПК; 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программой  «Клавиатурный тренажер»;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пользоваться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информационных технологий: радио, телефоном, магнитофоном, компьютером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по теме «Виды информации. Человек и компьютер». Работа со словарём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правильно </w:t>
            </w: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терминологию по данной теме;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 примеры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решать информационные задачи.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 1 по теме  «Виды информации. Человек и компьютер»</w:t>
            </w: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 при выполнении самостоятельных и контрольных работ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2"/>
          <w:wAfter w:w="283" w:type="dxa"/>
        </w:trPr>
        <w:tc>
          <w:tcPr>
            <w:tcW w:w="9464" w:type="dxa"/>
            <w:gridSpan w:val="7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Кодирование информации – 9 ч</w:t>
            </w: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Носители информации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понимать,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что в зависимости от способа представления информации на бумаге или других носителях информации, её называют текстовой, числовой, графической, табличной;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различных носителях информации; о письменных и электронных носителях информации; </w:t>
            </w: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 примеры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письменных и электронных носителей информации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Кодирование информации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одну и ту же информацию можно представить различными способами: текстом, рисунком, таблицей, числами;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информацию можно представлять на носителе информации с помощью различных знаков (букв, цифр, знаков препинания и других);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понимать,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звук – это звуковое кодирование, а буква – это письменное кодирование; 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 примеры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кодирования информации; 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кодировать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различными способами и декодировать её, пользуясь кодовой таблицей соответствия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Алфавит и кодирование информации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разнообразии алфавитов у разных народов; 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кодирования; 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 примеры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алфавитов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Английский </w:t>
            </w: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алфавит и славянская азбука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применять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и английский алфавит 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кодирования информации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Письменные источники информации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письменных источниках информации; </w:t>
            </w: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 примеры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письменных источников информации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Языки людей и компьютеров 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понимать,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описывать объекты реальной действительности, т.е. как представлять информацию о них различными способами (в виде чисел, текста, рисунка, таблицы);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Текстовая и графическая информация 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понимать,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различные формы представления информации могут нести один и тот же смысл; 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и </w:t>
            </w: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 примеры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форм представления информации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 2  по теме «Кодирование информации»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 при выполнении самостоятельных и контрольных работ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ошибками, допущенными в контрольной работе Повторение по теме «Кодирование информации». Работа со словарём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правильно </w:t>
            </w: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терминологию по данной теме; приводить примеры; решать информационные задачи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2"/>
          <w:wAfter w:w="283" w:type="dxa"/>
        </w:trPr>
        <w:tc>
          <w:tcPr>
            <w:tcW w:w="9464" w:type="dxa"/>
            <w:gridSpan w:val="7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Числовая информация и компьютер – 7 ч</w:t>
            </w: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Числовая информация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данные – это закодированная информация;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 информацию можно представить  числами;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об истории возникновения счета; </w:t>
            </w: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 и приводить примеры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числовой информации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и числовая информация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понимать,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описывать объекты реальной действительности, т.е. как представлять информацию о них в виде чисел;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иметь 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времени и дате; называть  дни недели и названия месяцев; пользоваться календарем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1.028.02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и кодирование </w:t>
            </w: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представлять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тетради и на экране компьютера  информацию об объекте  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числами;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иметь 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кодировании и декодировании, таблице соответствия (кодовой таблице);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кодировать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числами и декодировать её, пользуясь кодовой таблицей соответствия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из двух знаков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кодировании информации с помощью двух знаков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Помощники человека при счёте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назначении и возможностях устройств и приспособлений для работы с числовой информацией; </w:t>
            </w: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узнавать и называть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 для счета: абак, счёты, арифмометр, калькулятор, компьютер;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калькуляторе простые численные расчёты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по теме «Числовая информация и компьютер». Работа со словарём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правильно </w:t>
            </w: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терминологию по данной теме;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 примеры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задачи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 3 по теме «Числовая информация»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 при выполнении самостоятельных и контрольных работ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2"/>
          <w:wAfter w:w="283" w:type="dxa"/>
        </w:trPr>
        <w:tc>
          <w:tcPr>
            <w:tcW w:w="9464" w:type="dxa"/>
            <w:gridSpan w:val="7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и компьютер – 7 ч</w:t>
            </w: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ошибками, допущенными в контрольной работе Данные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понимать,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данные – это закодированная информация; </w:t>
            </w: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понимать,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информацию можно хранить, обрабатывать и  передавать на большие расстояния в закодированном виде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Смысл текстовых данных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понимать,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у слова есть смысл, что текст компьютера – это цепочка символов; </w:t>
            </w: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понимать,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описывать объекты реальной действительности, т.е. как представлять информацию о них в виде  текста;</w:t>
            </w: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шрифтах;</w:t>
            </w: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многозначных слов и многозначных чисел;</w:t>
            </w: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иметь 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изменения шрифтов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Память компьютера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первоначальное представление о памяти компьютера;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отличие внешней и внутренней памяти;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называть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носители информации, приводить примеры внешней памяти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Передача данных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первоначальное представление о способах передачи информации на большие расстояния;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простое электронное письмо, соблюдая общие рекомендации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Компьютер и обработка данных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первоначальное представление об обработке информации,  обработке данных, о хранении информации;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текстами  на экране компьютера; 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представлять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тетради и на экране компьютера  информацию об объекте  в виде текста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по теме «Данные и компьютер». </w:t>
            </w: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со словарём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правильно </w:t>
            </w: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терминологию по данной теме; 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 примеры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задачи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 4 по теме «Данные и компьютер»</w:t>
            </w:r>
          </w:p>
        </w:tc>
        <w:tc>
          <w:tcPr>
            <w:tcW w:w="4961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 при выполнении самостоятельных и контрольных работ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2"/>
          <w:wAfter w:w="283" w:type="dxa"/>
        </w:trPr>
        <w:tc>
          <w:tcPr>
            <w:tcW w:w="9464" w:type="dxa"/>
            <w:gridSpan w:val="7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пройденного за год – 4 ч</w:t>
            </w: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ошибками, допущенными в контрольной работе Человек и компьютер</w:t>
            </w:r>
          </w:p>
        </w:tc>
        <w:tc>
          <w:tcPr>
            <w:tcW w:w="4961" w:type="dxa"/>
            <w:vMerge w:val="restart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правильно </w:t>
            </w: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терминологию; </w:t>
            </w: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 примеры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решать 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задачи</w:t>
            </w: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7A6E53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Кодирование информации</w:t>
            </w:r>
          </w:p>
        </w:tc>
        <w:tc>
          <w:tcPr>
            <w:tcW w:w="4961" w:type="dxa"/>
            <w:vMerge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365035">
        <w:trPr>
          <w:gridAfter w:val="1"/>
          <w:wAfter w:w="47" w:type="dxa"/>
        </w:trPr>
        <w:tc>
          <w:tcPr>
            <w:tcW w:w="534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794CD6" w:rsidRPr="00365035" w:rsidRDefault="00794CD6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Числовая информация и компьютер</w:t>
            </w:r>
          </w:p>
        </w:tc>
        <w:tc>
          <w:tcPr>
            <w:tcW w:w="4961" w:type="dxa"/>
            <w:vMerge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4CD6" w:rsidRPr="00365035" w:rsidRDefault="00794CD6" w:rsidP="006A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794CD6" w:rsidRPr="00365035" w:rsidRDefault="00794CD6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</w:tcPr>
          <w:p w:rsidR="006A7762" w:rsidRPr="00365035" w:rsidRDefault="006A7762" w:rsidP="006A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762" w:rsidRPr="00365035" w:rsidRDefault="006A7762" w:rsidP="006A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62" w:rsidRPr="00365035" w:rsidRDefault="006A7762" w:rsidP="006A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62" w:rsidRPr="00365035" w:rsidRDefault="006A7762" w:rsidP="006A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6A7762" w:rsidRPr="00365035" w:rsidRDefault="006A7762" w:rsidP="006A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7762" w:rsidRPr="00365035" w:rsidSect="00365035">
          <w:pgSz w:w="11906" w:h="16838"/>
          <w:pgMar w:top="1134" w:right="1274" w:bottom="1134" w:left="1077" w:header="709" w:footer="709" w:gutter="0"/>
          <w:pgNumType w:start="2"/>
          <w:cols w:space="708"/>
          <w:docGrid w:linePitch="360"/>
        </w:sectPr>
      </w:pPr>
    </w:p>
    <w:p w:rsidR="006A7762" w:rsidRPr="00365035" w:rsidRDefault="006A7762" w:rsidP="006A776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</w:t>
      </w:r>
      <w:r w:rsidRPr="0036503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ОПИСАНИЕ учебно-методического и </w:t>
      </w:r>
      <w:r w:rsidRPr="00365035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Материально-технического  обеспечения</w:t>
      </w:r>
      <w:r w:rsidRPr="0036503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</w:t>
      </w:r>
      <w:r w:rsidRPr="00365035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образовательного процесса</w:t>
      </w:r>
    </w:p>
    <w:p w:rsidR="006A7762" w:rsidRPr="00365035" w:rsidRDefault="006A7762" w:rsidP="006A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426"/>
        <w:gridCol w:w="1692"/>
        <w:gridCol w:w="1575"/>
        <w:gridCol w:w="1739"/>
      </w:tblGrid>
      <w:tr w:rsidR="006A7762" w:rsidRPr="00365035" w:rsidTr="00AF7947">
        <w:trPr>
          <w:trHeight w:val="276"/>
          <w:tblHeader/>
        </w:trPr>
        <w:tc>
          <w:tcPr>
            <w:tcW w:w="239" w:type="pct"/>
            <w:vMerge w:val="restart"/>
            <w:vAlign w:val="center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4" w:type="pct"/>
            <w:vMerge w:val="restart"/>
            <w:vAlign w:val="center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49" w:type="pct"/>
            <w:gridSpan w:val="2"/>
            <w:vAlign w:val="center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878" w:type="pct"/>
            <w:vMerge w:val="restart"/>
            <w:vAlign w:val="center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6A7762" w:rsidRPr="00365035" w:rsidTr="00AF7947">
        <w:trPr>
          <w:trHeight w:val="276"/>
          <w:tblHeader/>
        </w:trPr>
        <w:tc>
          <w:tcPr>
            <w:tcW w:w="239" w:type="pct"/>
            <w:vMerge/>
            <w:vAlign w:val="center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4" w:type="pct"/>
            <w:vMerge/>
            <w:vAlign w:val="center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vAlign w:val="center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требованиям</w:t>
            </w:r>
          </w:p>
        </w:tc>
        <w:tc>
          <w:tcPr>
            <w:tcW w:w="795" w:type="pct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878" w:type="pct"/>
            <w:vMerge/>
            <w:vAlign w:val="center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762" w:rsidRPr="00365035" w:rsidTr="00AF7947">
        <w:trPr>
          <w:trHeight w:val="20"/>
        </w:trPr>
        <w:tc>
          <w:tcPr>
            <w:tcW w:w="5000" w:type="pct"/>
            <w:gridSpan w:val="5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6A7762" w:rsidRPr="00365035" w:rsidTr="00AF7947">
        <w:trPr>
          <w:trHeight w:val="20"/>
        </w:trPr>
        <w:tc>
          <w:tcPr>
            <w:tcW w:w="239" w:type="pct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pct"/>
          </w:tcPr>
          <w:p w:rsidR="006A7762" w:rsidRPr="00365035" w:rsidRDefault="006A7762" w:rsidP="006A7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Основная:</w:t>
            </w: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Матвеева Н.В., </w:t>
            </w:r>
            <w:proofErr w:type="spellStart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Челак</w:t>
            </w:r>
            <w:proofErr w:type="spellEnd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Е.Н., </w:t>
            </w:r>
            <w:proofErr w:type="spellStart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Конопатова</w:t>
            </w:r>
            <w:proofErr w:type="spellEnd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Н.К. Информатика и ИКТ. Учебник для 2 класса. – М.: БИНОМ. Лаборатория знаний, 2011</w:t>
            </w: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Матвеева Н.В., </w:t>
            </w:r>
            <w:proofErr w:type="spellStart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Челак</w:t>
            </w:r>
            <w:proofErr w:type="spellEnd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Е.Н, </w:t>
            </w:r>
            <w:proofErr w:type="spellStart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Конопатова</w:t>
            </w:r>
            <w:proofErr w:type="spellEnd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Н.К, Л.П. Панкратова.   Информатика и ИКТ.  Рабочая тетрадь для 2 класса. №1, 2 – М.: БИНОМ. Лаборатория знаний, 2011</w:t>
            </w: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Информатика</w:t>
            </w:r>
            <w:proofErr w:type="gramStart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работы для 2 класса / Н.В. Матвеева, Е.Н. </w:t>
            </w:r>
            <w:proofErr w:type="spellStart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Челак</w:t>
            </w:r>
            <w:proofErr w:type="spellEnd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Н.К. </w:t>
            </w:r>
            <w:proofErr w:type="spellStart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Конопатова</w:t>
            </w:r>
            <w:proofErr w:type="spellEnd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М.: БИНОМ. Лаборатория знаний, 2012.</w:t>
            </w:r>
          </w:p>
          <w:p w:rsidR="006A7762" w:rsidRPr="00365035" w:rsidRDefault="006A7762" w:rsidP="006A776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Дополнительная:</w:t>
            </w:r>
          </w:p>
          <w:p w:rsidR="006A7762" w:rsidRPr="00365035" w:rsidRDefault="006A7762" w:rsidP="006A776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Матвеева Н.В., </w:t>
            </w:r>
            <w:proofErr w:type="spellStart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Челак</w:t>
            </w:r>
            <w:proofErr w:type="spellEnd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Е.Н, </w:t>
            </w:r>
            <w:proofErr w:type="spellStart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Конопатова</w:t>
            </w:r>
            <w:proofErr w:type="spellEnd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Н.К, Л.П. Панкратова.   Информатика и ИКТ.  Методическое пособие. 2 класс. – М.: БИНОМ. Лаборатория знаний.  2011.</w:t>
            </w:r>
            <w:r w:rsidRPr="003650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</w:t>
            </w:r>
          </w:p>
          <w:p w:rsidR="006A7762" w:rsidRPr="00365035" w:rsidRDefault="006A7762" w:rsidP="006A776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3650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.  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Н.В. и др.  Электронное приложение.   Информатика и ИКТ.  2 класс. – М.: БИНОМ. Лаборатория знаний.  2011.</w:t>
            </w:r>
            <w:r w:rsidRPr="00365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6A7762" w:rsidRPr="00365035" w:rsidRDefault="006A7762" w:rsidP="006A776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650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365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 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образовательные ресурсы (ЦОР) на Единой коллекции ЦОР (</w:t>
            </w:r>
            <w:hyperlink r:id="rId11" w:history="1">
              <w:r w:rsidRPr="003650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3650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650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3650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3650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3650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650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</w:hyperlink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4" w:type="pct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Имеется </w:t>
            </w: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762" w:rsidRPr="00365035" w:rsidRDefault="006A7762" w:rsidP="00480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AF7947">
        <w:trPr>
          <w:trHeight w:val="20"/>
        </w:trPr>
        <w:tc>
          <w:tcPr>
            <w:tcW w:w="5000" w:type="pct"/>
            <w:gridSpan w:val="5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средства обучения и оборудование кабинета</w:t>
            </w:r>
          </w:p>
        </w:tc>
      </w:tr>
      <w:tr w:rsidR="006A7762" w:rsidRPr="00365035" w:rsidTr="00AF7947">
        <w:trPr>
          <w:trHeight w:val="20"/>
        </w:trPr>
        <w:tc>
          <w:tcPr>
            <w:tcW w:w="239" w:type="pct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</w:t>
            </w:r>
          </w:p>
        </w:tc>
        <w:tc>
          <w:tcPr>
            <w:tcW w:w="2234" w:type="pct"/>
          </w:tcPr>
          <w:p w:rsidR="006A7762" w:rsidRPr="00365035" w:rsidRDefault="006A7762" w:rsidP="006A7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Настенная доска с набором приспособлений для крепления картинок</w:t>
            </w:r>
          </w:p>
          <w:p w:rsidR="006A7762" w:rsidRPr="00365035" w:rsidRDefault="006A7762" w:rsidP="006A7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 (по возможности)</w:t>
            </w:r>
          </w:p>
          <w:p w:rsidR="006A7762" w:rsidRPr="00365035" w:rsidRDefault="006A7762" w:rsidP="006A7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(по возможности)</w:t>
            </w:r>
          </w:p>
          <w:p w:rsidR="006A7762" w:rsidRPr="00365035" w:rsidRDefault="006A7762" w:rsidP="006A7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Экспозиционный экран (по возможности)</w:t>
            </w:r>
          </w:p>
        </w:tc>
        <w:tc>
          <w:tcPr>
            <w:tcW w:w="854" w:type="pct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AF7947">
        <w:trPr>
          <w:trHeight w:val="20"/>
        </w:trPr>
        <w:tc>
          <w:tcPr>
            <w:tcW w:w="5000" w:type="pct"/>
            <w:gridSpan w:val="5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6A7762" w:rsidRPr="00365035" w:rsidTr="00AF7947">
        <w:trPr>
          <w:trHeight w:val="20"/>
        </w:trPr>
        <w:tc>
          <w:tcPr>
            <w:tcW w:w="239" w:type="pct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34" w:type="pct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(цифровые) образовательные ресурсы, соответствующие стандартам обучения (по возможности)</w:t>
            </w:r>
          </w:p>
        </w:tc>
        <w:tc>
          <w:tcPr>
            <w:tcW w:w="854" w:type="pct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возможность поиска в сети Интернет</w:t>
            </w:r>
          </w:p>
        </w:tc>
      </w:tr>
      <w:tr w:rsidR="006A7762" w:rsidRPr="00365035" w:rsidTr="00AF7947">
        <w:trPr>
          <w:trHeight w:val="20"/>
        </w:trPr>
        <w:tc>
          <w:tcPr>
            <w:tcW w:w="5000" w:type="pct"/>
            <w:gridSpan w:val="5"/>
          </w:tcPr>
          <w:p w:rsidR="006A7762" w:rsidRPr="00365035" w:rsidRDefault="006A7762" w:rsidP="006A7762">
            <w:pPr>
              <w:tabs>
                <w:tab w:val="left" w:pos="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6A7762" w:rsidRPr="00365035" w:rsidTr="00AF7947">
        <w:trPr>
          <w:trHeight w:val="20"/>
        </w:trPr>
        <w:tc>
          <w:tcPr>
            <w:tcW w:w="239" w:type="pct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4" w:type="pct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 классная 1 м. деревянная  </w:t>
            </w: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Транспортир классный пластмассовый  </w:t>
            </w: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Угольник классный пластмассовый (45 и 45 градусов)  </w:t>
            </w: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Циркуль классный пластмассовый  </w:t>
            </w: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Модель циферблата часов</w:t>
            </w: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 объемных фигур</w:t>
            </w: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4" w:type="pct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Имеется </w:t>
            </w: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62" w:rsidRPr="00365035" w:rsidTr="00AF7947">
        <w:trPr>
          <w:trHeight w:val="20"/>
        </w:trPr>
        <w:tc>
          <w:tcPr>
            <w:tcW w:w="5000" w:type="pct"/>
            <w:gridSpan w:val="5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 класса</w:t>
            </w:r>
          </w:p>
        </w:tc>
      </w:tr>
      <w:tr w:rsidR="006A7762" w:rsidRPr="00365035" w:rsidTr="00AF7947">
        <w:trPr>
          <w:trHeight w:val="20"/>
        </w:trPr>
        <w:tc>
          <w:tcPr>
            <w:tcW w:w="239" w:type="pct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4" w:type="pct"/>
          </w:tcPr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Ученические столы 1-2 местные с комплектом стульев</w:t>
            </w: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 с тумбой</w:t>
            </w:r>
          </w:p>
          <w:p w:rsidR="006A7762" w:rsidRPr="00365035" w:rsidRDefault="006A7762" w:rsidP="006A7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  <w:p w:rsidR="006A7762" w:rsidRPr="00365035" w:rsidRDefault="006A7762" w:rsidP="006A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854" w:type="pct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6A7762" w:rsidRPr="00365035" w:rsidRDefault="004807A9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A7762" w:rsidRPr="00365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мест</w:t>
            </w: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6A7762" w:rsidRPr="00365035" w:rsidRDefault="006A7762" w:rsidP="006A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1E1A" w:rsidRPr="00365035" w:rsidRDefault="00751E1A" w:rsidP="006A7762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E1A" w:rsidRPr="00365035" w:rsidRDefault="00751E1A" w:rsidP="00751E1A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62" w:rsidRPr="00365035" w:rsidRDefault="006A7762" w:rsidP="00751E1A">
      <w:pPr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Содержание учебного предмета «Информатика»</w:t>
      </w:r>
    </w:p>
    <w:p w:rsidR="006A7762" w:rsidRPr="00365035" w:rsidRDefault="006A7762" w:rsidP="006A7762">
      <w:pPr>
        <w:autoSpaceDE w:val="0"/>
        <w:spacing w:after="0" w:line="20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65035"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ru-RU"/>
        </w:rPr>
        <w:t xml:space="preserve">    </w:t>
      </w:r>
      <w:r w:rsidRPr="003650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Содержание учебного предмета «Информатика» во 2 классе полностью соответствует авторской программе.</w:t>
      </w:r>
    </w:p>
    <w:p w:rsidR="00DE6144" w:rsidRPr="00365035" w:rsidRDefault="00DE6144">
      <w:pPr>
        <w:rPr>
          <w:sz w:val="24"/>
          <w:szCs w:val="24"/>
        </w:rPr>
      </w:pPr>
    </w:p>
    <w:sectPr w:rsidR="00DE6144" w:rsidRPr="00365035" w:rsidSect="00AF7947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C6" w:rsidRDefault="002037C6">
      <w:pPr>
        <w:spacing w:after="0" w:line="240" w:lineRule="auto"/>
      </w:pPr>
      <w:r>
        <w:separator/>
      </w:r>
    </w:p>
  </w:endnote>
  <w:endnote w:type="continuationSeparator" w:id="0">
    <w:p w:rsidR="002037C6" w:rsidRDefault="0020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47" w:rsidRDefault="00AF79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C6" w:rsidRDefault="002037C6">
      <w:pPr>
        <w:spacing w:after="0" w:line="240" w:lineRule="auto"/>
      </w:pPr>
      <w:r>
        <w:separator/>
      </w:r>
    </w:p>
  </w:footnote>
  <w:footnote w:type="continuationSeparator" w:id="0">
    <w:p w:rsidR="002037C6" w:rsidRDefault="0020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47" w:rsidRDefault="00AF7947">
    <w:pPr>
      <w:pStyle w:val="a8"/>
      <w:jc w:val="right"/>
    </w:pPr>
  </w:p>
  <w:p w:rsidR="00AF7947" w:rsidRDefault="00AF79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B01661"/>
    <w:multiLevelType w:val="hybridMultilevel"/>
    <w:tmpl w:val="7C3A3C34"/>
    <w:lvl w:ilvl="0" w:tplc="7CBEF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F04D43"/>
    <w:multiLevelType w:val="hybridMultilevel"/>
    <w:tmpl w:val="98B62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BEFF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48388E"/>
    <w:multiLevelType w:val="hybridMultilevel"/>
    <w:tmpl w:val="C8F61DBA"/>
    <w:lvl w:ilvl="0" w:tplc="68A051D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2E4937"/>
    <w:multiLevelType w:val="hybridMultilevel"/>
    <w:tmpl w:val="016E1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62"/>
    <w:rsid w:val="000111FF"/>
    <w:rsid w:val="00024DB1"/>
    <w:rsid w:val="000556CE"/>
    <w:rsid w:val="00096C11"/>
    <w:rsid w:val="000C307D"/>
    <w:rsid w:val="000E2952"/>
    <w:rsid w:val="001127BF"/>
    <w:rsid w:val="00112FCC"/>
    <w:rsid w:val="00124CC0"/>
    <w:rsid w:val="00130FAC"/>
    <w:rsid w:val="0013228E"/>
    <w:rsid w:val="001400B6"/>
    <w:rsid w:val="00162788"/>
    <w:rsid w:val="001839B5"/>
    <w:rsid w:val="001A1E39"/>
    <w:rsid w:val="001E0090"/>
    <w:rsid w:val="001E6CE1"/>
    <w:rsid w:val="002037C6"/>
    <w:rsid w:val="00207BA5"/>
    <w:rsid w:val="00215D58"/>
    <w:rsid w:val="00241F85"/>
    <w:rsid w:val="00263254"/>
    <w:rsid w:val="002722B2"/>
    <w:rsid w:val="002743A2"/>
    <w:rsid w:val="00276FBF"/>
    <w:rsid w:val="002A690F"/>
    <w:rsid w:val="002C334F"/>
    <w:rsid w:val="002C51A5"/>
    <w:rsid w:val="002D1E93"/>
    <w:rsid w:val="002D283F"/>
    <w:rsid w:val="00304FDD"/>
    <w:rsid w:val="00316535"/>
    <w:rsid w:val="00365035"/>
    <w:rsid w:val="00371182"/>
    <w:rsid w:val="003C7599"/>
    <w:rsid w:val="004015DE"/>
    <w:rsid w:val="0041163C"/>
    <w:rsid w:val="004459F6"/>
    <w:rsid w:val="004472BF"/>
    <w:rsid w:val="004807A9"/>
    <w:rsid w:val="004B60F8"/>
    <w:rsid w:val="004D058B"/>
    <w:rsid w:val="004D122C"/>
    <w:rsid w:val="00503B25"/>
    <w:rsid w:val="00527A29"/>
    <w:rsid w:val="00582177"/>
    <w:rsid w:val="005968AE"/>
    <w:rsid w:val="005B4499"/>
    <w:rsid w:val="005C7ABC"/>
    <w:rsid w:val="005D54CC"/>
    <w:rsid w:val="005D79BD"/>
    <w:rsid w:val="00604BC0"/>
    <w:rsid w:val="00621B94"/>
    <w:rsid w:val="006231CC"/>
    <w:rsid w:val="00641F94"/>
    <w:rsid w:val="00642ADA"/>
    <w:rsid w:val="00643F40"/>
    <w:rsid w:val="00645DFB"/>
    <w:rsid w:val="00647E3A"/>
    <w:rsid w:val="00660942"/>
    <w:rsid w:val="00671DD2"/>
    <w:rsid w:val="006A7762"/>
    <w:rsid w:val="006C34A2"/>
    <w:rsid w:val="007421FB"/>
    <w:rsid w:val="00751E1A"/>
    <w:rsid w:val="007665B0"/>
    <w:rsid w:val="00785619"/>
    <w:rsid w:val="00794CD6"/>
    <w:rsid w:val="00797046"/>
    <w:rsid w:val="007A626E"/>
    <w:rsid w:val="007A6E53"/>
    <w:rsid w:val="007E33B0"/>
    <w:rsid w:val="007E65D6"/>
    <w:rsid w:val="00800FEF"/>
    <w:rsid w:val="008200D6"/>
    <w:rsid w:val="00830ACB"/>
    <w:rsid w:val="00837561"/>
    <w:rsid w:val="0087033B"/>
    <w:rsid w:val="00880DCE"/>
    <w:rsid w:val="0089103D"/>
    <w:rsid w:val="008B247B"/>
    <w:rsid w:val="008B2537"/>
    <w:rsid w:val="008C5179"/>
    <w:rsid w:val="00954F80"/>
    <w:rsid w:val="00957839"/>
    <w:rsid w:val="009641C6"/>
    <w:rsid w:val="00971840"/>
    <w:rsid w:val="009E1988"/>
    <w:rsid w:val="00A55082"/>
    <w:rsid w:val="00A66123"/>
    <w:rsid w:val="00A74818"/>
    <w:rsid w:val="00A810B8"/>
    <w:rsid w:val="00A96FE3"/>
    <w:rsid w:val="00AB4D12"/>
    <w:rsid w:val="00AD4BFA"/>
    <w:rsid w:val="00AE5C28"/>
    <w:rsid w:val="00AF7947"/>
    <w:rsid w:val="00B102C9"/>
    <w:rsid w:val="00B1373A"/>
    <w:rsid w:val="00B3677F"/>
    <w:rsid w:val="00B563B6"/>
    <w:rsid w:val="00B63B98"/>
    <w:rsid w:val="00B7031B"/>
    <w:rsid w:val="00B97899"/>
    <w:rsid w:val="00BA333E"/>
    <w:rsid w:val="00BC7944"/>
    <w:rsid w:val="00BD742B"/>
    <w:rsid w:val="00BE0579"/>
    <w:rsid w:val="00BF3342"/>
    <w:rsid w:val="00BF34F2"/>
    <w:rsid w:val="00C11E3D"/>
    <w:rsid w:val="00C31377"/>
    <w:rsid w:val="00C3492E"/>
    <w:rsid w:val="00C56A45"/>
    <w:rsid w:val="00C80EB6"/>
    <w:rsid w:val="00CA5F89"/>
    <w:rsid w:val="00CC4D46"/>
    <w:rsid w:val="00CD2FB9"/>
    <w:rsid w:val="00CE37F4"/>
    <w:rsid w:val="00D05ECE"/>
    <w:rsid w:val="00D236B8"/>
    <w:rsid w:val="00D418DF"/>
    <w:rsid w:val="00D6383A"/>
    <w:rsid w:val="00D9545F"/>
    <w:rsid w:val="00DA0BEB"/>
    <w:rsid w:val="00DE6144"/>
    <w:rsid w:val="00E11C36"/>
    <w:rsid w:val="00E272FB"/>
    <w:rsid w:val="00E4671A"/>
    <w:rsid w:val="00E6058C"/>
    <w:rsid w:val="00E73A73"/>
    <w:rsid w:val="00EA1159"/>
    <w:rsid w:val="00EA5355"/>
    <w:rsid w:val="00EC2C02"/>
    <w:rsid w:val="00EF23DC"/>
    <w:rsid w:val="00F05D0E"/>
    <w:rsid w:val="00F3276E"/>
    <w:rsid w:val="00F3687F"/>
    <w:rsid w:val="00FA6B40"/>
    <w:rsid w:val="00FB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7762"/>
  </w:style>
  <w:style w:type="paragraph" w:styleId="a3">
    <w:name w:val="Body Text"/>
    <w:basedOn w:val="a"/>
    <w:link w:val="a4"/>
    <w:rsid w:val="006A77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A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A77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A7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A776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A77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A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A77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A7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A7762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7762"/>
  </w:style>
  <w:style w:type="paragraph" w:styleId="a3">
    <w:name w:val="Body Text"/>
    <w:basedOn w:val="a"/>
    <w:link w:val="a4"/>
    <w:rsid w:val="006A77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A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A77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A7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A776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A77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A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A77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A7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A7762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-collection.ed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EEB0-92F1-4A08-AA21-7ECC3542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3042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класс</dc:creator>
  <cp:lastModifiedBy>1 класс</cp:lastModifiedBy>
  <cp:revision>10</cp:revision>
  <cp:lastPrinted>2013-09-11T18:31:00Z</cp:lastPrinted>
  <dcterms:created xsi:type="dcterms:W3CDTF">2013-07-25T10:03:00Z</dcterms:created>
  <dcterms:modified xsi:type="dcterms:W3CDTF">2013-09-11T18:32:00Z</dcterms:modified>
</cp:coreProperties>
</file>