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39" w:rsidRDefault="00C30239" w:rsidP="00C30239">
      <w:pPr>
        <w:pStyle w:val="3"/>
        <w:spacing w:after="0"/>
        <w:ind w:left="0" w:firstLine="56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«</w:t>
      </w:r>
      <w:r>
        <w:rPr>
          <w:b/>
          <w:caps/>
          <w:sz w:val="24"/>
          <w:szCs w:val="24"/>
          <w:lang w:val="en-US"/>
        </w:rPr>
        <w:t>SCRETCH</w:t>
      </w:r>
      <w:r>
        <w:rPr>
          <w:b/>
          <w:caps/>
          <w:sz w:val="24"/>
          <w:szCs w:val="24"/>
        </w:rPr>
        <w:t xml:space="preserve">»: ИЗГОТОВЛЕНИЕ УЧАЩИМИСЯ И </w:t>
      </w:r>
      <w:r>
        <w:rPr>
          <w:b/>
          <w:caps/>
          <w:sz w:val="24"/>
          <w:szCs w:val="24"/>
        </w:rPr>
        <w:t>ИСПОЛЬЗОВАНИЕ</w:t>
      </w:r>
    </w:p>
    <w:p w:rsidR="00C30239" w:rsidRDefault="00C30239" w:rsidP="00C30239">
      <w:pPr>
        <w:pStyle w:val="3"/>
        <w:spacing w:after="0"/>
        <w:ind w:left="0" w:firstLine="56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МУЛЬТИМЕДИЙНЫХ УЧЕБНЫХ ПОСОБИЙ ПО МАТЕМАТИКЕ В НАЧАЛЬНЫХ КЛАССАх</w:t>
      </w:r>
    </w:p>
    <w:p w:rsidR="00C30239" w:rsidRDefault="00C30239" w:rsidP="00C30239">
      <w:pPr>
        <w:pStyle w:val="3"/>
        <w:tabs>
          <w:tab w:val="left" w:pos="4680"/>
        </w:tabs>
        <w:spacing w:after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Анохина Юлия Леонидовна (2 место)</w:t>
      </w:r>
    </w:p>
    <w:p w:rsidR="00C30239" w:rsidRPr="00C30239" w:rsidRDefault="00C30239" w:rsidP="00C30239">
      <w:pPr>
        <w:pStyle w:val="3"/>
        <w:tabs>
          <w:tab w:val="left" w:pos="4680"/>
        </w:tabs>
        <w:spacing w:after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Республика Саха (Якутия)</w:t>
      </w:r>
    </w:p>
    <w:p w:rsidR="00C30239" w:rsidRDefault="00C30239" w:rsidP="00C30239">
      <w:pPr>
        <w:ind w:firstLine="540"/>
      </w:pPr>
      <w:proofErr w:type="spellStart"/>
      <w:r>
        <w:t>Нейропедагоги</w:t>
      </w:r>
      <w:proofErr w:type="spellEnd"/>
      <w:r>
        <w:t xml:space="preserve"> утверждают, что когда ребенку интересно, то в </w:t>
      </w:r>
      <w:proofErr w:type="spellStart"/>
      <w:r>
        <w:t>лимбическом</w:t>
      </w:r>
      <w:proofErr w:type="spellEnd"/>
      <w:r>
        <w:t xml:space="preserve"> отделе мозга выделяется гормон радости и удовольствия -  </w:t>
      </w:r>
      <w:proofErr w:type="spellStart"/>
      <w:r>
        <w:t>допамин</w:t>
      </w:r>
      <w:proofErr w:type="spellEnd"/>
      <w:r>
        <w:t xml:space="preserve">. Если этот гормон стимулировать интересным обучением, то организм привыкает получать удовольствие от </w:t>
      </w:r>
      <w:proofErr w:type="gramStart"/>
      <w:r>
        <w:t>обучения,  и</w:t>
      </w:r>
      <w:proofErr w:type="gramEnd"/>
      <w:r>
        <w:t xml:space="preserve"> оно проходит более стабильно  и легко. Для успешного усвоения материала ребенку необходим очень яркий, запоминающийся образ. Такой </w:t>
      </w:r>
      <w:proofErr w:type="gramStart"/>
      <w:r>
        <w:t>образ  –</w:t>
      </w:r>
      <w:proofErr w:type="gramEnd"/>
      <w:r>
        <w:t xml:space="preserve"> графическое изображение. Известно, что решение тестовых задач представляет собой большие трудности для учащихся.  Особенно тяжело решать нестандартную задачу. Логические задачи решаются чаще всего с помощью чертежей и рисунков, что способствует развитию логического мышления и математических способностей учащихся, воспитывает у них настойчивость и упорство на пути преодоления трудностей. Важно обучать учеников тому, </w:t>
      </w:r>
      <w:r>
        <w:rPr>
          <w:b/>
          <w:iCs/>
        </w:rPr>
        <w:t>как</w:t>
      </w:r>
      <w:r>
        <w:rPr>
          <w:b/>
        </w:rPr>
        <w:t xml:space="preserve"> </w:t>
      </w:r>
      <w:r>
        <w:t xml:space="preserve">отыскивать различные варианты решения. Большую роль </w:t>
      </w:r>
      <w:proofErr w:type="gramStart"/>
      <w:r>
        <w:t>здесь  играют</w:t>
      </w:r>
      <w:proofErr w:type="gramEnd"/>
      <w:r>
        <w:t xml:space="preserve"> </w:t>
      </w:r>
      <w:r>
        <w:rPr>
          <w:b/>
          <w:i/>
          <w:iCs/>
        </w:rPr>
        <w:t>наглядные</w:t>
      </w:r>
      <w:r>
        <w:rPr>
          <w:b/>
        </w:rPr>
        <w:t xml:space="preserve"> </w:t>
      </w:r>
      <w:r>
        <w:t xml:space="preserve">иллюстрации способов решения. Почему? Как известно, в любой задаче существуют </w:t>
      </w:r>
      <w:proofErr w:type="gramStart"/>
      <w:r>
        <w:t>связи  и</w:t>
      </w:r>
      <w:proofErr w:type="gramEnd"/>
      <w:r>
        <w:t xml:space="preserve">  зависимости между величинами, и решение задач является средством изучения и познания этих связей и зависимостей. </w:t>
      </w:r>
      <w:proofErr w:type="gramStart"/>
      <w:r>
        <w:t>И  решая</w:t>
      </w:r>
      <w:proofErr w:type="gramEnd"/>
      <w:r>
        <w:t xml:space="preserve"> наглядно такие задачи, ребята видят все существенные связи и зависимости  и могут откинуть несущественные, что поможет им правильно решить  задачу.</w:t>
      </w:r>
      <w:r>
        <w:rPr>
          <w:b/>
          <w:i/>
        </w:rPr>
        <w:t xml:space="preserve"> Эффективным </w:t>
      </w:r>
      <w:proofErr w:type="gramStart"/>
      <w:r>
        <w:t>методом  поиска</w:t>
      </w:r>
      <w:proofErr w:type="gramEnd"/>
      <w:r>
        <w:t xml:space="preserve"> различных способов решения задачи является </w:t>
      </w:r>
      <w:r>
        <w:rPr>
          <w:b/>
        </w:rPr>
        <w:t>графическая иллюстрация</w:t>
      </w:r>
      <w:r>
        <w:t xml:space="preserve"> ее условия. Наибольшего </w:t>
      </w:r>
      <w:proofErr w:type="gramStart"/>
      <w:r>
        <w:t>эффекта  можно</w:t>
      </w:r>
      <w:proofErr w:type="gramEnd"/>
      <w:r>
        <w:t xml:space="preserve"> достигнуть, применяя мультимедийные  средства обучения.                                                                                                                                </w:t>
      </w:r>
    </w:p>
    <w:p w:rsidR="00C30239" w:rsidRDefault="00C30239" w:rsidP="00C30239">
      <w:pPr>
        <w:ind w:firstLine="540"/>
      </w:pPr>
      <w:r>
        <w:rPr>
          <w:b/>
        </w:rPr>
        <w:t xml:space="preserve">МУЛЬТИМЕДИА </w:t>
      </w:r>
      <w:r>
        <w:t xml:space="preserve">– интерактивные системы, обеспечивающие одновременную работу со звуком, анимированной компьютерной графикой, видеокадрами, статическими изображениями и текстами. Важнейшим моментом здесь является то, что при работе с такой </w:t>
      </w:r>
      <w:proofErr w:type="gramStart"/>
      <w:r>
        <w:t>программой  восприятие</w:t>
      </w:r>
      <w:proofErr w:type="gramEnd"/>
      <w:r>
        <w:t xml:space="preserve"> идет не только через зрение, но и слух (голос диктора, музыкальное или шумовое оформление), что позволяет создать высокий эмоциональный фон, который  повышает эффективность усвоения учебного материала. Наиболее уместна </w:t>
      </w:r>
      <w:proofErr w:type="gramStart"/>
      <w:r>
        <w:t xml:space="preserve">программа  </w:t>
      </w:r>
      <w:r>
        <w:rPr>
          <w:b/>
          <w:lang w:val="en-US"/>
        </w:rPr>
        <w:t>SCRETCH</w:t>
      </w:r>
      <w:proofErr w:type="gramEnd"/>
      <w:r>
        <w:t>, которая</w:t>
      </w:r>
      <w:r>
        <w:rPr>
          <w:b/>
        </w:rPr>
        <w:t xml:space="preserve"> </w:t>
      </w:r>
      <w:r>
        <w:t xml:space="preserve"> на основе зрительного восприятия и интереса поможет проиллюстрировать основные виды  логических задач.</w:t>
      </w:r>
    </w:p>
    <w:p w:rsidR="00C30239" w:rsidRDefault="00C30239" w:rsidP="00C30239">
      <w:pPr>
        <w:ind w:firstLine="540"/>
      </w:pPr>
      <w:r>
        <w:rPr>
          <w:b/>
          <w:lang w:val="en-US"/>
        </w:rPr>
        <w:t>SCRETCH</w:t>
      </w:r>
      <w:r w:rsidRPr="00C30239">
        <w:rPr>
          <w:b/>
        </w:rPr>
        <w:t xml:space="preserve"> </w:t>
      </w:r>
      <w:r>
        <w:t xml:space="preserve">– новая среда программирования, которая позволяет создавать собственные анимированные интерактивные истории, игры, комиксы и модели. </w:t>
      </w:r>
      <w:proofErr w:type="spellStart"/>
      <w:r>
        <w:t>Скретч</w:t>
      </w:r>
      <w:proofErr w:type="spellEnd"/>
      <w:r>
        <w:t xml:space="preserve"> незаслуженно медленно распространяется по стране. Младшие </w:t>
      </w:r>
      <w:proofErr w:type="gramStart"/>
      <w:r>
        <w:t>школьники  любят</w:t>
      </w:r>
      <w:proofErr w:type="gramEnd"/>
      <w:r>
        <w:t xml:space="preserve"> </w:t>
      </w:r>
      <w:proofErr w:type="spellStart"/>
      <w:r>
        <w:t>Скретч</w:t>
      </w:r>
      <w:proofErr w:type="spellEnd"/>
      <w:r>
        <w:t xml:space="preserve"> за широкие возможности программирования, а учителя - за большую наглядность и неограниченные возможности  в обучении. </w:t>
      </w:r>
      <w:proofErr w:type="gramStart"/>
      <w:r>
        <w:t xml:space="preserve">Языком  </w:t>
      </w:r>
      <w:proofErr w:type="spellStart"/>
      <w:r>
        <w:t>Скретч</w:t>
      </w:r>
      <w:proofErr w:type="spellEnd"/>
      <w:proofErr w:type="gramEnd"/>
      <w:r>
        <w:t xml:space="preserve">  можно начинать пользоваться с нуля, не обладая никакими предварительными знаниями о программировании.  В результате выполнения простых команд может складываться сложная модель, в которой будут взаимодействовать множество объектов, наделенных различными свойствами.  Чтобы получить какой-то результат, надо подготовить последовательность команд, </w:t>
      </w:r>
      <w:proofErr w:type="gramStart"/>
      <w:r>
        <w:t>которая  называется</w:t>
      </w:r>
      <w:proofErr w:type="gramEnd"/>
      <w:r>
        <w:t xml:space="preserve"> </w:t>
      </w:r>
      <w:r>
        <w:rPr>
          <w:b/>
          <w:bCs/>
        </w:rPr>
        <w:t>программой</w:t>
      </w:r>
      <w:r>
        <w:t xml:space="preserve">. Нужно указать, какой </w:t>
      </w:r>
      <w:r>
        <w:rPr>
          <w:b/>
          <w:bCs/>
        </w:rPr>
        <w:t xml:space="preserve">объект </w:t>
      </w:r>
      <w:r>
        <w:t xml:space="preserve">будет выполнять программу, и дать команду </w:t>
      </w:r>
      <w:r>
        <w:rPr>
          <w:b/>
          <w:bCs/>
        </w:rPr>
        <w:t>начинать</w:t>
      </w:r>
      <w:r>
        <w:t xml:space="preserve"> выполнение программы.  Принцип создания программы в среде </w:t>
      </w:r>
      <w:r>
        <w:rPr>
          <w:lang w:val="en-US"/>
        </w:rPr>
        <w:t>Scratch</w:t>
      </w:r>
      <w:r>
        <w:t xml:space="preserve"> напоминает конструирование из кубиков </w:t>
      </w:r>
      <w:proofErr w:type="spellStart"/>
      <w:r>
        <w:t>Лего</w:t>
      </w:r>
      <w:proofErr w:type="spellEnd"/>
      <w:r>
        <w:t xml:space="preserve">, при этом на кубиках написаны команды для составления программы.  Все кубики-команды разделены на группы и помещаются в ящики различного цвета.  </w:t>
      </w:r>
      <w:proofErr w:type="gramStart"/>
      <w:r>
        <w:t xml:space="preserve">Например,  </w:t>
      </w:r>
      <w:r>
        <w:rPr>
          <w:b/>
        </w:rPr>
        <w:t>желтый</w:t>
      </w:r>
      <w:proofErr w:type="gramEnd"/>
      <w:r>
        <w:t xml:space="preserve"> ящик – </w:t>
      </w:r>
      <w:r>
        <w:rPr>
          <w:b/>
        </w:rPr>
        <w:t>КОНТРОЛЬ</w:t>
      </w:r>
      <w:r>
        <w:t xml:space="preserve">, контролирующие операторы, </w:t>
      </w:r>
      <w:r>
        <w:rPr>
          <w:b/>
        </w:rPr>
        <w:t>лиловый</w:t>
      </w:r>
      <w:r>
        <w:t xml:space="preserve">  ящик – </w:t>
      </w:r>
      <w:r>
        <w:rPr>
          <w:b/>
        </w:rPr>
        <w:t>ВНЕШНОСТЬ</w:t>
      </w:r>
      <w:r>
        <w:t xml:space="preserve">, изменение внешнего вида. Из них составляют </w:t>
      </w:r>
      <w:r>
        <w:rPr>
          <w:b/>
        </w:rPr>
        <w:t>СКРИПТЫ</w:t>
      </w:r>
      <w:r>
        <w:t xml:space="preserve"> – управляющие программы. Объекты программы – визуальные исполнители программ, обычно их несколько. Они называются </w:t>
      </w:r>
      <w:r>
        <w:rPr>
          <w:b/>
        </w:rPr>
        <w:t xml:space="preserve">СПРАЙТАМИ </w:t>
      </w:r>
      <w:r>
        <w:t xml:space="preserve">и нумеруются. </w:t>
      </w:r>
      <w:proofErr w:type="gramStart"/>
      <w:r>
        <w:t>Спрайты  бывают</w:t>
      </w:r>
      <w:proofErr w:type="gramEnd"/>
      <w:r>
        <w:t xml:space="preserve"> активные (они появляются и исчезают) и  неактивные – изображения (фон). </w:t>
      </w:r>
      <w:proofErr w:type="gramStart"/>
      <w:r>
        <w:t>Выбирается  фон</w:t>
      </w:r>
      <w:proofErr w:type="gramEnd"/>
      <w:r>
        <w:t xml:space="preserve"> в окне</w:t>
      </w:r>
      <w:r>
        <w:rPr>
          <w:b/>
        </w:rPr>
        <w:t xml:space="preserve">  СВОЙСТВ</w:t>
      </w:r>
      <w:r>
        <w:t xml:space="preserve">А объектов. Редактируются (меняется цвет) и рисуется в графическом редакторе, где пользуются </w:t>
      </w:r>
      <w:r>
        <w:lastRenderedPageBreak/>
        <w:t xml:space="preserve">необходимыми инструментами и цветовой палитрой.  Чтобы на рисунках не было заметно дрожание </w:t>
      </w:r>
      <w:proofErr w:type="gramStart"/>
      <w:r>
        <w:t>мыши,  работают</w:t>
      </w:r>
      <w:proofErr w:type="gramEnd"/>
      <w:r>
        <w:t xml:space="preserve">  с помощью графического планшета. Готовые рисунки </w:t>
      </w:r>
      <w:proofErr w:type="gramStart"/>
      <w:r>
        <w:t>берутся  в</w:t>
      </w:r>
      <w:proofErr w:type="gramEnd"/>
      <w:r>
        <w:t xml:space="preserve"> библиотеке </w:t>
      </w:r>
      <w:r>
        <w:rPr>
          <w:b/>
        </w:rPr>
        <w:t>КОСТЮМЫ</w:t>
      </w:r>
      <w:r>
        <w:t xml:space="preserve">. Если нужно, то их увеличивают, уменьшают, переворачивают. Есть встроенная программа аудиозаписи, с её помощью идет озвучивание. </w:t>
      </w:r>
      <w:proofErr w:type="gramStart"/>
      <w:r>
        <w:t>Работа  в</w:t>
      </w:r>
      <w:proofErr w:type="gramEnd"/>
      <w:r>
        <w:t xml:space="preserve"> среде </w:t>
      </w:r>
      <w:r>
        <w:rPr>
          <w:b/>
          <w:lang w:val="en-US"/>
        </w:rPr>
        <w:t>SCRETCH</w:t>
      </w:r>
      <w:r>
        <w:t xml:space="preserve"> – это файл, где хранится вся информация о выполняемой программе, включая  активные спрайты, фоновые изображения и звуки. По окончании работы делается краткое описание файла в специальной строке, пишется название работы, имя автора проекта и сохраняется.  </w:t>
      </w:r>
    </w:p>
    <w:p w:rsidR="00C30239" w:rsidRDefault="00C30239" w:rsidP="00C30239">
      <w:r>
        <w:t xml:space="preserve">           Традиционно мои ученики помогают </w:t>
      </w:r>
      <w:proofErr w:type="gramStart"/>
      <w:r>
        <w:t>мне  создавать</w:t>
      </w:r>
      <w:proofErr w:type="gramEnd"/>
      <w:r>
        <w:t xml:space="preserve">  различные дидактические и учебные  материалы: памятки, схемы-опоры, таблицы, различные презентации,  «копилку заданий» в помощь учителю. В прошлом учебном году мы с классом </w:t>
      </w:r>
      <w:proofErr w:type="gramStart"/>
      <w:r>
        <w:t>решили  создать</w:t>
      </w:r>
      <w:proofErr w:type="gramEnd"/>
      <w:r>
        <w:t xml:space="preserve"> пособие  для  обучения различным  видам  логических задач  при подготовке к различным олимпиадам: «Кенгуру», «Зимние Интеллектуальные Игры», «Инфознайка», «КИТ – Компьютеры, Информатика, Технологии», «Леонардо».  А заодно и помочь своим друзьям в обучении решению сложных задач, чтобы им было интересно, задачи решались легко, быстро и более качественно.  Для этого мы выбрали </w:t>
      </w:r>
      <w:r>
        <w:rPr>
          <w:b/>
          <w:lang w:val="en-US"/>
        </w:rPr>
        <w:t>SCRATCH</w:t>
      </w:r>
      <w:r>
        <w:rPr>
          <w:b/>
        </w:rPr>
        <w:t>.</w:t>
      </w:r>
      <w:r>
        <w:t xml:space="preserve"> Так как возможности СКРЕТЧА не ограничены, то с её помощью можно </w:t>
      </w:r>
      <w:proofErr w:type="gramStart"/>
      <w:r>
        <w:t>создавать  принципиально</w:t>
      </w:r>
      <w:proofErr w:type="gramEnd"/>
      <w:r>
        <w:t xml:space="preserve"> новые, доступные, наглядные и интересные пособия.  Перед учениками  была  поставлена   задача: создать проектный продукт в виде мультимедийного приложения  к урокам                                                                                                                                                                                                                                                       математики - проиллюстрировать 7 видов логических задач; выполнить интерактивное пособие «Признаки делимости на 9», «Умножение на 9».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39" w:rsidRDefault="00C30239" w:rsidP="00C30239">
      <w:pPr>
        <w:ind w:firstLine="540"/>
      </w:pPr>
      <w:r>
        <w:t xml:space="preserve">Свою работу </w:t>
      </w:r>
      <w:proofErr w:type="gramStart"/>
      <w:r>
        <w:t>мы  начали</w:t>
      </w:r>
      <w:proofErr w:type="gramEnd"/>
      <w:r>
        <w:t xml:space="preserve"> с анализа и классификации способов  решения логических задач. Установили, что логические задачи решаются тремя способами (с помощью таблиц, графов, кругов Эйлера). К этим основным способам были </w:t>
      </w:r>
      <w:proofErr w:type="gramStart"/>
      <w:r>
        <w:t>добавлены  еще</w:t>
      </w:r>
      <w:proofErr w:type="gramEnd"/>
      <w:r>
        <w:t xml:space="preserve"> четыре:  линейка, столбы, весы-качели и задачи,  решаемые с конца.  Нами были проиллюстрированы все </w:t>
      </w:r>
      <w:proofErr w:type="gramStart"/>
      <w:r>
        <w:t>семь  видов</w:t>
      </w:r>
      <w:proofErr w:type="gramEnd"/>
      <w:r>
        <w:t xml:space="preserve"> задач. Был «оживлен» с помощью программы (управление на клавиатуре цифрами от 1 до 9</w:t>
      </w:r>
      <w:proofErr w:type="gramStart"/>
      <w:r>
        <w:t>)  дидактический</w:t>
      </w:r>
      <w:proofErr w:type="gramEnd"/>
      <w:r>
        <w:t xml:space="preserve"> рисунок в </w:t>
      </w:r>
      <w:r>
        <w:rPr>
          <w:lang w:val="en-US"/>
        </w:rPr>
        <w:t>Paint</w:t>
      </w:r>
      <w:r w:rsidRPr="00C30239">
        <w:t xml:space="preserve"> </w:t>
      </w:r>
      <w:r>
        <w:rPr>
          <w:b/>
        </w:rPr>
        <w:t>«Водоём»,</w:t>
      </w:r>
      <w:r>
        <w:t xml:space="preserve"> который позволяет  легко запомнить таблицу умножения на 9. Теперь по воде можно «плавать» и одновременно решать примеры на умножение на 9.  Дидактический рисунок-игра </w:t>
      </w:r>
      <w:r>
        <w:rPr>
          <w:b/>
        </w:rPr>
        <w:t>«Помоги зайцу»,</w:t>
      </w:r>
      <w:r>
        <w:t xml:space="preserve"> где по камушкам нужно </w:t>
      </w:r>
      <w:proofErr w:type="gramStart"/>
      <w:r>
        <w:t>пробраться  к</w:t>
      </w:r>
      <w:proofErr w:type="gramEnd"/>
      <w:r>
        <w:t xml:space="preserve"> капусте. Выбирать камни нужно только с числами, которые делятся на девять (управляется клавишами </w:t>
      </w:r>
      <w:proofErr w:type="spellStart"/>
      <w:r>
        <w:rPr>
          <w:lang w:val="en-US"/>
        </w:rPr>
        <w:t>PgUp</w:t>
      </w:r>
      <w:proofErr w:type="spellEnd"/>
      <w:r>
        <w:t xml:space="preserve">, </w:t>
      </w:r>
      <w:proofErr w:type="spellStart"/>
      <w:r>
        <w:rPr>
          <w:lang w:val="en-US"/>
        </w:rPr>
        <w:t>PgDn</w:t>
      </w:r>
      <w:proofErr w:type="spellEnd"/>
      <w:r>
        <w:t xml:space="preserve">, </w:t>
      </w:r>
      <w:r>
        <w:rPr>
          <w:lang w:val="en-US"/>
        </w:rPr>
        <w:t>End</w:t>
      </w:r>
      <w:r>
        <w:t xml:space="preserve">, </w:t>
      </w:r>
      <w:r>
        <w:rPr>
          <w:lang w:val="en-US"/>
        </w:rPr>
        <w:t>Home</w:t>
      </w:r>
      <w:r>
        <w:t xml:space="preserve">). В </w:t>
      </w:r>
      <w:proofErr w:type="spellStart"/>
      <w:r>
        <w:t>Скретче</w:t>
      </w:r>
      <w:proofErr w:type="spellEnd"/>
      <w:r>
        <w:t xml:space="preserve"> эта игра еще интереснее, т.к. добавились спецэффекты и звук, а заяц передвигается по камушкам с помощью клавиш на клавиатуре. Попутно ребята сделали очень интересный маленький мультфильм из математического анекдота.  </w:t>
      </w:r>
    </w:p>
    <w:p w:rsidR="00C30239" w:rsidRDefault="00C30239" w:rsidP="00C30239">
      <w:pPr>
        <w:ind w:firstLine="567"/>
        <w:rPr>
          <w:i/>
        </w:rPr>
      </w:pPr>
      <w:r>
        <w:rPr>
          <w:i/>
        </w:rPr>
        <w:t>Математика спросили: «Есть ли у слона крылья?» «Есть, – ответил ученый, - но они равны нулю».</w:t>
      </w:r>
      <w:r>
        <w:t xml:space="preserve"> Были взяты фото ученика, Альберта Эйнштейна и слона, </w:t>
      </w:r>
      <w:proofErr w:type="gramStart"/>
      <w:r>
        <w:t>который  машет</w:t>
      </w:r>
      <w:proofErr w:type="gramEnd"/>
      <w:r>
        <w:t xml:space="preserve"> крыльями и летает. При ответе ученого у слона отваливаются </w:t>
      </w:r>
      <w:proofErr w:type="gramStart"/>
      <w:r>
        <w:t>крылья,  он</w:t>
      </w:r>
      <w:proofErr w:type="gramEnd"/>
      <w:r>
        <w:t xml:space="preserve">  падает в водоём и с бульканьем тонет. А ученый показывает язык – знаменитое фото Эйнштейна.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39" w:rsidRDefault="00C30239" w:rsidP="00C30239">
      <w:pPr>
        <w:ind w:firstLine="567"/>
      </w:pPr>
      <w:r>
        <w:t xml:space="preserve"> </w:t>
      </w:r>
      <w:proofErr w:type="gramStart"/>
      <w:r>
        <w:t>Проект  «</w:t>
      </w:r>
      <w:proofErr w:type="spellStart"/>
      <w:proofErr w:type="gramEnd"/>
      <w:r>
        <w:t>Скретч</w:t>
      </w:r>
      <w:proofErr w:type="spellEnd"/>
      <w:r>
        <w:t xml:space="preserve"> в решении логических задач»  мой ученик представлял в январе 2013г.  </w:t>
      </w:r>
      <w:proofErr w:type="gramStart"/>
      <w:r>
        <w:t xml:space="preserve">на  </w:t>
      </w:r>
      <w:r>
        <w:rPr>
          <w:lang w:val="en-US"/>
        </w:rPr>
        <w:t>V</w:t>
      </w:r>
      <w:proofErr w:type="gramEnd"/>
      <w:r>
        <w:t xml:space="preserve"> Республиканской научно-практической конференции «Шаг в будущее. Юниор» в </w:t>
      </w:r>
      <w:proofErr w:type="spellStart"/>
      <w:r>
        <w:t>г.Якутск</w:t>
      </w:r>
      <w:proofErr w:type="spellEnd"/>
      <w:r>
        <w:t xml:space="preserve">, где получил диплом 1 степени. Мои ученики являются победителями различных конкурсов, </w:t>
      </w:r>
      <w:proofErr w:type="gramStart"/>
      <w:r>
        <w:t>игр  и</w:t>
      </w:r>
      <w:proofErr w:type="gramEnd"/>
      <w:r>
        <w:t xml:space="preserve"> олимпиад разных уровней:  районных, межрегиональных и российских. Есть победитель в международной математической олимпиаде «Сократ» (Израиль) в 2012г.</w:t>
      </w:r>
      <w:bookmarkStart w:id="0" w:name="_GoBack"/>
      <w:bookmarkEnd w:id="0"/>
    </w:p>
    <w:p w:rsidR="00C30239" w:rsidRDefault="00C30239" w:rsidP="00C30239">
      <w:pPr>
        <w:pStyle w:val="3"/>
        <w:tabs>
          <w:tab w:val="left" w:pos="4680"/>
        </w:tabs>
        <w:spacing w:after="0"/>
        <w:ind w:left="0" w:firstLine="567"/>
        <w:rPr>
          <w:i/>
          <w:caps/>
          <w:sz w:val="24"/>
          <w:szCs w:val="24"/>
        </w:rPr>
      </w:pPr>
      <w:r>
        <w:rPr>
          <w:sz w:val="24"/>
          <w:szCs w:val="24"/>
        </w:rPr>
        <w:t xml:space="preserve"> Такое </w:t>
      </w:r>
      <w:proofErr w:type="gramStart"/>
      <w:r>
        <w:rPr>
          <w:sz w:val="24"/>
          <w:szCs w:val="24"/>
        </w:rPr>
        <w:t>мультимедийное  пособие</w:t>
      </w:r>
      <w:proofErr w:type="gramEnd"/>
      <w:r>
        <w:rPr>
          <w:sz w:val="24"/>
          <w:szCs w:val="24"/>
        </w:rPr>
        <w:t xml:space="preserve">   просто необходимо  и учителю,  и ученикам. </w:t>
      </w:r>
      <w:proofErr w:type="gramStart"/>
      <w:r>
        <w:rPr>
          <w:sz w:val="24"/>
          <w:szCs w:val="24"/>
        </w:rPr>
        <w:t>Его  можно</w:t>
      </w:r>
      <w:proofErr w:type="gramEnd"/>
      <w:r>
        <w:rPr>
          <w:sz w:val="24"/>
          <w:szCs w:val="24"/>
        </w:rPr>
        <w:t xml:space="preserve"> использовать на уроках, при подготовке к олимпиадам,  математическим играм и конкурсам. </w:t>
      </w:r>
      <w:r>
        <w:rPr>
          <w:b/>
          <w:i/>
          <w:sz w:val="24"/>
          <w:szCs w:val="24"/>
        </w:rPr>
        <w:t xml:space="preserve">«Своенравная и непокорная логика отныне укрощена и обуздана». Чарльз Доджсон (Льюис </w:t>
      </w:r>
      <w:proofErr w:type="spellStart"/>
      <w:r>
        <w:rPr>
          <w:b/>
          <w:i/>
          <w:sz w:val="24"/>
          <w:szCs w:val="24"/>
        </w:rPr>
        <w:t>Кэррол</w:t>
      </w:r>
      <w:proofErr w:type="spellEnd"/>
      <w:r>
        <w:rPr>
          <w:b/>
          <w:i/>
          <w:sz w:val="24"/>
          <w:szCs w:val="24"/>
        </w:rPr>
        <w:t xml:space="preserve">) - английский математик и писатель.  </w:t>
      </w:r>
      <w:proofErr w:type="gramStart"/>
      <w:r>
        <w:rPr>
          <w:sz w:val="24"/>
          <w:szCs w:val="24"/>
        </w:rPr>
        <w:t>Все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виды</w:t>
      </w:r>
      <w:proofErr w:type="gramEnd"/>
      <w:r>
        <w:rPr>
          <w:sz w:val="24"/>
          <w:szCs w:val="24"/>
        </w:rPr>
        <w:t xml:space="preserve"> логических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задач решаются с помощью программы «</w:t>
      </w:r>
      <w:r>
        <w:rPr>
          <w:sz w:val="24"/>
          <w:szCs w:val="24"/>
          <w:lang w:val="en-US"/>
        </w:rPr>
        <w:t>Scratch</w:t>
      </w:r>
      <w:r>
        <w:rPr>
          <w:sz w:val="24"/>
          <w:szCs w:val="24"/>
        </w:rPr>
        <w:t xml:space="preserve">» легко, интересно, наглядно, доступно и более качественно. Кроме этого, ученики осваивают множество </w:t>
      </w:r>
      <w:proofErr w:type="gramStart"/>
      <w:r>
        <w:rPr>
          <w:sz w:val="24"/>
          <w:szCs w:val="24"/>
        </w:rPr>
        <w:t>навыков  ХХ</w:t>
      </w:r>
      <w:proofErr w:type="gramEnd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века: творческое мышление, предметное обобщение, системный анализ, беглое использование </w:t>
      </w:r>
      <w:r>
        <w:rPr>
          <w:sz w:val="24"/>
          <w:szCs w:val="24"/>
        </w:rPr>
        <w:lastRenderedPageBreak/>
        <w:t xml:space="preserve">технологий, эффективное  взаимодействие, проектирование, постоянное обучение. Самое же ценное то, что ученики видят </w:t>
      </w:r>
      <w:proofErr w:type="gramStart"/>
      <w:r>
        <w:rPr>
          <w:sz w:val="24"/>
          <w:szCs w:val="24"/>
        </w:rPr>
        <w:t>практическое  применение</w:t>
      </w:r>
      <w:proofErr w:type="gramEnd"/>
      <w:r>
        <w:rPr>
          <w:sz w:val="24"/>
          <w:szCs w:val="24"/>
        </w:rPr>
        <w:t xml:space="preserve"> и значимость своей работы.</w:t>
      </w:r>
    </w:p>
    <w:p w:rsidR="003268DF" w:rsidRDefault="003268DF" w:rsidP="00C30239"/>
    <w:sectPr w:rsidR="0032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39"/>
    <w:rsid w:val="003268DF"/>
    <w:rsid w:val="00C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50D5-A42B-4770-98F2-DD2DD82D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302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302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2013-11-14T11:59:00Z</dcterms:created>
  <dcterms:modified xsi:type="dcterms:W3CDTF">2013-11-14T12:01:00Z</dcterms:modified>
</cp:coreProperties>
</file>