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65" w:rsidRPr="0072613C" w:rsidRDefault="00DE1E65" w:rsidP="00DE1E65">
      <w:pPr>
        <w:shd w:val="clear" w:color="auto" w:fill="FFFFFF"/>
        <w:spacing w:line="240" w:lineRule="auto"/>
        <w:ind w:right="82"/>
        <w:jc w:val="center"/>
        <w:rPr>
          <w:rFonts w:asciiTheme="minorHAnsi" w:hAnsiTheme="minorHAnsi"/>
          <w:b/>
          <w:color w:val="000000"/>
          <w:spacing w:val="-1"/>
          <w:sz w:val="36"/>
          <w:szCs w:val="32"/>
        </w:rPr>
      </w:pPr>
      <w:r w:rsidRPr="0072613C">
        <w:rPr>
          <w:rFonts w:asciiTheme="minorHAnsi" w:hAnsiTheme="minorHAnsi"/>
          <w:b/>
          <w:color w:val="000000"/>
          <w:spacing w:val="-1"/>
          <w:sz w:val="36"/>
          <w:szCs w:val="32"/>
        </w:rPr>
        <w:t>Пояснительная записка</w:t>
      </w:r>
    </w:p>
    <w:p w:rsidR="00DE1E65" w:rsidRPr="00B12005" w:rsidRDefault="00DE1E65" w:rsidP="00DE1E65">
      <w:pPr>
        <w:shd w:val="clear" w:color="auto" w:fill="FFFFFF"/>
        <w:spacing w:after="0"/>
        <w:ind w:left="57" w:right="-119" w:firstLine="652"/>
        <w:jc w:val="both"/>
        <w:rPr>
          <w:rFonts w:asciiTheme="minorHAnsi" w:hAnsiTheme="minorHAnsi"/>
          <w:color w:val="000000"/>
          <w:spacing w:val="3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t>В курсе обучения грамоте дается понятие о тексте (текст состоит из пред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 xml:space="preserve">ложений, предложения в тексте связаны по смыслу; </w:t>
      </w: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t xml:space="preserve">по заглавию можно определить, о чем говорится в тексте). 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 xml:space="preserve">Дети учатся отличать  текст от набора предложений, вдумываться в смысл заглавия, соотносить заглавие с содержанием и главной мыслью текста, самостоятельно озаглавливать текст и его части. </w:t>
      </w:r>
      <w:r w:rsidRPr="00B12005">
        <w:rPr>
          <w:rFonts w:asciiTheme="minorHAnsi" w:hAnsiTheme="minorHAnsi"/>
          <w:color w:val="000000"/>
          <w:sz w:val="28"/>
          <w:szCs w:val="28"/>
        </w:rPr>
        <w:t>При работе с текстами «Азбуки» и прописей параллельно с развитием тех</w:t>
      </w:r>
      <w:r w:rsidRPr="00B12005">
        <w:rPr>
          <w:rFonts w:asciiTheme="minorHAnsi" w:hAnsiTheme="minorHAnsi"/>
          <w:color w:val="000000"/>
          <w:sz w:val="28"/>
          <w:szCs w:val="28"/>
        </w:rPr>
        <w:softHyphen/>
      </w:r>
      <w:r w:rsidRPr="00B12005">
        <w:rPr>
          <w:rFonts w:asciiTheme="minorHAnsi" w:hAnsiTheme="minorHAnsi"/>
          <w:color w:val="000000"/>
          <w:spacing w:val="5"/>
          <w:sz w:val="28"/>
          <w:szCs w:val="28"/>
        </w:rPr>
        <w:t>ники чтения начинается формирование у детей типа правильной читатель</w:t>
      </w:r>
      <w:r w:rsidRPr="00B12005">
        <w:rPr>
          <w:rFonts w:asciiTheme="minorHAnsi" w:hAnsiTheme="minorHAnsi"/>
          <w:color w:val="000000"/>
          <w:spacing w:val="5"/>
          <w:sz w:val="28"/>
          <w:szCs w:val="28"/>
        </w:rPr>
        <w:softHyphen/>
      </w:r>
      <w:r w:rsidRPr="00B12005">
        <w:rPr>
          <w:rFonts w:asciiTheme="minorHAnsi" w:hAnsiTheme="minorHAnsi"/>
          <w:color w:val="000000"/>
          <w:sz w:val="28"/>
          <w:szCs w:val="28"/>
        </w:rPr>
        <w:t xml:space="preserve">ской деятельности - умения целенаправленно осмысливать текст до начала 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>чтения, во время чтения и после чтения.</w:t>
      </w:r>
    </w:p>
    <w:p w:rsidR="00DE1E65" w:rsidRPr="00B12005" w:rsidRDefault="00DE1E65" w:rsidP="00DE1E65">
      <w:pPr>
        <w:shd w:val="clear" w:color="auto" w:fill="FFFFFF"/>
        <w:spacing w:line="240" w:lineRule="auto"/>
        <w:ind w:right="82"/>
        <w:jc w:val="center"/>
        <w:rPr>
          <w:rFonts w:asciiTheme="minorHAnsi" w:hAnsiTheme="minorHAnsi"/>
          <w:b/>
          <w:color w:val="000000"/>
          <w:spacing w:val="-1"/>
          <w:sz w:val="28"/>
          <w:szCs w:val="28"/>
        </w:rPr>
      </w:pPr>
    </w:p>
    <w:p w:rsidR="00DE1E65" w:rsidRPr="00B12005" w:rsidRDefault="00DE1E65" w:rsidP="00DE1E65">
      <w:pPr>
        <w:shd w:val="clear" w:color="auto" w:fill="FFFFFF"/>
        <w:spacing w:after="0"/>
        <w:ind w:right="22" w:firstLine="709"/>
        <w:jc w:val="both"/>
        <w:rPr>
          <w:rFonts w:asciiTheme="minorHAnsi" w:hAnsiTheme="minorHAnsi"/>
          <w:sz w:val="28"/>
          <w:szCs w:val="28"/>
        </w:rPr>
      </w:pPr>
      <w:r w:rsidRPr="00B12005">
        <w:rPr>
          <w:rFonts w:asciiTheme="minorHAnsi" w:hAnsiTheme="minorHAnsi"/>
          <w:b/>
          <w:color w:val="000000"/>
          <w:spacing w:val="2"/>
          <w:sz w:val="28"/>
          <w:szCs w:val="28"/>
        </w:rPr>
        <w:t>Цель курса обучения грамоте</w:t>
      </w: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t xml:space="preserve"> состоит в том, чтобы заложить основы фор</w:t>
      </w: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softHyphen/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>мирования функционально грамотной личности, обеспечить языковое и ре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softHyphen/>
        <w:t>чевое развитие ребенка, помочь ему осознать себя носителем языка.</w:t>
      </w:r>
    </w:p>
    <w:p w:rsidR="00DE1E65" w:rsidRPr="00B12005" w:rsidRDefault="00DE1E65" w:rsidP="00DE1E65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B12005">
        <w:rPr>
          <w:rFonts w:asciiTheme="minorHAnsi" w:hAnsiTheme="minorHAnsi"/>
          <w:sz w:val="28"/>
          <w:szCs w:val="28"/>
        </w:rPr>
        <w:t xml:space="preserve">           В рабочей программе нашли отражение </w:t>
      </w:r>
      <w:r w:rsidRPr="00B12005">
        <w:rPr>
          <w:rFonts w:asciiTheme="minorHAnsi" w:hAnsiTheme="minorHAnsi"/>
          <w:b/>
          <w:sz w:val="28"/>
          <w:szCs w:val="28"/>
        </w:rPr>
        <w:t>задачи обучения грамоте: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t>овладение грамотой (чтением, письмом как видами речевой деятельнос</w:t>
      </w:r>
      <w:r w:rsidRPr="00B12005">
        <w:rPr>
          <w:rFonts w:asciiTheme="minorHAnsi" w:hAnsiTheme="minorHAnsi"/>
          <w:color w:val="000000"/>
          <w:spacing w:val="2"/>
          <w:sz w:val="28"/>
          <w:szCs w:val="28"/>
        </w:rPr>
        <w:softHyphen/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 xml:space="preserve">ти); 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>развитие умений слушания и говорения;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6"/>
          <w:sz w:val="28"/>
          <w:szCs w:val="28"/>
        </w:rPr>
        <w:t xml:space="preserve">расширение активного, пассивного и потенциального словаря детей; 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>овладение грамматическим строем речи;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6"/>
          <w:sz w:val="28"/>
          <w:szCs w:val="28"/>
        </w:rPr>
        <w:t xml:space="preserve">овладение орфографией и пунктуацией; развитие орфографической и </w:t>
      </w:r>
      <w:r w:rsidRPr="00B12005">
        <w:rPr>
          <w:rFonts w:asciiTheme="minorHAnsi" w:hAnsiTheme="minorHAnsi"/>
          <w:color w:val="000000"/>
          <w:spacing w:val="3"/>
          <w:sz w:val="28"/>
          <w:szCs w:val="28"/>
        </w:rPr>
        <w:t>пунктуационной зоркости;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4"/>
          <w:sz w:val="28"/>
          <w:szCs w:val="28"/>
        </w:rPr>
        <w:t xml:space="preserve">овладение навыками и умениями понимания и анализа текстов разных </w:t>
      </w:r>
      <w:r w:rsidRPr="00B12005">
        <w:rPr>
          <w:rFonts w:asciiTheme="minorHAnsi" w:hAnsiTheme="minorHAnsi"/>
          <w:color w:val="000000"/>
          <w:spacing w:val="-3"/>
          <w:sz w:val="28"/>
          <w:szCs w:val="28"/>
        </w:rPr>
        <w:t>видов;</w:t>
      </w:r>
    </w:p>
    <w:p w:rsidR="00DE1E65" w:rsidRPr="00B12005" w:rsidRDefault="00DE1E65" w:rsidP="00DE1E6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B12005">
        <w:rPr>
          <w:rFonts w:asciiTheme="minorHAnsi" w:hAnsiTheme="minorHAnsi"/>
          <w:color w:val="000000"/>
          <w:sz w:val="28"/>
          <w:szCs w:val="28"/>
        </w:rPr>
        <w:t>приобретение и систематизация знаний о русском языке;</w:t>
      </w:r>
    </w:p>
    <w:p w:rsidR="00DE1E65" w:rsidRPr="00C44ED6" w:rsidRDefault="00DE1E65" w:rsidP="00DE1E65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B12005">
        <w:rPr>
          <w:rFonts w:asciiTheme="minorHAnsi" w:hAnsiTheme="minorHAnsi"/>
          <w:color w:val="000000"/>
          <w:spacing w:val="5"/>
          <w:sz w:val="28"/>
          <w:szCs w:val="28"/>
        </w:rPr>
        <w:t xml:space="preserve">раскрытие для детей красоты и богатства русского, языка, его связи с </w:t>
      </w:r>
      <w:r w:rsidRPr="00B12005">
        <w:rPr>
          <w:rFonts w:asciiTheme="minorHAnsi" w:hAnsiTheme="minorHAnsi"/>
          <w:color w:val="000000"/>
          <w:spacing w:val="4"/>
          <w:sz w:val="28"/>
          <w:szCs w:val="28"/>
        </w:rPr>
        <w:t xml:space="preserve">русской культурой; воспитание средствами </w:t>
      </w:r>
      <w:r w:rsidRPr="00C44ED6">
        <w:rPr>
          <w:rFonts w:asciiTheme="minorHAnsi" w:hAnsiTheme="minorHAnsi"/>
          <w:color w:val="000000"/>
          <w:spacing w:val="4"/>
          <w:sz w:val="28"/>
          <w:szCs w:val="28"/>
        </w:rPr>
        <w:t>русского языка;</w:t>
      </w:r>
    </w:p>
    <w:p w:rsidR="00DE1E65" w:rsidRPr="0072613C" w:rsidRDefault="00DE1E65" w:rsidP="00B1200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4"/>
          <w:sz w:val="28"/>
          <w:szCs w:val="28"/>
        </w:rPr>
        <w:t>формирование у детей чувства языка.</w:t>
      </w:r>
    </w:p>
    <w:p w:rsidR="0072613C" w:rsidRPr="005B64C2" w:rsidRDefault="0072613C" w:rsidP="0072613C">
      <w:pPr>
        <w:pStyle w:val="a4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left="360"/>
        <w:rPr>
          <w:rFonts w:asciiTheme="minorHAnsi" w:hAnsiTheme="minorHAnsi"/>
          <w:color w:val="000000"/>
          <w:spacing w:val="4"/>
          <w:sz w:val="28"/>
          <w:szCs w:val="28"/>
        </w:rPr>
      </w:pPr>
    </w:p>
    <w:p w:rsidR="0072613C" w:rsidRPr="00C44ED6" w:rsidRDefault="0072613C" w:rsidP="0072613C">
      <w:pPr>
        <w:pStyle w:val="a4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C44ED6" w:rsidRPr="00C44ED6" w:rsidRDefault="00C44ED6" w:rsidP="00C44ED6">
      <w:pPr>
        <w:shd w:val="clear" w:color="auto" w:fill="FFFFFF"/>
        <w:spacing w:after="0"/>
        <w:jc w:val="both"/>
        <w:rPr>
          <w:rFonts w:asciiTheme="minorHAnsi" w:hAnsiTheme="minorHAnsi"/>
          <w:b/>
          <w:iCs/>
          <w:color w:val="000000"/>
          <w:sz w:val="28"/>
          <w:szCs w:val="28"/>
          <w:u w:val="single"/>
        </w:rPr>
      </w:pPr>
      <w:r w:rsidRPr="00C44ED6">
        <w:rPr>
          <w:rFonts w:asciiTheme="minorHAnsi" w:hAnsiTheme="minorHAnsi"/>
          <w:b/>
          <w:iCs/>
          <w:color w:val="000000"/>
          <w:sz w:val="28"/>
          <w:szCs w:val="28"/>
          <w:u w:val="single"/>
        </w:rPr>
        <w:lastRenderedPageBreak/>
        <w:t xml:space="preserve">Обучающиеся должны научиться </w:t>
      </w:r>
    </w:p>
    <w:p w:rsidR="00C44ED6" w:rsidRPr="00C44ED6" w:rsidRDefault="00C44ED6" w:rsidP="00C44ED6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color w:val="000000"/>
          <w:spacing w:val="2"/>
          <w:sz w:val="28"/>
          <w:szCs w:val="28"/>
        </w:rPr>
      </w:pPr>
      <w:r w:rsidRPr="00C44ED6">
        <w:rPr>
          <w:rFonts w:asciiTheme="minorHAnsi" w:hAnsiTheme="minorHAnsi"/>
          <w:b/>
          <w:bCs/>
          <w:color w:val="000000"/>
          <w:spacing w:val="2"/>
          <w:sz w:val="28"/>
          <w:szCs w:val="28"/>
        </w:rPr>
        <w:t xml:space="preserve"> -</w:t>
      </w:r>
      <w:r w:rsidRPr="00C44ED6">
        <w:rPr>
          <w:rFonts w:asciiTheme="minorHAnsi" w:hAnsiTheme="minorHAnsi"/>
          <w:bCs/>
          <w:color w:val="000000"/>
          <w:spacing w:val="2"/>
          <w:sz w:val="28"/>
          <w:szCs w:val="28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C44ED6" w:rsidRPr="00C44ED6" w:rsidRDefault="00C44ED6" w:rsidP="00C44ED6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</w:pPr>
      <w:r w:rsidRPr="00C44ED6">
        <w:rPr>
          <w:rFonts w:asciiTheme="minorHAnsi" w:hAnsiTheme="minorHAnsi"/>
          <w:b/>
          <w:bCs/>
          <w:color w:val="000000"/>
          <w:spacing w:val="2"/>
          <w:sz w:val="28"/>
          <w:szCs w:val="28"/>
          <w:u w:val="single"/>
        </w:rPr>
        <w:t>Получат возможность научиться;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pacing w:val="3"/>
          <w:sz w:val="28"/>
          <w:szCs w:val="28"/>
        </w:rPr>
      </w:pPr>
      <w:r w:rsidRPr="00C44ED6">
        <w:rPr>
          <w:rFonts w:asciiTheme="minorHAnsi" w:hAnsiTheme="minorHAnsi"/>
          <w:color w:val="000000"/>
          <w:sz w:val="28"/>
          <w:szCs w:val="28"/>
        </w:rPr>
        <w:t>называть звуки, из которых состоит слово (гласные - ударный, безудар</w:t>
      </w:r>
      <w:r w:rsidRPr="00C44ED6">
        <w:rPr>
          <w:rFonts w:asciiTheme="minorHAnsi" w:hAnsiTheme="minorHAnsi"/>
          <w:color w:val="000000"/>
          <w:sz w:val="28"/>
          <w:szCs w:val="28"/>
        </w:rPr>
        <w:softHyphen/>
        <w:t>ные;  согласные - звонкие, глухие, парные и непарные, твердые, мягкие, пар</w:t>
      </w:r>
      <w:r w:rsidRPr="00C44ED6">
        <w:rPr>
          <w:rFonts w:asciiTheme="minorHAnsi" w:hAnsiTheme="minorHAnsi"/>
          <w:color w:val="000000"/>
          <w:sz w:val="28"/>
          <w:szCs w:val="28"/>
        </w:rPr>
        <w:softHyphen/>
      </w:r>
      <w:r w:rsidRPr="00C44ED6">
        <w:rPr>
          <w:rFonts w:asciiTheme="minorHAnsi" w:hAnsiTheme="minorHAnsi"/>
          <w:color w:val="000000"/>
          <w:spacing w:val="4"/>
          <w:sz w:val="28"/>
          <w:szCs w:val="28"/>
        </w:rPr>
        <w:t xml:space="preserve">ные и   непарные);  не смешивать понятия «звук» и «буква»; делить слово на </w:t>
      </w:r>
      <w:r w:rsidRPr="00C44ED6">
        <w:rPr>
          <w:rFonts w:asciiTheme="minorHAnsi" w:hAnsiTheme="minorHAnsi"/>
          <w:color w:val="000000"/>
          <w:spacing w:val="3"/>
          <w:sz w:val="28"/>
          <w:szCs w:val="28"/>
        </w:rPr>
        <w:t>слоги,  ставить    ударение;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ind w:left="245" w:hanging="245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3"/>
          <w:sz w:val="28"/>
          <w:szCs w:val="28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3"/>
          <w:sz w:val="28"/>
          <w:szCs w:val="28"/>
        </w:rPr>
        <w:t>обозначать мягкость согласных звуков на письме;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3"/>
          <w:sz w:val="28"/>
          <w:szCs w:val="28"/>
        </w:rPr>
        <w:t>определять количество букв и звуков в слове;</w:t>
      </w:r>
    </w:p>
    <w:p w:rsidR="00C44ED6" w:rsidRPr="00C44ED6" w:rsidRDefault="00C44ED6" w:rsidP="00C44ED6">
      <w:pPr>
        <w:shd w:val="clear" w:color="auto" w:fill="FFFFFF"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z w:val="28"/>
          <w:szCs w:val="28"/>
        </w:rPr>
        <w:t>- писать большую букву в начале предложения, в именах и фамилиях;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ind w:left="7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4"/>
          <w:sz w:val="28"/>
          <w:szCs w:val="28"/>
        </w:rPr>
        <w:t>ставить пунктуационные знаки конца предложения;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z w:val="28"/>
          <w:szCs w:val="28"/>
        </w:rPr>
        <w:t xml:space="preserve">списывать с печатного образца и писать под диктовку слова (15-20) и небольшие </w:t>
      </w:r>
      <w:r w:rsidRPr="00C44ED6">
        <w:rPr>
          <w:rFonts w:asciiTheme="minorHAnsi" w:hAnsiTheme="minorHAnsi"/>
          <w:color w:val="000000"/>
          <w:spacing w:val="5"/>
          <w:sz w:val="28"/>
          <w:szCs w:val="28"/>
        </w:rPr>
        <w:t>предложения, используя правильные начертания букв, соединения;</w:t>
      </w:r>
    </w:p>
    <w:p w:rsidR="00C44ED6" w:rsidRPr="00C44ED6" w:rsidRDefault="00C44ED6" w:rsidP="00C44ED6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  <w:r w:rsidRPr="00C44ED6">
        <w:rPr>
          <w:rFonts w:asciiTheme="minorHAnsi" w:hAnsiTheme="minorHAnsi"/>
          <w:color w:val="000000"/>
          <w:spacing w:val="3"/>
          <w:sz w:val="28"/>
          <w:szCs w:val="28"/>
        </w:rPr>
        <w:t xml:space="preserve">правильно читать плавным слоговым чтением тексты при темпе чтения </w:t>
      </w:r>
      <w:r w:rsidRPr="00C44ED6">
        <w:rPr>
          <w:rFonts w:asciiTheme="minorHAnsi" w:hAnsiTheme="minorHAnsi"/>
          <w:color w:val="000000"/>
          <w:sz w:val="28"/>
          <w:szCs w:val="28"/>
        </w:rPr>
        <w:t>вслух  15-20 слов;</w:t>
      </w:r>
    </w:p>
    <w:p w:rsidR="00C44ED6" w:rsidRPr="00C44ED6" w:rsidRDefault="00C44ED6" w:rsidP="00C44ED6">
      <w:pPr>
        <w:shd w:val="clear" w:color="auto" w:fill="FFFFFF"/>
        <w:spacing w:after="0"/>
        <w:ind w:right="72"/>
        <w:jc w:val="both"/>
        <w:rPr>
          <w:rFonts w:asciiTheme="minorHAnsi" w:hAnsiTheme="minorHAnsi"/>
          <w:sz w:val="28"/>
          <w:szCs w:val="28"/>
        </w:rPr>
      </w:pPr>
      <w:r w:rsidRPr="00C44ED6">
        <w:rPr>
          <w:rFonts w:asciiTheme="minorHAnsi" w:hAnsiTheme="minorHAnsi"/>
          <w:sz w:val="28"/>
          <w:szCs w:val="28"/>
        </w:rPr>
        <w:t xml:space="preserve">- </w:t>
      </w:r>
      <w:r w:rsidRPr="00C44ED6">
        <w:rPr>
          <w:rFonts w:asciiTheme="minorHAnsi" w:hAnsiTheme="minorHAnsi"/>
          <w:color w:val="000000"/>
          <w:sz w:val="28"/>
          <w:szCs w:val="28"/>
        </w:rPr>
        <w:t xml:space="preserve">составлять небольшой текст (3—4 предложения) на заданную </w:t>
      </w:r>
      <w:r w:rsidRPr="00C44ED6">
        <w:rPr>
          <w:rFonts w:asciiTheme="minorHAnsi" w:hAnsiTheme="minorHAnsi"/>
          <w:color w:val="000000"/>
          <w:spacing w:val="9"/>
          <w:sz w:val="28"/>
          <w:szCs w:val="28"/>
        </w:rPr>
        <w:t>тему и записывать его с помощью учителя.</w:t>
      </w:r>
    </w:p>
    <w:p w:rsidR="00C44ED6" w:rsidRPr="00C44ED6" w:rsidRDefault="00C44ED6" w:rsidP="00C44ED6">
      <w:pPr>
        <w:spacing w:after="0"/>
        <w:rPr>
          <w:rFonts w:asciiTheme="minorHAnsi" w:hAnsiTheme="minorHAnsi"/>
          <w:sz w:val="28"/>
          <w:szCs w:val="28"/>
        </w:rPr>
      </w:pPr>
      <w:r w:rsidRPr="00C44ED6">
        <w:rPr>
          <w:rFonts w:asciiTheme="minorHAnsi" w:hAnsiTheme="minorHAnsi"/>
          <w:sz w:val="28"/>
          <w:szCs w:val="28"/>
        </w:rPr>
        <w:t xml:space="preserve">- овладеть первичными навыками клавиатурного письма.  Понимание функции графических небуквенных графических средств: пробела между словами, знака переноса.                                                  </w:t>
      </w:r>
    </w:p>
    <w:p w:rsidR="00C44ED6" w:rsidRPr="00B12005" w:rsidRDefault="00C44ED6" w:rsidP="00C44ED6">
      <w:pPr>
        <w:pStyle w:val="a4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DE1E65" w:rsidRPr="00B12005" w:rsidRDefault="00DE1E65" w:rsidP="00DE1E6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/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DE1E65" w:rsidRPr="00B12005" w:rsidRDefault="00DE1E65" w:rsidP="00DE1E65">
      <w:pPr>
        <w:shd w:val="clear" w:color="auto" w:fill="FFFFFF"/>
        <w:spacing w:line="240" w:lineRule="auto"/>
        <w:ind w:right="82"/>
        <w:jc w:val="center"/>
        <w:rPr>
          <w:rFonts w:asciiTheme="minorHAnsi" w:hAnsiTheme="minorHAnsi"/>
          <w:b/>
          <w:sz w:val="32"/>
          <w:szCs w:val="32"/>
        </w:rPr>
      </w:pPr>
      <w:r w:rsidRPr="00B12005">
        <w:rPr>
          <w:rFonts w:asciiTheme="minorHAnsi" w:hAnsiTheme="minorHAnsi"/>
          <w:sz w:val="32"/>
          <w:szCs w:val="32"/>
        </w:rPr>
        <w:lastRenderedPageBreak/>
        <w:t>Обучение грамоте  объединяет часы предметов «Русский язык» — 4 часа в неделю и «Литературное чтение» — 3 часа в неделю, итого 7 часов в неделю. Курс «Обучения грамоте» рассчитан на 23 недели, что составляет 161 час. Далее изучается курс «Русского языка» и «Литературного чтения»</w:t>
      </w:r>
    </w:p>
    <w:p w:rsidR="00DE1E65" w:rsidRPr="00B12005" w:rsidRDefault="00DE1E65" w:rsidP="00DE1E65">
      <w:pPr>
        <w:spacing w:line="240" w:lineRule="auto"/>
        <w:rPr>
          <w:rFonts w:asciiTheme="minorHAnsi" w:hAnsiTheme="minorHAnsi"/>
          <w:sz w:val="32"/>
          <w:szCs w:val="32"/>
        </w:rPr>
      </w:pPr>
      <w:r w:rsidRPr="00B12005">
        <w:rPr>
          <w:rFonts w:asciiTheme="minorHAnsi" w:hAnsiTheme="minorHAnsi"/>
          <w:b/>
          <w:bCs/>
          <w:sz w:val="32"/>
          <w:szCs w:val="32"/>
        </w:rPr>
        <w:t xml:space="preserve">         </w:t>
      </w:r>
    </w:p>
    <w:p w:rsidR="00DE1E65" w:rsidRPr="00B12005" w:rsidRDefault="00DE1E65" w:rsidP="00DE1E65">
      <w:pPr>
        <w:shd w:val="clear" w:color="auto" w:fill="FFFFFF"/>
        <w:spacing w:line="240" w:lineRule="auto"/>
        <w:ind w:left="5"/>
        <w:jc w:val="center"/>
        <w:rPr>
          <w:rFonts w:asciiTheme="minorHAnsi" w:hAnsiTheme="minorHAnsi"/>
          <w:color w:val="000000"/>
          <w:spacing w:val="-5"/>
          <w:sz w:val="32"/>
          <w:szCs w:val="32"/>
        </w:rPr>
      </w:pPr>
    </w:p>
    <w:tbl>
      <w:tblPr>
        <w:tblW w:w="0" w:type="auto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ayout w:type="fixed"/>
        <w:tblLook w:val="04A0"/>
      </w:tblPr>
      <w:tblGrid>
        <w:gridCol w:w="817"/>
        <w:gridCol w:w="3402"/>
        <w:gridCol w:w="3658"/>
        <w:gridCol w:w="2375"/>
      </w:tblGrid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FFFFFF"/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№</w:t>
            </w:r>
          </w:p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FFFFFF"/>
          </w:tcPr>
          <w:p w:rsidR="00DE1E65" w:rsidRPr="00B12005" w:rsidRDefault="00DE1E65" w:rsidP="0074011B">
            <w:pPr>
              <w:spacing w:after="0"/>
              <w:ind w:left="720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Название раздела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shd w:val="clear" w:color="auto" w:fill="FFFFFF"/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Количество часов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  <w:lang w:val="en-US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Добукварный период</w:t>
            </w: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21ч.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чтению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9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письму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12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Букварный период</w:t>
            </w: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105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чтению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45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письму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60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Послебукварный период</w:t>
            </w: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35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чтению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15 ч.</w:t>
            </w:r>
          </w:p>
        </w:tc>
      </w:tr>
      <w:tr w:rsidR="00DE1E65" w:rsidRPr="00B12005" w:rsidTr="0074011B">
        <w:tc>
          <w:tcPr>
            <w:tcW w:w="8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6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contextualSpacing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Обучение письму</w:t>
            </w:r>
          </w:p>
        </w:tc>
        <w:tc>
          <w:tcPr>
            <w:tcW w:w="237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E1E65" w:rsidRPr="00B12005" w:rsidRDefault="00DE1E65" w:rsidP="0074011B">
            <w:pPr>
              <w:spacing w:after="0"/>
              <w:ind w:left="61"/>
              <w:contextualSpacing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12005">
              <w:rPr>
                <w:rFonts w:asciiTheme="minorHAnsi" w:hAnsiTheme="minorHAnsi"/>
                <w:sz w:val="32"/>
                <w:szCs w:val="32"/>
              </w:rPr>
              <w:t>20 ч.</w:t>
            </w:r>
          </w:p>
        </w:tc>
      </w:tr>
    </w:tbl>
    <w:p w:rsidR="0003264A" w:rsidRPr="00B12005" w:rsidRDefault="0003264A">
      <w:pPr>
        <w:rPr>
          <w:rFonts w:asciiTheme="minorHAnsi" w:hAnsiTheme="minorHAnsi"/>
        </w:rPr>
      </w:pPr>
    </w:p>
    <w:p w:rsidR="00DE1E65" w:rsidRPr="00B12005" w:rsidRDefault="00DE1E65">
      <w:pPr>
        <w:rPr>
          <w:rFonts w:asciiTheme="minorHAnsi" w:hAnsiTheme="minorHAnsi"/>
        </w:rPr>
      </w:pPr>
    </w:p>
    <w:p w:rsidR="00DE1E65" w:rsidRPr="00B12005" w:rsidRDefault="00DE1E65">
      <w:pPr>
        <w:rPr>
          <w:rFonts w:asciiTheme="minorHAnsi" w:hAnsiTheme="minorHAnsi"/>
        </w:rPr>
      </w:pPr>
    </w:p>
    <w:p w:rsidR="00DE1E65" w:rsidRDefault="00DE1E65" w:rsidP="00DE1E65">
      <w:pPr>
        <w:pStyle w:val="1"/>
        <w:jc w:val="center"/>
        <w:rPr>
          <w:rFonts w:asciiTheme="minorHAnsi" w:hAnsiTheme="minorHAnsi"/>
          <w:sz w:val="40"/>
          <w:szCs w:val="40"/>
        </w:rPr>
      </w:pPr>
      <w:r w:rsidRPr="00B12005">
        <w:rPr>
          <w:rFonts w:asciiTheme="minorHAnsi" w:hAnsiTheme="minorHAnsi"/>
          <w:sz w:val="40"/>
          <w:szCs w:val="40"/>
        </w:rPr>
        <w:lastRenderedPageBreak/>
        <w:t>Календарно-тематическое планирование</w:t>
      </w:r>
    </w:p>
    <w:p w:rsidR="00B94285" w:rsidRDefault="00B94285" w:rsidP="00B94285">
      <w:pPr>
        <w:pStyle w:val="a4"/>
        <w:jc w:val="center"/>
        <w:rPr>
          <w:b/>
          <w:bCs/>
          <w:sz w:val="28"/>
          <w:szCs w:val="28"/>
        </w:rPr>
      </w:pPr>
      <w:r w:rsidRPr="005C2ED2">
        <w:rPr>
          <w:b/>
          <w:bCs/>
          <w:sz w:val="28"/>
          <w:szCs w:val="28"/>
        </w:rPr>
        <w:t>В  соответствии  с  базисным  учебным  планом  специальных  (коррекционных)  образовательных  учреждений  количество  часов</w:t>
      </w:r>
      <w:r>
        <w:rPr>
          <w:b/>
          <w:bCs/>
          <w:sz w:val="28"/>
          <w:szCs w:val="28"/>
        </w:rPr>
        <w:t xml:space="preserve">   определено  в  размере –  161  часа ( по программе - </w:t>
      </w:r>
      <w:r w:rsidRPr="005C2E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207 </w:t>
      </w:r>
      <w:r w:rsidRPr="005C2ED2">
        <w:rPr>
          <w:b/>
          <w:bCs/>
          <w:sz w:val="28"/>
          <w:szCs w:val="28"/>
        </w:rPr>
        <w:t>ч.)</w:t>
      </w:r>
    </w:p>
    <w:p w:rsidR="00B94285" w:rsidRPr="00B94285" w:rsidRDefault="00B94285" w:rsidP="00B94285">
      <w:pPr>
        <w:rPr>
          <w:lang w:eastAsia="ru-RU"/>
        </w:rPr>
      </w:pPr>
    </w:p>
    <w:p w:rsidR="00DE1E65" w:rsidRPr="00B12005" w:rsidRDefault="005B3EE5" w:rsidP="00DE1E65">
      <w:pPr>
        <w:jc w:val="center"/>
        <w:rPr>
          <w:rFonts w:asciiTheme="minorHAnsi" w:hAnsiTheme="minorHAnsi"/>
          <w:b/>
          <w:sz w:val="32"/>
          <w:szCs w:val="32"/>
          <w:lang w:eastAsia="ru-RU"/>
        </w:rPr>
      </w:pPr>
      <w:r>
        <w:rPr>
          <w:rFonts w:asciiTheme="minorHAnsi" w:hAnsiTheme="minorHAnsi"/>
          <w:b/>
          <w:sz w:val="32"/>
          <w:szCs w:val="32"/>
          <w:lang w:eastAsia="ru-RU"/>
        </w:rPr>
        <w:t>О</w:t>
      </w:r>
      <w:r w:rsidR="00DE1E65" w:rsidRPr="00B12005">
        <w:rPr>
          <w:rFonts w:asciiTheme="minorHAnsi" w:hAnsiTheme="minorHAnsi"/>
          <w:b/>
          <w:sz w:val="32"/>
          <w:szCs w:val="32"/>
          <w:lang w:eastAsia="ru-RU"/>
        </w:rPr>
        <w:t>бучение  чтению</w:t>
      </w:r>
      <w:r w:rsidR="00305E99" w:rsidRPr="00697105">
        <w:rPr>
          <w:rFonts w:asciiTheme="minorHAnsi" w:hAnsiTheme="minorHAnsi"/>
          <w:b/>
          <w:sz w:val="32"/>
          <w:szCs w:val="32"/>
          <w:lang w:eastAsia="ru-RU"/>
        </w:rPr>
        <w:t xml:space="preserve"> </w:t>
      </w:r>
      <w:r w:rsidR="00305E99">
        <w:rPr>
          <w:rFonts w:asciiTheme="minorHAnsi" w:hAnsiTheme="minorHAnsi"/>
          <w:b/>
          <w:sz w:val="32"/>
          <w:szCs w:val="32"/>
          <w:lang w:eastAsia="ru-RU"/>
        </w:rPr>
        <w:t>/литературное чтение/</w:t>
      </w:r>
      <w:r w:rsidR="00DE1E65" w:rsidRPr="00B12005">
        <w:rPr>
          <w:rFonts w:asciiTheme="minorHAnsi" w:hAnsiTheme="minorHAnsi"/>
          <w:b/>
          <w:sz w:val="32"/>
          <w:szCs w:val="32"/>
          <w:lang w:eastAsia="ru-RU"/>
        </w:rPr>
        <w:t xml:space="preserve"> – 3 часа в неделю, всего 69 часов.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5928"/>
        <w:gridCol w:w="2957"/>
        <w:gridCol w:w="2958"/>
      </w:tblGrid>
      <w:tr w:rsidR="00DE1E65" w:rsidRPr="00B12005" w:rsidTr="0074011B">
        <w:tc>
          <w:tcPr>
            <w:tcW w:w="959" w:type="dxa"/>
            <w:vMerge w:val="restart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vMerge w:val="restart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ДАТА</w:t>
            </w:r>
          </w:p>
        </w:tc>
        <w:tc>
          <w:tcPr>
            <w:tcW w:w="5928" w:type="dxa"/>
            <w:vMerge w:val="restart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ТЕМА  УРОКА</w:t>
            </w:r>
          </w:p>
        </w:tc>
        <w:tc>
          <w:tcPr>
            <w:tcW w:w="5915" w:type="dxa"/>
            <w:gridSpan w:val="2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ПЛАНИРУЕМЫЕ  РЕЗУЛЬТАТЫ</w:t>
            </w:r>
          </w:p>
        </w:tc>
      </w:tr>
      <w:tr w:rsidR="00DE1E65" w:rsidRPr="00B12005" w:rsidTr="00DE1E65">
        <w:tc>
          <w:tcPr>
            <w:tcW w:w="959" w:type="dxa"/>
            <w:vMerge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928" w:type="dxa"/>
            <w:vMerge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ПРЕДМЕТНЫЕ</w:t>
            </w:r>
          </w:p>
        </w:tc>
        <w:tc>
          <w:tcPr>
            <w:tcW w:w="2958" w:type="dxa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МЕТАПРЕДМЕТНЫЕ</w:t>
            </w:r>
          </w:p>
        </w:tc>
      </w:tr>
      <w:tr w:rsidR="00DE1E65" w:rsidRPr="00B12005" w:rsidTr="00DE1E65">
        <w:tc>
          <w:tcPr>
            <w:tcW w:w="14786" w:type="dxa"/>
            <w:gridSpan w:val="5"/>
            <w:shd w:val="clear" w:color="auto" w:fill="BFBFBF" w:themeFill="background1" w:themeFillShade="BF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Добукварный  период – 9  часов.</w:t>
            </w: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 w:rsidP="00DE1E65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«Азбука» — первая учебная книга. 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7" w:type="dxa"/>
            <w:vMerge w:val="restart"/>
          </w:tcPr>
          <w:p w:rsidR="002143D1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- </w:t>
            </w:r>
            <w:r w:rsidR="00527291" w:rsidRPr="00B12005">
              <w:rPr>
                <w:rFonts w:asciiTheme="minorHAnsi" w:hAnsiTheme="minorHAnsi"/>
              </w:rPr>
              <w:t xml:space="preserve">соблюдают правила позитивного общения; используют вежливые слова при приветствии, прощании, просьбе. </w:t>
            </w:r>
            <w:r w:rsidRPr="00B12005">
              <w:rPr>
                <w:rFonts w:asciiTheme="minorHAnsi" w:hAnsiTheme="minorHAnsi"/>
              </w:rPr>
              <w:t xml:space="preserve">        </w:t>
            </w:r>
          </w:p>
          <w:p w:rsidR="002143D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Объясняют смысл слов «школа», «ученик», «общение», «знакомство» на конкретно-предметном уровне; 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отвечают на вопрос «Для чего нужно учиться?»; определяют позицию школьника, отношение к школе родителей, друзей.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выделяют слова из предложения, различают слово и предложение, слово и обозначаемый предмет; определяют значение слова; </w:t>
            </w:r>
            <w:r w:rsidRPr="00B12005">
              <w:rPr>
                <w:rFonts w:asciiTheme="minorHAnsi" w:hAnsiTheme="minorHAnsi"/>
              </w:rPr>
              <w:lastRenderedPageBreak/>
              <w:t>графически изображают слова в составе предложения.</w:t>
            </w:r>
          </w:p>
          <w:p w:rsidR="00527291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- </w:t>
            </w:r>
            <w:r w:rsidR="00527291" w:rsidRPr="00B12005">
              <w:rPr>
                <w:rFonts w:asciiTheme="minorHAnsi" w:hAnsiTheme="minorHAnsi"/>
              </w:rPr>
              <w:t>определяют ударный слог в слове; обозначают ударение на модели  слова (слогоударные схемы); составляют небольшие рассказы повествовательного характера по сюжетным картинкам, по материалам собственных наблюдений.</w:t>
            </w:r>
          </w:p>
          <w:p w:rsidR="00F23A33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- </w:t>
            </w:r>
            <w:r w:rsidR="00527291" w:rsidRPr="00B12005">
              <w:rPr>
                <w:rFonts w:asciiTheme="minorHAnsi" w:hAnsiTheme="minorHAnsi"/>
              </w:rPr>
              <w:t xml:space="preserve">знают основные различия гласных и согласных звуков; умеют различать в устной речи гласные и согласные звуки; 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осуществляют звуковой анализ слова; </w:t>
            </w:r>
            <w:r w:rsidR="00DC2BCB" w:rsidRPr="00B12005">
              <w:rPr>
                <w:rFonts w:asciiTheme="minorHAnsi" w:hAnsiTheme="minorHAnsi"/>
              </w:rPr>
              <w:t xml:space="preserve">- </w:t>
            </w:r>
            <w:r w:rsidRPr="00B12005">
              <w:rPr>
                <w:rFonts w:asciiTheme="minorHAnsi" w:hAnsiTheme="minorHAnsi"/>
              </w:rPr>
              <w:t>составляют небольшие рассказы повествовательного характера по сюжетным картинкам, по материалам собственных наб</w:t>
            </w:r>
            <w:r w:rsidR="00F23A33" w:rsidRPr="00B12005">
              <w:rPr>
                <w:rFonts w:asciiTheme="minorHAnsi" w:hAnsiTheme="minorHAnsi"/>
              </w:rPr>
              <w:t>л</w:t>
            </w:r>
            <w:r w:rsidRPr="00B12005">
              <w:rPr>
                <w:rFonts w:asciiTheme="minorHAnsi" w:hAnsiTheme="minorHAnsi"/>
              </w:rPr>
              <w:t>юдений.</w:t>
            </w:r>
          </w:p>
        </w:tc>
        <w:tc>
          <w:tcPr>
            <w:tcW w:w="2958" w:type="dxa"/>
            <w:vMerge w:val="restart"/>
          </w:tcPr>
          <w:p w:rsidR="00527291" w:rsidRPr="00B12005" w:rsidRDefault="00527291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Регулятивные: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и сохраняют учебную задачу, адекватно воспринимают оценку учителя, планируют своё действие в соответствии с поставленной задачей и условиями реализации.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учебную задачу урока и осуществляют её решение под руководством учителя в процессе выполнения учебных действий.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принимают и сохраняют учебную задачу, адекватно воспринимают оценку учителя, планируют своё действие в соответствии с поставленной  задачей  и </w:t>
            </w:r>
            <w:r w:rsidRPr="00B12005">
              <w:rPr>
                <w:rFonts w:asciiTheme="minorHAnsi" w:hAnsiTheme="minorHAnsi"/>
              </w:rPr>
              <w:lastRenderedPageBreak/>
              <w:t>условиями реалезации.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учебную задачу, соотносят свои действия с этой задачей, ищут способ её решения, осуществляя пробы.</w:t>
            </w:r>
          </w:p>
          <w:p w:rsidR="00527291" w:rsidRPr="00B12005" w:rsidRDefault="00527291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Познавательные: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 xml:space="preserve">общеучебные </w:t>
            </w:r>
            <w:r w:rsidRPr="00B12005">
              <w:rPr>
                <w:rFonts w:asciiTheme="minorHAnsi" w:hAnsiTheme="minorHAnsi"/>
              </w:rPr>
              <w:t xml:space="preserve">– осмысливают процесс общения как способ получения и передачи информации; последовательно и логично рассказывают о событии, явлении; формулируют ответы на вопросы; составляют рассказы по плану, из личного опыта, описание предмета по сюжетной картинке, набору картин с фабульным развитием действия; </w:t>
            </w:r>
            <w:r w:rsidRPr="00B12005">
              <w:rPr>
                <w:rFonts w:asciiTheme="minorHAnsi" w:hAnsiTheme="minorHAnsi"/>
                <w:i/>
              </w:rPr>
              <w:t>логические –</w:t>
            </w:r>
            <w:r w:rsidRPr="00B12005">
              <w:rPr>
                <w:rFonts w:asciiTheme="minorHAnsi" w:hAnsiTheme="minorHAnsi"/>
              </w:rPr>
              <w:t>строят рассуждения о значении понятий «общение», «знакомство», «школа», «учение», об употреблении вежливых слов в речи, о необходимости учебной деятельности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используют знаково-символические средства (рисунки, схемы);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 xml:space="preserve">осуществляют </w:t>
            </w:r>
            <w:r w:rsidRPr="00B12005">
              <w:rPr>
                <w:rFonts w:asciiTheme="minorHAnsi" w:hAnsiTheme="minorHAnsi"/>
              </w:rPr>
              <w:lastRenderedPageBreak/>
              <w:t>анализ иллюстраций.</w:t>
            </w:r>
          </w:p>
          <w:p w:rsidR="00DC2BCB" w:rsidRPr="00B12005" w:rsidRDefault="00DC2BCB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Коммуникативные:</w:t>
            </w:r>
          </w:p>
          <w:p w:rsidR="00DC2BCB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выстраивают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DC2BCB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выстраивают конструктивные способы взаимодействия с окружающими.</w:t>
            </w:r>
          </w:p>
          <w:p w:rsidR="00DC2BCB" w:rsidRPr="00B12005" w:rsidRDefault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доносят свою позицию до других; оформляют свою мысль в устной форме (на уровне предложения или небольшого текста)</w:t>
            </w: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 w:rsidP="00DE1E65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Речь устная и письменная. Предложение.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 w:rsidP="00DE1E6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Слог. 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Ударение.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 w:rsidP="00DE1E65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Звуки в окружающем мире и в речи. </w:t>
            </w:r>
          </w:p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Звуки в словах.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Слог-слияние.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527291" w:rsidRPr="00B12005" w:rsidTr="00DE1E65">
        <w:tc>
          <w:tcPr>
            <w:tcW w:w="959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9.</w:t>
            </w:r>
          </w:p>
        </w:tc>
        <w:tc>
          <w:tcPr>
            <w:tcW w:w="1984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2957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27291" w:rsidRPr="00B12005" w:rsidRDefault="00527291">
            <w:pPr>
              <w:rPr>
                <w:rFonts w:asciiTheme="minorHAnsi" w:hAnsiTheme="minorHAnsi"/>
              </w:rPr>
            </w:pPr>
          </w:p>
        </w:tc>
      </w:tr>
      <w:tr w:rsidR="00DE1E65" w:rsidRPr="00B12005" w:rsidTr="00DE1E65">
        <w:tc>
          <w:tcPr>
            <w:tcW w:w="14786" w:type="dxa"/>
            <w:gridSpan w:val="5"/>
            <w:shd w:val="clear" w:color="auto" w:fill="BFBFBF" w:themeFill="background1" w:themeFillShade="BF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Букварный  период – 45  часов.</w:t>
            </w: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10.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а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А, а.</w:t>
            </w:r>
          </w:p>
        </w:tc>
        <w:tc>
          <w:tcPr>
            <w:tcW w:w="2957" w:type="dxa"/>
            <w:vMerge w:val="restart"/>
          </w:tcPr>
          <w:p w:rsidR="005077E5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знают особенности произнесения звука [а] и его характеристику; называют букву А как знак звука [а]; различают печатные и письменные, заглавные (большие) и строчные (маленькие) буквы;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знают особенности произнесения звука [о],  его характеристику; называют буквы О, о как знаки звука </w:t>
            </w:r>
            <w:r w:rsidRPr="00B12005">
              <w:rPr>
                <w:rFonts w:asciiTheme="minorHAnsi" w:hAnsiTheme="minorHAnsi"/>
              </w:rPr>
              <w:lastRenderedPageBreak/>
              <w:t>[о];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знают особенности произнесения звука [и] и его характеристику; осуществляют наблюдение над значением слов; умеют включать слова в предложения.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знают особенности произнесения звука [ы] и его характеристику; различают гласные звуки [а], [о], [и], [ы].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различают твёрдость и мягкость согласных звуков; обозначают твёрдые и мягкие согласные на схеме-модели слова; определяют функции букв, обозначающих гласный звук в открытом слоге;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владеют навыками плавного слогового чтения с буквой Т, чтения предложений и короткого текста с интонацией и паузами в соответствии со знаками препинания; определяют роль ударения; имеют представление об антонимах и многозначных словах.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владеют навыками плавного слогового чтения с буквой , </w:t>
            </w:r>
            <w:r w:rsidRPr="00B12005">
              <w:rPr>
                <w:rFonts w:asciiTheme="minorHAnsi" w:hAnsiTheme="minorHAnsi"/>
              </w:rPr>
              <w:lastRenderedPageBreak/>
              <w:t>чтения предложений и короткого текста с интонацией и паузами в соответствии со знаками препинания; имеют представление о звонких и глухих согласных; определяют значение многозначных слов.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характеризуют букву  </w:t>
            </w:r>
            <w:r w:rsidRPr="00B12005">
              <w:rPr>
                <w:rFonts w:asciiTheme="minorHAnsi" w:hAnsiTheme="minorHAnsi"/>
                <w:i/>
              </w:rPr>
              <w:t xml:space="preserve">я </w:t>
            </w:r>
            <w:r w:rsidRPr="00B12005">
              <w:rPr>
                <w:rFonts w:asciiTheme="minorHAnsi" w:hAnsiTheme="minorHAnsi"/>
              </w:rPr>
              <w:t>как показатель мягкости предшествующего согласного звука в слоге-слиянии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характеризуют звуки и букву; владеют навыками чтения предложений и коротких текстов с интонацией и паузами в соответствии со знакамипрепинания.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устанавливают, что звук [ч'] всегда мягкий, глухой; читают предложения с интонацией и паузами в соответствии со знаками препинания; владеют навыками правописания </w:t>
            </w:r>
            <w:r w:rsidRPr="00B12005">
              <w:rPr>
                <w:rFonts w:asciiTheme="minorHAnsi" w:hAnsiTheme="minorHAnsi"/>
                <w:i/>
              </w:rPr>
              <w:t>ча, чу</w:t>
            </w:r>
            <w:r w:rsidRPr="00B12005">
              <w:rPr>
                <w:rFonts w:asciiTheme="minorHAnsi" w:hAnsiTheme="minorHAnsi"/>
              </w:rPr>
              <w:t>;</w:t>
            </w:r>
          </w:p>
          <w:p w:rsidR="00016C93" w:rsidRPr="00B12005" w:rsidRDefault="00016C93">
            <w:pPr>
              <w:rPr>
                <w:rFonts w:asciiTheme="minorHAnsi" w:hAnsiTheme="minorHAnsi"/>
                <w:i/>
              </w:rPr>
            </w:pPr>
            <w:r w:rsidRPr="00B12005">
              <w:rPr>
                <w:rFonts w:asciiTheme="minorHAnsi" w:hAnsiTheme="minorHAnsi"/>
              </w:rPr>
              <w:t xml:space="preserve">распознают в словах и характеризуют звук [ш] как всегда глухой и всегда твёрдый , обозначают буквой, устанавливают на </w:t>
            </w:r>
            <w:r w:rsidRPr="00B12005">
              <w:rPr>
                <w:rFonts w:asciiTheme="minorHAnsi" w:hAnsiTheme="minorHAnsi"/>
              </w:rPr>
              <w:lastRenderedPageBreak/>
              <w:t xml:space="preserve">основе наблюдений, что в слоге </w:t>
            </w:r>
            <w:r w:rsidRPr="00B12005">
              <w:rPr>
                <w:rFonts w:asciiTheme="minorHAnsi" w:hAnsiTheme="minorHAnsi"/>
                <w:i/>
              </w:rPr>
              <w:t xml:space="preserve">ши </w:t>
            </w:r>
            <w:r w:rsidRPr="00B12005">
              <w:rPr>
                <w:rFonts w:asciiTheme="minorHAnsi" w:hAnsiTheme="minorHAnsi"/>
              </w:rPr>
              <w:t xml:space="preserve">всегда пишется </w:t>
            </w:r>
            <w:r w:rsidRPr="00B12005">
              <w:rPr>
                <w:rFonts w:asciiTheme="minorHAnsi" w:hAnsiTheme="minorHAnsi"/>
                <w:i/>
              </w:rPr>
              <w:t>и</w:t>
            </w:r>
          </w:p>
          <w:p w:rsidR="00016C93" w:rsidRPr="00B12005" w:rsidRDefault="00016C93">
            <w:pPr>
              <w:rPr>
                <w:rFonts w:asciiTheme="minorHAnsi" w:hAnsiTheme="minorHAnsi"/>
                <w:i/>
              </w:rPr>
            </w:pPr>
            <w:r w:rsidRPr="00B12005">
              <w:rPr>
                <w:rFonts w:asciiTheme="minorHAnsi" w:hAnsiTheme="minorHAnsi"/>
              </w:rPr>
              <w:t xml:space="preserve">распознают в словах и характеризуют звук [ж] как  глухой и всегда твёрдый , обозначают буквой; выполняют слого-звуковой анализ слова; устанавливают на основе наблюдений, что в слоге </w:t>
            </w:r>
            <w:r w:rsidRPr="00B12005">
              <w:rPr>
                <w:rFonts w:asciiTheme="minorHAnsi" w:hAnsiTheme="minorHAnsi"/>
                <w:i/>
              </w:rPr>
              <w:t>жи</w:t>
            </w:r>
            <w:r w:rsidRPr="00B12005">
              <w:rPr>
                <w:rFonts w:asciiTheme="minorHAnsi" w:hAnsiTheme="minorHAnsi"/>
              </w:rPr>
              <w:t xml:space="preserve"> всегда пишется </w:t>
            </w:r>
            <w:r w:rsidRPr="00B12005">
              <w:rPr>
                <w:rFonts w:asciiTheme="minorHAnsi" w:hAnsiTheme="minorHAnsi"/>
                <w:i/>
              </w:rPr>
              <w:t>и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определяют особенность буквы Ё (обозначает целый слог слияние – два звука и является показателем мягкости предшествующего согласного звука в слоге-слиянии);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определяют особенность буквы Й (обозначает согласный звук, не входящий в слияние, не образует слога); выделяют звук из слов, характеризуют его (согласный, глухой всегда твёрдый) , обозначают буквами Ц, ц; выделяют звук из слов, характеризуют его(согласный, всегда мягкий, глухой),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</w:p>
          <w:p w:rsidR="00016C93" w:rsidRPr="00B12005" w:rsidRDefault="00016C93">
            <w:pPr>
              <w:rPr>
                <w:rFonts w:asciiTheme="minorHAnsi" w:hAnsiTheme="minorHAnsi"/>
              </w:rPr>
            </w:pPr>
          </w:p>
          <w:p w:rsidR="00016C93" w:rsidRPr="00B12005" w:rsidRDefault="00016C93">
            <w:pPr>
              <w:rPr>
                <w:rFonts w:asciiTheme="minorHAnsi" w:hAnsiTheme="minorHAnsi"/>
              </w:rPr>
            </w:pP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правильно называют буквы </w:t>
            </w:r>
            <w:r w:rsidRPr="00B12005">
              <w:rPr>
                <w:rFonts w:asciiTheme="minorHAnsi" w:hAnsiTheme="minorHAnsi"/>
              </w:rPr>
              <w:lastRenderedPageBreak/>
              <w:t>русского алфавита; знают алфавитный порядок слов; осознанно и выразительно читают небольшие тексты и стихотворения.</w:t>
            </w:r>
          </w:p>
        </w:tc>
        <w:tc>
          <w:tcPr>
            <w:tcW w:w="2958" w:type="dxa"/>
            <w:vMerge w:val="restart"/>
          </w:tcPr>
          <w:p w:rsidR="005077E5" w:rsidRPr="00B12005" w:rsidRDefault="00016C93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Регулятивные: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учебную задачу, сформулированную вместе с учителем.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корректируют деятельность: вносят изменения в процесс с учётом возникших трудностей и ошибок; намечают пути их устранения.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осуществляют контроль деятельности.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анализируют эмоциональные состояния, полученные от успешной(неуспешной) деятельности, оценивают их влияние на настроение человека.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адекватно воспринимают оценку учителя.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проговаривают последовательность своих действий на уроке.</w:t>
            </w:r>
          </w:p>
          <w:p w:rsidR="00016C93" w:rsidRPr="00B12005" w:rsidRDefault="00016C9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корректирует деятельность: вносят изменения в процессе с учётом возникших трудностей и ошибок; намечают пути их устранения.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учатся отличать верно выполненное задание от неверно выполненного задания.</w:t>
            </w:r>
          </w:p>
          <w:p w:rsidR="009B539A" w:rsidRPr="00B12005" w:rsidRDefault="009B539A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Познавательные: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-</w:t>
            </w:r>
            <w:r w:rsidRPr="00B12005">
              <w:rPr>
                <w:rFonts w:asciiTheme="minorHAnsi" w:hAnsiTheme="minorHAnsi"/>
              </w:rPr>
              <w:t xml:space="preserve"> используют знаково-символические средства (рисунок, схема) для решения учебной задачи;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анализ объектов с выделением существенных признаков.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 xml:space="preserve">общеучебные – </w:t>
            </w:r>
            <w:r w:rsidRPr="00B12005">
              <w:rPr>
                <w:rFonts w:asciiTheme="minorHAnsi" w:hAnsiTheme="minorHAnsi"/>
              </w:rPr>
              <w:t xml:space="preserve">овспроизводят по памяти информацию, необходимую </w:t>
            </w:r>
            <w:r w:rsidRPr="00B12005">
              <w:rPr>
                <w:rFonts w:asciiTheme="minorHAnsi" w:hAnsiTheme="minorHAnsi"/>
              </w:rPr>
              <w:lastRenderedPageBreak/>
              <w:t xml:space="preserve">для решения учебной задачи;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сравнение, делают выводы.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 xml:space="preserve">общеучебные – </w:t>
            </w:r>
            <w:r w:rsidRPr="00B12005">
              <w:rPr>
                <w:rFonts w:asciiTheme="minorHAnsi" w:hAnsiTheme="minorHAnsi"/>
              </w:rPr>
              <w:t xml:space="preserve">применяют схемы, иллюстрации, художественные тексты для получения информации;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анализируют пословицы.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привлекают имеющиеся знания из собственного опыта;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учатся разгадывать ребусы.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b/>
              </w:rPr>
              <w:t xml:space="preserve">: </w:t>
            </w: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находят ответы на вопросы в иллюстрациях, художественных тексте;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классификацию согласных звуков (звонкие и глухие).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оформляют диалогические высказывания в соответствии с требованиями речевого этикета.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 xml:space="preserve">общеучебные – </w:t>
            </w:r>
            <w:r w:rsidRPr="00B12005">
              <w:rPr>
                <w:rFonts w:asciiTheme="minorHAnsi" w:hAnsiTheme="minorHAnsi"/>
              </w:rPr>
              <w:t xml:space="preserve">отличают новое от уже известного с помощью учителя; </w:t>
            </w:r>
            <w:r w:rsidRPr="00B12005">
              <w:rPr>
                <w:rFonts w:asciiTheme="minorHAnsi" w:hAnsiTheme="minorHAnsi"/>
                <w:i/>
              </w:rPr>
              <w:t xml:space="preserve">логические -  </w:t>
            </w:r>
            <w:r w:rsidRPr="00B12005">
              <w:rPr>
                <w:rFonts w:asciiTheme="minorHAnsi" w:hAnsiTheme="minorHAnsi"/>
              </w:rPr>
              <w:t>строят рассуждения в форме связи простых суждений об объекте</w:t>
            </w:r>
          </w:p>
          <w:p w:rsidR="009B539A" w:rsidRPr="00B12005" w:rsidRDefault="009B539A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Коммуникативные: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описывают объект: передают его внешние характеристики, используя выразительные средства языка.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работать в паре, группе, контролировать друг друга.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вступают в беседу с одноклассниками и учителем.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оформляют свою мысль в устной форме (на уровне одного предложения или небольшого текста)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оформляют диалогические высказывания в соответствии с требованиями речевого этикета.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выразительно читают и пересказывают художественный текст, учат наизусть стихотворение; слушают и понимают речь других.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понимают возможность</w:t>
            </w:r>
            <w:r w:rsidRPr="00B12005">
              <w:rPr>
                <w:rFonts w:asciiTheme="minorHAnsi" w:hAnsiTheme="minorHAnsi"/>
                <w:b/>
              </w:rPr>
              <w:t xml:space="preserve"> </w:t>
            </w:r>
            <w:r w:rsidRPr="00B12005">
              <w:rPr>
                <w:rFonts w:asciiTheme="minorHAnsi" w:hAnsiTheme="minorHAnsi"/>
              </w:rPr>
              <w:t xml:space="preserve">различных позиций других людей, отличных от собственной, и ориентируются на позицию партнёра в общении и взаимодействии. Умеют </w:t>
            </w:r>
            <w:r w:rsidRPr="00B12005">
              <w:rPr>
                <w:rFonts w:asciiTheme="minorHAnsi" w:hAnsiTheme="minorHAnsi"/>
              </w:rPr>
              <w:lastRenderedPageBreak/>
              <w:t>контролировать действия партнёра.</w:t>
            </w:r>
          </w:p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формулировать собственное мнение и позицию; умеют задавать вопросы.</w:t>
            </w: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11.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о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О, о.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12.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и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И, и.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13.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ы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ы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14.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у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У, у.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15.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н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н’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Н, н.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16.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с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с’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С, с.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17.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к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к’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К, к.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18.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т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т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Symbol" w:char="F0A2"/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Т, т.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19.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л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л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Symbol" w:char="F0A2"/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Л, л.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20.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р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р’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Р, р.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21.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в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в’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В, в.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22.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Е, е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23.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п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п’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П, п.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24.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DC2BCB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м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м’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М, м.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25.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з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з’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З, з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Сопоставление слогов и слов с буквами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з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с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26.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б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б’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Б, б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Сопоставление слогов и слов с буквами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б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п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27.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д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д’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Д, д.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28.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д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д’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Д, д.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Сопоставление слогов и слов с буквами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д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т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29.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30.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31.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г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г’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Г, г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Сопоставление слогов и слов с буквами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г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32.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Мягкий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ч’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Ч, ч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33.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Мягкий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ч’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Ч, ч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34.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ь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35.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ь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36.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Твёрдый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ш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 xml:space="preserve">Ш, ш. 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Сочетание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ши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37.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Твёрдый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ж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Ж, ж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Сопоставление звуков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ж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ш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38.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Ё, ё.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39.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Ё, ё.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40.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  <w:lang w:val="en-US"/>
              </w:rPr>
              <w:t>j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Й, й.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41.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Согласные звуки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х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х’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Х, х.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42.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Ю, ю.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43.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Ю, ю.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44.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Твёрдый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ц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Ц, ц.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45.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Твёрдый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ц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Ц, ц.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46.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э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Э, э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47.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э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Э, э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48.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Мягкий глухой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щ’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Щ, щ.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49.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Мягкий глухой согласный звук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щ’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Щ, щ.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50.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Согласные звуки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ф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B"/>
            </w:r>
            <w:r w:rsidRPr="00B12005">
              <w:rPr>
                <w:rFonts w:asciiTheme="minorHAnsi" w:hAnsiTheme="minorHAnsi"/>
                <w:sz w:val="24"/>
                <w:szCs w:val="24"/>
              </w:rPr>
              <w:t>ф’</w:t>
            </w:r>
            <w:r w:rsidRPr="00B12005">
              <w:rPr>
                <w:rFonts w:asciiTheme="minorHAnsi" w:hAnsiTheme="minorHAnsi"/>
                <w:sz w:val="24"/>
                <w:szCs w:val="24"/>
              </w:rPr>
              <w:sym w:font="AIGDT" w:char="005D"/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,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Ф, ф.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51.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Мягкий и твёрдый разделительные знаки.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52.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Русский алфавит.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5077E5">
        <w:trPr>
          <w:trHeight w:val="196"/>
        </w:trPr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53.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 w:rsidP="005077E5">
            <w:pPr>
              <w:tabs>
                <w:tab w:val="left" w:pos="1650"/>
              </w:tabs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Русский алфавит.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5077E5" w:rsidRPr="00B12005" w:rsidTr="00DE1E65">
        <w:tc>
          <w:tcPr>
            <w:tcW w:w="959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54.</w:t>
            </w:r>
          </w:p>
        </w:tc>
        <w:tc>
          <w:tcPr>
            <w:tcW w:w="1984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2957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5077E5" w:rsidRPr="00B12005" w:rsidRDefault="005077E5">
            <w:pPr>
              <w:rPr>
                <w:rFonts w:asciiTheme="minorHAnsi" w:hAnsiTheme="minorHAnsi"/>
              </w:rPr>
            </w:pPr>
          </w:p>
        </w:tc>
      </w:tr>
      <w:tr w:rsidR="00DE1E65" w:rsidRPr="00B12005" w:rsidTr="00DE1E65">
        <w:tc>
          <w:tcPr>
            <w:tcW w:w="14786" w:type="dxa"/>
            <w:gridSpan w:val="5"/>
            <w:shd w:val="clear" w:color="auto" w:fill="BFBFBF" w:themeFill="background1" w:themeFillShade="BF"/>
          </w:tcPr>
          <w:p w:rsidR="00DE1E65" w:rsidRPr="00B12005" w:rsidRDefault="00DE1E65" w:rsidP="00DE1E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Послебукварный  период – 15 часов.</w:t>
            </w: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55.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Как хорошо уметь читать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Е. Чарушин.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Как мальчик Женя научился говорить букву «р».</w:t>
            </w:r>
          </w:p>
        </w:tc>
        <w:tc>
          <w:tcPr>
            <w:tcW w:w="2957" w:type="dxa"/>
            <w:vMerge w:val="restart"/>
          </w:tcPr>
          <w:p w:rsidR="009B539A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на основе названия текста определяют его содержание; читают самостоятельно;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читают содержание текста; определяют главную мысль произведения; активизируют и расширяют словарный запас;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осознанно и выразительно читают познавательный текст; объясняют смысл непонятных слов с помощью словаря, обращаясь к помощи учителя, этимологические слова (кого мы называем первоучителем).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выбирают из представленных на выставке книг знакомые; соотносят иллюстрацию в учебнике с книгами на выставке; определяют название сказки на основе иллюстрации;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читают самостоятельно рассказы; соотносят главную </w:t>
            </w:r>
            <w:r w:rsidRPr="00B12005">
              <w:rPr>
                <w:rFonts w:asciiTheme="minorHAnsi" w:hAnsiTheme="minorHAnsi"/>
              </w:rPr>
              <w:lastRenderedPageBreak/>
              <w:t>мысль рассказов с их названием; придумывают свои рассказы на основе жизненных ситуаций.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читают наизусть известные отрывки сказки; рассказывают по рисунку о событиях, изображённых на рисунке; воспроизводят диалог героев произведения.</w:t>
            </w:r>
          </w:p>
        </w:tc>
        <w:tc>
          <w:tcPr>
            <w:tcW w:w="2958" w:type="dxa"/>
            <w:vMerge w:val="restart"/>
          </w:tcPr>
          <w:p w:rsidR="009B539A" w:rsidRPr="00B12005" w:rsidRDefault="00801586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Регулятивные: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учебную задачу, соотносят свои действия с этой задачей, ищут способ её решения.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и сохраняют учебную задачу.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планируют свое действие в соответствии с поставленной задачей и условиями её реализации.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учитывают правило в планировании и контроле способа решения.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оценивать правильность выполнения действий.</w:t>
            </w:r>
          </w:p>
          <w:p w:rsidR="00801586" w:rsidRPr="00B12005" w:rsidRDefault="00801586">
            <w:pPr>
              <w:rPr>
                <w:rFonts w:asciiTheme="minorHAnsi" w:hAnsiTheme="minorHAnsi"/>
                <w:b/>
              </w:rPr>
            </w:pPr>
            <w:r w:rsidRPr="00B12005">
              <w:rPr>
                <w:rFonts w:asciiTheme="minorHAnsi" w:hAnsiTheme="minorHAnsi"/>
                <w:b/>
              </w:rPr>
              <w:t>Познавательные: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осуществляют поиск необходимой информации для выполнения учебной задачи в художественных текстах, пословицах и поговорках;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анализ содержания текста.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lastRenderedPageBreak/>
              <w:t>общеучебные -</w:t>
            </w:r>
            <w:r w:rsidRPr="00B12005">
              <w:rPr>
                <w:rFonts w:asciiTheme="minorHAnsi" w:hAnsiTheme="minorHAnsi"/>
              </w:rPr>
              <w:t xml:space="preserve"> осуществляют поиск необходимой информации в тексте и иллюстрации; </w:t>
            </w:r>
            <w:r w:rsidRPr="00B12005">
              <w:rPr>
                <w:rFonts w:asciiTheme="minorHAnsi" w:hAnsiTheme="minorHAnsi"/>
                <w:i/>
              </w:rPr>
              <w:t>логические -</w:t>
            </w:r>
            <w:r w:rsidRPr="00B12005">
              <w:rPr>
                <w:rFonts w:asciiTheme="minorHAnsi" w:hAnsiTheme="minorHAnsi"/>
              </w:rPr>
              <w:t xml:space="preserve"> </w:t>
            </w:r>
            <w:r w:rsidRPr="00B12005">
              <w:rPr>
                <w:rFonts w:asciiTheme="minorHAnsi" w:hAnsiTheme="minorHAnsi"/>
                <w:i/>
              </w:rPr>
              <w:t xml:space="preserve"> </w:t>
            </w:r>
            <w:r w:rsidRPr="00B12005">
              <w:rPr>
                <w:rFonts w:asciiTheme="minorHAnsi" w:hAnsiTheme="minorHAnsi"/>
              </w:rPr>
              <w:t>осуществляют анализ содержания текста.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-</w:t>
            </w:r>
            <w:r w:rsidRPr="00B12005">
              <w:rPr>
                <w:rFonts w:asciiTheme="minorHAnsi" w:hAnsiTheme="minorHAnsi"/>
              </w:rPr>
              <w:t xml:space="preserve"> осознанно и произвольно строят речевые высказывания;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соотносят поступки героев со своими собственными.</w:t>
            </w:r>
          </w:p>
          <w:p w:rsidR="00801586" w:rsidRPr="00B12005" w:rsidRDefault="00801586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Коммуникативные: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в коммуникации строить понятные для партнёра высказывания, учитывающие, что он знает и видит, а что нет.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задавать вопросы.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слушают и понимают речь других.</w:t>
            </w:r>
          </w:p>
          <w:p w:rsidR="00801586" w:rsidRPr="00B12005" w:rsidRDefault="00801586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выбирают вид рассказа; адекватно используют речевые средства для решения различных коммуникативных задач; строят монологические высказывания, владеют диалогической формой речи.</w:t>
            </w: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56.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Одна у человека мать; одна и родина.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 xml:space="preserve">К. Ушинский.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Наше Отечество.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57.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История славянской азбуки.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В. Крупин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 Первоучители словенские.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58.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А.С. Пушкин.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Сказки. Выставка книг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59.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Л.Н. Толстой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 Рассказы для детей.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60.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К.Д. Ушинский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Рассказы для детей.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61.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К.И. Чуковский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 Телефон.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62.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К.И. Чуковский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 Путаница. Небылица.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63.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В.В.Бианки.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Первая охота.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64.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Стихи и рассказы русских поэтов и писателей: С. Маршак, А. Барто, В. Осеева.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65.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Весёлые стихи Б. Заходера. В. Берестова. Песенка — азбука.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66.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Творческий проект: «Живая Азбука».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67.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Наши достижения.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68.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  <w:tr w:rsidR="009B539A" w:rsidRPr="00B12005" w:rsidTr="00DE1E65">
        <w:tc>
          <w:tcPr>
            <w:tcW w:w="959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69.</w:t>
            </w:r>
          </w:p>
        </w:tc>
        <w:tc>
          <w:tcPr>
            <w:tcW w:w="1984" w:type="dxa"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5928" w:type="dxa"/>
          </w:tcPr>
          <w:p w:rsidR="009B539A" w:rsidRPr="00B12005" w:rsidRDefault="009B539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Повторение пройденного.</w:t>
            </w:r>
          </w:p>
        </w:tc>
        <w:tc>
          <w:tcPr>
            <w:tcW w:w="2957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  <w:tc>
          <w:tcPr>
            <w:tcW w:w="2958" w:type="dxa"/>
            <w:vMerge/>
          </w:tcPr>
          <w:p w:rsidR="009B539A" w:rsidRPr="00B12005" w:rsidRDefault="009B539A">
            <w:pPr>
              <w:rPr>
                <w:rFonts w:asciiTheme="minorHAnsi" w:hAnsiTheme="minorHAnsi"/>
              </w:rPr>
            </w:pPr>
          </w:p>
        </w:tc>
      </w:tr>
    </w:tbl>
    <w:p w:rsidR="00DE1E65" w:rsidRPr="00B12005" w:rsidRDefault="00DE1E65">
      <w:pPr>
        <w:rPr>
          <w:rFonts w:asciiTheme="minorHAnsi" w:hAnsiTheme="minorHAnsi"/>
        </w:rPr>
      </w:pPr>
    </w:p>
    <w:p w:rsidR="00801586" w:rsidRPr="00B12005" w:rsidRDefault="00801586">
      <w:pPr>
        <w:rPr>
          <w:rFonts w:asciiTheme="minorHAnsi" w:hAnsiTheme="minorHAnsi"/>
        </w:rPr>
      </w:pPr>
    </w:p>
    <w:p w:rsidR="00F23A33" w:rsidRPr="00B12005" w:rsidRDefault="00F23A33">
      <w:pPr>
        <w:rPr>
          <w:rFonts w:asciiTheme="minorHAnsi" w:hAnsiTheme="minorHAnsi"/>
        </w:rPr>
      </w:pPr>
    </w:p>
    <w:p w:rsidR="00F23A33" w:rsidRPr="00B12005" w:rsidRDefault="00F23A33">
      <w:pPr>
        <w:rPr>
          <w:rFonts w:asciiTheme="minorHAnsi" w:hAnsiTheme="minorHAnsi"/>
        </w:rPr>
      </w:pPr>
    </w:p>
    <w:p w:rsidR="00801586" w:rsidRPr="00B12005" w:rsidRDefault="00801586">
      <w:pPr>
        <w:rPr>
          <w:rFonts w:asciiTheme="minorHAnsi" w:hAnsiTheme="minorHAnsi"/>
        </w:rPr>
      </w:pPr>
    </w:p>
    <w:p w:rsidR="00801586" w:rsidRPr="00B12005" w:rsidRDefault="00801586" w:rsidP="00801586">
      <w:pPr>
        <w:pStyle w:val="1"/>
        <w:jc w:val="center"/>
        <w:rPr>
          <w:rFonts w:asciiTheme="minorHAnsi" w:hAnsiTheme="minorHAnsi"/>
          <w:sz w:val="40"/>
          <w:szCs w:val="40"/>
        </w:rPr>
      </w:pPr>
      <w:r w:rsidRPr="00B12005">
        <w:rPr>
          <w:rFonts w:asciiTheme="minorHAnsi" w:hAnsiTheme="minorHAnsi"/>
          <w:sz w:val="40"/>
          <w:szCs w:val="40"/>
        </w:rPr>
        <w:t>Календарно-тематическое планирование</w:t>
      </w:r>
    </w:p>
    <w:p w:rsidR="00801586" w:rsidRPr="00B12005" w:rsidRDefault="005B3EE5" w:rsidP="00801586">
      <w:pPr>
        <w:jc w:val="center"/>
        <w:rPr>
          <w:rFonts w:asciiTheme="minorHAnsi" w:hAnsiTheme="minorHAnsi"/>
          <w:b/>
          <w:sz w:val="32"/>
          <w:szCs w:val="32"/>
          <w:lang w:eastAsia="ru-RU"/>
        </w:rPr>
      </w:pPr>
      <w:r>
        <w:rPr>
          <w:rFonts w:asciiTheme="minorHAnsi" w:hAnsiTheme="minorHAnsi"/>
          <w:b/>
          <w:sz w:val="32"/>
          <w:szCs w:val="32"/>
          <w:lang w:eastAsia="ru-RU"/>
        </w:rPr>
        <w:t>О</w:t>
      </w:r>
      <w:r w:rsidR="00801586" w:rsidRPr="00B12005">
        <w:rPr>
          <w:rFonts w:asciiTheme="minorHAnsi" w:hAnsiTheme="minorHAnsi"/>
          <w:b/>
          <w:sz w:val="32"/>
          <w:szCs w:val="32"/>
          <w:lang w:eastAsia="ru-RU"/>
        </w:rPr>
        <w:t xml:space="preserve">бучение  письму </w:t>
      </w:r>
      <w:r w:rsidR="00697105" w:rsidRPr="00697105">
        <w:rPr>
          <w:rFonts w:asciiTheme="minorHAnsi" w:hAnsiTheme="minorHAnsi"/>
          <w:b/>
          <w:sz w:val="32"/>
          <w:szCs w:val="32"/>
          <w:lang w:eastAsia="ru-RU"/>
        </w:rPr>
        <w:t xml:space="preserve"> </w:t>
      </w:r>
      <w:r w:rsidR="00697105">
        <w:rPr>
          <w:rFonts w:asciiTheme="minorHAnsi" w:hAnsiTheme="minorHAnsi"/>
          <w:b/>
          <w:sz w:val="32"/>
          <w:szCs w:val="32"/>
          <w:lang w:eastAsia="ru-RU"/>
        </w:rPr>
        <w:t xml:space="preserve">/русский  язык/ </w:t>
      </w:r>
      <w:r w:rsidR="00801586" w:rsidRPr="00B12005">
        <w:rPr>
          <w:rFonts w:asciiTheme="minorHAnsi" w:hAnsiTheme="minorHAnsi"/>
          <w:b/>
          <w:sz w:val="32"/>
          <w:szCs w:val="32"/>
          <w:lang w:eastAsia="ru-RU"/>
        </w:rPr>
        <w:t>– 4 часа в неделю, всего 92 часа.</w:t>
      </w:r>
    </w:p>
    <w:p w:rsidR="00801586" w:rsidRPr="00B12005" w:rsidRDefault="00801586" w:rsidP="00F23A33">
      <w:pPr>
        <w:rPr>
          <w:rFonts w:asciiTheme="minorHAnsi" w:hAnsiTheme="minorHAnsi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1559"/>
        <w:gridCol w:w="4820"/>
        <w:gridCol w:w="3969"/>
        <w:gridCol w:w="3621"/>
      </w:tblGrid>
      <w:tr w:rsidR="0059235B" w:rsidRPr="00B12005" w:rsidTr="0074011B">
        <w:tc>
          <w:tcPr>
            <w:tcW w:w="817" w:type="dxa"/>
            <w:vMerge w:val="restart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№</w:t>
            </w:r>
          </w:p>
        </w:tc>
        <w:tc>
          <w:tcPr>
            <w:tcW w:w="1559" w:type="dxa"/>
            <w:vMerge w:val="restart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ДАТА</w:t>
            </w:r>
          </w:p>
        </w:tc>
        <w:tc>
          <w:tcPr>
            <w:tcW w:w="4820" w:type="dxa"/>
            <w:vMerge w:val="restart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ТЕМА  УРОКА</w:t>
            </w:r>
          </w:p>
        </w:tc>
        <w:tc>
          <w:tcPr>
            <w:tcW w:w="7590" w:type="dxa"/>
            <w:gridSpan w:val="2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ПЛАНИРУЕМЫЕ  РЕЗУЛЬТАТЫ</w:t>
            </w:r>
          </w:p>
        </w:tc>
      </w:tr>
      <w:tr w:rsidR="0059235B" w:rsidRPr="00B12005" w:rsidTr="0059235B">
        <w:tc>
          <w:tcPr>
            <w:tcW w:w="817" w:type="dxa"/>
            <w:vMerge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ПРЕДМЕТНЫЕ</w:t>
            </w:r>
          </w:p>
        </w:tc>
        <w:tc>
          <w:tcPr>
            <w:tcW w:w="3621" w:type="dxa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МЕТАПРЕДМЕТНЫЕ</w:t>
            </w:r>
          </w:p>
        </w:tc>
      </w:tr>
      <w:tr w:rsidR="0059235B" w:rsidRPr="00B12005" w:rsidTr="0059235B">
        <w:tc>
          <w:tcPr>
            <w:tcW w:w="14786" w:type="dxa"/>
            <w:gridSpan w:val="5"/>
            <w:shd w:val="clear" w:color="auto" w:fill="BFBFBF" w:themeFill="background1" w:themeFillShade="BF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Добукварный  период – 12 часов.</w:t>
            </w: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Пропись — первая учебная тетрадь.</w:t>
            </w:r>
          </w:p>
        </w:tc>
        <w:tc>
          <w:tcPr>
            <w:tcW w:w="3969" w:type="dxa"/>
            <w:vMerge w:val="restart"/>
          </w:tcPr>
          <w:p w:rsidR="007428B3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соблюдают правила позитивного общения; используют вежливые слова при приветствии, прощании, просьбе.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выполняют пальчиковую гимнастику; знают и соблюдают правила посадки при письме, обращения с карандашом;</w:t>
            </w:r>
          </w:p>
          <w:p w:rsidR="002143D1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рисуют узоры, бордюры; 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обводят по контуру и штрихуют предметы.</w:t>
            </w:r>
          </w:p>
          <w:p w:rsidR="002143D1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выполняют игровое упражнение с палочками; знают и соблюдают правила посадки при письме, обращение с карандашом;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 знают и ориентируются в рабочей строке;</w:t>
            </w:r>
          </w:p>
          <w:p w:rsidR="002143D1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выполняют игровое упражнение с палочками; 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знают и соблюдают правила посадки </w:t>
            </w:r>
            <w:r w:rsidRPr="00B12005">
              <w:rPr>
                <w:rFonts w:asciiTheme="minorHAnsi" w:hAnsiTheme="minorHAnsi"/>
              </w:rPr>
              <w:lastRenderedPageBreak/>
              <w:t>при письме, обращение с карандашом; знают и ориентируются в рабочей строке;</w:t>
            </w:r>
          </w:p>
        </w:tc>
        <w:tc>
          <w:tcPr>
            <w:tcW w:w="3621" w:type="dxa"/>
            <w:vMerge w:val="restart"/>
          </w:tcPr>
          <w:p w:rsidR="007428B3" w:rsidRPr="00B12005" w:rsidRDefault="0074011B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Регулятивные: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и сохраняют учебную задачу, адекватно воспринимают оценку учителя, планируют своё действие в соответствии с поставленной задачей и условиями реализации.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Осуществляют поиск средств её осуществления. 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учебную задачу урока и осуществляют её решение под руководством учителя в процессе выполнения учебных действий.</w:t>
            </w:r>
          </w:p>
          <w:p w:rsidR="0074011B" w:rsidRPr="00B12005" w:rsidRDefault="0074011B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Познавательные: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lastRenderedPageBreak/>
              <w:t xml:space="preserve">общеучебные </w:t>
            </w:r>
            <w:r w:rsidRPr="00B12005">
              <w:rPr>
                <w:rFonts w:asciiTheme="minorHAnsi" w:hAnsiTheme="minorHAnsi"/>
              </w:rPr>
              <w:t xml:space="preserve">– осмысливают процесс общения как способ получения и передачи информации; последовательно и логично рассказывают о событии, явлении; формулируют ответы на вопросы; составляют рассказы по плану, из личного опыта, описание предмета по сюжетной картинке, набору картин с фабульным развитием действия; </w:t>
            </w:r>
            <w:r w:rsidRPr="00B12005">
              <w:rPr>
                <w:rFonts w:asciiTheme="minorHAnsi" w:hAnsiTheme="minorHAnsi"/>
                <w:i/>
              </w:rPr>
              <w:t>логические –</w:t>
            </w:r>
            <w:r w:rsidRPr="00B12005">
              <w:rPr>
                <w:rFonts w:asciiTheme="minorHAnsi" w:hAnsiTheme="minorHAnsi"/>
              </w:rPr>
              <w:t>строят рассуждения о значении понятий «общение», «знакомство», «школа», «учение», об употреблении вежливых слов в речи, о необходимости учебной деятельности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овладевают логическими действиями сравнения, анализа, синтеза, обобщения; строят рассуждения.</w:t>
            </w:r>
          </w:p>
          <w:p w:rsidR="0074011B" w:rsidRPr="00B12005" w:rsidRDefault="0074011B">
            <w:pPr>
              <w:rPr>
                <w:rFonts w:asciiTheme="minorHAnsi" w:hAnsiTheme="minorHAnsi"/>
                <w:b/>
              </w:rPr>
            </w:pPr>
            <w:r w:rsidRPr="00B12005">
              <w:rPr>
                <w:rFonts w:asciiTheme="minorHAnsi" w:hAnsiTheme="minorHAnsi"/>
              </w:rPr>
              <w:t>.</w:t>
            </w:r>
            <w:r w:rsidRPr="00B12005">
              <w:rPr>
                <w:rFonts w:asciiTheme="minorHAnsi" w:hAnsiTheme="minorHAnsi"/>
                <w:b/>
              </w:rPr>
              <w:t xml:space="preserve"> </w:t>
            </w:r>
            <w:r w:rsidRPr="00B12005">
              <w:rPr>
                <w:rFonts w:asciiTheme="minorHAnsi" w:hAnsiTheme="minorHAnsi"/>
                <w:b/>
                <w:u w:val="single"/>
              </w:rPr>
              <w:t>Коммуникативные: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выстраивают конструктивные способы взаимодействия с окружающими.</w:t>
            </w:r>
          </w:p>
          <w:p w:rsidR="0074011B" w:rsidRPr="00B12005" w:rsidRDefault="0074011B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выстраивают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Рисование бордюров.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9.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коротких и длинных наклонных линий, их чередование.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короткой наклонной линии с закруглением внизу вправо.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11.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наклонных линий с петлёй вверху и внизу.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7428B3" w:rsidRPr="00B12005" w:rsidTr="0059235B">
        <w:tc>
          <w:tcPr>
            <w:tcW w:w="817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12.</w:t>
            </w:r>
          </w:p>
        </w:tc>
        <w:tc>
          <w:tcPr>
            <w:tcW w:w="1559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полуовалов, их чередование. Письмо овалов.</w:t>
            </w:r>
          </w:p>
        </w:tc>
        <w:tc>
          <w:tcPr>
            <w:tcW w:w="3969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7428B3" w:rsidRPr="00B12005" w:rsidRDefault="007428B3">
            <w:pPr>
              <w:rPr>
                <w:rFonts w:asciiTheme="minorHAnsi" w:hAnsiTheme="minorHAnsi"/>
              </w:rPr>
            </w:pPr>
          </w:p>
        </w:tc>
      </w:tr>
      <w:tr w:rsidR="0059235B" w:rsidRPr="00B12005" w:rsidTr="0059235B">
        <w:tc>
          <w:tcPr>
            <w:tcW w:w="14786" w:type="dxa"/>
            <w:gridSpan w:val="5"/>
            <w:shd w:val="clear" w:color="auto" w:fill="BFBFBF" w:themeFill="background1" w:themeFillShade="BF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t>Букварный  период – 60 часов.</w:t>
            </w: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  <w:sz w:val="24"/>
                <w:szCs w:val="24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 xml:space="preserve">А, а. </w:t>
            </w:r>
          </w:p>
        </w:tc>
        <w:tc>
          <w:tcPr>
            <w:tcW w:w="3969" w:type="dxa"/>
            <w:vMerge w:val="restart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сравнивают строчную и заглавную, </w:t>
            </w:r>
            <w:r w:rsidRPr="00B12005">
              <w:rPr>
                <w:rFonts w:asciiTheme="minorHAnsi" w:hAnsiTheme="minorHAnsi"/>
              </w:rPr>
              <w:lastRenderedPageBreak/>
              <w:t>печатную и письменные буквы; выполняют слого-звуковой анализ со звуком [а] ; используют заглавную букву  в именах собственных.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различают печатные и письменные буквы, строчную и заглавную буквы; выполняют слого-звуковой анализ слов со звуком [и];комментируют запись некоторых слов4 используют заглавную букву в именах собственных.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осуществляют сравнение строчной и заглавной, печатной и письменной букв; слого-звуковой анализ слов со звуками [н],[н'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различают строчную и заглавную буквы; осуществляют сравнение  печатной и письменной букв; выполняют слого-звуковой анализ слов со звуками [к],[к'].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Используют дефис в письме. Списывают с письменного шрифта. Пишут под диктовку. Правильно интонируют при чтении восклицательное и повествовательное предложение.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различают строчную и заглавную буквы; осуществляют сравнение  печатной и письменной букв; грамотно записывают предложения, письменно  отвечают на вопрос, дополняют предложения словами по смыслу; интонируют предложения, различные </w:t>
            </w:r>
            <w:r w:rsidRPr="00B12005">
              <w:rPr>
                <w:rFonts w:asciiTheme="minorHAnsi" w:hAnsiTheme="minorHAnsi"/>
              </w:rPr>
              <w:lastRenderedPageBreak/>
              <w:t>по цели высказывания.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сравнивают строчную и заглавную, печатную и письменную буквы М, м; выполняют слого-звуковой анализ слов со звуками [м],[м']; используют заглавную букву в именах собственных; анализируют образцы изучаемой буквы, выделяют элементы в строчных ипрписных буквах, списывают без ошибок печатный шрифт.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сравнивают печатную и письменную буквы ; выполняют слого-звуковой анализ слов созвуком; обводят элементы буквы безотрывно; воспроизводят форму изучаемой буквы и её соединения с другой буквой по алгоритму;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сравнивают печатную и письменную буквы ; выполняют слого-звуковой анализ слов созвуками  [а],[й'а];  обводят элементы буквы я безотрывно; воспроизводят форму изучаемой буквы и её соединения с другой буквой по алгоритму; обозначают одной буквой я звуки [й'а] в начале слова и после гласной;    списывают без ошибок с печатного шрифта, дополняют предложения, данные в прописи.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называют правильно злементы буквы Г,г; анализируют образец изучаемой буквы, выделяют элементы в строчных и прописных буквах; списывают </w:t>
            </w:r>
            <w:r w:rsidRPr="00B12005">
              <w:rPr>
                <w:rFonts w:asciiTheme="minorHAnsi" w:hAnsiTheme="minorHAnsi"/>
              </w:rPr>
              <w:lastRenderedPageBreak/>
              <w:t>безошибочно с печатного шрифта.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сравнивают печатную и письменную буквы ; обводят элементы буквы безотрывно; воспроизводят форму изучаемой буквы и её соединения с другой буквой по алгоритму; списывают без ошибок  предложения ; обозначают мягким знаком мягкость предыдущего согласного; соотносят количество звуков и букв в слове.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осуществляют сравнение печатной и письменной букв; грамотно записывают предложения; дополняют предложения словами по смыслу; интонируют предложения, различные по цели высказывания и интонации; владеют правописанием сочетания </w:t>
            </w:r>
            <w:r w:rsidRPr="00B12005">
              <w:rPr>
                <w:rFonts w:asciiTheme="minorHAnsi" w:hAnsiTheme="minorHAnsi"/>
                <w:i/>
              </w:rPr>
              <w:t xml:space="preserve">ши </w:t>
            </w:r>
            <w:r w:rsidRPr="00B12005">
              <w:rPr>
                <w:rFonts w:asciiTheme="minorHAnsi" w:hAnsiTheme="minorHAnsi"/>
              </w:rPr>
              <w:t>и имён собственных; списывают с печатного шрифта.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различают строчную и заглавную буквы; осуществляют сравнение печатной и письменной букв; используют заглавную букву в именах собственных (имена людей и клички животных); грамотно записывают предложения, обозначают границы предложения при письме; осуществляют списывание с печатного и письменного шрифта и письмо под диктовку; правильно интонируют при чтении повествовательное предложение; наращивают слова  с целью получения новых слов (Анна-Жанна); образовывают простую </w:t>
            </w:r>
            <w:r w:rsidRPr="00B12005">
              <w:rPr>
                <w:rFonts w:asciiTheme="minorHAnsi" w:hAnsiTheme="minorHAnsi"/>
              </w:rPr>
              <w:lastRenderedPageBreak/>
              <w:t>сравнительную степень наречий по образцу.(низко-ниже).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сравнивают печатную и письменную буквы; различают строчную и заглавную буквы;  выполняют письмо слогов и слов с изученными буквами; списывают с печатного и письменного шрифта; интонируют при чтении предложение, соблюдая знаки препинания, используют тире; различают слова единственного и множественного числа.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выполняют слого-звуковой анализ слов, пишущихся с ь, ъ, и письмо слов с буквами; определяют функции букв ь, ъ; списывают с письменного шрифта; записывают предложения под диктовку с комментированием.</w:t>
            </w:r>
          </w:p>
        </w:tc>
        <w:tc>
          <w:tcPr>
            <w:tcW w:w="3621" w:type="dxa"/>
            <w:vMerge w:val="restart"/>
          </w:tcPr>
          <w:p w:rsidR="00E43EDA" w:rsidRPr="00B12005" w:rsidRDefault="00BC4C8F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lastRenderedPageBreak/>
              <w:t>Регулятивные: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принимают учебную задачу урока и осуществляют её решение под руководством учителя в процессе выполнения учебных действий.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b/>
              </w:rPr>
              <w:t xml:space="preserve">: </w:t>
            </w:r>
            <w:r w:rsidRPr="00B12005">
              <w:rPr>
                <w:rFonts w:asciiTheme="minorHAnsi" w:hAnsiTheme="minorHAnsi"/>
              </w:rPr>
              <w:t>планируют свое действие в соответствии с поставленной задачей и условиями её реализации.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удерживают цель деятельности до получения её результата.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планируют свое действие в соответствии с поставленной задачей и условиями её реализации.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анализируют собственную работу соотносят план и совершенные операции, находят ошибки, устанавливают их причины.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оценивают результаты деятельности (чужой, своей)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оценивают уровень овладения тем или иным учебным действием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и сохраняют учебную задачу.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осуществляют пошаговый контроль действий; овладевают способностью понимать учебную задачу урока и стремятся её выполнить.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формулируют учебную задачу и осуществляют её решение под руководством учителя в процессе выполнения учебных действий.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адекватно воспринимают оценку учителя.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принимают и сохраняют учебную задачу;</w:t>
            </w:r>
          </w:p>
          <w:p w:rsidR="00BC4C8F" w:rsidRPr="00B12005" w:rsidRDefault="00BC4C8F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Познавательные: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используют знаково-символические средства для решения учебной задачи;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сравнение  букв по заданным критериям, слого-звуковой анализ слов.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осознанно и произвольно строят речевые высказывания в устной и письменной форме;</w:t>
            </w:r>
          </w:p>
          <w:p w:rsidR="00BC4C8F" w:rsidRPr="00B12005" w:rsidRDefault="00BC4C8F" w:rsidP="00BC4C8F">
            <w:pPr>
              <w:jc w:val="both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извлекают необходимую информацию из объяснения учителя;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осознанно и произвольно строят речевые высказывания в устной форме.</w:t>
            </w:r>
          </w:p>
          <w:p w:rsidR="00BC4C8F" w:rsidRPr="00B12005" w:rsidRDefault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понимают возможность</w:t>
            </w:r>
            <w:r w:rsidRPr="00B12005">
              <w:rPr>
                <w:rFonts w:asciiTheme="minorHAnsi" w:hAnsiTheme="minorHAnsi"/>
                <w:b/>
              </w:rPr>
              <w:t xml:space="preserve"> </w:t>
            </w:r>
            <w:r w:rsidRPr="00B12005">
              <w:rPr>
                <w:rFonts w:asciiTheme="minorHAnsi" w:hAnsiTheme="minorHAnsi"/>
              </w:rPr>
              <w:t>различных позиций других людей, отличных от собственной, и ориентируются на позицию партнёра в общении и</w:t>
            </w:r>
            <w:r w:rsidRPr="00B12005">
              <w:rPr>
                <w:rFonts w:asciiTheme="minorHAnsi" w:hAnsiTheme="minorHAnsi"/>
                <w:b/>
              </w:rPr>
              <w:t xml:space="preserve"> </w:t>
            </w:r>
            <w:r w:rsidRPr="00B12005">
              <w:rPr>
                <w:rFonts w:asciiTheme="minorHAnsi" w:hAnsiTheme="minorHAnsi"/>
              </w:rPr>
              <w:t>взаимодействии.</w:t>
            </w:r>
          </w:p>
          <w:p w:rsidR="00BC4C8F" w:rsidRPr="00B12005" w:rsidRDefault="00BC4C8F" w:rsidP="00BC4C8F">
            <w:pPr>
              <w:jc w:val="both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осуществляют поиск необходимой информации на страницах «Прописи-2»;</w:t>
            </w:r>
          </w:p>
          <w:p w:rsidR="00BC4C8F" w:rsidRPr="00B12005" w:rsidRDefault="00BC4C8F" w:rsidP="00BC4C8F">
            <w:pPr>
              <w:jc w:val="both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осуществляют анализ букв и их сравнение.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воспроизводят по </w:t>
            </w:r>
            <w:r w:rsidRPr="00B12005">
              <w:rPr>
                <w:rFonts w:asciiTheme="minorHAnsi" w:hAnsiTheme="minorHAnsi"/>
              </w:rPr>
              <w:lastRenderedPageBreak/>
              <w:t xml:space="preserve">памяти информацию. Необходимую для решения учебной задачи; </w:t>
            </w:r>
            <w:r w:rsidRPr="00B12005">
              <w:rPr>
                <w:rFonts w:asciiTheme="minorHAnsi" w:hAnsiTheme="minorHAnsi"/>
                <w:i/>
              </w:rPr>
              <w:t xml:space="preserve">логические - </w:t>
            </w:r>
            <w:r w:rsidRPr="00B12005">
              <w:rPr>
                <w:rFonts w:asciiTheme="minorHAnsi" w:hAnsiTheme="minorHAnsi"/>
              </w:rPr>
              <w:t>проводят слого-звуковой анализ слов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i/>
              </w:rPr>
              <w:t>общеучебные –</w:t>
            </w:r>
            <w:r w:rsidRPr="00B12005">
              <w:rPr>
                <w:rFonts w:asciiTheme="minorHAnsi" w:hAnsiTheme="minorHAnsi"/>
              </w:rPr>
              <w:t xml:space="preserve"> осознанно и произвольно строят речевые высказывания в устной и письменной форме; </w:t>
            </w:r>
            <w:r w:rsidRPr="00B12005">
              <w:rPr>
                <w:rFonts w:asciiTheme="minorHAnsi" w:hAnsiTheme="minorHAnsi"/>
                <w:i/>
              </w:rPr>
              <w:t xml:space="preserve">логические – </w:t>
            </w:r>
            <w:r w:rsidRPr="00B12005">
              <w:rPr>
                <w:rFonts w:asciiTheme="minorHAnsi" w:hAnsiTheme="minorHAnsi"/>
              </w:rPr>
              <w:t>выделяют признаки предложения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  <w:b/>
                <w:u w:val="single"/>
              </w:rPr>
            </w:pPr>
            <w:r w:rsidRPr="00B12005">
              <w:rPr>
                <w:rFonts w:asciiTheme="minorHAnsi" w:hAnsiTheme="minorHAnsi"/>
                <w:b/>
                <w:u w:val="single"/>
              </w:rPr>
              <w:t>Коммуникативные: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в коммуникации строить понятные для партнёра высказывания.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проявляют готовность слушать собеседника и вести диалог, признают возможность существования различных точек зрения и права каждого иметь свою, вступают в речевое общение.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используют речь для регуляции своего действия.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работать коллективно.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формулировать собственное мнение и позицию.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осуществляют учебное сотрудничество.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с достаточной полнотой и точностью выражают свои мысли в соответствии с задачами и условиями коммуникации.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составляют небольшие монологические высказывания, «удерживают» логику </w:t>
            </w:r>
            <w:r w:rsidRPr="00B12005">
              <w:rPr>
                <w:rFonts w:asciiTheme="minorHAnsi" w:hAnsiTheme="minorHAnsi"/>
              </w:rPr>
              <w:lastRenderedPageBreak/>
              <w:t>повествов</w:t>
            </w:r>
            <w:r w:rsidR="00B12005" w:rsidRPr="00B12005">
              <w:rPr>
                <w:rFonts w:asciiTheme="minorHAnsi" w:hAnsiTheme="minorHAnsi"/>
              </w:rPr>
              <w:t>ания, приводят убедительные дока</w:t>
            </w:r>
            <w:r w:rsidRPr="00B12005">
              <w:rPr>
                <w:rFonts w:asciiTheme="minorHAnsi" w:hAnsiTheme="minorHAnsi"/>
              </w:rPr>
              <w:t>зательства.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с достаточной полнотой и точностью выражать свои мысли в соответствии с задачами и условиями коммуникации.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учитывают разные мнения и стремятся к координации различных позиций в сотрудничестве.</w:t>
            </w:r>
          </w:p>
          <w:p w:rsidR="00BC4C8F" w:rsidRPr="00B12005" w:rsidRDefault="00BC4C8F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умеют слушать собеседника и вести диалог, вступают в речевое общение.</w:t>
            </w:r>
          </w:p>
          <w:p w:rsidR="00BC4C8F" w:rsidRPr="00B12005" w:rsidRDefault="00757D34" w:rsidP="00BC4C8F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проявляют готовность слушать собеседника</w:t>
            </w:r>
            <w:r w:rsidRPr="00B12005">
              <w:rPr>
                <w:rFonts w:asciiTheme="minorHAnsi" w:hAnsiTheme="minorHAnsi"/>
                <w:b/>
              </w:rPr>
              <w:t xml:space="preserve"> </w:t>
            </w:r>
            <w:r w:rsidRPr="00B12005">
              <w:rPr>
                <w:rFonts w:asciiTheme="minorHAnsi" w:hAnsiTheme="minorHAnsi"/>
              </w:rPr>
              <w:t>и вести диалог, признают возможность существования различных точек зрения и права каждого иметь свою.</w:t>
            </w: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О, о.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15.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и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И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ы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У, у.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19.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Н, н.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С, с.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С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К, к.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Т, т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Т, т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Л, л.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4F63AA">
            <w:pPr>
              <w:rPr>
                <w:rFonts w:asciiTheme="minorHAnsi" w:hAnsiTheme="minorHAnsi"/>
                <w:lang w:val="en-US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р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Р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В, в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29.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Е, е.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П, п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П, п.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4F63AA">
        <w:trPr>
          <w:trHeight w:val="299"/>
        </w:trPr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4F63A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М, м.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З, з.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З, з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Б, б.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Б, б.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Б, б.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  <w:lang w:val="en-US"/>
              </w:rPr>
              <w:t>C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Д, д.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39.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Д, д.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Заглавная буква Д.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44.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Я, я.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45.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Г, г.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4F63A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Г, г.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Г, г.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ч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49.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ч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Ч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ь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ь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Ш, ш.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Ш, ш.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Ж, ж.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Ж, ж.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59.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4F63A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Ё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Й, й.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Х, х.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Ю, ю.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Ц, ц.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 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Ц, ц.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Письмо слогов и слов с буквами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 xml:space="preserve">Ц, ц 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и другими изученными буквами.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69.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Э, э.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буква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щ</w:t>
            </w:r>
            <w:r w:rsidRPr="00B12005">
              <w:rPr>
                <w:rFonts w:asciiTheme="minorHAnsi" w:hAnsiTheme="minorHAnsi"/>
                <w:sz w:val="24"/>
                <w:szCs w:val="24"/>
              </w:rPr>
              <w:t>, Щ.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71.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Строчная и заглавная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Ф, ф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72.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sz w:val="24"/>
                <w:szCs w:val="24"/>
              </w:rPr>
              <w:t xml:space="preserve">Строчные буквы </w:t>
            </w:r>
            <w:r w:rsidRPr="00B12005">
              <w:rPr>
                <w:rFonts w:asciiTheme="minorHAnsi" w:hAnsiTheme="minorHAnsi"/>
                <w:i/>
                <w:sz w:val="24"/>
                <w:szCs w:val="24"/>
              </w:rPr>
              <w:t>ь, ъ.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59235B" w:rsidRPr="00B12005" w:rsidTr="0059235B">
        <w:tc>
          <w:tcPr>
            <w:tcW w:w="14786" w:type="dxa"/>
            <w:gridSpan w:val="5"/>
            <w:shd w:val="clear" w:color="auto" w:fill="BFBFBF" w:themeFill="background1" w:themeFillShade="BF"/>
          </w:tcPr>
          <w:p w:rsidR="0059235B" w:rsidRPr="00B12005" w:rsidRDefault="0059235B" w:rsidP="0059235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12005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Послебукварный  период – 20 часов.</w:t>
            </w: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Оформление предложений.</w:t>
            </w:r>
          </w:p>
        </w:tc>
        <w:tc>
          <w:tcPr>
            <w:tcW w:w="3969" w:type="dxa"/>
            <w:vMerge w:val="restart"/>
          </w:tcPr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начало предложения обозначается прописной буквой.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60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писать прописную букву в начале предложения, четко, без искажений писать строчные и прописные буквы, соединения,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начало предложения обозначается прописной буквой.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60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писать прописную букву в начале предложения, четко, без искажений писать строчные и прописные буквы, соединения,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названия предметов – это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называть предметы окружающего мира, произносить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(читать) слова, называющие эти предметы; четко и правильно произносить скороговорки.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, что слова-предметы отвечают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 xml:space="preserve">на вопросы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кто?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или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что?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слова, называющие предмет, объяснять, чем различаются предмет и слово, его называющее; писать словарные слова. 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, что слова-действия, отвечают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 xml:space="preserve">на вопросы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что делать? что сделать?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выделять слова действия в речи, составлять предложения с заданным словом, составлять и записывать предложения по рисункам.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слова, называющие предмет и его действие, называть действия предметов окружающего мира; писать словарные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такое слова – признаки предмета.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Научатся: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называть слова, обозначающие признаки предметов, устно составлять 3–5 предложений на определенную тему, писать словарное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слово.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такое слова – признаки предмета.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Научатся: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называть слова, обозначающие признаки предметов, устно составлять 3–5 предложений на определенную тему, писать словарное слово.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применять полученные знания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отличительные признаки звуков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и букв.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звуки и буквы, переводить слово звучащее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 xml:space="preserve">в слово написанное; объяснять употребление (выбор) эмоционально-окрашенных слов особенностями содержания и стиля текста. 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Наблюдать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 xml:space="preserve"> над употреблением предлогов, приобретать опыт в их назначении.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Наблюдать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 xml:space="preserve"> над употреблением местоимений, приобретать опыт в их назначении.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писать слова с безударными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гласными, парными согласными, буквосочетаниями, правильно оформлять предложения на письме.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и безударные гласные, соблюдать орфоэпические нормы в наиболее употребительных словах.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написание и произношение безударных гласных, выделять ударные и безударные гласные, применять на практике правило о проверке слов с безударной гласной, соблюдать орфоэпические нормы в наиболее употребительных словах.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определять звонкие и глухие согласные звуки в словах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и обозначать их на письме буквами, формулировать вывод по результатам наблюдений.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Узнают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особенности звука [й’] и буквы </w:t>
            </w:r>
            <w:r w:rsidRPr="00B1200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й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делить слова со звуком [й’] на слоги, распознавать  гласные и согласные звуки, выполнять фонетический анализ слов.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45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правило правописания сочетаний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жи – ши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правильно произносить и писать. 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правило правописания сочетаний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ча – ща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правильно произносить  и писать слова с сочетаниями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ча – ща.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правило правописания сочетаний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чу – щу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правильно произносить  и писать слова с сочетаниями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  <w:t>чу – щу.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жи – ши, ча – ща, чу – щу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в практической деятельности.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правило правописания сочетаний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</w:r>
            <w:r w:rsidRPr="00B12005">
              <w:rPr>
                <w:rFonts w:asciiTheme="minorHAnsi" w:hAnsiTheme="minorHAnsi"/>
              </w:rPr>
              <w:t>ЧК, ЧН, щн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правильно произносить  и писать слова с сочетаниями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</w:r>
            <w:r w:rsidRPr="00B12005">
              <w:rPr>
                <w:rFonts w:asciiTheme="minorHAnsi" w:hAnsiTheme="minorHAnsi"/>
              </w:rPr>
              <w:t>ЧК, ЧН, щн</w:t>
            </w:r>
            <w:r w:rsidRPr="00B12005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 правильно писать текст под диктовку, применять полученные знания на практике, использовать правила правописания сочетаний </w:t>
            </w:r>
            <w:r w:rsidRPr="00B12005">
              <w:rPr>
                <w:rFonts w:asciiTheme="minorHAnsi" w:hAnsiTheme="minorHAnsi"/>
              </w:rPr>
              <w:t>ЧК, ЧН, щн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в практической деятельности.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применять полученные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знания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, что </w:t>
            </w:r>
            <w:r w:rsidRPr="00B12005">
              <w:rPr>
                <w:rFonts w:asciiTheme="minorHAnsi" w:hAnsiTheme="minorHAnsi"/>
              </w:rPr>
              <w:t>имена, фамилии, отчества, клички животных, названия городов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пишутся с заглавной буквы.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60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писать </w:t>
            </w:r>
            <w:r w:rsidRPr="00B12005">
              <w:rPr>
                <w:rFonts w:asciiTheme="minorHAnsi" w:hAnsiTheme="minorHAnsi"/>
              </w:rPr>
              <w:t>заглавную букву в именах, фамилиях, отчествах, кличках животных, названиях городов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четко, без искажений писать строчные и прописные буквы, соединения,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применять полученные знания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на практике, формулировать вывод по результатам наблюдений; работать в паре: списывать текст и оценивать результаты выполнения работы на основании взаимопроверки.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, что слог образует гласный звук.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делить слова на слоги, распознавать односложные, двусложные и трёхсложные слова, писать изученные слова с непроверяемыми написаниями.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Узнают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 правила переноса слов с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одной строки на другую.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 делить слова на слоги,  переносить слова с одной строки на другую, выполнять фонетический разбор слов.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различать ударные и безударные гласные, определять ударный гласный в слове, выделять ударные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и безударные гласные, соблюдать орфоэпические нормы в наиболее употребительных словах.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Научатся: 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определять подлежащее и сказуемое, правильно их подчеркивать.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распологать слова в алфовитном порядке, работать с орфографическим словарем.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Научатся:</w:t>
            </w:r>
            <w:r w:rsidRPr="00B12005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правильно списывать текст, применять полученные знания на практике.</w:t>
            </w:r>
          </w:p>
        </w:tc>
        <w:tc>
          <w:tcPr>
            <w:tcW w:w="3621" w:type="dxa"/>
            <w:vMerge w:val="restart"/>
          </w:tcPr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удерживать учебную задачу, применять  установленные правила в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самостоятельность и личная ответственность за свои поступки, навыки сотрудничества в разных ситуациях.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самостоятельность и личная ответственность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E43EDA" w:rsidRPr="00B12005" w:rsidRDefault="00E43EDA" w:rsidP="002143D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b/>
                <w:bCs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</w:rPr>
              <w:t xml:space="preserve"> </w:t>
            </w:r>
            <w:r w:rsidRPr="00B12005">
              <w:rPr>
                <w:rFonts w:asciiTheme="minorHAnsi" w:hAnsiTheme="minorHAnsi"/>
              </w:rPr>
              <w:t>использовать речь для регуляции своего действия, 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Р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формулировать и удерживать учебную задачу. 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Регулятивные: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преобразовать практическую задачу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в познавательную.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ставить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и формулировать проблемы.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проявлять активность во взаимодействии  для решения коммуникативных и познавательных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вопросы; соблюдать правила этикета.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использовать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Коммуникативные: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вопросы; соблюдать правила этикета.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П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предмета.</w:t>
            </w:r>
          </w:p>
          <w:p w:rsidR="00E43EDA" w:rsidRPr="00B12005" w:rsidRDefault="00E43EDA" w:rsidP="002143D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b/>
                <w:bCs/>
              </w:rPr>
              <w:t>К</w:t>
            </w:r>
            <w:r w:rsidRPr="00B12005">
              <w:rPr>
                <w:rFonts w:asciiTheme="minorHAnsi" w:hAnsiTheme="minorHAnsi"/>
                <w:b/>
                <w:bCs/>
                <w:u w:val="single"/>
              </w:rPr>
              <w:t>оммуникативные</w:t>
            </w:r>
            <w:r w:rsidRPr="00B12005">
              <w:rPr>
                <w:rFonts w:asciiTheme="minorHAnsi" w:hAnsiTheme="minorHAnsi"/>
                <w:b/>
                <w:bCs/>
              </w:rPr>
              <w:t xml:space="preserve">: </w:t>
            </w:r>
            <w:r w:rsidRPr="00B12005">
              <w:rPr>
                <w:rFonts w:asciiTheme="minorHAnsi" w:hAnsiTheme="minorHAnsi"/>
              </w:rPr>
              <w:t>задавать вопросы, просить о помощи,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выполнении учебной задачи</w:t>
            </w:r>
            <w:r w:rsidR="002143D1"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2143D1"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</w:t>
            </w:r>
            <w:r w:rsidR="002143D1"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2143D1" w:rsidRPr="00B12005">
              <w:rPr>
                <w:rFonts w:asciiTheme="minorHAnsi" w:hAnsiTheme="minorHAnsi"/>
                <w:bCs/>
                <w:sz w:val="22"/>
                <w:szCs w:val="22"/>
              </w:rPr>
              <w:t>сотрудничать с одноклассниками при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Познавательные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 xml:space="preserve">: работать со 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словарями учебника: толковым и близких и противоположных по значению слов, находить в них нужную информацию о слове.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Коммуникативные: 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сотрудничать с одноклассниками при выполнении учебной задачи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Cs/>
                <w:sz w:val="22"/>
                <w:szCs w:val="22"/>
              </w:rPr>
              <w:t>: работать со словарями учебника: толковым и близких и противоположных по значению слов, находить в них нужную информацию о слове.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П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ставить вопросы, обращаться за помощью,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Р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Коммуникативные: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формулировать и удерживать учебную задачу.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развивать первоначальное умение практического исследования языка.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ставить вопросы, обращаться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br/>
              <w:t>за помощью, формулировать собственное мнение и позицию.</w:t>
            </w:r>
          </w:p>
          <w:p w:rsidR="00E43EDA" w:rsidRPr="00B12005" w:rsidRDefault="00E43EDA" w:rsidP="002143D1">
            <w:pPr>
              <w:pStyle w:val="ParagraphStyle"/>
              <w:tabs>
                <w:tab w:val="left" w:pos="1995"/>
              </w:tabs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формировать умение работать в группе.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развивать первоначальное умение практического исследования  языка.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задавать вопросы, просить о помощи,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45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формировать умение работать в группе.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ind w:right="-60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Познавательные: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развивать первоначальное умение практического исследования языка.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формировать умение работать в группе.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развивать первоначальное умение практического исследования языка.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К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задавать вопросы, просить о помощи,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К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оммуникативны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Ко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К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П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использовать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К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Регулятивные: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рефлексия 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Коммуникативные: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 удерживать учебную задачу, применять  установленные правила в планировании способа решения.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 xml:space="preserve">рефлексия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lastRenderedPageBreak/>
              <w:t>способов и условий действий.</w:t>
            </w:r>
          </w:p>
          <w:p w:rsidR="00E43EDA" w:rsidRPr="00B12005" w:rsidRDefault="00E43EDA" w:rsidP="002143D1">
            <w:pPr>
              <w:pStyle w:val="ParagraphStyle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помощью, формулировать свои затруднения.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умение добывать информацию из справочных книг, работать со словарем, классифицировать слова.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Познавательные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использовать общие приёмы решения задач.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ставить вопросы, обращаться за помощью к учителю, одноклассникам; соблюдать простейшие нормы речевого этикета.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Регулятивные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формировать умение работать самостоятельно.</w:t>
            </w:r>
          </w:p>
          <w:p w:rsidR="00E43EDA" w:rsidRPr="00B12005" w:rsidRDefault="00E43EDA" w:rsidP="002143D1">
            <w:pPr>
              <w:pStyle w:val="ParagraphStyle"/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>П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ознавательные</w:t>
            </w:r>
            <w:r w:rsidRPr="00B120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B12005">
              <w:rPr>
                <w:rFonts w:asciiTheme="minorHAnsi" w:hAnsiTheme="minorHAnsi"/>
                <w:sz w:val="22"/>
                <w:szCs w:val="22"/>
              </w:rPr>
              <w:t>развивать первоначальное умение практического исследования языка.</w:t>
            </w:r>
          </w:p>
          <w:p w:rsidR="00E43EDA" w:rsidRPr="00B12005" w:rsidRDefault="00E43EDA" w:rsidP="002143D1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  <w:b/>
                <w:bCs/>
                <w:u w:val="single"/>
              </w:rPr>
              <w:t>Коммуникативные:</w:t>
            </w:r>
            <w:r w:rsidRPr="00B12005">
              <w:rPr>
                <w:rFonts w:asciiTheme="minorHAnsi" w:hAnsiTheme="minorHAnsi"/>
                <w:b/>
                <w:bCs/>
              </w:rPr>
              <w:t xml:space="preserve"> </w:t>
            </w:r>
            <w:r w:rsidRPr="00B12005">
              <w:rPr>
                <w:rFonts w:asciiTheme="minorHAnsi" w:hAnsiTheme="minorHAnsi"/>
              </w:rPr>
              <w:t>задавать вопросы, формулировать свои затруднения.</w:t>
            </w: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Слова отвечающие на вопросы кто? и что?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Слова отвечающие на вопросы Что делать? Что сделать?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Слова отвечающие на вопросы Какой? Какая? Какое? Какие?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C25059">
            <w:pPr>
              <w:pStyle w:val="ParagraphStyle"/>
              <w:spacing w:line="264" w:lineRule="auto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Звуки и буквы.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Предлоги.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79.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Местоимения.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Диктант.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Ударение.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Произношение и обозначение на письме </w:t>
            </w:r>
            <w:r w:rsidRPr="00B12005">
              <w:rPr>
                <w:rFonts w:asciiTheme="minorHAnsi" w:hAnsiTheme="minorHAnsi"/>
              </w:rPr>
              <w:lastRenderedPageBreak/>
              <w:t xml:space="preserve">ударных </w:t>
            </w:r>
            <w:r w:rsidRPr="00B12005">
              <w:rPr>
                <w:rFonts w:asciiTheme="minorHAnsi" w:hAnsiTheme="minorHAnsi"/>
              </w:rPr>
              <w:br/>
              <w:t>и безударных гласных звуков.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lastRenderedPageBreak/>
              <w:t>83.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Звонкие и глухие согласные в конце слова.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84.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C25059">
            <w:pPr>
              <w:pStyle w:val="ParagraphStyle"/>
              <w:spacing w:line="264" w:lineRule="auto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 xml:space="preserve">Звук и буква </w:t>
            </w:r>
            <w:r w:rsidRPr="00B12005">
              <w:rPr>
                <w:rFonts w:asciiTheme="minorHAnsi" w:hAnsiTheme="minorHAnsi"/>
                <w:b/>
                <w:bCs/>
                <w:i/>
                <w:iCs/>
              </w:rPr>
              <w:t xml:space="preserve">й </w:t>
            </w:r>
            <w:r w:rsidRPr="00B12005">
              <w:rPr>
                <w:rFonts w:asciiTheme="minorHAnsi" w:hAnsiTheme="minorHAnsi"/>
              </w:rPr>
              <w:t>.</w:t>
            </w:r>
          </w:p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85.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Правописание жи – ши.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86.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Правописание ча – ща.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87.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Правописание чу – щу.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88.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Правописание чк, чн, щн.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89.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Заглавная буква в словах.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90.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Деление слов на слоги.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59235B"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91.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 w:rsidP="00C25059">
            <w:pPr>
              <w:pStyle w:val="ParagraphStyle"/>
              <w:spacing w:line="264" w:lineRule="auto"/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Перенос слов.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  <w:tr w:rsidR="00E43EDA" w:rsidRPr="00B12005" w:rsidTr="00C25059">
        <w:trPr>
          <w:trHeight w:val="263"/>
        </w:trPr>
        <w:tc>
          <w:tcPr>
            <w:tcW w:w="817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92.</w:t>
            </w:r>
          </w:p>
        </w:tc>
        <w:tc>
          <w:tcPr>
            <w:tcW w:w="1559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  <w:r w:rsidRPr="00B12005">
              <w:rPr>
                <w:rFonts w:asciiTheme="minorHAnsi" w:hAnsiTheme="minorHAnsi"/>
              </w:rPr>
              <w:t>Контрольное списывание.</w:t>
            </w:r>
          </w:p>
        </w:tc>
        <w:tc>
          <w:tcPr>
            <w:tcW w:w="3969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  <w:tc>
          <w:tcPr>
            <w:tcW w:w="3621" w:type="dxa"/>
            <w:vMerge/>
          </w:tcPr>
          <w:p w:rsidR="00E43EDA" w:rsidRPr="00B12005" w:rsidRDefault="00E43EDA">
            <w:pPr>
              <w:rPr>
                <w:rFonts w:asciiTheme="minorHAnsi" w:hAnsiTheme="minorHAnsi"/>
              </w:rPr>
            </w:pPr>
          </w:p>
        </w:tc>
      </w:tr>
    </w:tbl>
    <w:p w:rsidR="00801586" w:rsidRDefault="00801586"/>
    <w:sectPr w:rsidR="00801586" w:rsidSect="00DE1E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2BD2C"/>
    <w:lvl w:ilvl="0">
      <w:numFmt w:val="bullet"/>
      <w:lvlText w:val="*"/>
      <w:lvlJc w:val="left"/>
    </w:lvl>
  </w:abstractNum>
  <w:abstractNum w:abstractNumId="1">
    <w:nsid w:val="3AE06CB0"/>
    <w:multiLevelType w:val="hybridMultilevel"/>
    <w:tmpl w:val="649AF9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DE1E65"/>
    <w:rsid w:val="00016C93"/>
    <w:rsid w:val="0003264A"/>
    <w:rsid w:val="000B7B72"/>
    <w:rsid w:val="002143D1"/>
    <w:rsid w:val="00235333"/>
    <w:rsid w:val="00305E99"/>
    <w:rsid w:val="003B2AC1"/>
    <w:rsid w:val="004F63AA"/>
    <w:rsid w:val="005077E5"/>
    <w:rsid w:val="00527291"/>
    <w:rsid w:val="0059235B"/>
    <w:rsid w:val="005B3EE5"/>
    <w:rsid w:val="005B64C2"/>
    <w:rsid w:val="00697105"/>
    <w:rsid w:val="0072613C"/>
    <w:rsid w:val="0074011B"/>
    <w:rsid w:val="007428B3"/>
    <w:rsid w:val="00757D34"/>
    <w:rsid w:val="007D6C66"/>
    <w:rsid w:val="00801586"/>
    <w:rsid w:val="00830F9B"/>
    <w:rsid w:val="009B539A"/>
    <w:rsid w:val="00A6195D"/>
    <w:rsid w:val="00AB10DA"/>
    <w:rsid w:val="00B12005"/>
    <w:rsid w:val="00B94285"/>
    <w:rsid w:val="00BC4C8F"/>
    <w:rsid w:val="00C25059"/>
    <w:rsid w:val="00C44ED6"/>
    <w:rsid w:val="00D11689"/>
    <w:rsid w:val="00D90CB2"/>
    <w:rsid w:val="00DC2BCB"/>
    <w:rsid w:val="00DE1E65"/>
    <w:rsid w:val="00DE5EC9"/>
    <w:rsid w:val="00E43EDA"/>
    <w:rsid w:val="00EC73ED"/>
    <w:rsid w:val="00F2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1E6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E65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styleId="a3">
    <w:name w:val="Table Grid"/>
    <w:basedOn w:val="a1"/>
    <w:uiPriority w:val="59"/>
    <w:rsid w:val="00DE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25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3D1A9-3F91-46E8-A98C-259DD5C1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2013-09-11T10:26:00Z</dcterms:created>
  <dcterms:modified xsi:type="dcterms:W3CDTF">2013-09-23T13:48:00Z</dcterms:modified>
</cp:coreProperties>
</file>