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06" w:rsidRPr="00837A69" w:rsidRDefault="006F7B06" w:rsidP="00CF084B">
      <w:pPr>
        <w:ind w:left="0" w:firstLine="0"/>
        <w:jc w:val="center"/>
        <w:rPr>
          <w:b/>
          <w:sz w:val="24"/>
          <w:szCs w:val="24"/>
        </w:rPr>
      </w:pPr>
      <w:r w:rsidRPr="00837A69">
        <w:rPr>
          <w:b/>
          <w:sz w:val="24"/>
          <w:szCs w:val="24"/>
        </w:rPr>
        <w:t>Рабочая программа по предмету</w:t>
      </w:r>
      <w:r w:rsidRPr="00837A69">
        <w:rPr>
          <w:sz w:val="24"/>
          <w:szCs w:val="24"/>
        </w:rPr>
        <w:t>  </w:t>
      </w:r>
      <w:r w:rsidR="00CF084B" w:rsidRPr="00837A69">
        <w:rPr>
          <w:b/>
          <w:sz w:val="24"/>
          <w:szCs w:val="24"/>
        </w:rPr>
        <w:t>«АНГЛИЙСКИЙ ЯЗЫК</w:t>
      </w:r>
      <w:r w:rsidRPr="00837A69">
        <w:rPr>
          <w:b/>
          <w:sz w:val="24"/>
          <w:szCs w:val="24"/>
        </w:rPr>
        <w:t>»</w:t>
      </w:r>
    </w:p>
    <w:p w:rsidR="006F7B06" w:rsidRPr="00837A69" w:rsidRDefault="006F7B06" w:rsidP="00CF084B">
      <w:pPr>
        <w:ind w:left="0" w:firstLine="0"/>
        <w:jc w:val="center"/>
        <w:rPr>
          <w:b/>
          <w:sz w:val="24"/>
          <w:szCs w:val="24"/>
        </w:rPr>
      </w:pPr>
    </w:p>
    <w:p w:rsidR="006F7B06" w:rsidRPr="00837A69" w:rsidRDefault="006F7B06" w:rsidP="00CF084B">
      <w:pPr>
        <w:ind w:left="0" w:firstLine="0"/>
        <w:jc w:val="center"/>
        <w:rPr>
          <w:sz w:val="24"/>
          <w:szCs w:val="24"/>
        </w:rPr>
      </w:pPr>
      <w:r w:rsidRPr="00837A69">
        <w:rPr>
          <w:b/>
          <w:sz w:val="24"/>
          <w:szCs w:val="24"/>
        </w:rPr>
        <w:t>Пояснительная записка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      Рабочая программа по английскому языку для 2 класса разработана на основе  Федерального государственного образовательного стандарта начального общего образования от  05.03.2004 №1089, Примерной программы начального образования, авторской программы Горячевой Н.Ю.  «Английский язык» УМК «Планета знаний».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       В соответствии с Образовательной программой школы на изучение предмета «Английский язык» во 2 классе отводится 68 часов в год, 2 часа в неделю</w:t>
      </w:r>
      <w:r w:rsidRPr="00837A69">
        <w:rPr>
          <w:b/>
          <w:sz w:val="24"/>
          <w:szCs w:val="24"/>
        </w:rPr>
        <w:t>.</w:t>
      </w:r>
    </w:p>
    <w:p w:rsidR="006F7B06" w:rsidRPr="00837A69" w:rsidRDefault="006F7B06" w:rsidP="006F7B06">
      <w:pPr>
        <w:ind w:left="0" w:firstLine="0"/>
        <w:rPr>
          <w:i/>
          <w:sz w:val="24"/>
          <w:szCs w:val="24"/>
        </w:rPr>
      </w:pPr>
      <w:r w:rsidRPr="00837A69">
        <w:rPr>
          <w:sz w:val="24"/>
          <w:szCs w:val="24"/>
        </w:rPr>
        <w:t xml:space="preserve">      </w:t>
      </w:r>
      <w:r w:rsidRPr="00837A69">
        <w:rPr>
          <w:i/>
          <w:sz w:val="24"/>
          <w:szCs w:val="24"/>
        </w:rPr>
        <w:t>Для реализации программного содержания используется учебно-методический комплект, рекомендованный Министерством образование: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- Горячевой Н.Ю., </w:t>
      </w:r>
      <w:proofErr w:type="spellStart"/>
      <w:r w:rsidRPr="00837A69">
        <w:rPr>
          <w:sz w:val="24"/>
          <w:szCs w:val="24"/>
        </w:rPr>
        <w:t>Ларькина</w:t>
      </w:r>
      <w:proofErr w:type="spellEnd"/>
      <w:r w:rsidRPr="00837A69">
        <w:rPr>
          <w:sz w:val="24"/>
          <w:szCs w:val="24"/>
        </w:rPr>
        <w:t xml:space="preserve"> С.В., </w:t>
      </w:r>
      <w:proofErr w:type="spellStart"/>
      <w:r w:rsidRPr="00837A69">
        <w:rPr>
          <w:sz w:val="24"/>
          <w:szCs w:val="24"/>
        </w:rPr>
        <w:t>Насоновская</w:t>
      </w:r>
      <w:proofErr w:type="spellEnd"/>
      <w:r w:rsidRPr="00837A69">
        <w:rPr>
          <w:sz w:val="24"/>
          <w:szCs w:val="24"/>
        </w:rPr>
        <w:t xml:space="preserve"> Е.В.  Английский язык. Учебник. Москва «</w:t>
      </w:r>
      <w:proofErr w:type="spellStart"/>
      <w:r w:rsidRPr="00837A69">
        <w:rPr>
          <w:sz w:val="24"/>
          <w:szCs w:val="24"/>
        </w:rPr>
        <w:t>Астрель</w:t>
      </w:r>
      <w:proofErr w:type="spellEnd"/>
      <w:r w:rsidRPr="00837A69">
        <w:rPr>
          <w:sz w:val="24"/>
          <w:szCs w:val="24"/>
        </w:rPr>
        <w:t>» 2013.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- Горячевой Н.Ю., </w:t>
      </w:r>
      <w:proofErr w:type="spellStart"/>
      <w:r w:rsidRPr="00837A69">
        <w:rPr>
          <w:sz w:val="24"/>
          <w:szCs w:val="24"/>
        </w:rPr>
        <w:t>Ларькина</w:t>
      </w:r>
      <w:proofErr w:type="spellEnd"/>
      <w:r w:rsidRPr="00837A69">
        <w:rPr>
          <w:sz w:val="24"/>
          <w:szCs w:val="24"/>
        </w:rPr>
        <w:t xml:space="preserve"> С.В., </w:t>
      </w:r>
      <w:proofErr w:type="spellStart"/>
      <w:r w:rsidRPr="00837A69">
        <w:rPr>
          <w:sz w:val="24"/>
          <w:szCs w:val="24"/>
        </w:rPr>
        <w:t>Насоновская</w:t>
      </w:r>
      <w:proofErr w:type="spellEnd"/>
      <w:r w:rsidRPr="00837A69">
        <w:rPr>
          <w:sz w:val="24"/>
          <w:szCs w:val="24"/>
        </w:rPr>
        <w:t xml:space="preserve"> Е.В.  Английский язык. Рабочая тетрадь №1 и №2. Москва «</w:t>
      </w:r>
      <w:proofErr w:type="spellStart"/>
      <w:r w:rsidRPr="00837A69">
        <w:rPr>
          <w:sz w:val="24"/>
          <w:szCs w:val="24"/>
        </w:rPr>
        <w:t>Астрель</w:t>
      </w:r>
      <w:proofErr w:type="spellEnd"/>
      <w:r w:rsidRPr="00837A69">
        <w:rPr>
          <w:sz w:val="24"/>
          <w:szCs w:val="24"/>
        </w:rPr>
        <w:t>» 2013.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>- Горячевой Н.Ю. Английский язык. Контрольные и диагностические работы. Москва «</w:t>
      </w:r>
      <w:proofErr w:type="spellStart"/>
      <w:r w:rsidRPr="00837A69">
        <w:rPr>
          <w:sz w:val="24"/>
          <w:szCs w:val="24"/>
        </w:rPr>
        <w:t>Астрель</w:t>
      </w:r>
      <w:proofErr w:type="spellEnd"/>
      <w:r w:rsidRPr="00837A69">
        <w:rPr>
          <w:sz w:val="24"/>
          <w:szCs w:val="24"/>
        </w:rPr>
        <w:t>» 2013.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</w:p>
    <w:p w:rsidR="006F7B06" w:rsidRPr="00837A69" w:rsidRDefault="006F7B06" w:rsidP="006F7B06">
      <w:pPr>
        <w:ind w:left="0" w:firstLine="0"/>
        <w:rPr>
          <w:b/>
          <w:i/>
          <w:sz w:val="24"/>
          <w:szCs w:val="24"/>
        </w:rPr>
      </w:pPr>
      <w:r w:rsidRPr="00837A69">
        <w:rPr>
          <w:b/>
          <w:i/>
          <w:sz w:val="24"/>
          <w:szCs w:val="24"/>
        </w:rPr>
        <w:t>Изучение иностранного языка в начальной школе направлено на достижение следующих целей: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>—</w:t>
      </w:r>
      <w:r w:rsidRPr="00837A69">
        <w:rPr>
          <w:b/>
          <w:i/>
          <w:sz w:val="24"/>
          <w:szCs w:val="24"/>
        </w:rPr>
        <w:t>формирование</w:t>
      </w:r>
      <w:r w:rsidRPr="00837A69">
        <w:rPr>
          <w:sz w:val="24"/>
          <w:szCs w:val="24"/>
        </w:rPr>
        <w:t xml:space="preserve"> умения общаться на иностранном </w:t>
      </w:r>
      <w:proofErr w:type="gramStart"/>
      <w:r w:rsidRPr="00837A69">
        <w:rPr>
          <w:sz w:val="24"/>
          <w:szCs w:val="24"/>
        </w:rPr>
        <w:t>языке</w:t>
      </w:r>
      <w:proofErr w:type="gramEnd"/>
      <w:r w:rsidRPr="00837A69">
        <w:rPr>
          <w:sz w:val="24"/>
          <w:szCs w:val="24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837A69">
        <w:rPr>
          <w:sz w:val="24"/>
          <w:szCs w:val="24"/>
        </w:rPr>
        <w:t>аудирование</w:t>
      </w:r>
      <w:proofErr w:type="spellEnd"/>
      <w:r w:rsidRPr="00837A69">
        <w:rPr>
          <w:sz w:val="24"/>
          <w:szCs w:val="24"/>
        </w:rPr>
        <w:t xml:space="preserve"> и говорение) и письменной (чтение и письмо) формах;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>—</w:t>
      </w:r>
      <w:r w:rsidRPr="00837A69">
        <w:rPr>
          <w:b/>
          <w:i/>
          <w:sz w:val="24"/>
          <w:szCs w:val="24"/>
        </w:rPr>
        <w:t>приобщение</w:t>
      </w:r>
      <w:r w:rsidRPr="00837A69">
        <w:rPr>
          <w:sz w:val="24"/>
          <w:szCs w:val="24"/>
        </w:rPr>
        <w:t xml:space="preserve">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>—</w:t>
      </w:r>
      <w:r w:rsidRPr="00837A69">
        <w:rPr>
          <w:b/>
          <w:i/>
          <w:sz w:val="24"/>
          <w:szCs w:val="24"/>
        </w:rPr>
        <w:t>развитие</w:t>
      </w:r>
      <w:r w:rsidRPr="00837A69">
        <w:rPr>
          <w:sz w:val="24"/>
          <w:szCs w:val="24"/>
        </w:rPr>
        <w:t xml:space="preserve"> речевых, интеллектуальных и познавательных способностей младших школьников, а также их </w:t>
      </w:r>
      <w:proofErr w:type="spellStart"/>
      <w:r w:rsidRPr="00837A69">
        <w:rPr>
          <w:sz w:val="24"/>
          <w:szCs w:val="24"/>
        </w:rPr>
        <w:t>общеучебных</w:t>
      </w:r>
      <w:proofErr w:type="spellEnd"/>
      <w:r w:rsidRPr="00837A69">
        <w:rPr>
          <w:sz w:val="24"/>
          <w:szCs w:val="24"/>
        </w:rPr>
        <w:t xml:space="preserve"> умений; развитие мотивации к дальнейшему овладению иностранным языком;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>—</w:t>
      </w:r>
      <w:r w:rsidRPr="00837A69">
        <w:rPr>
          <w:b/>
          <w:i/>
          <w:sz w:val="24"/>
          <w:szCs w:val="24"/>
        </w:rPr>
        <w:t>воспитание</w:t>
      </w:r>
      <w:r w:rsidRPr="00837A69">
        <w:rPr>
          <w:sz w:val="24"/>
          <w:szCs w:val="24"/>
        </w:rPr>
        <w:t xml:space="preserve"> и разностороннее развитие младшего школьника средствами иностранного языка.</w:t>
      </w:r>
    </w:p>
    <w:p w:rsidR="006F7B06" w:rsidRPr="00837A69" w:rsidRDefault="006F7B06" w:rsidP="006F7B06">
      <w:pPr>
        <w:ind w:left="0" w:firstLine="0"/>
        <w:rPr>
          <w:b/>
          <w:i/>
          <w:sz w:val="24"/>
          <w:szCs w:val="24"/>
        </w:rPr>
      </w:pPr>
      <w:r w:rsidRPr="00837A69">
        <w:rPr>
          <w:sz w:val="24"/>
          <w:szCs w:val="24"/>
        </w:rPr>
        <w:t xml:space="preserve">     Исходя из сформулированных целей, изучение предмета «Английский язык» </w:t>
      </w:r>
      <w:r w:rsidRPr="00837A69">
        <w:rPr>
          <w:b/>
          <w:i/>
          <w:sz w:val="24"/>
          <w:szCs w:val="24"/>
        </w:rPr>
        <w:t>направлено на решение следующих задач: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>— 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>—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>—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>—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>— развитие эмоциональной сферы детей в процессе обучающих игр, учебных спектаклей с использованием иностранного языка;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lastRenderedPageBreak/>
        <w:t>— приобщение младших школьников 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proofErr w:type="gramStart"/>
      <w:r w:rsidRPr="00837A69">
        <w:rPr>
          <w:sz w:val="24"/>
          <w:szCs w:val="24"/>
        </w:rPr>
        <w:t>— 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—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аудио-приложением, </w:t>
      </w:r>
      <w:proofErr w:type="spellStart"/>
      <w:r w:rsidRPr="00837A69">
        <w:rPr>
          <w:sz w:val="24"/>
          <w:szCs w:val="24"/>
        </w:rPr>
        <w:t>мультимедийным</w:t>
      </w:r>
      <w:proofErr w:type="spellEnd"/>
      <w:r w:rsidRPr="00837A69">
        <w:rPr>
          <w:sz w:val="24"/>
          <w:szCs w:val="24"/>
        </w:rPr>
        <w:t xml:space="preserve"> приложением и т. д.), умением работы в паре, в группе.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</w:p>
    <w:p w:rsidR="006F7B06" w:rsidRPr="00837A69" w:rsidRDefault="006F7B06" w:rsidP="00837A69">
      <w:pPr>
        <w:ind w:left="0" w:firstLine="0"/>
        <w:jc w:val="center"/>
        <w:rPr>
          <w:b/>
          <w:sz w:val="24"/>
          <w:szCs w:val="24"/>
        </w:rPr>
      </w:pPr>
      <w:r w:rsidRPr="00837A69">
        <w:rPr>
          <w:b/>
          <w:sz w:val="24"/>
          <w:szCs w:val="24"/>
        </w:rPr>
        <w:t>Основные содержательные линии.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      Основной линией следует считать </w:t>
      </w:r>
      <w:r w:rsidRPr="00837A69">
        <w:rPr>
          <w:b/>
          <w:i/>
          <w:sz w:val="24"/>
          <w:szCs w:val="24"/>
        </w:rPr>
        <w:t>коммуникативные умения</w:t>
      </w:r>
      <w:r w:rsidRPr="00837A69">
        <w:rPr>
          <w:sz w:val="24"/>
          <w:szCs w:val="24"/>
        </w:rPr>
        <w:t>, которые представляют собой результат овладения английским языком на данном этапе обучения.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      Формирование  коммуникативных умений предполагает </w:t>
      </w:r>
      <w:r w:rsidRPr="00837A69">
        <w:rPr>
          <w:b/>
          <w:i/>
          <w:sz w:val="24"/>
          <w:szCs w:val="24"/>
        </w:rPr>
        <w:t>овладение языковыми средствами</w:t>
      </w:r>
      <w:r w:rsidRPr="00837A69">
        <w:rPr>
          <w:sz w:val="24"/>
          <w:szCs w:val="24"/>
        </w:rPr>
        <w:t xml:space="preserve">, а также навыками оперирования ими в процессе говорения </w:t>
      </w:r>
      <w:proofErr w:type="spellStart"/>
      <w:r w:rsidRPr="00837A69">
        <w:rPr>
          <w:sz w:val="24"/>
          <w:szCs w:val="24"/>
        </w:rPr>
        <w:t>аудирования</w:t>
      </w:r>
      <w:proofErr w:type="spellEnd"/>
      <w:r w:rsidRPr="00837A69">
        <w:rPr>
          <w:sz w:val="24"/>
          <w:szCs w:val="24"/>
        </w:rPr>
        <w:t>, чтения и письма.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      Формирование  коммуникативной компетенции неразрывно связано и с </w:t>
      </w:r>
      <w:proofErr w:type="spellStart"/>
      <w:r w:rsidRPr="00837A69">
        <w:rPr>
          <w:b/>
          <w:i/>
          <w:sz w:val="24"/>
          <w:szCs w:val="24"/>
        </w:rPr>
        <w:t>социокультурными</w:t>
      </w:r>
      <w:proofErr w:type="spellEnd"/>
      <w:r w:rsidRPr="00837A69">
        <w:rPr>
          <w:b/>
          <w:i/>
          <w:sz w:val="24"/>
          <w:szCs w:val="24"/>
        </w:rPr>
        <w:t xml:space="preserve"> знаниями</w:t>
      </w:r>
      <w:r w:rsidRPr="00837A69">
        <w:rPr>
          <w:sz w:val="24"/>
          <w:szCs w:val="24"/>
        </w:rPr>
        <w:t>.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       Все три указанные основные содержательные линии взаимосвязаны.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</w:p>
    <w:p w:rsidR="006F7B06" w:rsidRPr="00837A69" w:rsidRDefault="006F7B06" w:rsidP="006F7B06">
      <w:pPr>
        <w:ind w:left="0" w:firstLine="0"/>
        <w:jc w:val="center"/>
        <w:rPr>
          <w:b/>
          <w:sz w:val="24"/>
          <w:szCs w:val="24"/>
        </w:rPr>
      </w:pPr>
      <w:r w:rsidRPr="00837A69">
        <w:rPr>
          <w:b/>
          <w:sz w:val="24"/>
          <w:szCs w:val="24"/>
        </w:rPr>
        <w:t>Содержание программы.</w:t>
      </w:r>
    </w:p>
    <w:p w:rsidR="006F7B06" w:rsidRPr="00837A69" w:rsidRDefault="006F7B06" w:rsidP="006F7B06">
      <w:pPr>
        <w:ind w:left="0" w:firstLine="0"/>
        <w:rPr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1134"/>
        <w:gridCol w:w="5812"/>
        <w:gridCol w:w="2342"/>
      </w:tblGrid>
      <w:tr w:rsidR="006F7B06" w:rsidRPr="00837A69" w:rsidTr="00CF084B">
        <w:tc>
          <w:tcPr>
            <w:tcW w:w="1134" w:type="dxa"/>
          </w:tcPr>
          <w:p w:rsidR="006F7B06" w:rsidRPr="00837A69" w:rsidRDefault="006F7B06" w:rsidP="006F7B06">
            <w:pPr>
              <w:spacing w:before="120"/>
              <w:ind w:left="0" w:firstLine="0"/>
              <w:jc w:val="center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6F7B06" w:rsidRPr="00837A69" w:rsidRDefault="006F7B06" w:rsidP="006F7B06">
            <w:pPr>
              <w:spacing w:before="120"/>
              <w:ind w:left="0" w:firstLine="0"/>
              <w:jc w:val="center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342" w:type="dxa"/>
          </w:tcPr>
          <w:p w:rsidR="006F7B06" w:rsidRPr="00837A69" w:rsidRDefault="006F7B06" w:rsidP="006F7B06">
            <w:pPr>
              <w:spacing w:before="120"/>
              <w:ind w:left="0" w:firstLine="0"/>
              <w:jc w:val="center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t>Количество часов</w:t>
            </w:r>
          </w:p>
        </w:tc>
      </w:tr>
      <w:tr w:rsidR="006F7B06" w:rsidRPr="00837A69" w:rsidTr="00CF084B">
        <w:tc>
          <w:tcPr>
            <w:tcW w:w="1134" w:type="dxa"/>
          </w:tcPr>
          <w:p w:rsidR="006F7B06" w:rsidRPr="00837A69" w:rsidRDefault="006F7B06" w:rsidP="001F6E43">
            <w:pPr>
              <w:spacing w:before="120"/>
              <w:ind w:left="0" w:firstLine="0"/>
              <w:jc w:val="center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1F6E43" w:rsidRPr="00837A69" w:rsidRDefault="005B653B" w:rsidP="006F7B06">
            <w:pPr>
              <w:spacing w:before="120"/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t>Давай познакомимся!</w:t>
            </w:r>
          </w:p>
        </w:tc>
        <w:tc>
          <w:tcPr>
            <w:tcW w:w="2342" w:type="dxa"/>
          </w:tcPr>
          <w:p w:rsidR="006F7B06" w:rsidRPr="00837A69" w:rsidRDefault="001F6E43" w:rsidP="001F6E43">
            <w:pPr>
              <w:spacing w:before="120"/>
              <w:ind w:left="0" w:firstLine="0"/>
              <w:jc w:val="center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t>31</w:t>
            </w:r>
          </w:p>
          <w:p w:rsidR="001F6E43" w:rsidRPr="00837A69" w:rsidRDefault="001F6E43" w:rsidP="009C194B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F7B06" w:rsidRPr="00837A69" w:rsidTr="005F2939">
        <w:trPr>
          <w:trHeight w:val="942"/>
        </w:trPr>
        <w:tc>
          <w:tcPr>
            <w:tcW w:w="1134" w:type="dxa"/>
          </w:tcPr>
          <w:p w:rsidR="006F7B06" w:rsidRPr="00837A69" w:rsidRDefault="006F7B06" w:rsidP="001F6E43">
            <w:pPr>
              <w:spacing w:before="120"/>
              <w:ind w:left="0" w:firstLine="0"/>
              <w:jc w:val="center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6F7B06" w:rsidRPr="00837A69" w:rsidRDefault="005B653B" w:rsidP="006F7B06">
            <w:pPr>
              <w:spacing w:before="120"/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t>Моя семья.</w:t>
            </w:r>
          </w:p>
          <w:p w:rsidR="001F6E43" w:rsidRPr="00837A69" w:rsidRDefault="001F6E43" w:rsidP="006F7B06">
            <w:p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6F7B06" w:rsidRPr="00837A69" w:rsidRDefault="001F6E43" w:rsidP="001F6E43">
            <w:pPr>
              <w:spacing w:before="120"/>
              <w:ind w:left="0" w:firstLine="0"/>
              <w:jc w:val="center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t>12</w:t>
            </w:r>
          </w:p>
          <w:p w:rsidR="001F6E43" w:rsidRPr="00837A69" w:rsidRDefault="001F6E43" w:rsidP="009C194B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F7B06" w:rsidRPr="00837A69" w:rsidTr="005F2939">
        <w:trPr>
          <w:trHeight w:val="1018"/>
        </w:trPr>
        <w:tc>
          <w:tcPr>
            <w:tcW w:w="1134" w:type="dxa"/>
          </w:tcPr>
          <w:p w:rsidR="006F7B06" w:rsidRPr="00837A69" w:rsidRDefault="006F7B06" w:rsidP="001F6E43">
            <w:pPr>
              <w:spacing w:before="120"/>
              <w:ind w:left="0" w:firstLine="0"/>
              <w:jc w:val="center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6F7B06" w:rsidRPr="00837A69" w:rsidRDefault="005B653B" w:rsidP="006F7B06">
            <w:pPr>
              <w:spacing w:before="120"/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t>Мой друг.</w:t>
            </w:r>
          </w:p>
          <w:p w:rsidR="001F6E43" w:rsidRPr="00837A69" w:rsidRDefault="001F6E43" w:rsidP="006F7B06">
            <w:p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6F7B06" w:rsidRPr="00837A69" w:rsidRDefault="001F6E43" w:rsidP="001F6E43">
            <w:pPr>
              <w:spacing w:before="120"/>
              <w:ind w:left="0" w:firstLine="0"/>
              <w:jc w:val="center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t>12</w:t>
            </w:r>
          </w:p>
          <w:p w:rsidR="001F6E43" w:rsidRPr="00837A69" w:rsidRDefault="001F6E43" w:rsidP="009C194B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5F2939" w:rsidRPr="00837A69" w:rsidRDefault="005F2939" w:rsidP="005F2939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 4 часа - заключительные уроки (</w:t>
      </w:r>
      <w:r w:rsidRPr="00837A69">
        <w:rPr>
          <w:sz w:val="24"/>
          <w:szCs w:val="24"/>
          <w:lang w:val="en-US"/>
        </w:rPr>
        <w:t>Round</w:t>
      </w:r>
      <w:r w:rsidRPr="00837A69">
        <w:rPr>
          <w:sz w:val="24"/>
          <w:szCs w:val="24"/>
        </w:rPr>
        <w:t xml:space="preserve"> </w:t>
      </w:r>
      <w:r w:rsidRPr="00837A69">
        <w:rPr>
          <w:sz w:val="24"/>
          <w:szCs w:val="24"/>
          <w:lang w:val="en-US"/>
        </w:rPr>
        <w:t>up</w:t>
      </w:r>
      <w:r w:rsidRPr="00837A69">
        <w:rPr>
          <w:sz w:val="24"/>
          <w:szCs w:val="24"/>
        </w:rPr>
        <w:t>).</w:t>
      </w:r>
    </w:p>
    <w:p w:rsidR="009C194B" w:rsidRPr="00837A69" w:rsidRDefault="005F2939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 </w:t>
      </w:r>
      <w:r w:rsidR="009C194B" w:rsidRPr="00837A69">
        <w:rPr>
          <w:sz w:val="24"/>
          <w:szCs w:val="24"/>
        </w:rPr>
        <w:t>3 часа - уроки повторения(</w:t>
      </w:r>
      <w:r w:rsidR="009C194B" w:rsidRPr="00837A69">
        <w:rPr>
          <w:sz w:val="24"/>
          <w:szCs w:val="24"/>
          <w:lang w:val="en-US"/>
        </w:rPr>
        <w:t>English</w:t>
      </w:r>
      <w:r w:rsidR="009C194B" w:rsidRPr="00837A69">
        <w:rPr>
          <w:sz w:val="24"/>
          <w:szCs w:val="24"/>
        </w:rPr>
        <w:t xml:space="preserve"> </w:t>
      </w:r>
      <w:r w:rsidR="00987D77">
        <w:rPr>
          <w:sz w:val="24"/>
          <w:szCs w:val="24"/>
          <w:lang w:val="en-US"/>
        </w:rPr>
        <w:t>C</w:t>
      </w:r>
      <w:r w:rsidR="009C194B" w:rsidRPr="00837A69">
        <w:rPr>
          <w:sz w:val="24"/>
          <w:szCs w:val="24"/>
          <w:lang w:val="en-US"/>
        </w:rPr>
        <w:t>lub</w:t>
      </w:r>
      <w:r w:rsidR="009C194B" w:rsidRPr="00837A69">
        <w:rPr>
          <w:sz w:val="24"/>
          <w:szCs w:val="24"/>
        </w:rPr>
        <w:t>).</w:t>
      </w:r>
    </w:p>
    <w:p w:rsidR="006F7B06" w:rsidRPr="00837A69" w:rsidRDefault="009C194B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 </w:t>
      </w:r>
      <w:r w:rsidR="005F2939" w:rsidRPr="00837A69">
        <w:rPr>
          <w:sz w:val="24"/>
          <w:szCs w:val="24"/>
        </w:rPr>
        <w:t>6 часов - резервные уроки (распределяются и проводятся по усмотрению учителя).</w:t>
      </w:r>
    </w:p>
    <w:p w:rsidR="005F2939" w:rsidRPr="00837A69" w:rsidRDefault="005F2939" w:rsidP="006F7B06">
      <w:pPr>
        <w:ind w:left="0" w:firstLine="0"/>
        <w:rPr>
          <w:sz w:val="24"/>
          <w:szCs w:val="24"/>
        </w:rPr>
      </w:pPr>
    </w:p>
    <w:p w:rsidR="006F7B06" w:rsidRPr="00837A69" w:rsidRDefault="006F7B06" w:rsidP="006F7B06">
      <w:pPr>
        <w:ind w:left="0" w:firstLine="0"/>
        <w:rPr>
          <w:b/>
          <w:sz w:val="24"/>
          <w:szCs w:val="24"/>
        </w:rPr>
      </w:pPr>
      <w:r w:rsidRPr="00837A69">
        <w:rPr>
          <w:b/>
          <w:sz w:val="24"/>
          <w:szCs w:val="24"/>
        </w:rPr>
        <w:t>Предметное содержание речи.</w:t>
      </w:r>
    </w:p>
    <w:p w:rsidR="009C194B" w:rsidRPr="00837A69" w:rsidRDefault="006F7B06" w:rsidP="009C194B">
      <w:pPr>
        <w:ind w:left="0" w:firstLine="0"/>
        <w:rPr>
          <w:rFonts w:eastAsia="Calibri" w:cs="Times New Roman"/>
          <w:sz w:val="24"/>
          <w:szCs w:val="24"/>
        </w:rPr>
      </w:pPr>
      <w:r w:rsidRPr="00837A69">
        <w:rPr>
          <w:sz w:val="24"/>
          <w:szCs w:val="24"/>
          <w:u w:val="thick"/>
        </w:rPr>
        <w:t>Тема №1</w:t>
      </w:r>
      <w:r w:rsidRPr="00837A69">
        <w:rPr>
          <w:sz w:val="24"/>
          <w:szCs w:val="24"/>
        </w:rPr>
        <w:t xml:space="preserve"> </w:t>
      </w:r>
      <w:r w:rsidR="009C194B" w:rsidRPr="00837A69">
        <w:rPr>
          <w:sz w:val="24"/>
          <w:szCs w:val="24"/>
        </w:rPr>
        <w:t xml:space="preserve">   Знакомство. Моя семья и я (</w:t>
      </w:r>
      <w:r w:rsidR="009C194B" w:rsidRPr="00837A69">
        <w:rPr>
          <w:rFonts w:eastAsia="Calibri" w:cs="Times New Roman"/>
          <w:sz w:val="24"/>
          <w:szCs w:val="24"/>
        </w:rPr>
        <w:t>члены семьи, возраст). Любимое домашнее животное. Праздники: день рождения, Новый год.</w:t>
      </w:r>
      <w:r w:rsidR="009C194B" w:rsidRPr="00837A69">
        <w:rPr>
          <w:sz w:val="24"/>
          <w:szCs w:val="24"/>
        </w:rPr>
        <w:t xml:space="preserve"> Игрушки, одежда. Мои  друзья (имя, возраст, увлечения</w:t>
      </w:r>
      <w:r w:rsidR="009C194B" w:rsidRPr="00837A69">
        <w:rPr>
          <w:rFonts w:eastAsia="Calibri" w:cs="Times New Roman"/>
          <w:sz w:val="24"/>
          <w:szCs w:val="24"/>
        </w:rPr>
        <w:t>).</w:t>
      </w:r>
    </w:p>
    <w:p w:rsidR="009C194B" w:rsidRPr="00837A69" w:rsidRDefault="006F7B06" w:rsidP="009C194B">
      <w:pPr>
        <w:ind w:left="0" w:firstLine="0"/>
        <w:rPr>
          <w:rFonts w:eastAsia="Calibri" w:cs="Times New Roman"/>
          <w:sz w:val="24"/>
          <w:szCs w:val="24"/>
        </w:rPr>
      </w:pPr>
      <w:r w:rsidRPr="00837A69">
        <w:rPr>
          <w:sz w:val="24"/>
          <w:szCs w:val="24"/>
          <w:u w:val="thick"/>
        </w:rPr>
        <w:t>Тема №2</w:t>
      </w:r>
      <w:r w:rsidRPr="00837A69">
        <w:rPr>
          <w:sz w:val="24"/>
          <w:szCs w:val="24"/>
        </w:rPr>
        <w:t xml:space="preserve"> </w:t>
      </w:r>
      <w:r w:rsidR="009C194B" w:rsidRPr="00837A69">
        <w:rPr>
          <w:sz w:val="24"/>
          <w:szCs w:val="24"/>
        </w:rPr>
        <w:t xml:space="preserve">    Мои увлечения. Выходной день (</w:t>
      </w:r>
      <w:r w:rsidR="009C194B" w:rsidRPr="00837A69">
        <w:rPr>
          <w:rFonts w:eastAsia="Calibri" w:cs="Times New Roman"/>
          <w:sz w:val="24"/>
          <w:szCs w:val="24"/>
        </w:rPr>
        <w:t>в зоопарке).</w:t>
      </w:r>
    </w:p>
    <w:p w:rsidR="009C194B" w:rsidRPr="00837A69" w:rsidRDefault="006F7B06" w:rsidP="009C194B">
      <w:pPr>
        <w:ind w:left="0" w:firstLine="0"/>
        <w:rPr>
          <w:rFonts w:eastAsia="Calibri" w:cs="Times New Roman"/>
          <w:sz w:val="24"/>
          <w:szCs w:val="24"/>
        </w:rPr>
      </w:pPr>
      <w:r w:rsidRPr="00837A69">
        <w:rPr>
          <w:sz w:val="24"/>
          <w:szCs w:val="24"/>
          <w:u w:val="thick"/>
        </w:rPr>
        <w:t>Тема №3.</w:t>
      </w:r>
      <w:r w:rsidRPr="00837A69">
        <w:rPr>
          <w:sz w:val="24"/>
          <w:szCs w:val="24"/>
        </w:rPr>
        <w:t xml:space="preserve"> </w:t>
      </w:r>
      <w:r w:rsidR="009C194B" w:rsidRPr="00837A69">
        <w:rPr>
          <w:sz w:val="24"/>
          <w:szCs w:val="24"/>
        </w:rPr>
        <w:t xml:space="preserve"> </w:t>
      </w:r>
      <w:r w:rsidR="009C194B" w:rsidRPr="00837A69">
        <w:rPr>
          <w:rFonts w:eastAsia="Calibri" w:cs="Times New Roman"/>
          <w:sz w:val="24"/>
          <w:szCs w:val="24"/>
        </w:rPr>
        <w:t>Страна/ страны изу</w:t>
      </w:r>
      <w:r w:rsidR="009C194B" w:rsidRPr="00837A69">
        <w:rPr>
          <w:sz w:val="24"/>
          <w:szCs w:val="24"/>
        </w:rPr>
        <w:t>чаемого языка и родная страна (</w:t>
      </w:r>
      <w:r w:rsidR="009C194B" w:rsidRPr="00837A69">
        <w:rPr>
          <w:rFonts w:eastAsia="Calibri" w:cs="Times New Roman"/>
          <w:sz w:val="24"/>
          <w:szCs w:val="24"/>
        </w:rPr>
        <w:t>общие сведения), литературные персонажи популярных детских книг, небольшие простые произведения детского фольклора.</w:t>
      </w:r>
    </w:p>
    <w:p w:rsidR="00CF084B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 </w:t>
      </w:r>
    </w:p>
    <w:p w:rsidR="006F7B06" w:rsidRPr="00837A69" w:rsidRDefault="006F7B06" w:rsidP="00837A69">
      <w:pPr>
        <w:ind w:left="0" w:firstLine="0"/>
        <w:jc w:val="left"/>
        <w:rPr>
          <w:b/>
          <w:sz w:val="24"/>
          <w:szCs w:val="24"/>
        </w:rPr>
      </w:pPr>
      <w:r w:rsidRPr="00837A69">
        <w:rPr>
          <w:b/>
          <w:sz w:val="24"/>
          <w:szCs w:val="24"/>
        </w:rPr>
        <w:t>Коммуникативные умения по видам речевой деятельности.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b/>
          <w:i/>
          <w:sz w:val="24"/>
          <w:szCs w:val="24"/>
        </w:rPr>
        <w:t>Говорение.</w:t>
      </w:r>
      <w:r w:rsidRPr="00837A69">
        <w:rPr>
          <w:sz w:val="24"/>
          <w:szCs w:val="24"/>
        </w:rPr>
        <w:t xml:space="preserve"> </w:t>
      </w:r>
    </w:p>
    <w:p w:rsidR="009C194B" w:rsidRPr="00837A69" w:rsidRDefault="009C194B" w:rsidP="009C194B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lastRenderedPageBreak/>
        <w:t>Диалогическая форма: этикетные диалоги в типичных ситуациях бытового, учебно-трудового и межкультурного общения; диалог-расспрос (запрос информации и ответ на него); диалог-побуждение к действию.</w:t>
      </w:r>
    </w:p>
    <w:p w:rsidR="009C194B" w:rsidRPr="00837A69" w:rsidRDefault="00FB1AF0" w:rsidP="009C194B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>Монологическая форма</w:t>
      </w:r>
      <w:r w:rsidR="009C194B" w:rsidRPr="00837A69">
        <w:rPr>
          <w:sz w:val="24"/>
          <w:szCs w:val="24"/>
        </w:rPr>
        <w:t>: описание, сообщение, рассказ, х</w:t>
      </w:r>
      <w:r w:rsidRPr="00837A69">
        <w:rPr>
          <w:sz w:val="24"/>
          <w:szCs w:val="24"/>
        </w:rPr>
        <w:t>арактеристика (персо</w:t>
      </w:r>
      <w:r w:rsidR="009C194B" w:rsidRPr="00837A69">
        <w:rPr>
          <w:sz w:val="24"/>
          <w:szCs w:val="24"/>
        </w:rPr>
        <w:t>нажей).</w:t>
      </w:r>
    </w:p>
    <w:p w:rsidR="009C194B" w:rsidRPr="00837A69" w:rsidRDefault="00FB1AF0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>Объём диалогического высказывания - 2-3 реплики с каждой стороны.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proofErr w:type="spellStart"/>
      <w:r w:rsidRPr="00837A69">
        <w:rPr>
          <w:b/>
          <w:i/>
          <w:sz w:val="24"/>
          <w:szCs w:val="24"/>
        </w:rPr>
        <w:t>Аудирование</w:t>
      </w:r>
      <w:proofErr w:type="spellEnd"/>
      <w:r w:rsidRPr="00837A69">
        <w:rPr>
          <w:b/>
          <w:i/>
          <w:sz w:val="24"/>
          <w:szCs w:val="24"/>
        </w:rPr>
        <w:t>.</w:t>
      </w:r>
      <w:r w:rsidRPr="00837A69">
        <w:rPr>
          <w:sz w:val="24"/>
          <w:szCs w:val="24"/>
        </w:rPr>
        <w:t xml:space="preserve"> </w:t>
      </w:r>
    </w:p>
    <w:p w:rsidR="00FB1AF0" w:rsidRPr="00837A69" w:rsidRDefault="00FB1AF0" w:rsidP="00FB1AF0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Воспринимать на слух и понимать: </w:t>
      </w:r>
    </w:p>
    <w:p w:rsidR="00FB1AF0" w:rsidRPr="00837A69" w:rsidRDefault="00FB1AF0" w:rsidP="00FB1AF0">
      <w:pPr>
        <w:pStyle w:val="a5"/>
        <w:numPr>
          <w:ilvl w:val="0"/>
          <w:numId w:val="13"/>
        </w:numPr>
        <w:rPr>
          <w:sz w:val="24"/>
          <w:szCs w:val="24"/>
        </w:rPr>
      </w:pPr>
      <w:r w:rsidRPr="00837A69">
        <w:rPr>
          <w:sz w:val="24"/>
          <w:szCs w:val="24"/>
        </w:rPr>
        <w:t xml:space="preserve">речь учителя и одноклассников в процессе общения на уроке; </w:t>
      </w:r>
    </w:p>
    <w:p w:rsidR="00FB1AF0" w:rsidRPr="00837A69" w:rsidRDefault="00FB1AF0" w:rsidP="00FB1AF0">
      <w:pPr>
        <w:pStyle w:val="a5"/>
        <w:numPr>
          <w:ilvl w:val="0"/>
          <w:numId w:val="13"/>
        </w:numPr>
        <w:rPr>
          <w:sz w:val="24"/>
          <w:szCs w:val="24"/>
        </w:rPr>
      </w:pPr>
      <w:r w:rsidRPr="00837A69">
        <w:rPr>
          <w:sz w:val="24"/>
          <w:szCs w:val="24"/>
        </w:rPr>
        <w:t>небольшие доступные тексты в аудиозаписи, построенные на изученном языковом материале.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>Время звучан</w:t>
      </w:r>
      <w:r w:rsidR="00FB1AF0" w:rsidRPr="00837A69">
        <w:rPr>
          <w:sz w:val="24"/>
          <w:szCs w:val="24"/>
        </w:rPr>
        <w:t xml:space="preserve">ия текста для </w:t>
      </w:r>
      <w:proofErr w:type="spellStart"/>
      <w:r w:rsidR="00FB1AF0" w:rsidRPr="00837A69">
        <w:rPr>
          <w:sz w:val="24"/>
          <w:szCs w:val="24"/>
        </w:rPr>
        <w:t>аудирования</w:t>
      </w:r>
      <w:proofErr w:type="spellEnd"/>
      <w:r w:rsidR="00FB1AF0" w:rsidRPr="00837A69">
        <w:rPr>
          <w:sz w:val="24"/>
          <w:szCs w:val="24"/>
        </w:rPr>
        <w:t xml:space="preserve"> — до 1</w:t>
      </w:r>
      <w:r w:rsidRPr="00837A69">
        <w:rPr>
          <w:sz w:val="24"/>
          <w:szCs w:val="24"/>
        </w:rPr>
        <w:t xml:space="preserve"> минут.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b/>
          <w:i/>
          <w:sz w:val="24"/>
          <w:szCs w:val="24"/>
        </w:rPr>
        <w:t>Чтение.</w:t>
      </w:r>
      <w:r w:rsidRPr="00837A69">
        <w:rPr>
          <w:sz w:val="24"/>
          <w:szCs w:val="24"/>
        </w:rPr>
        <w:t xml:space="preserve"> </w:t>
      </w:r>
    </w:p>
    <w:p w:rsidR="00FB1AF0" w:rsidRPr="00837A69" w:rsidRDefault="00FB1AF0" w:rsidP="00FB1AF0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>Читать: вслух и про себя небольшие тексты, построенные на изученном языковом материале; понимать тексты, содержащие как изученный языковой материал, так и отдельные новые слова, находить в тексте необходимую информацию (имена персонажей, название места, где происходит действие и т. д.).</w:t>
      </w:r>
    </w:p>
    <w:p w:rsidR="00FB1AF0" w:rsidRPr="00837A69" w:rsidRDefault="00FB1AF0" w:rsidP="00FB1AF0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Объём текстов — примерно 50-70 слов (без учёта артиклей). </w:t>
      </w:r>
    </w:p>
    <w:p w:rsidR="006F7B06" w:rsidRPr="00837A69" w:rsidRDefault="006F7B06" w:rsidP="006F7B06">
      <w:pPr>
        <w:ind w:left="0" w:firstLine="0"/>
        <w:rPr>
          <w:i/>
          <w:sz w:val="24"/>
          <w:szCs w:val="24"/>
          <w:u w:val="single"/>
        </w:rPr>
      </w:pPr>
      <w:r w:rsidRPr="00837A69">
        <w:rPr>
          <w:i/>
          <w:sz w:val="24"/>
          <w:szCs w:val="24"/>
          <w:u w:val="single"/>
        </w:rPr>
        <w:t xml:space="preserve">Обучение технике чтения на этом этапе включает: </w:t>
      </w:r>
    </w:p>
    <w:p w:rsidR="006F7B06" w:rsidRPr="00837A69" w:rsidRDefault="00BA0970" w:rsidP="006F7B06">
      <w:pPr>
        <w:numPr>
          <w:ilvl w:val="0"/>
          <w:numId w:val="6"/>
        </w:numPr>
        <w:rPr>
          <w:sz w:val="24"/>
          <w:szCs w:val="24"/>
        </w:rPr>
      </w:pPr>
      <w:r w:rsidRPr="00837A69">
        <w:rPr>
          <w:sz w:val="24"/>
          <w:szCs w:val="24"/>
        </w:rPr>
        <w:t>изучение алфавита</w:t>
      </w:r>
      <w:r w:rsidR="006F7B06" w:rsidRPr="00837A69">
        <w:rPr>
          <w:sz w:val="24"/>
          <w:szCs w:val="24"/>
        </w:rPr>
        <w:t xml:space="preserve">; </w:t>
      </w:r>
    </w:p>
    <w:p w:rsidR="006F7B06" w:rsidRPr="00837A69" w:rsidRDefault="006F7B06" w:rsidP="006F7B06">
      <w:pPr>
        <w:numPr>
          <w:ilvl w:val="0"/>
          <w:numId w:val="6"/>
        </w:numPr>
        <w:rPr>
          <w:sz w:val="24"/>
          <w:szCs w:val="24"/>
        </w:rPr>
      </w:pPr>
      <w:r w:rsidRPr="00837A69">
        <w:rPr>
          <w:sz w:val="24"/>
          <w:szCs w:val="24"/>
        </w:rPr>
        <w:t>формир</w:t>
      </w:r>
      <w:r w:rsidR="00BA0970" w:rsidRPr="00837A69">
        <w:rPr>
          <w:sz w:val="24"/>
          <w:szCs w:val="24"/>
        </w:rPr>
        <w:t>ование навыков озвучивания транскрипционных знаков и чтения слов по их транскрипции</w:t>
      </w:r>
      <w:r w:rsidRPr="00837A69">
        <w:rPr>
          <w:sz w:val="24"/>
          <w:szCs w:val="24"/>
        </w:rPr>
        <w:t>;</w:t>
      </w:r>
    </w:p>
    <w:p w:rsidR="006F7B06" w:rsidRPr="00837A69" w:rsidRDefault="006F7B06" w:rsidP="006F7B06">
      <w:pPr>
        <w:numPr>
          <w:ilvl w:val="0"/>
          <w:numId w:val="6"/>
        </w:numPr>
        <w:rPr>
          <w:sz w:val="24"/>
          <w:szCs w:val="24"/>
        </w:rPr>
      </w:pPr>
      <w:r w:rsidRPr="00837A69">
        <w:rPr>
          <w:sz w:val="24"/>
          <w:szCs w:val="24"/>
        </w:rPr>
        <w:t>формирование</w:t>
      </w:r>
      <w:r w:rsidR="00BA0970" w:rsidRPr="00837A69">
        <w:rPr>
          <w:sz w:val="24"/>
          <w:szCs w:val="24"/>
        </w:rPr>
        <w:t xml:space="preserve"> элементарных знаний о соотнесении английских звуков и их буквенного представления на письме (чтение отдельных слов и предложений)</w:t>
      </w:r>
      <w:r w:rsidRPr="00837A69">
        <w:rPr>
          <w:sz w:val="24"/>
          <w:szCs w:val="24"/>
        </w:rPr>
        <w:t xml:space="preserve">; </w:t>
      </w:r>
    </w:p>
    <w:p w:rsidR="006F7B06" w:rsidRPr="00837A69" w:rsidRDefault="006F7B06" w:rsidP="006F7B06">
      <w:pPr>
        <w:numPr>
          <w:ilvl w:val="0"/>
          <w:numId w:val="6"/>
        </w:numPr>
        <w:rPr>
          <w:sz w:val="24"/>
          <w:szCs w:val="24"/>
        </w:rPr>
      </w:pPr>
      <w:r w:rsidRPr="00837A69">
        <w:rPr>
          <w:sz w:val="24"/>
          <w:szCs w:val="24"/>
        </w:rPr>
        <w:t>формирование навыков</w:t>
      </w:r>
      <w:r w:rsidR="00BA0970" w:rsidRPr="00837A69">
        <w:rPr>
          <w:sz w:val="24"/>
          <w:szCs w:val="24"/>
        </w:rPr>
        <w:t xml:space="preserve"> запоминания буквенного представления ключевых тематических слов и словосочетаний, входящих в коммуникативно-речевой репертуар учебного общения</w:t>
      </w:r>
      <w:r w:rsidRPr="00837A69">
        <w:rPr>
          <w:sz w:val="24"/>
          <w:szCs w:val="24"/>
        </w:rPr>
        <w:t xml:space="preserve">; </w:t>
      </w:r>
    </w:p>
    <w:p w:rsidR="00BA0970" w:rsidRPr="00837A69" w:rsidRDefault="00BA0970" w:rsidP="007238E2">
      <w:pPr>
        <w:numPr>
          <w:ilvl w:val="0"/>
          <w:numId w:val="6"/>
        </w:numPr>
        <w:rPr>
          <w:sz w:val="24"/>
          <w:szCs w:val="24"/>
        </w:rPr>
      </w:pPr>
      <w:r w:rsidRPr="00837A69">
        <w:rPr>
          <w:sz w:val="24"/>
          <w:szCs w:val="24"/>
        </w:rPr>
        <w:t>тренировк</w:t>
      </w:r>
      <w:proofErr w:type="gramStart"/>
      <w:r w:rsidRPr="00837A69">
        <w:rPr>
          <w:sz w:val="24"/>
          <w:szCs w:val="24"/>
        </w:rPr>
        <w:t>а(</w:t>
      </w:r>
      <w:proofErr w:type="gramEnd"/>
      <w:r w:rsidRPr="00837A69">
        <w:rPr>
          <w:sz w:val="24"/>
          <w:szCs w:val="24"/>
        </w:rPr>
        <w:t>формирование)</w:t>
      </w:r>
      <w:r w:rsidR="007238E2" w:rsidRPr="00837A69">
        <w:rPr>
          <w:sz w:val="24"/>
          <w:szCs w:val="24"/>
        </w:rPr>
        <w:t xml:space="preserve"> навыков интонационного оформления письменных и устных диалогических тематических реплик, монологических высказываний (с опорой </w:t>
      </w:r>
      <w:r w:rsidRPr="00837A69">
        <w:rPr>
          <w:sz w:val="24"/>
          <w:szCs w:val="24"/>
        </w:rPr>
        <w:t xml:space="preserve"> </w:t>
      </w:r>
      <w:r w:rsidR="007238E2" w:rsidRPr="00837A69">
        <w:rPr>
          <w:sz w:val="24"/>
          <w:szCs w:val="24"/>
        </w:rPr>
        <w:t>на текст или картинку или без опоры на неё);</w:t>
      </w:r>
    </w:p>
    <w:p w:rsidR="006F7B06" w:rsidRPr="00837A69" w:rsidRDefault="006F7B06" w:rsidP="006F7B06">
      <w:pPr>
        <w:numPr>
          <w:ilvl w:val="0"/>
          <w:numId w:val="6"/>
        </w:numPr>
        <w:rPr>
          <w:sz w:val="24"/>
          <w:szCs w:val="24"/>
        </w:rPr>
      </w:pPr>
      <w:r w:rsidRPr="00837A69">
        <w:rPr>
          <w:sz w:val="24"/>
          <w:szCs w:val="24"/>
        </w:rPr>
        <w:t>формирование умений пользования англо-русским словарём.</w:t>
      </w:r>
    </w:p>
    <w:p w:rsidR="006F7B06" w:rsidRPr="00837A69" w:rsidRDefault="006F7B06" w:rsidP="006F7B06">
      <w:pPr>
        <w:ind w:left="0" w:firstLine="0"/>
        <w:rPr>
          <w:b/>
          <w:i/>
          <w:sz w:val="24"/>
          <w:szCs w:val="24"/>
        </w:rPr>
      </w:pPr>
      <w:r w:rsidRPr="00837A69">
        <w:rPr>
          <w:b/>
          <w:i/>
          <w:sz w:val="24"/>
          <w:szCs w:val="24"/>
        </w:rPr>
        <w:t xml:space="preserve">Письмо. </w:t>
      </w:r>
    </w:p>
    <w:p w:rsidR="007238E2" w:rsidRPr="00837A69" w:rsidRDefault="007238E2" w:rsidP="007238E2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Владеть: </w:t>
      </w:r>
    </w:p>
    <w:p w:rsidR="007238E2" w:rsidRPr="00837A69" w:rsidRDefault="007238E2" w:rsidP="007238E2">
      <w:pPr>
        <w:pStyle w:val="a5"/>
        <w:numPr>
          <w:ilvl w:val="0"/>
          <w:numId w:val="14"/>
        </w:numPr>
        <w:rPr>
          <w:sz w:val="24"/>
          <w:szCs w:val="24"/>
        </w:rPr>
      </w:pPr>
      <w:r w:rsidRPr="00837A69">
        <w:rPr>
          <w:sz w:val="24"/>
          <w:szCs w:val="24"/>
        </w:rPr>
        <w:t xml:space="preserve">техникой письма (графикой, каллиграфией, орфографией); </w:t>
      </w:r>
    </w:p>
    <w:p w:rsidR="007238E2" w:rsidRPr="00837A69" w:rsidRDefault="007238E2" w:rsidP="007238E2">
      <w:pPr>
        <w:pStyle w:val="a5"/>
        <w:numPr>
          <w:ilvl w:val="0"/>
          <w:numId w:val="14"/>
        </w:numPr>
        <w:rPr>
          <w:sz w:val="24"/>
          <w:szCs w:val="24"/>
        </w:rPr>
      </w:pPr>
      <w:r w:rsidRPr="00837A69">
        <w:rPr>
          <w:sz w:val="24"/>
          <w:szCs w:val="24"/>
        </w:rPr>
        <w:t>основами письменной речи: писать с опорой на образец поздравление с праздником, короткое личное письмо.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</w:p>
    <w:p w:rsidR="006F7B06" w:rsidRPr="00837A69" w:rsidRDefault="006F7B06" w:rsidP="00837A69">
      <w:pPr>
        <w:ind w:left="0" w:firstLine="0"/>
        <w:jc w:val="center"/>
        <w:rPr>
          <w:b/>
          <w:sz w:val="24"/>
          <w:szCs w:val="24"/>
        </w:rPr>
      </w:pPr>
      <w:r w:rsidRPr="00837A69">
        <w:rPr>
          <w:b/>
          <w:sz w:val="24"/>
          <w:szCs w:val="24"/>
        </w:rPr>
        <w:t>Языковые знания и навыки</w:t>
      </w:r>
    </w:p>
    <w:p w:rsidR="006F7B06" w:rsidRPr="00837A69" w:rsidRDefault="006F7B06" w:rsidP="00837A69">
      <w:pPr>
        <w:ind w:left="0" w:firstLine="0"/>
        <w:jc w:val="center"/>
        <w:rPr>
          <w:b/>
          <w:sz w:val="24"/>
          <w:szCs w:val="24"/>
        </w:rPr>
      </w:pPr>
      <w:r w:rsidRPr="00837A69">
        <w:rPr>
          <w:b/>
          <w:sz w:val="24"/>
          <w:szCs w:val="24"/>
        </w:rPr>
        <w:t>(практическое усвоение).</w:t>
      </w:r>
    </w:p>
    <w:p w:rsidR="006F7B06" w:rsidRPr="00837A69" w:rsidRDefault="006F7B06" w:rsidP="00837A69">
      <w:pPr>
        <w:ind w:left="0" w:firstLine="0"/>
        <w:jc w:val="center"/>
        <w:rPr>
          <w:sz w:val="24"/>
          <w:szCs w:val="24"/>
        </w:rPr>
      </w:pP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b/>
          <w:i/>
          <w:sz w:val="24"/>
          <w:szCs w:val="24"/>
        </w:rPr>
        <w:t xml:space="preserve">Графика и орфография. 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      Все</w:t>
      </w:r>
      <w:r w:rsidR="007238E2" w:rsidRPr="00837A69">
        <w:rPr>
          <w:sz w:val="24"/>
          <w:szCs w:val="24"/>
        </w:rPr>
        <w:t xml:space="preserve"> буквы английского алфавита, основные буквосочетания, з</w:t>
      </w:r>
      <w:r w:rsidRPr="00837A69">
        <w:rPr>
          <w:sz w:val="24"/>
          <w:szCs w:val="24"/>
        </w:rPr>
        <w:t>вукобуквенные соответствия, знаки транскрипции. Основные правила чтения и орфографии. Написание наиболее употребительных слов, вошедших в активный словарь.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b/>
          <w:i/>
          <w:sz w:val="24"/>
          <w:szCs w:val="24"/>
        </w:rPr>
        <w:t>Фонетическая сторона речи.</w:t>
      </w:r>
      <w:r w:rsidRPr="00837A69">
        <w:rPr>
          <w:sz w:val="24"/>
          <w:szCs w:val="24"/>
        </w:rPr>
        <w:t xml:space="preserve"> </w:t>
      </w:r>
    </w:p>
    <w:p w:rsidR="00902DDB" w:rsidRPr="00837A69" w:rsidRDefault="006F7B06" w:rsidP="00902DDB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lastRenderedPageBreak/>
        <w:t xml:space="preserve">      Адекватное произношение и различение на слух всех звуков и звукосочетаний английского языка. Соблюдение норм произношения: долготы и краткости гласных, отсутствие оглушения звонких согласных в конце слога или слова, отсутствие смягчения согласных перед гласными. Дифтонги. </w:t>
      </w:r>
      <w:r w:rsidR="007238E2" w:rsidRPr="00837A69">
        <w:rPr>
          <w:sz w:val="24"/>
          <w:szCs w:val="24"/>
        </w:rPr>
        <w:t xml:space="preserve">Связующее </w:t>
      </w:r>
      <w:r w:rsidR="007238E2" w:rsidRPr="00837A69">
        <w:rPr>
          <w:i/>
          <w:sz w:val="24"/>
          <w:szCs w:val="24"/>
        </w:rPr>
        <w:t>“</w:t>
      </w:r>
      <w:proofErr w:type="spellStart"/>
      <w:r w:rsidR="007238E2" w:rsidRPr="00837A69">
        <w:rPr>
          <w:i/>
          <w:sz w:val="24"/>
          <w:szCs w:val="24"/>
        </w:rPr>
        <w:t>r</w:t>
      </w:r>
      <w:proofErr w:type="spellEnd"/>
      <w:r w:rsidR="007238E2" w:rsidRPr="00837A69">
        <w:rPr>
          <w:i/>
          <w:sz w:val="24"/>
          <w:szCs w:val="24"/>
        </w:rPr>
        <w:t>” (</w:t>
      </w:r>
      <w:proofErr w:type="spellStart"/>
      <w:r w:rsidR="007238E2" w:rsidRPr="00837A69">
        <w:rPr>
          <w:i/>
          <w:sz w:val="24"/>
          <w:szCs w:val="24"/>
        </w:rPr>
        <w:t>there</w:t>
      </w:r>
      <w:proofErr w:type="spellEnd"/>
      <w:r w:rsidR="007238E2" w:rsidRPr="00837A69">
        <w:rPr>
          <w:i/>
          <w:sz w:val="24"/>
          <w:szCs w:val="24"/>
        </w:rPr>
        <w:t xml:space="preserve"> </w:t>
      </w:r>
      <w:proofErr w:type="spellStart"/>
      <w:r w:rsidR="007238E2" w:rsidRPr="00837A69">
        <w:rPr>
          <w:i/>
          <w:sz w:val="24"/>
          <w:szCs w:val="24"/>
        </w:rPr>
        <w:t>is</w:t>
      </w:r>
      <w:proofErr w:type="spellEnd"/>
      <w:r w:rsidR="007238E2" w:rsidRPr="00837A69">
        <w:rPr>
          <w:i/>
          <w:sz w:val="24"/>
          <w:szCs w:val="24"/>
        </w:rPr>
        <w:t>/</w:t>
      </w:r>
      <w:proofErr w:type="spellStart"/>
      <w:r w:rsidR="007238E2" w:rsidRPr="00837A69">
        <w:rPr>
          <w:i/>
          <w:sz w:val="24"/>
          <w:szCs w:val="24"/>
        </w:rPr>
        <w:t>there</w:t>
      </w:r>
      <w:proofErr w:type="spellEnd"/>
      <w:r w:rsidR="007238E2" w:rsidRPr="00837A69">
        <w:rPr>
          <w:i/>
          <w:sz w:val="24"/>
          <w:szCs w:val="24"/>
        </w:rPr>
        <w:t xml:space="preserve"> </w:t>
      </w:r>
      <w:proofErr w:type="spellStart"/>
      <w:r w:rsidR="007238E2" w:rsidRPr="00837A69">
        <w:rPr>
          <w:i/>
          <w:sz w:val="24"/>
          <w:szCs w:val="24"/>
        </w:rPr>
        <w:t>are</w:t>
      </w:r>
      <w:proofErr w:type="spellEnd"/>
      <w:r w:rsidR="007238E2" w:rsidRPr="00837A69">
        <w:rPr>
          <w:i/>
          <w:sz w:val="24"/>
          <w:szCs w:val="24"/>
        </w:rPr>
        <w:t>)</w:t>
      </w:r>
      <w:r w:rsidR="007238E2" w:rsidRPr="00837A69">
        <w:rPr>
          <w:sz w:val="24"/>
          <w:szCs w:val="24"/>
        </w:rPr>
        <w:t xml:space="preserve">. </w:t>
      </w:r>
      <w:r w:rsidRPr="00837A69">
        <w:rPr>
          <w:sz w:val="24"/>
          <w:szCs w:val="24"/>
        </w:rPr>
        <w:t xml:space="preserve">Ударение в слове, фразе. Отсутствие ударения на служебных словах (артиклях, союзах, предлогах). Членение предложений на смысловые группы. </w:t>
      </w:r>
      <w:r w:rsidR="00902DDB" w:rsidRPr="00837A69">
        <w:rPr>
          <w:sz w:val="24"/>
          <w:szCs w:val="24"/>
        </w:rPr>
        <w:t>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</w:t>
      </w:r>
    </w:p>
    <w:p w:rsidR="006F7B06" w:rsidRPr="00837A69" w:rsidRDefault="00902DDB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     </w:t>
      </w:r>
      <w:r w:rsidR="006F7B06" w:rsidRPr="00837A69">
        <w:rPr>
          <w:sz w:val="24"/>
          <w:szCs w:val="24"/>
        </w:rPr>
        <w:t xml:space="preserve"> Формирование </w:t>
      </w:r>
      <w:proofErr w:type="spellStart"/>
      <w:r w:rsidR="006F7B06" w:rsidRPr="00837A69">
        <w:rPr>
          <w:sz w:val="24"/>
          <w:szCs w:val="24"/>
        </w:rPr>
        <w:t>слухо-произносительных</w:t>
      </w:r>
      <w:proofErr w:type="spellEnd"/>
      <w:r w:rsidR="006F7B06" w:rsidRPr="00837A69">
        <w:rPr>
          <w:sz w:val="24"/>
          <w:szCs w:val="24"/>
        </w:rPr>
        <w:t xml:space="preserve"> и ритмико-интонационных навыков для оформления речи в изучаемых ситуациях общения в диалогах и монологах.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b/>
          <w:i/>
          <w:sz w:val="24"/>
          <w:szCs w:val="24"/>
        </w:rPr>
        <w:t>Лексическая сторона речи.</w:t>
      </w:r>
      <w:r w:rsidRPr="00837A69">
        <w:rPr>
          <w:sz w:val="24"/>
          <w:szCs w:val="24"/>
        </w:rPr>
        <w:t xml:space="preserve"> 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     Лексические единицы, обслуживающие ситуац</w:t>
      </w:r>
      <w:r w:rsidR="00902DDB" w:rsidRPr="00837A69">
        <w:rPr>
          <w:sz w:val="24"/>
          <w:szCs w:val="24"/>
        </w:rPr>
        <w:t>ии общения в пределах тематики 2</w:t>
      </w:r>
      <w:r w:rsidRPr="00837A69">
        <w:rPr>
          <w:sz w:val="24"/>
          <w:szCs w:val="24"/>
        </w:rPr>
        <w:t xml:space="preserve"> класса, в объёме 300 лексико-грамматических единиц (включая английские имена и интернациональные слова типа </w:t>
      </w:r>
      <w:r w:rsidR="00902DDB" w:rsidRPr="00837A69">
        <w:rPr>
          <w:i/>
          <w:sz w:val="24"/>
          <w:szCs w:val="24"/>
          <w:lang w:val="en-US"/>
        </w:rPr>
        <w:t>tennis</w:t>
      </w:r>
      <w:r w:rsidR="00902DDB" w:rsidRPr="00837A69">
        <w:rPr>
          <w:i/>
          <w:sz w:val="24"/>
          <w:szCs w:val="24"/>
        </w:rPr>
        <w:t>,</w:t>
      </w:r>
      <w:r w:rsidR="00902DDB" w:rsidRPr="00837A69">
        <w:rPr>
          <w:sz w:val="24"/>
          <w:szCs w:val="24"/>
        </w:rPr>
        <w:t xml:space="preserve"> </w:t>
      </w:r>
      <w:proofErr w:type="spellStart"/>
      <w:r w:rsidR="00902DDB" w:rsidRPr="00837A69">
        <w:rPr>
          <w:i/>
          <w:sz w:val="24"/>
          <w:szCs w:val="24"/>
        </w:rPr>
        <w:t>doctor</w:t>
      </w:r>
      <w:proofErr w:type="spellEnd"/>
      <w:r w:rsidR="00902DDB" w:rsidRPr="00837A69">
        <w:rPr>
          <w:i/>
          <w:sz w:val="24"/>
          <w:szCs w:val="24"/>
        </w:rPr>
        <w:t xml:space="preserve">, </w:t>
      </w:r>
      <w:proofErr w:type="spellStart"/>
      <w:r w:rsidR="00902DDB" w:rsidRPr="00837A69">
        <w:rPr>
          <w:i/>
          <w:sz w:val="24"/>
          <w:szCs w:val="24"/>
        </w:rPr>
        <w:t>film</w:t>
      </w:r>
      <w:proofErr w:type="spellEnd"/>
      <w:r w:rsidRPr="00837A69">
        <w:rPr>
          <w:sz w:val="24"/>
          <w:szCs w:val="24"/>
        </w:rPr>
        <w:t xml:space="preserve">), из них около 200 — для продуктивного усвоения, </w:t>
      </w:r>
      <w:r w:rsidR="00902DDB" w:rsidRPr="00837A69">
        <w:rPr>
          <w:sz w:val="24"/>
          <w:szCs w:val="24"/>
        </w:rPr>
        <w:t xml:space="preserve">простейшие </w:t>
      </w:r>
      <w:r w:rsidRPr="00837A69">
        <w:rPr>
          <w:sz w:val="24"/>
          <w:szCs w:val="24"/>
        </w:rPr>
        <w:t>устойчивые с</w:t>
      </w:r>
      <w:r w:rsidR="00902DDB" w:rsidRPr="00837A69">
        <w:rPr>
          <w:sz w:val="24"/>
          <w:szCs w:val="24"/>
        </w:rPr>
        <w:t>лов</w:t>
      </w:r>
      <w:r w:rsidRPr="00837A69">
        <w:rPr>
          <w:sz w:val="24"/>
          <w:szCs w:val="24"/>
        </w:rPr>
        <w:t>о</w:t>
      </w:r>
      <w:r w:rsidR="00902DDB" w:rsidRPr="00837A69">
        <w:rPr>
          <w:sz w:val="24"/>
          <w:szCs w:val="24"/>
        </w:rPr>
        <w:t>со</w:t>
      </w:r>
      <w:r w:rsidRPr="00837A69">
        <w:rPr>
          <w:sz w:val="24"/>
          <w:szCs w:val="24"/>
        </w:rPr>
        <w:t xml:space="preserve">четания, оценочная лексика и реплики-клише как элементы речевого этикета, отражающие культуру </w:t>
      </w:r>
      <w:proofErr w:type="spellStart"/>
      <w:r w:rsidRPr="00837A69">
        <w:rPr>
          <w:sz w:val="24"/>
          <w:szCs w:val="24"/>
        </w:rPr>
        <w:t>англоговорящих</w:t>
      </w:r>
      <w:proofErr w:type="spellEnd"/>
      <w:r w:rsidRPr="00837A69">
        <w:rPr>
          <w:sz w:val="24"/>
          <w:szCs w:val="24"/>
        </w:rPr>
        <w:t xml:space="preserve"> стран. </w:t>
      </w:r>
    </w:p>
    <w:p w:rsidR="00902DDB" w:rsidRPr="00837A69" w:rsidRDefault="00902DDB" w:rsidP="00902DDB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      Начальное представление о способах словообразования: суффиксация (суффиксы </w:t>
      </w:r>
      <w:r w:rsidRPr="00837A69">
        <w:rPr>
          <w:i/>
          <w:sz w:val="24"/>
          <w:szCs w:val="24"/>
        </w:rPr>
        <w:t>-</w:t>
      </w:r>
      <w:proofErr w:type="spellStart"/>
      <w:r w:rsidRPr="00837A69">
        <w:rPr>
          <w:i/>
          <w:sz w:val="24"/>
          <w:szCs w:val="24"/>
        </w:rPr>
        <w:t>er</w:t>
      </w:r>
      <w:proofErr w:type="spellEnd"/>
      <w:r w:rsidRPr="00837A69">
        <w:rPr>
          <w:i/>
          <w:sz w:val="24"/>
          <w:szCs w:val="24"/>
        </w:rPr>
        <w:t>, -</w:t>
      </w:r>
      <w:proofErr w:type="spellStart"/>
      <w:r w:rsidRPr="00837A69">
        <w:rPr>
          <w:i/>
          <w:sz w:val="24"/>
          <w:szCs w:val="24"/>
        </w:rPr>
        <w:t>or</w:t>
      </w:r>
      <w:proofErr w:type="spellEnd"/>
      <w:r w:rsidRPr="00837A69">
        <w:rPr>
          <w:i/>
          <w:sz w:val="24"/>
          <w:szCs w:val="24"/>
        </w:rPr>
        <w:t>, -</w:t>
      </w:r>
      <w:proofErr w:type="spellStart"/>
      <w:r w:rsidRPr="00837A69">
        <w:rPr>
          <w:i/>
          <w:sz w:val="24"/>
          <w:szCs w:val="24"/>
          <w:lang w:val="en-US"/>
        </w:rPr>
        <w:t>tion</w:t>
      </w:r>
      <w:proofErr w:type="spellEnd"/>
      <w:r w:rsidRPr="00837A69">
        <w:rPr>
          <w:i/>
          <w:sz w:val="24"/>
          <w:szCs w:val="24"/>
        </w:rPr>
        <w:t>, -</w:t>
      </w:r>
      <w:proofErr w:type="spellStart"/>
      <w:r w:rsidRPr="00837A69">
        <w:rPr>
          <w:i/>
          <w:sz w:val="24"/>
          <w:szCs w:val="24"/>
          <w:lang w:val="en-US"/>
        </w:rPr>
        <w:t>ist</w:t>
      </w:r>
      <w:proofErr w:type="spellEnd"/>
      <w:r w:rsidRPr="00837A69">
        <w:rPr>
          <w:i/>
          <w:sz w:val="24"/>
          <w:szCs w:val="24"/>
        </w:rPr>
        <w:t>, -</w:t>
      </w:r>
      <w:proofErr w:type="spellStart"/>
      <w:r w:rsidRPr="00837A69">
        <w:rPr>
          <w:i/>
          <w:sz w:val="24"/>
          <w:szCs w:val="24"/>
          <w:lang w:val="en-US"/>
        </w:rPr>
        <w:t>ful</w:t>
      </w:r>
      <w:proofErr w:type="spellEnd"/>
      <w:r w:rsidRPr="00837A69">
        <w:rPr>
          <w:i/>
          <w:sz w:val="24"/>
          <w:szCs w:val="24"/>
        </w:rPr>
        <w:t>, -</w:t>
      </w:r>
      <w:proofErr w:type="spellStart"/>
      <w:r w:rsidRPr="00837A69">
        <w:rPr>
          <w:i/>
          <w:sz w:val="24"/>
          <w:szCs w:val="24"/>
          <w:lang w:val="en-US"/>
        </w:rPr>
        <w:t>ly</w:t>
      </w:r>
      <w:proofErr w:type="spellEnd"/>
      <w:r w:rsidRPr="00837A69">
        <w:rPr>
          <w:i/>
          <w:sz w:val="24"/>
          <w:szCs w:val="24"/>
        </w:rPr>
        <w:t>, -</w:t>
      </w:r>
      <w:r w:rsidRPr="00837A69">
        <w:rPr>
          <w:i/>
          <w:sz w:val="24"/>
          <w:szCs w:val="24"/>
          <w:lang w:val="en-US"/>
        </w:rPr>
        <w:t>teen</w:t>
      </w:r>
      <w:r w:rsidRPr="00837A69">
        <w:rPr>
          <w:i/>
          <w:sz w:val="24"/>
          <w:szCs w:val="24"/>
        </w:rPr>
        <w:t>, -</w:t>
      </w:r>
      <w:proofErr w:type="spellStart"/>
      <w:r w:rsidRPr="00837A69">
        <w:rPr>
          <w:i/>
          <w:sz w:val="24"/>
          <w:szCs w:val="24"/>
          <w:lang w:val="en-US"/>
        </w:rPr>
        <w:t>ty</w:t>
      </w:r>
      <w:proofErr w:type="spellEnd"/>
      <w:r w:rsidRPr="00837A69">
        <w:rPr>
          <w:i/>
          <w:sz w:val="24"/>
          <w:szCs w:val="24"/>
        </w:rPr>
        <w:t>, -</w:t>
      </w:r>
      <w:proofErr w:type="spellStart"/>
      <w:r w:rsidRPr="00837A69">
        <w:rPr>
          <w:i/>
          <w:sz w:val="24"/>
          <w:szCs w:val="24"/>
          <w:lang w:val="en-US"/>
        </w:rPr>
        <w:t>th</w:t>
      </w:r>
      <w:proofErr w:type="spellEnd"/>
      <w:r w:rsidRPr="00837A69">
        <w:rPr>
          <w:sz w:val="24"/>
          <w:szCs w:val="24"/>
        </w:rPr>
        <w:t>), словосложение (</w:t>
      </w:r>
      <w:r w:rsidRPr="00837A69">
        <w:rPr>
          <w:i/>
          <w:sz w:val="24"/>
          <w:szCs w:val="24"/>
          <w:lang w:val="en-US"/>
        </w:rPr>
        <w:t>postcard</w:t>
      </w:r>
      <w:r w:rsidRPr="00837A69">
        <w:rPr>
          <w:sz w:val="24"/>
          <w:szCs w:val="24"/>
        </w:rPr>
        <w:t>),</w:t>
      </w:r>
    </w:p>
    <w:p w:rsidR="00902DDB" w:rsidRPr="00837A69" w:rsidRDefault="00902DDB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>конверсия (</w:t>
      </w:r>
      <w:proofErr w:type="spellStart"/>
      <w:r w:rsidRPr="00837A69">
        <w:rPr>
          <w:i/>
          <w:sz w:val="24"/>
          <w:szCs w:val="24"/>
        </w:rPr>
        <w:t>play</w:t>
      </w:r>
      <w:proofErr w:type="spellEnd"/>
      <w:r w:rsidRPr="00837A69">
        <w:rPr>
          <w:i/>
          <w:sz w:val="24"/>
          <w:szCs w:val="24"/>
        </w:rPr>
        <w:t xml:space="preserve"> — </w:t>
      </w:r>
      <w:proofErr w:type="spellStart"/>
      <w:r w:rsidRPr="00837A69">
        <w:rPr>
          <w:i/>
          <w:sz w:val="24"/>
          <w:szCs w:val="24"/>
        </w:rPr>
        <w:t>to</w:t>
      </w:r>
      <w:proofErr w:type="spellEnd"/>
      <w:r w:rsidRPr="00837A69">
        <w:rPr>
          <w:i/>
          <w:sz w:val="24"/>
          <w:szCs w:val="24"/>
        </w:rPr>
        <w:t xml:space="preserve"> </w:t>
      </w:r>
      <w:proofErr w:type="spellStart"/>
      <w:r w:rsidRPr="00837A69">
        <w:rPr>
          <w:i/>
          <w:sz w:val="24"/>
          <w:szCs w:val="24"/>
        </w:rPr>
        <w:t>play</w:t>
      </w:r>
      <w:proofErr w:type="spellEnd"/>
      <w:r w:rsidRPr="00837A69">
        <w:rPr>
          <w:sz w:val="24"/>
          <w:szCs w:val="24"/>
        </w:rPr>
        <w:t>).</w:t>
      </w:r>
    </w:p>
    <w:p w:rsidR="00902DDB" w:rsidRPr="00837A69" w:rsidRDefault="00902DDB" w:rsidP="006F7B06">
      <w:pPr>
        <w:ind w:left="0" w:firstLine="0"/>
        <w:rPr>
          <w:sz w:val="24"/>
          <w:szCs w:val="24"/>
        </w:rPr>
      </w:pP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     </w:t>
      </w:r>
      <w:r w:rsidRPr="00837A69">
        <w:rPr>
          <w:b/>
          <w:i/>
          <w:sz w:val="24"/>
          <w:szCs w:val="24"/>
        </w:rPr>
        <w:t>Грамматическая сторона речи.</w:t>
      </w:r>
      <w:r w:rsidRPr="00837A69">
        <w:rPr>
          <w:sz w:val="24"/>
          <w:szCs w:val="24"/>
        </w:rPr>
        <w:t xml:space="preserve"> </w:t>
      </w:r>
    </w:p>
    <w:p w:rsidR="00231866" w:rsidRPr="00837A69" w:rsidRDefault="00231866" w:rsidP="0023186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     Основные коммуникативные типы предложений: </w:t>
      </w:r>
      <w:proofErr w:type="gramStart"/>
      <w:r w:rsidRPr="00837A69">
        <w:rPr>
          <w:sz w:val="24"/>
          <w:szCs w:val="24"/>
        </w:rPr>
        <w:t>повествовательное</w:t>
      </w:r>
      <w:proofErr w:type="gramEnd"/>
      <w:r w:rsidRPr="00837A69">
        <w:rPr>
          <w:sz w:val="24"/>
          <w:szCs w:val="24"/>
        </w:rPr>
        <w:t xml:space="preserve">, вопросительное, побудительное. Общий и специальный вопрос. Вопросительные слова: </w:t>
      </w:r>
      <w:r w:rsidRPr="00837A69">
        <w:rPr>
          <w:sz w:val="24"/>
          <w:szCs w:val="24"/>
          <w:lang w:val="en-US"/>
        </w:rPr>
        <w:t>what</w:t>
      </w:r>
      <w:r w:rsidRPr="00837A69">
        <w:rPr>
          <w:sz w:val="24"/>
          <w:szCs w:val="24"/>
        </w:rPr>
        <w:t xml:space="preserve">, </w:t>
      </w:r>
      <w:r w:rsidRPr="00837A69">
        <w:rPr>
          <w:sz w:val="24"/>
          <w:szCs w:val="24"/>
          <w:lang w:val="en-US"/>
        </w:rPr>
        <w:t>who</w:t>
      </w:r>
      <w:r w:rsidRPr="00837A69">
        <w:rPr>
          <w:sz w:val="24"/>
          <w:szCs w:val="24"/>
        </w:rPr>
        <w:t xml:space="preserve">, </w:t>
      </w:r>
      <w:r w:rsidRPr="00837A69">
        <w:rPr>
          <w:sz w:val="24"/>
          <w:szCs w:val="24"/>
          <w:lang w:val="en-US"/>
        </w:rPr>
        <w:t>when</w:t>
      </w:r>
      <w:r w:rsidRPr="00837A69">
        <w:rPr>
          <w:sz w:val="24"/>
          <w:szCs w:val="24"/>
        </w:rPr>
        <w:t xml:space="preserve">, </w:t>
      </w:r>
      <w:r w:rsidRPr="00837A69">
        <w:rPr>
          <w:sz w:val="24"/>
          <w:szCs w:val="24"/>
          <w:lang w:val="en-US"/>
        </w:rPr>
        <w:t>where</w:t>
      </w:r>
      <w:r w:rsidRPr="00837A69">
        <w:rPr>
          <w:sz w:val="24"/>
          <w:szCs w:val="24"/>
        </w:rPr>
        <w:t xml:space="preserve">, </w:t>
      </w:r>
      <w:r w:rsidRPr="00837A69">
        <w:rPr>
          <w:sz w:val="24"/>
          <w:szCs w:val="24"/>
          <w:lang w:val="en-US"/>
        </w:rPr>
        <w:t>why</w:t>
      </w:r>
      <w:r w:rsidRPr="00837A69">
        <w:rPr>
          <w:sz w:val="24"/>
          <w:szCs w:val="24"/>
        </w:rPr>
        <w:t xml:space="preserve">, </w:t>
      </w:r>
      <w:r w:rsidRPr="00837A69">
        <w:rPr>
          <w:sz w:val="24"/>
          <w:szCs w:val="24"/>
          <w:lang w:val="en-US"/>
        </w:rPr>
        <w:t>how</w:t>
      </w:r>
      <w:r w:rsidRPr="00837A69">
        <w:rPr>
          <w:sz w:val="24"/>
          <w:szCs w:val="24"/>
        </w:rPr>
        <w:t xml:space="preserve">. Порядок слов в предложении. Утвердительные и отрицательные предложения. </w:t>
      </w:r>
      <w:proofErr w:type="gramStart"/>
      <w:r w:rsidRPr="00837A69">
        <w:rPr>
          <w:sz w:val="24"/>
          <w:szCs w:val="24"/>
        </w:rPr>
        <w:t>Простые предложения с простым глагольным сказуемым (</w:t>
      </w:r>
      <w:proofErr w:type="spellStart"/>
      <w:r w:rsidRPr="00837A69">
        <w:rPr>
          <w:i/>
          <w:sz w:val="24"/>
          <w:szCs w:val="24"/>
        </w:rPr>
        <w:t>He</w:t>
      </w:r>
      <w:proofErr w:type="spellEnd"/>
      <w:r w:rsidRPr="00837A69">
        <w:rPr>
          <w:i/>
          <w:sz w:val="24"/>
          <w:szCs w:val="24"/>
        </w:rPr>
        <w:t xml:space="preserve"> </w:t>
      </w:r>
      <w:proofErr w:type="spellStart"/>
      <w:r w:rsidRPr="00837A69">
        <w:rPr>
          <w:i/>
          <w:sz w:val="24"/>
          <w:szCs w:val="24"/>
        </w:rPr>
        <w:t>speaks</w:t>
      </w:r>
      <w:proofErr w:type="spellEnd"/>
      <w:r w:rsidRPr="00837A69">
        <w:rPr>
          <w:i/>
          <w:sz w:val="24"/>
          <w:szCs w:val="24"/>
        </w:rPr>
        <w:t xml:space="preserve"> </w:t>
      </w:r>
      <w:proofErr w:type="spellStart"/>
      <w:r w:rsidRPr="00837A69">
        <w:rPr>
          <w:i/>
          <w:sz w:val="24"/>
          <w:szCs w:val="24"/>
        </w:rPr>
        <w:t>English</w:t>
      </w:r>
      <w:proofErr w:type="spellEnd"/>
      <w:r w:rsidRPr="00837A69">
        <w:rPr>
          <w:sz w:val="24"/>
          <w:szCs w:val="24"/>
        </w:rPr>
        <w:t>.), составным именным (</w:t>
      </w:r>
      <w:r w:rsidRPr="00837A69">
        <w:rPr>
          <w:i/>
          <w:sz w:val="24"/>
          <w:szCs w:val="24"/>
          <w:lang w:val="en-US"/>
        </w:rPr>
        <w:t>My</w:t>
      </w:r>
      <w:r w:rsidRPr="00837A69">
        <w:rPr>
          <w:i/>
          <w:sz w:val="24"/>
          <w:szCs w:val="24"/>
        </w:rPr>
        <w:t xml:space="preserve"> </w:t>
      </w:r>
      <w:r w:rsidRPr="00837A69">
        <w:rPr>
          <w:i/>
          <w:sz w:val="24"/>
          <w:szCs w:val="24"/>
          <w:lang w:val="en-US"/>
        </w:rPr>
        <w:t>family</w:t>
      </w:r>
      <w:r w:rsidRPr="00837A69">
        <w:rPr>
          <w:i/>
          <w:sz w:val="24"/>
          <w:szCs w:val="24"/>
        </w:rPr>
        <w:t xml:space="preserve"> </w:t>
      </w:r>
      <w:r w:rsidRPr="00837A69">
        <w:rPr>
          <w:i/>
          <w:sz w:val="24"/>
          <w:szCs w:val="24"/>
          <w:lang w:val="en-US"/>
        </w:rPr>
        <w:t>is</w:t>
      </w:r>
      <w:r w:rsidRPr="00837A69">
        <w:rPr>
          <w:i/>
          <w:sz w:val="24"/>
          <w:szCs w:val="24"/>
        </w:rPr>
        <w:t xml:space="preserve"> </w:t>
      </w:r>
      <w:r w:rsidRPr="00837A69">
        <w:rPr>
          <w:i/>
          <w:sz w:val="24"/>
          <w:szCs w:val="24"/>
          <w:lang w:val="en-US"/>
        </w:rPr>
        <w:t>big</w:t>
      </w:r>
      <w:r w:rsidRPr="00837A69">
        <w:rPr>
          <w:sz w:val="24"/>
          <w:szCs w:val="24"/>
        </w:rPr>
        <w:t>.) и составным глагольным (</w:t>
      </w:r>
      <w:r w:rsidRPr="00837A69">
        <w:rPr>
          <w:i/>
          <w:sz w:val="24"/>
          <w:szCs w:val="24"/>
          <w:lang w:val="en-US"/>
        </w:rPr>
        <w:t>I</w:t>
      </w:r>
      <w:r w:rsidRPr="00837A69">
        <w:rPr>
          <w:i/>
          <w:sz w:val="24"/>
          <w:szCs w:val="24"/>
        </w:rPr>
        <w:t xml:space="preserve"> </w:t>
      </w:r>
      <w:r w:rsidRPr="00837A69">
        <w:rPr>
          <w:i/>
          <w:sz w:val="24"/>
          <w:szCs w:val="24"/>
          <w:lang w:val="en-US"/>
        </w:rPr>
        <w:t>like</w:t>
      </w:r>
      <w:r w:rsidRPr="00837A69">
        <w:rPr>
          <w:i/>
          <w:sz w:val="24"/>
          <w:szCs w:val="24"/>
        </w:rPr>
        <w:t xml:space="preserve"> </w:t>
      </w:r>
      <w:r w:rsidRPr="00837A69">
        <w:rPr>
          <w:i/>
          <w:sz w:val="24"/>
          <w:szCs w:val="24"/>
          <w:lang w:val="en-US"/>
        </w:rPr>
        <w:t>to</w:t>
      </w:r>
      <w:r w:rsidRPr="00837A69">
        <w:rPr>
          <w:i/>
          <w:sz w:val="24"/>
          <w:szCs w:val="24"/>
        </w:rPr>
        <w:t xml:space="preserve"> </w:t>
      </w:r>
      <w:r w:rsidRPr="00837A69">
        <w:rPr>
          <w:i/>
          <w:sz w:val="24"/>
          <w:szCs w:val="24"/>
          <w:lang w:val="en-US"/>
        </w:rPr>
        <w:t>dance</w:t>
      </w:r>
      <w:r w:rsidRPr="00837A69">
        <w:rPr>
          <w:i/>
          <w:sz w:val="24"/>
          <w:szCs w:val="24"/>
        </w:rPr>
        <w:t>.</w:t>
      </w:r>
      <w:proofErr w:type="gramEnd"/>
      <w:r w:rsidRPr="00837A69">
        <w:rPr>
          <w:i/>
          <w:sz w:val="24"/>
          <w:szCs w:val="24"/>
        </w:rPr>
        <w:t xml:space="preserve"> </w:t>
      </w:r>
      <w:r w:rsidRPr="00837A69">
        <w:rPr>
          <w:i/>
          <w:sz w:val="24"/>
          <w:szCs w:val="24"/>
          <w:lang w:val="en-US"/>
        </w:rPr>
        <w:t>She</w:t>
      </w:r>
      <w:r w:rsidRPr="00837A69">
        <w:rPr>
          <w:i/>
          <w:sz w:val="24"/>
          <w:szCs w:val="24"/>
        </w:rPr>
        <w:t xml:space="preserve"> </w:t>
      </w:r>
      <w:r w:rsidRPr="00837A69">
        <w:rPr>
          <w:i/>
          <w:sz w:val="24"/>
          <w:szCs w:val="24"/>
          <w:lang w:val="en-US"/>
        </w:rPr>
        <w:t>can</w:t>
      </w:r>
      <w:r w:rsidRPr="00837A69">
        <w:rPr>
          <w:i/>
          <w:sz w:val="24"/>
          <w:szCs w:val="24"/>
        </w:rPr>
        <w:t xml:space="preserve"> </w:t>
      </w:r>
      <w:r w:rsidRPr="00837A69">
        <w:rPr>
          <w:i/>
          <w:sz w:val="24"/>
          <w:szCs w:val="24"/>
          <w:lang w:val="en-US"/>
        </w:rPr>
        <w:t>skate</w:t>
      </w:r>
      <w:r w:rsidRPr="00837A69">
        <w:rPr>
          <w:i/>
          <w:sz w:val="24"/>
          <w:szCs w:val="24"/>
        </w:rPr>
        <w:t xml:space="preserve"> </w:t>
      </w:r>
      <w:r w:rsidRPr="00837A69">
        <w:rPr>
          <w:i/>
          <w:sz w:val="24"/>
          <w:szCs w:val="24"/>
          <w:lang w:val="en-US"/>
        </w:rPr>
        <w:t>well</w:t>
      </w:r>
      <w:r w:rsidRPr="00837A69">
        <w:rPr>
          <w:sz w:val="24"/>
          <w:szCs w:val="24"/>
        </w:rPr>
        <w:t>.) сказуемым. Побудительные предложения в утвердительной форме (</w:t>
      </w:r>
      <w:proofErr w:type="spellStart"/>
      <w:r w:rsidRPr="00837A69">
        <w:rPr>
          <w:i/>
          <w:sz w:val="24"/>
          <w:szCs w:val="24"/>
        </w:rPr>
        <w:t>Help</w:t>
      </w:r>
      <w:proofErr w:type="spellEnd"/>
      <w:r w:rsidRPr="00837A69">
        <w:rPr>
          <w:i/>
          <w:sz w:val="24"/>
          <w:szCs w:val="24"/>
        </w:rPr>
        <w:t xml:space="preserve"> </w:t>
      </w:r>
      <w:proofErr w:type="spellStart"/>
      <w:r w:rsidRPr="00837A69">
        <w:rPr>
          <w:i/>
          <w:sz w:val="24"/>
          <w:szCs w:val="24"/>
        </w:rPr>
        <w:t>me</w:t>
      </w:r>
      <w:proofErr w:type="spellEnd"/>
      <w:r w:rsidRPr="00837A69">
        <w:rPr>
          <w:i/>
          <w:sz w:val="24"/>
          <w:szCs w:val="24"/>
        </w:rPr>
        <w:t xml:space="preserve">, </w:t>
      </w:r>
      <w:proofErr w:type="spellStart"/>
      <w:r w:rsidRPr="00837A69">
        <w:rPr>
          <w:i/>
          <w:sz w:val="24"/>
          <w:szCs w:val="24"/>
        </w:rPr>
        <w:t>please</w:t>
      </w:r>
      <w:proofErr w:type="spellEnd"/>
      <w:r w:rsidRPr="00837A69">
        <w:rPr>
          <w:sz w:val="24"/>
          <w:szCs w:val="24"/>
        </w:rPr>
        <w:t>.). Простые распространённые предложения. Предложения с однородными членами.</w:t>
      </w:r>
    </w:p>
    <w:p w:rsidR="00231866" w:rsidRPr="00837A69" w:rsidRDefault="00231866" w:rsidP="0023186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     Правильные и неправильные глаголы в </w:t>
      </w:r>
      <w:proofErr w:type="spellStart"/>
      <w:r w:rsidRPr="00837A69">
        <w:rPr>
          <w:i/>
          <w:sz w:val="24"/>
          <w:szCs w:val="24"/>
        </w:rPr>
        <w:t>Present</w:t>
      </w:r>
      <w:proofErr w:type="spellEnd"/>
      <w:r w:rsidRPr="00837A69">
        <w:rPr>
          <w:i/>
          <w:sz w:val="24"/>
          <w:szCs w:val="24"/>
        </w:rPr>
        <w:t xml:space="preserve"> </w:t>
      </w:r>
      <w:proofErr w:type="spellStart"/>
      <w:r w:rsidRPr="00837A69">
        <w:rPr>
          <w:i/>
          <w:sz w:val="24"/>
          <w:szCs w:val="24"/>
        </w:rPr>
        <w:t>Simple</w:t>
      </w:r>
      <w:proofErr w:type="spellEnd"/>
      <w:r w:rsidRPr="00837A69">
        <w:rPr>
          <w:i/>
          <w:sz w:val="24"/>
          <w:szCs w:val="24"/>
        </w:rPr>
        <w:t xml:space="preserve">. </w:t>
      </w:r>
      <w:r w:rsidRPr="00837A69">
        <w:rPr>
          <w:sz w:val="24"/>
          <w:szCs w:val="24"/>
        </w:rPr>
        <w:t xml:space="preserve">Неопределённая форма глаголов </w:t>
      </w:r>
      <w:r w:rsidRPr="00837A69">
        <w:rPr>
          <w:i/>
          <w:sz w:val="24"/>
          <w:szCs w:val="24"/>
        </w:rPr>
        <w:t>(</w:t>
      </w:r>
      <w:proofErr w:type="spellStart"/>
      <w:r w:rsidRPr="00837A69">
        <w:rPr>
          <w:i/>
          <w:sz w:val="24"/>
          <w:szCs w:val="24"/>
        </w:rPr>
        <w:t>Indefinite</w:t>
      </w:r>
      <w:proofErr w:type="spellEnd"/>
      <w:r w:rsidRPr="00837A69">
        <w:rPr>
          <w:i/>
          <w:sz w:val="24"/>
          <w:szCs w:val="24"/>
        </w:rPr>
        <w:t>)</w:t>
      </w:r>
      <w:r w:rsidRPr="00837A69">
        <w:rPr>
          <w:sz w:val="24"/>
          <w:szCs w:val="24"/>
        </w:rPr>
        <w:t xml:space="preserve">. </w:t>
      </w:r>
    </w:p>
    <w:p w:rsidR="00231866" w:rsidRPr="00837A69" w:rsidRDefault="00231866" w:rsidP="0023186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     </w:t>
      </w:r>
      <w:proofErr w:type="gramStart"/>
      <w:r w:rsidRPr="00837A69">
        <w:rPr>
          <w:sz w:val="24"/>
          <w:szCs w:val="24"/>
        </w:rPr>
        <w:t>Существительные в единственном и множественном числе (образованные по</w:t>
      </w:r>
      <w:proofErr w:type="gramEnd"/>
    </w:p>
    <w:p w:rsidR="006F7B06" w:rsidRPr="00837A69" w:rsidRDefault="00231866" w:rsidP="0023186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 xml:space="preserve">правилу и исключения) </w:t>
      </w:r>
      <w:proofErr w:type="spellStart"/>
      <w:r w:rsidRPr="00837A69">
        <w:rPr>
          <w:sz w:val="24"/>
          <w:szCs w:val="24"/>
        </w:rPr>
        <w:t>c</w:t>
      </w:r>
      <w:proofErr w:type="spellEnd"/>
      <w:r w:rsidRPr="00837A69">
        <w:rPr>
          <w:sz w:val="24"/>
          <w:szCs w:val="24"/>
        </w:rPr>
        <w:t xml:space="preserve"> неопределённым, определённым и нулевым артиклем. Прилагательные в положительной степени. Личные местоимения. Порядковые числительные до 12. Наиболее употребительные предлоги: </w:t>
      </w:r>
      <w:r w:rsidRPr="00837A69">
        <w:rPr>
          <w:sz w:val="24"/>
          <w:szCs w:val="24"/>
          <w:lang w:val="en-US"/>
        </w:rPr>
        <w:t>in</w:t>
      </w:r>
      <w:r w:rsidRPr="00837A69">
        <w:rPr>
          <w:sz w:val="24"/>
          <w:szCs w:val="24"/>
        </w:rPr>
        <w:t xml:space="preserve">, </w:t>
      </w:r>
      <w:r w:rsidRPr="00837A69">
        <w:rPr>
          <w:sz w:val="24"/>
          <w:szCs w:val="24"/>
          <w:lang w:val="en-US"/>
        </w:rPr>
        <w:t>on</w:t>
      </w:r>
      <w:r w:rsidRPr="00837A69">
        <w:rPr>
          <w:sz w:val="24"/>
          <w:szCs w:val="24"/>
        </w:rPr>
        <w:t xml:space="preserve">, </w:t>
      </w:r>
      <w:r w:rsidRPr="00837A69">
        <w:rPr>
          <w:sz w:val="24"/>
          <w:szCs w:val="24"/>
          <w:lang w:val="en-US"/>
        </w:rPr>
        <w:t>at</w:t>
      </w:r>
      <w:r w:rsidRPr="00837A69">
        <w:rPr>
          <w:sz w:val="24"/>
          <w:szCs w:val="24"/>
        </w:rPr>
        <w:t xml:space="preserve">, </w:t>
      </w:r>
      <w:r w:rsidRPr="00837A69">
        <w:rPr>
          <w:sz w:val="24"/>
          <w:szCs w:val="24"/>
          <w:lang w:val="en-US"/>
        </w:rPr>
        <w:t>to</w:t>
      </w:r>
      <w:r w:rsidRPr="00837A69">
        <w:rPr>
          <w:sz w:val="24"/>
          <w:szCs w:val="24"/>
        </w:rPr>
        <w:t xml:space="preserve">, </w:t>
      </w:r>
      <w:r w:rsidRPr="00837A69">
        <w:rPr>
          <w:sz w:val="24"/>
          <w:szCs w:val="24"/>
          <w:lang w:val="en-US"/>
        </w:rPr>
        <w:t>from</w:t>
      </w:r>
      <w:r w:rsidRPr="00837A69">
        <w:rPr>
          <w:sz w:val="24"/>
          <w:szCs w:val="24"/>
        </w:rPr>
        <w:t xml:space="preserve">, </w:t>
      </w:r>
      <w:r w:rsidRPr="00837A69">
        <w:rPr>
          <w:sz w:val="24"/>
          <w:szCs w:val="24"/>
          <w:lang w:val="en-US"/>
        </w:rPr>
        <w:t>of</w:t>
      </w:r>
      <w:r w:rsidRPr="00837A69">
        <w:rPr>
          <w:sz w:val="24"/>
          <w:szCs w:val="24"/>
        </w:rPr>
        <w:t xml:space="preserve">, </w:t>
      </w:r>
      <w:r w:rsidRPr="00837A69">
        <w:rPr>
          <w:sz w:val="24"/>
          <w:szCs w:val="24"/>
          <w:lang w:val="en-US"/>
        </w:rPr>
        <w:t>with</w:t>
      </w:r>
      <w:r w:rsidRPr="00837A69">
        <w:rPr>
          <w:sz w:val="24"/>
          <w:szCs w:val="24"/>
        </w:rPr>
        <w:t>.</w:t>
      </w:r>
      <w:r w:rsidR="006F7B06" w:rsidRPr="00837A69">
        <w:rPr>
          <w:sz w:val="24"/>
          <w:szCs w:val="24"/>
        </w:rPr>
        <w:t xml:space="preserve"> </w:t>
      </w:r>
    </w:p>
    <w:p w:rsidR="006F7B06" w:rsidRDefault="006F7B06" w:rsidP="006F7B06">
      <w:pPr>
        <w:ind w:left="0" w:firstLine="0"/>
        <w:rPr>
          <w:b/>
          <w:i/>
          <w:sz w:val="24"/>
          <w:szCs w:val="24"/>
        </w:rPr>
      </w:pPr>
      <w:r w:rsidRPr="00837A69">
        <w:rPr>
          <w:b/>
          <w:i/>
          <w:sz w:val="24"/>
          <w:szCs w:val="24"/>
        </w:rPr>
        <w:tab/>
      </w:r>
    </w:p>
    <w:p w:rsidR="00837A69" w:rsidRPr="00837A69" w:rsidRDefault="00837A69" w:rsidP="006F7B06">
      <w:pPr>
        <w:ind w:left="0" w:firstLine="0"/>
        <w:rPr>
          <w:b/>
          <w:i/>
          <w:sz w:val="24"/>
          <w:szCs w:val="24"/>
        </w:rPr>
      </w:pPr>
    </w:p>
    <w:p w:rsidR="006F7B06" w:rsidRPr="00837A69" w:rsidRDefault="006F7B06" w:rsidP="00837A69">
      <w:pPr>
        <w:ind w:left="0" w:firstLine="0"/>
        <w:jc w:val="center"/>
        <w:rPr>
          <w:b/>
          <w:sz w:val="24"/>
          <w:szCs w:val="24"/>
        </w:rPr>
      </w:pPr>
      <w:r w:rsidRPr="00837A69">
        <w:rPr>
          <w:b/>
          <w:sz w:val="24"/>
          <w:szCs w:val="24"/>
        </w:rPr>
        <w:t>В результате изучения английского языка ученик должен</w:t>
      </w:r>
    </w:p>
    <w:p w:rsidR="006F7B06" w:rsidRPr="00837A69" w:rsidRDefault="006F7B06" w:rsidP="006F7B06">
      <w:pPr>
        <w:ind w:left="0" w:firstLine="0"/>
        <w:rPr>
          <w:b/>
          <w:sz w:val="24"/>
          <w:szCs w:val="24"/>
        </w:rPr>
      </w:pPr>
      <w:r w:rsidRPr="00837A69">
        <w:rPr>
          <w:b/>
          <w:sz w:val="24"/>
          <w:szCs w:val="24"/>
        </w:rPr>
        <w:t>знать/понимать</w:t>
      </w:r>
    </w:p>
    <w:p w:rsidR="006F7B06" w:rsidRPr="00837A69" w:rsidRDefault="006F7B06" w:rsidP="006F7B06">
      <w:pPr>
        <w:numPr>
          <w:ilvl w:val="0"/>
          <w:numId w:val="1"/>
        </w:numPr>
        <w:rPr>
          <w:sz w:val="24"/>
          <w:szCs w:val="24"/>
        </w:rPr>
      </w:pPr>
      <w:r w:rsidRPr="00837A69">
        <w:rPr>
          <w:sz w:val="24"/>
          <w:szCs w:val="24"/>
        </w:rPr>
        <w:t>алфавит, буквы, основные буквосочетания, звуки изучаемого языка;</w:t>
      </w:r>
    </w:p>
    <w:p w:rsidR="006F7B06" w:rsidRPr="00837A69" w:rsidRDefault="006F7B06" w:rsidP="006F7B06">
      <w:pPr>
        <w:numPr>
          <w:ilvl w:val="0"/>
          <w:numId w:val="1"/>
        </w:numPr>
        <w:rPr>
          <w:sz w:val="24"/>
          <w:szCs w:val="24"/>
        </w:rPr>
      </w:pPr>
      <w:r w:rsidRPr="00837A69">
        <w:rPr>
          <w:sz w:val="24"/>
          <w:szCs w:val="24"/>
        </w:rPr>
        <w:t>основные правила чтения и орфографии изучаемого языка;</w:t>
      </w:r>
    </w:p>
    <w:p w:rsidR="006F7B06" w:rsidRPr="00837A69" w:rsidRDefault="006F7B06" w:rsidP="006F7B06">
      <w:pPr>
        <w:numPr>
          <w:ilvl w:val="0"/>
          <w:numId w:val="1"/>
        </w:numPr>
        <w:rPr>
          <w:sz w:val="24"/>
          <w:szCs w:val="24"/>
        </w:rPr>
      </w:pPr>
      <w:r w:rsidRPr="00837A69">
        <w:rPr>
          <w:sz w:val="24"/>
          <w:szCs w:val="24"/>
        </w:rPr>
        <w:t>название страны/стран изучаемого языка, их столиц;</w:t>
      </w:r>
    </w:p>
    <w:p w:rsidR="006F7B06" w:rsidRPr="00837A69" w:rsidRDefault="006F7B06" w:rsidP="006F7B06">
      <w:pPr>
        <w:numPr>
          <w:ilvl w:val="0"/>
          <w:numId w:val="1"/>
        </w:numPr>
        <w:rPr>
          <w:sz w:val="24"/>
          <w:szCs w:val="24"/>
        </w:rPr>
      </w:pPr>
      <w:r w:rsidRPr="00837A69">
        <w:rPr>
          <w:sz w:val="24"/>
          <w:szCs w:val="24"/>
        </w:rPr>
        <w:t>имена наиболее известных персонажей детских литературных произведений страны/стран изучаемого языка;</w:t>
      </w:r>
    </w:p>
    <w:p w:rsidR="006F7B06" w:rsidRDefault="006F7B06" w:rsidP="006F7B06">
      <w:pPr>
        <w:numPr>
          <w:ilvl w:val="0"/>
          <w:numId w:val="1"/>
        </w:numPr>
        <w:rPr>
          <w:sz w:val="24"/>
          <w:szCs w:val="24"/>
        </w:rPr>
      </w:pPr>
      <w:r w:rsidRPr="00837A69">
        <w:rPr>
          <w:sz w:val="24"/>
          <w:szCs w:val="24"/>
        </w:rPr>
        <w:t>наизусть рифмованные произведения детского фольклора (</w:t>
      </w:r>
      <w:r w:rsidR="00837A69" w:rsidRPr="00837A69">
        <w:rPr>
          <w:sz w:val="24"/>
          <w:szCs w:val="24"/>
        </w:rPr>
        <w:t xml:space="preserve">на выбор </w:t>
      </w:r>
      <w:proofErr w:type="gramStart"/>
      <w:r w:rsidR="00837A69" w:rsidRPr="00837A69">
        <w:rPr>
          <w:sz w:val="24"/>
          <w:szCs w:val="24"/>
        </w:rPr>
        <w:t>из</w:t>
      </w:r>
      <w:proofErr w:type="gramEnd"/>
      <w:r w:rsidR="00837A69" w:rsidRPr="00837A69">
        <w:rPr>
          <w:sz w:val="24"/>
          <w:szCs w:val="24"/>
        </w:rPr>
        <w:t xml:space="preserve"> изученного</w:t>
      </w:r>
      <w:r w:rsidRPr="00837A69">
        <w:rPr>
          <w:sz w:val="24"/>
          <w:szCs w:val="24"/>
        </w:rPr>
        <w:t>);</w:t>
      </w:r>
    </w:p>
    <w:p w:rsidR="00595AD3" w:rsidRDefault="00595AD3" w:rsidP="00595AD3">
      <w:pPr>
        <w:rPr>
          <w:sz w:val="24"/>
          <w:szCs w:val="24"/>
        </w:rPr>
      </w:pPr>
    </w:p>
    <w:p w:rsidR="00595AD3" w:rsidRDefault="00595AD3" w:rsidP="00595AD3">
      <w:pPr>
        <w:rPr>
          <w:sz w:val="24"/>
          <w:szCs w:val="24"/>
        </w:rPr>
      </w:pPr>
    </w:p>
    <w:p w:rsidR="00595AD3" w:rsidRPr="00837A69" w:rsidRDefault="00595AD3" w:rsidP="00595AD3">
      <w:pPr>
        <w:rPr>
          <w:sz w:val="24"/>
          <w:szCs w:val="24"/>
        </w:rPr>
      </w:pP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b/>
          <w:sz w:val="24"/>
          <w:szCs w:val="24"/>
        </w:rPr>
        <w:lastRenderedPageBreak/>
        <w:t>уметь</w:t>
      </w:r>
    </w:p>
    <w:p w:rsidR="006F7B06" w:rsidRPr="00837A69" w:rsidRDefault="006F7B06" w:rsidP="006F7B06">
      <w:pPr>
        <w:numPr>
          <w:ilvl w:val="0"/>
          <w:numId w:val="2"/>
        </w:numPr>
        <w:rPr>
          <w:sz w:val="24"/>
          <w:szCs w:val="24"/>
        </w:rPr>
      </w:pPr>
      <w:r w:rsidRPr="00837A69">
        <w:rPr>
          <w:sz w:val="24"/>
          <w:szCs w:val="24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6F7B06" w:rsidRPr="00837A69" w:rsidRDefault="006F7B06" w:rsidP="006F7B06">
      <w:pPr>
        <w:numPr>
          <w:ilvl w:val="0"/>
          <w:numId w:val="2"/>
        </w:numPr>
        <w:rPr>
          <w:sz w:val="24"/>
          <w:szCs w:val="24"/>
        </w:rPr>
      </w:pPr>
      <w:r w:rsidRPr="00837A69">
        <w:rPr>
          <w:sz w:val="24"/>
          <w:szCs w:val="24"/>
        </w:rPr>
        <w:t>участвовать в элементарном этикетном диалоге (знакомство, поздравление, благодарность, приветствие);</w:t>
      </w:r>
    </w:p>
    <w:p w:rsidR="006F7B06" w:rsidRPr="00837A69" w:rsidRDefault="006F7B06" w:rsidP="006F7B06">
      <w:pPr>
        <w:numPr>
          <w:ilvl w:val="0"/>
          <w:numId w:val="2"/>
        </w:numPr>
        <w:rPr>
          <w:sz w:val="24"/>
          <w:szCs w:val="24"/>
        </w:rPr>
      </w:pPr>
      <w:r w:rsidRPr="00837A69">
        <w:rPr>
          <w:sz w:val="24"/>
          <w:szCs w:val="24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6F7B06" w:rsidRPr="00837A69" w:rsidRDefault="006F7B06" w:rsidP="006F7B06">
      <w:pPr>
        <w:numPr>
          <w:ilvl w:val="0"/>
          <w:numId w:val="2"/>
        </w:numPr>
        <w:rPr>
          <w:sz w:val="24"/>
          <w:szCs w:val="24"/>
        </w:rPr>
      </w:pPr>
      <w:r w:rsidRPr="00837A69">
        <w:rPr>
          <w:sz w:val="24"/>
          <w:szCs w:val="24"/>
        </w:rPr>
        <w:t xml:space="preserve">кратко рассказывать о себе, своей семье, друге; </w:t>
      </w:r>
    </w:p>
    <w:p w:rsidR="006F7B06" w:rsidRPr="00837A69" w:rsidRDefault="006F7B06" w:rsidP="006F7B06">
      <w:pPr>
        <w:numPr>
          <w:ilvl w:val="0"/>
          <w:numId w:val="2"/>
        </w:numPr>
        <w:rPr>
          <w:sz w:val="24"/>
          <w:szCs w:val="24"/>
        </w:rPr>
      </w:pPr>
      <w:r w:rsidRPr="00837A69">
        <w:rPr>
          <w:sz w:val="24"/>
          <w:szCs w:val="24"/>
        </w:rPr>
        <w:t>составлять небольшие описания предмет</w:t>
      </w:r>
      <w:r w:rsidR="00231866" w:rsidRPr="00837A69">
        <w:rPr>
          <w:sz w:val="24"/>
          <w:szCs w:val="24"/>
        </w:rPr>
        <w:t>а, картинки</w:t>
      </w:r>
      <w:r w:rsidRPr="00837A69">
        <w:rPr>
          <w:sz w:val="24"/>
          <w:szCs w:val="24"/>
        </w:rPr>
        <w:t xml:space="preserve"> по образцу;</w:t>
      </w:r>
    </w:p>
    <w:p w:rsidR="006F7B06" w:rsidRPr="00837A69" w:rsidRDefault="006F7B06" w:rsidP="006F7B06">
      <w:pPr>
        <w:numPr>
          <w:ilvl w:val="0"/>
          <w:numId w:val="2"/>
        </w:numPr>
        <w:rPr>
          <w:sz w:val="24"/>
          <w:szCs w:val="24"/>
        </w:rPr>
      </w:pPr>
      <w:r w:rsidRPr="00837A69">
        <w:rPr>
          <w:sz w:val="24"/>
          <w:szCs w:val="24"/>
        </w:rPr>
        <w:t xml:space="preserve">читать вслух </w:t>
      </w:r>
      <w:r w:rsidR="00837A69" w:rsidRPr="00837A69">
        <w:rPr>
          <w:sz w:val="24"/>
          <w:szCs w:val="24"/>
        </w:rPr>
        <w:t>или про себя текст</w:t>
      </w:r>
      <w:r w:rsidRPr="00837A69">
        <w:rPr>
          <w:sz w:val="24"/>
          <w:szCs w:val="24"/>
        </w:rPr>
        <w:t xml:space="preserve">, построенный на изученном языковом материале, соблюдая правила произношения и соответствующую интонацию; </w:t>
      </w:r>
    </w:p>
    <w:p w:rsidR="006F7B06" w:rsidRPr="00837A69" w:rsidRDefault="006F7B06" w:rsidP="006F7B06">
      <w:pPr>
        <w:numPr>
          <w:ilvl w:val="0"/>
          <w:numId w:val="2"/>
        </w:numPr>
        <w:rPr>
          <w:sz w:val="24"/>
          <w:szCs w:val="24"/>
        </w:rPr>
      </w:pPr>
      <w:r w:rsidRPr="00837A69">
        <w:rPr>
          <w:sz w:val="24"/>
          <w:szCs w:val="24"/>
        </w:rPr>
        <w:t xml:space="preserve">вставлять в </w:t>
      </w:r>
      <w:r w:rsidR="00837A69" w:rsidRPr="00837A69">
        <w:rPr>
          <w:sz w:val="24"/>
          <w:szCs w:val="24"/>
        </w:rPr>
        <w:t>те</w:t>
      </w:r>
      <w:proofErr w:type="gramStart"/>
      <w:r w:rsidR="00837A69" w:rsidRPr="00837A69">
        <w:rPr>
          <w:sz w:val="24"/>
          <w:szCs w:val="24"/>
        </w:rPr>
        <w:t xml:space="preserve">кст </w:t>
      </w:r>
      <w:r w:rsidRPr="00837A69">
        <w:rPr>
          <w:sz w:val="24"/>
          <w:szCs w:val="24"/>
        </w:rPr>
        <w:t>сл</w:t>
      </w:r>
      <w:proofErr w:type="gramEnd"/>
      <w:r w:rsidRPr="00837A69">
        <w:rPr>
          <w:sz w:val="24"/>
          <w:szCs w:val="24"/>
        </w:rPr>
        <w:t>ова в соответствии с решаемой учебной задачей;</w:t>
      </w:r>
    </w:p>
    <w:p w:rsidR="006F7B06" w:rsidRPr="00837A69" w:rsidRDefault="006F7B06" w:rsidP="006F7B06">
      <w:pPr>
        <w:ind w:left="0" w:firstLine="0"/>
        <w:rPr>
          <w:b/>
          <w:sz w:val="24"/>
          <w:szCs w:val="24"/>
        </w:rPr>
      </w:pPr>
      <w:r w:rsidRPr="00837A69">
        <w:rPr>
          <w:b/>
          <w:sz w:val="24"/>
          <w:szCs w:val="24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837A69">
        <w:rPr>
          <w:sz w:val="24"/>
          <w:szCs w:val="24"/>
        </w:rPr>
        <w:t>для</w:t>
      </w:r>
      <w:proofErr w:type="gramEnd"/>
      <w:r w:rsidRPr="00837A69">
        <w:rPr>
          <w:b/>
          <w:sz w:val="24"/>
          <w:szCs w:val="24"/>
        </w:rPr>
        <w:t>:</w:t>
      </w:r>
    </w:p>
    <w:p w:rsidR="006F7B06" w:rsidRPr="00837A69" w:rsidRDefault="006F7B06" w:rsidP="00837A69">
      <w:pPr>
        <w:numPr>
          <w:ilvl w:val="0"/>
          <w:numId w:val="3"/>
        </w:numPr>
        <w:rPr>
          <w:sz w:val="24"/>
          <w:szCs w:val="24"/>
        </w:rPr>
      </w:pPr>
      <w:r w:rsidRPr="00837A69">
        <w:rPr>
          <w:sz w:val="24"/>
          <w:szCs w:val="24"/>
        </w:rPr>
        <w:t>устного общения с носителями английского языка в доступных младшим школьникам пределах</w:t>
      </w:r>
      <w:r w:rsidR="00837A69" w:rsidRPr="00837A69">
        <w:rPr>
          <w:sz w:val="24"/>
          <w:szCs w:val="24"/>
        </w:rPr>
        <w:t>.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</w:p>
    <w:p w:rsidR="006F7B06" w:rsidRPr="00837A69" w:rsidRDefault="006F7B06" w:rsidP="00837A69">
      <w:pPr>
        <w:ind w:left="0" w:firstLine="0"/>
        <w:jc w:val="center"/>
        <w:rPr>
          <w:b/>
          <w:bCs/>
          <w:sz w:val="24"/>
          <w:szCs w:val="24"/>
        </w:rPr>
      </w:pPr>
      <w:r w:rsidRPr="00837A69">
        <w:rPr>
          <w:b/>
          <w:bCs/>
          <w:sz w:val="24"/>
          <w:szCs w:val="24"/>
        </w:rPr>
        <w:t>Критерии оценивания по английскому языку.</w:t>
      </w:r>
    </w:p>
    <w:p w:rsidR="006F7B06" w:rsidRPr="00837A69" w:rsidRDefault="006F7B06" w:rsidP="00837A69">
      <w:pPr>
        <w:ind w:left="0" w:firstLine="0"/>
        <w:jc w:val="left"/>
        <w:rPr>
          <w:sz w:val="24"/>
          <w:szCs w:val="24"/>
        </w:rPr>
      </w:pPr>
      <w:r w:rsidRPr="00837A69">
        <w:rPr>
          <w:sz w:val="24"/>
          <w:szCs w:val="24"/>
        </w:rPr>
        <w:br/>
        <w:t>Критерии оценки письменных развернутых ответов.</w:t>
      </w:r>
      <w:r w:rsidRPr="00837A69">
        <w:rPr>
          <w:sz w:val="24"/>
          <w:szCs w:val="24"/>
        </w:rPr>
        <w:br/>
      </w:r>
    </w:p>
    <w:tbl>
      <w:tblPr>
        <w:tblW w:w="92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8"/>
        <w:gridCol w:w="8317"/>
      </w:tblGrid>
      <w:tr w:rsidR="006F7B06" w:rsidRPr="00837A69" w:rsidTr="00064E87">
        <w:trPr>
          <w:trHeight w:val="869"/>
          <w:tblCellSpacing w:w="0" w:type="dxa"/>
        </w:trPr>
        <w:tc>
          <w:tcPr>
            <w:tcW w:w="750" w:type="dxa"/>
            <w:shd w:val="clear" w:color="auto" w:fill="FFFFFF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Баллы</w:t>
            </w:r>
          </w:p>
        </w:tc>
        <w:tc>
          <w:tcPr>
            <w:tcW w:w="8025" w:type="dxa"/>
            <w:shd w:val="clear" w:color="auto" w:fill="FFFFFF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Критерии оценки</w:t>
            </w:r>
          </w:p>
        </w:tc>
      </w:tr>
      <w:tr w:rsidR="006F7B06" w:rsidRPr="00837A69" w:rsidTr="00064E87">
        <w:trPr>
          <w:trHeight w:val="1715"/>
          <w:tblCellSpacing w:w="0" w:type="dxa"/>
        </w:trPr>
        <w:tc>
          <w:tcPr>
            <w:tcW w:w="750" w:type="dxa"/>
            <w:shd w:val="clear" w:color="auto" w:fill="FFFFFF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«5»</w:t>
            </w:r>
          </w:p>
        </w:tc>
        <w:tc>
          <w:tcPr>
            <w:tcW w:w="8025" w:type="dxa"/>
            <w:shd w:val="clear" w:color="auto" w:fill="FFFFFF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Коммуникативная задача решена полностью, применение лексики адекватно коммуникативной задаче, грамматические ошибки либо отсутствуют, либо не препятствуют решению коммуникативной задачи</w:t>
            </w:r>
          </w:p>
        </w:tc>
      </w:tr>
      <w:tr w:rsidR="006F7B06" w:rsidRPr="00837A69" w:rsidTr="00064E87">
        <w:trPr>
          <w:tblCellSpacing w:w="0" w:type="dxa"/>
        </w:trPr>
        <w:tc>
          <w:tcPr>
            <w:tcW w:w="750" w:type="dxa"/>
            <w:shd w:val="clear" w:color="auto" w:fill="FFFFFF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«4»</w:t>
            </w:r>
          </w:p>
        </w:tc>
        <w:tc>
          <w:tcPr>
            <w:tcW w:w="8025" w:type="dxa"/>
            <w:shd w:val="clear" w:color="auto" w:fill="FFFFFF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Коммуникативная задача решена полностью, но понимание текста незначительно затруднено наличием грамматических и/или лексических ошибок.</w:t>
            </w:r>
          </w:p>
        </w:tc>
      </w:tr>
      <w:tr w:rsidR="006F7B06" w:rsidRPr="00837A69" w:rsidTr="00064E87">
        <w:trPr>
          <w:tblCellSpacing w:w="0" w:type="dxa"/>
        </w:trPr>
        <w:tc>
          <w:tcPr>
            <w:tcW w:w="750" w:type="dxa"/>
            <w:shd w:val="clear" w:color="auto" w:fill="FFFFFF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«3»</w:t>
            </w:r>
          </w:p>
        </w:tc>
        <w:tc>
          <w:tcPr>
            <w:tcW w:w="8025" w:type="dxa"/>
            <w:shd w:val="clear" w:color="auto" w:fill="FFFFFF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Коммуникативная задача решена, но понимание текста затруднено наличием грубых грамматических ошибок или неадекватным употреблением лексики.</w:t>
            </w:r>
          </w:p>
        </w:tc>
      </w:tr>
      <w:tr w:rsidR="006F7B06" w:rsidRPr="00837A69" w:rsidTr="00064E87">
        <w:trPr>
          <w:tblCellSpacing w:w="0" w:type="dxa"/>
        </w:trPr>
        <w:tc>
          <w:tcPr>
            <w:tcW w:w="750" w:type="dxa"/>
            <w:shd w:val="clear" w:color="auto" w:fill="FFFFFF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«2»</w:t>
            </w:r>
          </w:p>
        </w:tc>
        <w:tc>
          <w:tcPr>
            <w:tcW w:w="8025" w:type="dxa"/>
            <w:shd w:val="clear" w:color="auto" w:fill="FFFFFF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Коммуникативная задача не решена ввиду большого количества лексико-грамматических ошибок или недостаточного объема текста.</w:t>
            </w:r>
          </w:p>
        </w:tc>
      </w:tr>
    </w:tbl>
    <w:p w:rsidR="00595AD3" w:rsidRDefault="006F7B06" w:rsidP="00837A69">
      <w:pPr>
        <w:ind w:left="0" w:firstLine="0"/>
        <w:jc w:val="left"/>
        <w:rPr>
          <w:sz w:val="24"/>
          <w:szCs w:val="24"/>
        </w:rPr>
      </w:pPr>
      <w:r w:rsidRPr="00837A69">
        <w:rPr>
          <w:sz w:val="24"/>
          <w:szCs w:val="24"/>
        </w:rPr>
        <w:br/>
      </w:r>
      <w:r w:rsidRPr="00837A69">
        <w:rPr>
          <w:sz w:val="24"/>
          <w:szCs w:val="24"/>
        </w:rPr>
        <w:br/>
      </w:r>
    </w:p>
    <w:p w:rsidR="006F7B06" w:rsidRPr="00837A69" w:rsidRDefault="006F7B06" w:rsidP="00837A69">
      <w:pPr>
        <w:ind w:left="0" w:firstLine="0"/>
        <w:jc w:val="left"/>
        <w:rPr>
          <w:sz w:val="24"/>
          <w:szCs w:val="24"/>
        </w:rPr>
      </w:pPr>
      <w:r w:rsidRPr="00837A69">
        <w:rPr>
          <w:sz w:val="24"/>
          <w:szCs w:val="24"/>
        </w:rPr>
        <w:lastRenderedPageBreak/>
        <w:t>Критерии оценки устных развернутых ответов.</w:t>
      </w:r>
      <w:r w:rsidRPr="00837A69">
        <w:rPr>
          <w:sz w:val="24"/>
          <w:szCs w:val="24"/>
        </w:rPr>
        <w:br/>
      </w:r>
      <w:r w:rsidRPr="00837A69">
        <w:rPr>
          <w:sz w:val="24"/>
          <w:szCs w:val="24"/>
        </w:rPr>
        <w:br/>
      </w:r>
    </w:p>
    <w:tbl>
      <w:tblPr>
        <w:tblW w:w="95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1"/>
        <w:gridCol w:w="3231"/>
        <w:gridCol w:w="2757"/>
        <w:gridCol w:w="2496"/>
      </w:tblGrid>
      <w:tr w:rsidR="006F7B06" w:rsidRPr="00837A69" w:rsidTr="00064E87">
        <w:trPr>
          <w:tblCellSpacing w:w="0" w:type="dxa"/>
          <w:jc w:val="center"/>
        </w:trPr>
        <w:tc>
          <w:tcPr>
            <w:tcW w:w="900" w:type="dxa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Оценки</w:t>
            </w:r>
          </w:p>
        </w:tc>
        <w:tc>
          <w:tcPr>
            <w:tcW w:w="2970" w:type="dxa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Коммуникативное взаимодействие</w:t>
            </w:r>
          </w:p>
        </w:tc>
        <w:tc>
          <w:tcPr>
            <w:tcW w:w="2535" w:type="dxa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Произношение</w:t>
            </w:r>
          </w:p>
        </w:tc>
        <w:tc>
          <w:tcPr>
            <w:tcW w:w="2295" w:type="dxa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Лексико-грамматическая правильность речи</w:t>
            </w:r>
          </w:p>
        </w:tc>
      </w:tr>
      <w:tr w:rsidR="006F7B06" w:rsidRPr="00837A69" w:rsidTr="00064E87">
        <w:trPr>
          <w:tblCellSpacing w:w="0" w:type="dxa"/>
          <w:jc w:val="center"/>
        </w:trPr>
        <w:tc>
          <w:tcPr>
            <w:tcW w:w="900" w:type="dxa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«5»</w:t>
            </w:r>
          </w:p>
        </w:tc>
        <w:tc>
          <w:tcPr>
            <w:tcW w:w="2970" w:type="dxa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2535" w:type="dxa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Речь звучит в естественном темпе, учащийся не делает грубых фонетических ошибок.</w:t>
            </w:r>
          </w:p>
        </w:tc>
        <w:tc>
          <w:tcPr>
            <w:tcW w:w="2295" w:type="dxa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Лексика адекватна ситуации, редкие</w:t>
            </w:r>
            <w:r w:rsidRPr="00837A69">
              <w:rPr>
                <w:sz w:val="24"/>
                <w:szCs w:val="24"/>
              </w:rPr>
              <w:br/>
            </w:r>
            <w:r w:rsidRPr="00837A69">
              <w:rPr>
                <w:sz w:val="24"/>
                <w:szCs w:val="24"/>
              </w:rPr>
              <w:br/>
              <w:t>грамматические ошибки не мешают коммуникации.</w:t>
            </w:r>
          </w:p>
        </w:tc>
      </w:tr>
      <w:tr w:rsidR="006F7B06" w:rsidRPr="00837A69" w:rsidTr="00064E87">
        <w:trPr>
          <w:tblCellSpacing w:w="0" w:type="dxa"/>
          <w:jc w:val="center"/>
        </w:trPr>
        <w:tc>
          <w:tcPr>
            <w:tcW w:w="900" w:type="dxa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«4»</w:t>
            </w:r>
          </w:p>
        </w:tc>
        <w:tc>
          <w:tcPr>
            <w:tcW w:w="2970" w:type="dxa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 xml:space="preserve">Коммуникация затруднена, речь учащегося неоправданно </w:t>
            </w:r>
            <w:proofErr w:type="spellStart"/>
            <w:r w:rsidRPr="00837A69">
              <w:rPr>
                <w:sz w:val="24"/>
                <w:szCs w:val="24"/>
              </w:rPr>
              <w:t>паузирована</w:t>
            </w:r>
            <w:proofErr w:type="spellEnd"/>
            <w:r w:rsidRPr="00837A69">
              <w:rPr>
                <w:sz w:val="24"/>
                <w:szCs w:val="24"/>
              </w:rPr>
              <w:t>.</w:t>
            </w:r>
          </w:p>
        </w:tc>
        <w:tc>
          <w:tcPr>
            <w:tcW w:w="2535" w:type="dxa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В отдельных словах допускаются фонетические ошибки (например - замена, английских фонем сходными русскими). </w:t>
            </w:r>
            <w:r w:rsidRPr="00837A69">
              <w:rPr>
                <w:sz w:val="24"/>
                <w:szCs w:val="24"/>
              </w:rPr>
              <w:br/>
            </w:r>
            <w:r w:rsidRPr="00837A69">
              <w:rPr>
                <w:sz w:val="24"/>
                <w:szCs w:val="24"/>
              </w:rPr>
              <w:br/>
              <w:t>Общая интонация в </w:t>
            </w:r>
            <w:r w:rsidRPr="00837A69">
              <w:rPr>
                <w:sz w:val="24"/>
                <w:szCs w:val="24"/>
              </w:rPr>
              <w:br/>
              <w:t>большой степени обусловлена влиянием родного языка.</w:t>
            </w:r>
          </w:p>
        </w:tc>
        <w:tc>
          <w:tcPr>
            <w:tcW w:w="2295" w:type="dxa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Грамматические и/или</w:t>
            </w:r>
            <w:r w:rsidRPr="00837A69">
              <w:rPr>
                <w:sz w:val="24"/>
                <w:szCs w:val="24"/>
              </w:rPr>
              <w:br/>
            </w:r>
            <w:r w:rsidRPr="00837A69">
              <w:rPr>
                <w:sz w:val="24"/>
                <w:szCs w:val="24"/>
              </w:rPr>
              <w:br/>
              <w:t>лексические ошибки заметно влияют на восприятие речи учащегося.</w:t>
            </w:r>
          </w:p>
        </w:tc>
      </w:tr>
      <w:tr w:rsidR="006F7B06" w:rsidRPr="00837A69" w:rsidTr="00064E87">
        <w:trPr>
          <w:tblCellSpacing w:w="0" w:type="dxa"/>
          <w:jc w:val="center"/>
        </w:trPr>
        <w:tc>
          <w:tcPr>
            <w:tcW w:w="900" w:type="dxa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«3»</w:t>
            </w:r>
          </w:p>
        </w:tc>
        <w:tc>
          <w:tcPr>
            <w:tcW w:w="2970" w:type="dxa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Коммуникация существенно затруднена, учащийся не проявляет речевой инициативы.</w:t>
            </w:r>
          </w:p>
        </w:tc>
        <w:tc>
          <w:tcPr>
            <w:tcW w:w="2535" w:type="dxa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Речь воспринимается с трудом из-за большого количества </w:t>
            </w:r>
            <w:r w:rsidRPr="00837A69">
              <w:rPr>
                <w:sz w:val="24"/>
                <w:szCs w:val="24"/>
              </w:rPr>
              <w:br/>
              <w:t>фонетических ошибок. Интонация обусловлена влиянием родного языка.</w:t>
            </w:r>
          </w:p>
        </w:tc>
        <w:tc>
          <w:tcPr>
            <w:tcW w:w="2295" w:type="dxa"/>
            <w:hideMark/>
          </w:tcPr>
          <w:p w:rsidR="006F7B06" w:rsidRPr="00837A69" w:rsidRDefault="006F7B06" w:rsidP="006F7B06">
            <w:pPr>
              <w:ind w:left="0" w:firstLine="0"/>
              <w:rPr>
                <w:sz w:val="24"/>
                <w:szCs w:val="24"/>
              </w:rPr>
            </w:pPr>
            <w:r w:rsidRPr="00837A69">
              <w:rPr>
                <w:sz w:val="24"/>
                <w:szCs w:val="24"/>
              </w:rPr>
              <w:br/>
              <w:t>Учащийся делает большое количество грубых грамматических</w:t>
            </w:r>
            <w:r w:rsidRPr="00837A69">
              <w:rPr>
                <w:sz w:val="24"/>
                <w:szCs w:val="24"/>
              </w:rPr>
              <w:br/>
              <w:t>и/или лексических</w:t>
            </w:r>
            <w:r w:rsidRPr="00837A69">
              <w:rPr>
                <w:sz w:val="24"/>
                <w:szCs w:val="24"/>
              </w:rPr>
              <w:br/>
              <w:t>ошибок.</w:t>
            </w:r>
          </w:p>
        </w:tc>
      </w:tr>
    </w:tbl>
    <w:p w:rsidR="006F7B06" w:rsidRPr="00837A69" w:rsidRDefault="006F7B06" w:rsidP="006F7B06">
      <w:pPr>
        <w:ind w:left="0" w:firstLine="0"/>
        <w:rPr>
          <w:sz w:val="24"/>
          <w:szCs w:val="24"/>
        </w:rPr>
      </w:pPr>
    </w:p>
    <w:p w:rsidR="006F7B06" w:rsidRPr="00837A69" w:rsidRDefault="006F7B06" w:rsidP="006F7B06">
      <w:pPr>
        <w:ind w:left="0" w:firstLine="0"/>
        <w:rPr>
          <w:sz w:val="24"/>
          <w:szCs w:val="24"/>
        </w:rPr>
      </w:pPr>
    </w:p>
    <w:p w:rsidR="006F7B06" w:rsidRPr="00837A69" w:rsidRDefault="006F7B06" w:rsidP="006F7B06">
      <w:pPr>
        <w:ind w:left="0" w:firstLine="0"/>
        <w:rPr>
          <w:b/>
          <w:sz w:val="24"/>
          <w:szCs w:val="24"/>
        </w:rPr>
      </w:pPr>
      <w:r w:rsidRPr="00837A69">
        <w:rPr>
          <w:b/>
          <w:sz w:val="24"/>
          <w:szCs w:val="24"/>
        </w:rPr>
        <w:t>Материально-техническое обеспечение программы.</w:t>
      </w:r>
    </w:p>
    <w:p w:rsidR="006F7B06" w:rsidRPr="00837A69" w:rsidRDefault="006F7B06" w:rsidP="006F7B06">
      <w:pPr>
        <w:ind w:left="0" w:firstLine="0"/>
        <w:rPr>
          <w:b/>
          <w:sz w:val="24"/>
          <w:szCs w:val="24"/>
        </w:rPr>
      </w:pPr>
    </w:p>
    <w:p w:rsidR="006F7B06" w:rsidRPr="00837A69" w:rsidRDefault="006F7B06" w:rsidP="006F7B06">
      <w:pPr>
        <w:ind w:left="0" w:firstLine="0"/>
        <w:rPr>
          <w:b/>
          <w:i/>
          <w:sz w:val="24"/>
          <w:szCs w:val="24"/>
        </w:rPr>
      </w:pPr>
      <w:r w:rsidRPr="00837A69">
        <w:rPr>
          <w:b/>
          <w:i/>
          <w:sz w:val="24"/>
          <w:szCs w:val="24"/>
        </w:rPr>
        <w:t>Учебные пособия:</w:t>
      </w:r>
    </w:p>
    <w:p w:rsidR="006F7B06" w:rsidRPr="00837A69" w:rsidRDefault="006F7B06" w:rsidP="006F7B06">
      <w:pPr>
        <w:numPr>
          <w:ilvl w:val="0"/>
          <w:numId w:val="11"/>
        </w:numPr>
        <w:rPr>
          <w:b/>
          <w:i/>
          <w:sz w:val="24"/>
          <w:szCs w:val="24"/>
        </w:rPr>
      </w:pPr>
      <w:r w:rsidRPr="00837A69">
        <w:rPr>
          <w:sz w:val="24"/>
          <w:szCs w:val="24"/>
        </w:rPr>
        <w:t>англо-русский словарь;</w:t>
      </w:r>
    </w:p>
    <w:p w:rsidR="006F7B06" w:rsidRPr="00837A69" w:rsidRDefault="006F7B06" w:rsidP="006F7B06">
      <w:pPr>
        <w:numPr>
          <w:ilvl w:val="0"/>
          <w:numId w:val="11"/>
        </w:numPr>
        <w:rPr>
          <w:b/>
          <w:i/>
          <w:sz w:val="24"/>
          <w:szCs w:val="24"/>
        </w:rPr>
      </w:pPr>
      <w:r w:rsidRPr="00837A69">
        <w:rPr>
          <w:sz w:val="24"/>
          <w:szCs w:val="24"/>
        </w:rPr>
        <w:t>русско-английский словарь;</w:t>
      </w:r>
    </w:p>
    <w:p w:rsidR="006F7B06" w:rsidRPr="00837A69" w:rsidRDefault="006F7B06" w:rsidP="006F7B06">
      <w:pPr>
        <w:numPr>
          <w:ilvl w:val="0"/>
          <w:numId w:val="11"/>
        </w:numPr>
        <w:rPr>
          <w:b/>
          <w:i/>
          <w:sz w:val="24"/>
          <w:szCs w:val="24"/>
        </w:rPr>
      </w:pPr>
      <w:r w:rsidRPr="00837A69">
        <w:rPr>
          <w:sz w:val="24"/>
          <w:szCs w:val="24"/>
        </w:rPr>
        <w:t>художественная литература для младших школьников на английском языке;</w:t>
      </w:r>
    </w:p>
    <w:p w:rsidR="006F7B06" w:rsidRPr="00837A69" w:rsidRDefault="006F7B06" w:rsidP="006F7B06">
      <w:pPr>
        <w:numPr>
          <w:ilvl w:val="0"/>
          <w:numId w:val="11"/>
        </w:numPr>
        <w:rPr>
          <w:b/>
          <w:i/>
          <w:sz w:val="24"/>
          <w:szCs w:val="24"/>
        </w:rPr>
      </w:pPr>
      <w:r w:rsidRPr="00837A69">
        <w:rPr>
          <w:sz w:val="24"/>
          <w:szCs w:val="24"/>
        </w:rPr>
        <w:t>книги по английской грамматике.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</w:p>
    <w:p w:rsidR="006F7B06" w:rsidRPr="00837A69" w:rsidRDefault="006F7B06" w:rsidP="006F7B06">
      <w:pPr>
        <w:ind w:left="0" w:firstLine="0"/>
        <w:rPr>
          <w:b/>
          <w:i/>
          <w:sz w:val="24"/>
          <w:szCs w:val="24"/>
        </w:rPr>
      </w:pPr>
      <w:r w:rsidRPr="00837A69">
        <w:rPr>
          <w:b/>
          <w:i/>
          <w:sz w:val="24"/>
          <w:szCs w:val="24"/>
        </w:rPr>
        <w:t>Специфическое сопровождение (оборудование):</w:t>
      </w:r>
    </w:p>
    <w:p w:rsidR="006F7B06" w:rsidRPr="00837A69" w:rsidRDefault="006F7B06" w:rsidP="006F7B06">
      <w:pPr>
        <w:numPr>
          <w:ilvl w:val="0"/>
          <w:numId w:val="10"/>
        </w:numPr>
        <w:rPr>
          <w:b/>
          <w:i/>
          <w:sz w:val="24"/>
          <w:szCs w:val="24"/>
        </w:rPr>
      </w:pPr>
      <w:r w:rsidRPr="00837A69">
        <w:rPr>
          <w:sz w:val="24"/>
          <w:szCs w:val="24"/>
        </w:rPr>
        <w:t>демонстрационные таблицы, соответствующие изучаемым темам;</w:t>
      </w:r>
    </w:p>
    <w:p w:rsidR="006F7B06" w:rsidRPr="00837A69" w:rsidRDefault="006F7B06" w:rsidP="006F7B06">
      <w:pPr>
        <w:numPr>
          <w:ilvl w:val="0"/>
          <w:numId w:val="10"/>
        </w:numPr>
        <w:rPr>
          <w:b/>
          <w:i/>
          <w:sz w:val="24"/>
          <w:szCs w:val="24"/>
        </w:rPr>
      </w:pPr>
      <w:r w:rsidRPr="00837A69">
        <w:rPr>
          <w:sz w:val="24"/>
          <w:szCs w:val="24"/>
        </w:rPr>
        <w:lastRenderedPageBreak/>
        <w:t>набор карточек со словами на английском языке;</w:t>
      </w:r>
    </w:p>
    <w:p w:rsidR="006F7B06" w:rsidRPr="00837A69" w:rsidRDefault="006F7B06" w:rsidP="006F7B06">
      <w:pPr>
        <w:numPr>
          <w:ilvl w:val="0"/>
          <w:numId w:val="10"/>
        </w:numPr>
        <w:rPr>
          <w:b/>
          <w:i/>
          <w:sz w:val="24"/>
          <w:szCs w:val="24"/>
        </w:rPr>
      </w:pPr>
      <w:r w:rsidRPr="00837A69">
        <w:rPr>
          <w:sz w:val="24"/>
          <w:szCs w:val="24"/>
        </w:rPr>
        <w:t>набор предметных картинок по темам учебника;</w:t>
      </w:r>
    </w:p>
    <w:p w:rsidR="006F7B06" w:rsidRPr="00837A69" w:rsidRDefault="006F7B06" w:rsidP="006F7B06">
      <w:pPr>
        <w:numPr>
          <w:ilvl w:val="0"/>
          <w:numId w:val="10"/>
        </w:numPr>
        <w:rPr>
          <w:b/>
          <w:i/>
          <w:sz w:val="24"/>
          <w:szCs w:val="24"/>
        </w:rPr>
      </w:pPr>
      <w:r w:rsidRPr="00837A69">
        <w:rPr>
          <w:sz w:val="24"/>
          <w:szCs w:val="24"/>
        </w:rPr>
        <w:t>набор сюжетных картинок;</w:t>
      </w:r>
    </w:p>
    <w:p w:rsidR="006F7B06" w:rsidRPr="00837A69" w:rsidRDefault="006F7B06" w:rsidP="006F7B06">
      <w:pPr>
        <w:numPr>
          <w:ilvl w:val="0"/>
          <w:numId w:val="10"/>
        </w:numPr>
        <w:rPr>
          <w:b/>
          <w:i/>
          <w:sz w:val="24"/>
          <w:szCs w:val="24"/>
        </w:rPr>
      </w:pPr>
      <w:r w:rsidRPr="00837A69">
        <w:rPr>
          <w:sz w:val="24"/>
          <w:szCs w:val="24"/>
        </w:rPr>
        <w:t>наборное полотно и карточки с английским алфавитом.</w:t>
      </w:r>
    </w:p>
    <w:p w:rsidR="006F7B06" w:rsidRPr="00837A69" w:rsidRDefault="006F7B06" w:rsidP="006F7B06">
      <w:pPr>
        <w:ind w:left="0" w:firstLine="0"/>
        <w:rPr>
          <w:b/>
          <w:i/>
          <w:sz w:val="24"/>
          <w:szCs w:val="24"/>
        </w:rPr>
      </w:pPr>
    </w:p>
    <w:p w:rsidR="006F7B06" w:rsidRPr="00837A69" w:rsidRDefault="006F7B06" w:rsidP="006F7B06">
      <w:pPr>
        <w:ind w:left="0" w:firstLine="0"/>
        <w:rPr>
          <w:b/>
          <w:i/>
          <w:sz w:val="24"/>
          <w:szCs w:val="24"/>
        </w:rPr>
      </w:pPr>
      <w:r w:rsidRPr="00837A69">
        <w:rPr>
          <w:b/>
          <w:i/>
          <w:sz w:val="24"/>
          <w:szCs w:val="24"/>
        </w:rPr>
        <w:t>Электронно-программное обеспечение:</w:t>
      </w:r>
    </w:p>
    <w:p w:rsidR="006F7B06" w:rsidRPr="00837A69" w:rsidRDefault="006F7B06" w:rsidP="006F7B06">
      <w:pPr>
        <w:numPr>
          <w:ilvl w:val="0"/>
          <w:numId w:val="8"/>
        </w:numPr>
        <w:rPr>
          <w:sz w:val="24"/>
          <w:szCs w:val="24"/>
        </w:rPr>
      </w:pPr>
      <w:r w:rsidRPr="00837A69">
        <w:rPr>
          <w:sz w:val="24"/>
          <w:szCs w:val="24"/>
        </w:rPr>
        <w:t>презентации по английскому языку;</w:t>
      </w:r>
    </w:p>
    <w:p w:rsidR="006F7B06" w:rsidRPr="00837A69" w:rsidRDefault="006F7B06" w:rsidP="006F7B06">
      <w:pPr>
        <w:numPr>
          <w:ilvl w:val="0"/>
          <w:numId w:val="8"/>
        </w:numPr>
        <w:rPr>
          <w:sz w:val="24"/>
          <w:szCs w:val="24"/>
        </w:rPr>
      </w:pPr>
      <w:r w:rsidRPr="00837A69">
        <w:rPr>
          <w:sz w:val="24"/>
          <w:szCs w:val="24"/>
          <w:lang w:val="en-US"/>
        </w:rPr>
        <w:t>DVD</w:t>
      </w:r>
      <w:r w:rsidRPr="00837A69">
        <w:rPr>
          <w:sz w:val="24"/>
          <w:szCs w:val="24"/>
        </w:rPr>
        <w:t>-диски с дидактическими играми по английскому языку;</w:t>
      </w:r>
    </w:p>
    <w:p w:rsidR="006F7B06" w:rsidRPr="00837A69" w:rsidRDefault="006F7B06" w:rsidP="006F7B06">
      <w:pPr>
        <w:numPr>
          <w:ilvl w:val="0"/>
          <w:numId w:val="8"/>
        </w:numPr>
        <w:rPr>
          <w:sz w:val="24"/>
          <w:szCs w:val="24"/>
        </w:rPr>
      </w:pPr>
      <w:r w:rsidRPr="00837A69">
        <w:rPr>
          <w:sz w:val="24"/>
          <w:szCs w:val="24"/>
        </w:rPr>
        <w:t xml:space="preserve">специализированные цифровые инструменты учебной деятельности 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  <w:r w:rsidRPr="00837A69">
        <w:rPr>
          <w:sz w:val="24"/>
          <w:szCs w:val="24"/>
        </w:rPr>
        <w:t>( компьютерные программы).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</w:p>
    <w:p w:rsidR="006F7B06" w:rsidRPr="00837A69" w:rsidRDefault="006F7B06" w:rsidP="006F7B06">
      <w:pPr>
        <w:ind w:left="0" w:firstLine="0"/>
        <w:rPr>
          <w:b/>
          <w:i/>
          <w:sz w:val="24"/>
          <w:szCs w:val="24"/>
        </w:rPr>
      </w:pPr>
      <w:r w:rsidRPr="00837A69">
        <w:rPr>
          <w:b/>
          <w:i/>
          <w:sz w:val="24"/>
          <w:szCs w:val="24"/>
        </w:rPr>
        <w:t>Технические средства обучения:</w:t>
      </w:r>
    </w:p>
    <w:p w:rsidR="006F7B06" w:rsidRPr="00837A69" w:rsidRDefault="006F7B06" w:rsidP="006F7B06">
      <w:pPr>
        <w:numPr>
          <w:ilvl w:val="0"/>
          <w:numId w:val="9"/>
        </w:numPr>
        <w:rPr>
          <w:b/>
          <w:i/>
          <w:sz w:val="24"/>
          <w:szCs w:val="24"/>
        </w:rPr>
      </w:pPr>
      <w:r w:rsidRPr="00837A69">
        <w:rPr>
          <w:sz w:val="24"/>
          <w:szCs w:val="24"/>
        </w:rPr>
        <w:t>музыкальный центр;</w:t>
      </w:r>
    </w:p>
    <w:p w:rsidR="006F7B06" w:rsidRPr="00837A69" w:rsidRDefault="006F7B06" w:rsidP="006F7B06">
      <w:pPr>
        <w:numPr>
          <w:ilvl w:val="0"/>
          <w:numId w:val="9"/>
        </w:numPr>
        <w:rPr>
          <w:b/>
          <w:i/>
          <w:sz w:val="24"/>
          <w:szCs w:val="24"/>
        </w:rPr>
      </w:pPr>
      <w:r w:rsidRPr="00837A69">
        <w:rPr>
          <w:sz w:val="24"/>
          <w:szCs w:val="24"/>
        </w:rPr>
        <w:t>компьютер с учебным программным обеспечением;</w:t>
      </w:r>
    </w:p>
    <w:p w:rsidR="006F7B06" w:rsidRPr="00837A69" w:rsidRDefault="006F7B06" w:rsidP="006F7B06">
      <w:pPr>
        <w:numPr>
          <w:ilvl w:val="0"/>
          <w:numId w:val="9"/>
        </w:numPr>
        <w:rPr>
          <w:b/>
          <w:i/>
          <w:sz w:val="24"/>
          <w:szCs w:val="24"/>
        </w:rPr>
      </w:pPr>
      <w:r w:rsidRPr="00837A69">
        <w:rPr>
          <w:sz w:val="24"/>
          <w:szCs w:val="24"/>
        </w:rPr>
        <w:t>телевизор;</w:t>
      </w:r>
    </w:p>
    <w:p w:rsidR="006F7B06" w:rsidRPr="00837A69" w:rsidRDefault="006F7B06" w:rsidP="006F7B06">
      <w:pPr>
        <w:numPr>
          <w:ilvl w:val="0"/>
          <w:numId w:val="9"/>
        </w:numPr>
        <w:rPr>
          <w:b/>
          <w:i/>
          <w:sz w:val="24"/>
          <w:szCs w:val="24"/>
        </w:rPr>
      </w:pPr>
      <w:r w:rsidRPr="00837A69">
        <w:rPr>
          <w:sz w:val="24"/>
          <w:szCs w:val="24"/>
        </w:rPr>
        <w:t>цифровой фотоаппарат;</w:t>
      </w:r>
    </w:p>
    <w:p w:rsidR="006F7B06" w:rsidRPr="00837A69" w:rsidRDefault="006F7B06" w:rsidP="006F7B06">
      <w:pPr>
        <w:numPr>
          <w:ilvl w:val="0"/>
          <w:numId w:val="9"/>
        </w:numPr>
        <w:rPr>
          <w:b/>
          <w:i/>
          <w:sz w:val="24"/>
          <w:szCs w:val="24"/>
        </w:rPr>
      </w:pPr>
      <w:r w:rsidRPr="00837A69">
        <w:rPr>
          <w:sz w:val="24"/>
          <w:szCs w:val="24"/>
        </w:rPr>
        <w:t>сканер, принтер, цветной принтер.</w:t>
      </w:r>
    </w:p>
    <w:p w:rsidR="006F7B06" w:rsidRPr="00837A69" w:rsidRDefault="006F7B06" w:rsidP="006F7B06">
      <w:pPr>
        <w:ind w:left="0" w:firstLine="0"/>
        <w:rPr>
          <w:sz w:val="24"/>
          <w:szCs w:val="24"/>
        </w:rPr>
      </w:pPr>
    </w:p>
    <w:p w:rsidR="002E27B5" w:rsidRPr="00837A69" w:rsidRDefault="002E27B5" w:rsidP="006F7B06">
      <w:pPr>
        <w:ind w:left="0" w:firstLine="0"/>
        <w:rPr>
          <w:sz w:val="24"/>
          <w:szCs w:val="24"/>
        </w:rPr>
      </w:pPr>
    </w:p>
    <w:sectPr w:rsidR="002E27B5" w:rsidRPr="00837A69" w:rsidSect="00837A69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1EF"/>
    <w:multiLevelType w:val="hybridMultilevel"/>
    <w:tmpl w:val="47A4C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1025"/>
    <w:multiLevelType w:val="hybridMultilevel"/>
    <w:tmpl w:val="3A146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0E0A"/>
    <w:multiLevelType w:val="hybridMultilevel"/>
    <w:tmpl w:val="72F48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87F2D"/>
    <w:multiLevelType w:val="hybridMultilevel"/>
    <w:tmpl w:val="5FA22A94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37BF8"/>
    <w:multiLevelType w:val="hybridMultilevel"/>
    <w:tmpl w:val="58D2E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05DCF"/>
    <w:multiLevelType w:val="hybridMultilevel"/>
    <w:tmpl w:val="4CDE6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13A47"/>
    <w:multiLevelType w:val="hybridMultilevel"/>
    <w:tmpl w:val="D9981D4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42751BB"/>
    <w:multiLevelType w:val="hybridMultilevel"/>
    <w:tmpl w:val="8D7088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60A18"/>
    <w:multiLevelType w:val="hybridMultilevel"/>
    <w:tmpl w:val="E4C880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7499C"/>
    <w:multiLevelType w:val="hybridMultilevel"/>
    <w:tmpl w:val="49327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D5A43"/>
    <w:multiLevelType w:val="hybridMultilevel"/>
    <w:tmpl w:val="033EBC96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63DD6550"/>
    <w:multiLevelType w:val="hybridMultilevel"/>
    <w:tmpl w:val="E1482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44368"/>
    <w:multiLevelType w:val="hybridMultilevel"/>
    <w:tmpl w:val="61DED528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447B6E"/>
    <w:multiLevelType w:val="hybridMultilevel"/>
    <w:tmpl w:val="F78651D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7B06"/>
    <w:rsid w:val="000625A8"/>
    <w:rsid w:val="001F6E43"/>
    <w:rsid w:val="00227980"/>
    <w:rsid w:val="00231866"/>
    <w:rsid w:val="00291FE9"/>
    <w:rsid w:val="002A41A6"/>
    <w:rsid w:val="002E27B5"/>
    <w:rsid w:val="003F0D4F"/>
    <w:rsid w:val="004B7568"/>
    <w:rsid w:val="004E51B5"/>
    <w:rsid w:val="004F029E"/>
    <w:rsid w:val="005164F5"/>
    <w:rsid w:val="00595AD3"/>
    <w:rsid w:val="005B653B"/>
    <w:rsid w:val="005F2939"/>
    <w:rsid w:val="006121F5"/>
    <w:rsid w:val="006974FF"/>
    <w:rsid w:val="006F7B06"/>
    <w:rsid w:val="007238E2"/>
    <w:rsid w:val="00753535"/>
    <w:rsid w:val="007565D4"/>
    <w:rsid w:val="00837A69"/>
    <w:rsid w:val="00902DDB"/>
    <w:rsid w:val="0091343B"/>
    <w:rsid w:val="00922D02"/>
    <w:rsid w:val="009855B7"/>
    <w:rsid w:val="00987D77"/>
    <w:rsid w:val="009979F7"/>
    <w:rsid w:val="009C194B"/>
    <w:rsid w:val="009F3AA7"/>
    <w:rsid w:val="00A6707B"/>
    <w:rsid w:val="00A91E81"/>
    <w:rsid w:val="00B15201"/>
    <w:rsid w:val="00BA0970"/>
    <w:rsid w:val="00BD5834"/>
    <w:rsid w:val="00C85236"/>
    <w:rsid w:val="00CF084B"/>
    <w:rsid w:val="00CF4AC8"/>
    <w:rsid w:val="00F048D7"/>
    <w:rsid w:val="00FA1E36"/>
    <w:rsid w:val="00FB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120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D4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922D02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F0D4F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Заголовой один"/>
    <w:next w:val="a"/>
    <w:autoRedefine/>
    <w:uiPriority w:val="1"/>
    <w:qFormat/>
    <w:rsid w:val="00291FE9"/>
    <w:pPr>
      <w:spacing w:before="480" w:after="240"/>
      <w:jc w:val="center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922D0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F0D4F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4">
    <w:name w:val="Table Grid"/>
    <w:basedOn w:val="a1"/>
    <w:uiPriority w:val="59"/>
    <w:rsid w:val="006F7B06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1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2013-06-09T13:28:00Z</dcterms:created>
  <dcterms:modified xsi:type="dcterms:W3CDTF">2013-07-02T09:05:00Z</dcterms:modified>
</cp:coreProperties>
</file>