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81" w:rsidRPr="00A90DE0" w:rsidRDefault="00EE6A81" w:rsidP="00EE6A81">
      <w:pPr>
        <w:jc w:val="center"/>
        <w:rPr>
          <w:rFonts w:ascii="Times New Roman" w:hAnsi="Times New Roman"/>
          <w:sz w:val="24"/>
          <w:szCs w:val="24"/>
        </w:rPr>
      </w:pPr>
      <w:r w:rsidRPr="00A90DE0">
        <w:rPr>
          <w:rFonts w:ascii="Times New Roman" w:hAnsi="Times New Roman"/>
          <w:b/>
          <w:sz w:val="24"/>
          <w:szCs w:val="24"/>
        </w:rPr>
        <w:t>ПОЯСНИТЕЛЬНАЯ ЗАПИСКА</w:t>
      </w:r>
    </w:p>
    <w:p w:rsidR="00EE6A81" w:rsidRPr="00A90DE0" w:rsidRDefault="00EE6A81" w:rsidP="00EE6A81">
      <w:pPr>
        <w:spacing w:after="0"/>
        <w:ind w:firstLine="360"/>
        <w:jc w:val="both"/>
        <w:rPr>
          <w:rFonts w:ascii="Times New Roman" w:hAnsi="Times New Roman"/>
          <w:b/>
          <w:sz w:val="24"/>
          <w:szCs w:val="24"/>
        </w:rPr>
      </w:pPr>
    </w:p>
    <w:p w:rsidR="00EE6A81" w:rsidRPr="00A90DE0" w:rsidRDefault="00EE6A81" w:rsidP="00EE6A81">
      <w:pPr>
        <w:spacing w:after="0"/>
        <w:ind w:firstLine="708"/>
        <w:jc w:val="both"/>
        <w:rPr>
          <w:rFonts w:ascii="Times New Roman" w:hAnsi="Times New Roman"/>
          <w:sz w:val="24"/>
          <w:szCs w:val="24"/>
        </w:rPr>
      </w:pPr>
      <w:r w:rsidRPr="00A90DE0">
        <w:rPr>
          <w:rFonts w:ascii="Times New Roman" w:hAnsi="Times New Roman"/>
          <w:sz w:val="24"/>
          <w:szCs w:val="24"/>
        </w:rPr>
        <w:t xml:space="preserve">Рабочая программа факультативного курса «Информатика»  составлена на основе авторской программы по «Информатике» для 2-4 классов начальной школы </w:t>
      </w:r>
      <w:r w:rsidRPr="00A90DE0">
        <w:rPr>
          <w:rFonts w:ascii="Times New Roman" w:hAnsi="Times New Roman"/>
          <w:i/>
          <w:sz w:val="24"/>
          <w:szCs w:val="24"/>
        </w:rPr>
        <w:t xml:space="preserve">Н. В. Матвеевой, Е. Н. </w:t>
      </w:r>
      <w:proofErr w:type="spellStart"/>
      <w:r w:rsidRPr="00A90DE0">
        <w:rPr>
          <w:rFonts w:ascii="Times New Roman" w:hAnsi="Times New Roman"/>
          <w:i/>
          <w:sz w:val="24"/>
          <w:szCs w:val="24"/>
        </w:rPr>
        <w:t>Челак</w:t>
      </w:r>
      <w:proofErr w:type="spellEnd"/>
      <w:r w:rsidRPr="00A90DE0">
        <w:rPr>
          <w:rFonts w:ascii="Times New Roman" w:hAnsi="Times New Roman"/>
          <w:i/>
          <w:sz w:val="24"/>
          <w:szCs w:val="24"/>
        </w:rPr>
        <w:t xml:space="preserve">, Н.К. </w:t>
      </w:r>
      <w:proofErr w:type="spellStart"/>
      <w:r w:rsidRPr="00A90DE0">
        <w:rPr>
          <w:rFonts w:ascii="Times New Roman" w:hAnsi="Times New Roman"/>
          <w:i/>
          <w:sz w:val="24"/>
          <w:szCs w:val="24"/>
        </w:rPr>
        <w:t>Конопатовой</w:t>
      </w:r>
      <w:proofErr w:type="spellEnd"/>
      <w:r w:rsidRPr="00A90DE0">
        <w:rPr>
          <w:rFonts w:ascii="Times New Roman" w:hAnsi="Times New Roman"/>
          <w:i/>
          <w:sz w:val="24"/>
          <w:szCs w:val="24"/>
        </w:rPr>
        <w:t xml:space="preserve">, Л.П. Панкратовой, Н.А. </w:t>
      </w:r>
      <w:proofErr w:type="spellStart"/>
      <w:r w:rsidRPr="00A90DE0">
        <w:rPr>
          <w:rFonts w:ascii="Times New Roman" w:hAnsi="Times New Roman"/>
          <w:i/>
          <w:sz w:val="24"/>
          <w:szCs w:val="24"/>
        </w:rPr>
        <w:t>Нуровой</w:t>
      </w:r>
      <w:proofErr w:type="spellEnd"/>
      <w:r w:rsidRPr="00A90DE0">
        <w:rPr>
          <w:rFonts w:ascii="Times New Roman" w:hAnsi="Times New Roman"/>
          <w:sz w:val="24"/>
          <w:szCs w:val="24"/>
        </w:rPr>
        <w:t>. Москва, БИНОМ. Лаборатория знаний, 2012. Соответствует федеральному государственному образовательному стандарту на</w:t>
      </w:r>
      <w:r w:rsidR="00D75FA5" w:rsidRPr="00A90DE0">
        <w:rPr>
          <w:rFonts w:ascii="Times New Roman" w:hAnsi="Times New Roman"/>
          <w:sz w:val="24"/>
          <w:szCs w:val="24"/>
        </w:rPr>
        <w:t>чального общего образования</w:t>
      </w:r>
      <w:proofErr w:type="gramStart"/>
      <w:r w:rsidR="00D75FA5" w:rsidRPr="00A90DE0">
        <w:rPr>
          <w:rFonts w:ascii="Times New Roman" w:hAnsi="Times New Roman"/>
          <w:sz w:val="24"/>
          <w:szCs w:val="24"/>
        </w:rPr>
        <w:t xml:space="preserve"> </w:t>
      </w:r>
      <w:r w:rsidRPr="00A90DE0">
        <w:rPr>
          <w:rFonts w:ascii="Times New Roman" w:hAnsi="Times New Roman"/>
          <w:sz w:val="24"/>
          <w:szCs w:val="24"/>
        </w:rPr>
        <w:t>.</w:t>
      </w:r>
      <w:proofErr w:type="gramEnd"/>
      <w:r w:rsidRPr="00A90DE0">
        <w:rPr>
          <w:rFonts w:ascii="Times New Roman" w:hAnsi="Times New Roman"/>
          <w:sz w:val="24"/>
          <w:szCs w:val="24"/>
        </w:rPr>
        <w:t xml:space="preserve"> </w:t>
      </w:r>
    </w:p>
    <w:p w:rsidR="00D75FA5" w:rsidRPr="00A90DE0" w:rsidRDefault="00D75FA5" w:rsidP="00D75FA5">
      <w:pPr>
        <w:spacing w:after="0"/>
        <w:rPr>
          <w:rFonts w:ascii="Times New Roman" w:hAnsi="Times New Roman"/>
          <w:sz w:val="28"/>
          <w:szCs w:val="28"/>
        </w:rPr>
      </w:pPr>
      <w:r w:rsidRPr="00A90DE0">
        <w:rPr>
          <w:rFonts w:ascii="Times New Roman" w:hAnsi="Times New Roman"/>
          <w:sz w:val="28"/>
          <w:szCs w:val="28"/>
        </w:rPr>
        <w:t>Преподавание в соответствии с ОБУП осуществляется в полном соответствии с требованиями следующих документов:</w:t>
      </w:r>
    </w:p>
    <w:p w:rsidR="00D75FA5" w:rsidRPr="00A90DE0" w:rsidRDefault="00D75FA5" w:rsidP="00D75FA5">
      <w:pPr>
        <w:numPr>
          <w:ilvl w:val="0"/>
          <w:numId w:val="10"/>
        </w:numPr>
        <w:tabs>
          <w:tab w:val="num" w:pos="142"/>
        </w:tabs>
        <w:spacing w:after="0" w:line="240" w:lineRule="auto"/>
        <w:ind w:left="0" w:firstLine="76"/>
        <w:jc w:val="both"/>
        <w:rPr>
          <w:rFonts w:ascii="Times New Roman" w:hAnsi="Times New Roman"/>
          <w:sz w:val="28"/>
          <w:szCs w:val="28"/>
        </w:rPr>
      </w:pPr>
      <w:r w:rsidRPr="00A90DE0">
        <w:rPr>
          <w:rFonts w:ascii="Times New Roman" w:hAnsi="Times New Roman"/>
          <w:sz w:val="28"/>
          <w:szCs w:val="28"/>
        </w:rPr>
        <w:t>«Концепция модернизации  российского образования на период до 2010 г» (приказ Министерства образования РФ от 18.07.2003 г № 2783)</w:t>
      </w:r>
    </w:p>
    <w:p w:rsidR="00D75FA5" w:rsidRPr="00A90DE0" w:rsidRDefault="00D75FA5" w:rsidP="00D75FA5">
      <w:pPr>
        <w:numPr>
          <w:ilvl w:val="0"/>
          <w:numId w:val="10"/>
        </w:numPr>
        <w:tabs>
          <w:tab w:val="num" w:pos="142"/>
        </w:tabs>
        <w:spacing w:after="0" w:line="240" w:lineRule="auto"/>
        <w:ind w:left="0" w:firstLine="76"/>
        <w:jc w:val="both"/>
        <w:rPr>
          <w:rFonts w:ascii="Times New Roman" w:hAnsi="Times New Roman"/>
          <w:sz w:val="28"/>
          <w:szCs w:val="28"/>
        </w:rPr>
      </w:pPr>
      <w:proofErr w:type="gramStart"/>
      <w:r w:rsidRPr="00A90DE0">
        <w:rPr>
          <w:rFonts w:ascii="Times New Roman" w:hAnsi="Times New Roman"/>
          <w:sz w:val="28"/>
          <w:szCs w:val="28"/>
        </w:rPr>
        <w:t>«Об утверждении федерального компонента государственных стандартов начального общего, основного общего и среднего (полного) общего образования» (приказ Министерства образования РФ от 05.03.2004 г № 1089 с изменениями, внесенными приказами Министерства образования и науки Российской Федерации от 3 июня 2008 г. №164, от 3 августа 2009 г. №320, от 19 октября 2009 г. №427, от 10 ноября 2011 г. №2643 и от 24</w:t>
      </w:r>
      <w:proofErr w:type="gramEnd"/>
      <w:r w:rsidRPr="00A90DE0">
        <w:rPr>
          <w:rFonts w:ascii="Times New Roman" w:hAnsi="Times New Roman"/>
          <w:sz w:val="28"/>
          <w:szCs w:val="28"/>
        </w:rPr>
        <w:t xml:space="preserve"> января 2012 г. №39)</w:t>
      </w:r>
    </w:p>
    <w:p w:rsidR="00D75FA5" w:rsidRPr="00A90DE0" w:rsidRDefault="00D75FA5" w:rsidP="00D75FA5">
      <w:pPr>
        <w:numPr>
          <w:ilvl w:val="0"/>
          <w:numId w:val="10"/>
        </w:numPr>
        <w:tabs>
          <w:tab w:val="num" w:pos="142"/>
        </w:tabs>
        <w:spacing w:after="0" w:line="240" w:lineRule="auto"/>
        <w:ind w:left="0" w:firstLine="76"/>
        <w:jc w:val="both"/>
        <w:rPr>
          <w:rFonts w:ascii="Times New Roman" w:hAnsi="Times New Roman"/>
          <w:sz w:val="28"/>
          <w:szCs w:val="28"/>
        </w:rPr>
      </w:pPr>
      <w:r w:rsidRPr="00A90DE0">
        <w:rPr>
          <w:rFonts w:ascii="Times New Roman" w:hAnsi="Times New Roman"/>
          <w:sz w:val="28"/>
          <w:szCs w:val="28"/>
        </w:rPr>
        <w:t xml:space="preserve">Областной базисный учебный план Челябинской области на 2012-2013 учебный год (Приказ </w:t>
      </w:r>
      <w:proofErr w:type="spellStart"/>
      <w:r w:rsidRPr="00A90DE0">
        <w:rPr>
          <w:rFonts w:ascii="Times New Roman" w:hAnsi="Times New Roman"/>
          <w:sz w:val="28"/>
          <w:szCs w:val="28"/>
        </w:rPr>
        <w:t>МОиН</w:t>
      </w:r>
      <w:proofErr w:type="spellEnd"/>
      <w:r w:rsidRPr="00A90DE0">
        <w:rPr>
          <w:rFonts w:ascii="Times New Roman" w:hAnsi="Times New Roman"/>
          <w:sz w:val="28"/>
          <w:szCs w:val="28"/>
        </w:rPr>
        <w:t xml:space="preserve">  Челябинской области от 24 февраля 2012 г. №24-370.)</w:t>
      </w:r>
    </w:p>
    <w:p w:rsidR="00D75FA5" w:rsidRPr="00A90DE0" w:rsidRDefault="00D75FA5" w:rsidP="00D75FA5">
      <w:pPr>
        <w:numPr>
          <w:ilvl w:val="0"/>
          <w:numId w:val="10"/>
        </w:numPr>
        <w:tabs>
          <w:tab w:val="num" w:pos="142"/>
        </w:tabs>
        <w:spacing w:after="0" w:line="240" w:lineRule="auto"/>
        <w:ind w:left="0" w:firstLine="76"/>
        <w:jc w:val="both"/>
        <w:rPr>
          <w:rFonts w:ascii="Times New Roman" w:hAnsi="Times New Roman"/>
          <w:sz w:val="28"/>
          <w:szCs w:val="28"/>
        </w:rPr>
      </w:pPr>
      <w:r w:rsidRPr="00A90DE0">
        <w:rPr>
          <w:rFonts w:ascii="Times New Roman" w:hAnsi="Times New Roman"/>
          <w:sz w:val="28"/>
          <w:szCs w:val="28"/>
        </w:rPr>
        <w:t xml:space="preserve">Приложение №1 к письму </w:t>
      </w:r>
      <w:proofErr w:type="spellStart"/>
      <w:r w:rsidRPr="00A90DE0">
        <w:rPr>
          <w:rFonts w:ascii="Times New Roman" w:hAnsi="Times New Roman"/>
          <w:sz w:val="28"/>
          <w:szCs w:val="28"/>
        </w:rPr>
        <w:t>МОиН</w:t>
      </w:r>
      <w:proofErr w:type="spellEnd"/>
      <w:r w:rsidRPr="00A90DE0">
        <w:rPr>
          <w:rFonts w:ascii="Times New Roman" w:hAnsi="Times New Roman"/>
          <w:sz w:val="28"/>
          <w:szCs w:val="28"/>
        </w:rPr>
        <w:t xml:space="preserve"> Челябинской области от 03.08.2009 г №103/3431 «Об организации образовательного процесса в начальной школе в общеобразовательных учреждениях Челябинской области в 2009-2010 учебном году».</w:t>
      </w:r>
    </w:p>
    <w:p w:rsidR="00D75FA5" w:rsidRPr="00A90DE0" w:rsidRDefault="00D75FA5" w:rsidP="00D75FA5">
      <w:pPr>
        <w:numPr>
          <w:ilvl w:val="0"/>
          <w:numId w:val="10"/>
        </w:numPr>
        <w:tabs>
          <w:tab w:val="num" w:pos="142"/>
        </w:tabs>
        <w:spacing w:after="0" w:line="240" w:lineRule="auto"/>
        <w:ind w:left="0" w:firstLine="76"/>
        <w:jc w:val="both"/>
        <w:rPr>
          <w:rFonts w:ascii="Times New Roman" w:hAnsi="Times New Roman"/>
          <w:sz w:val="28"/>
          <w:szCs w:val="28"/>
        </w:rPr>
      </w:pPr>
      <w:r w:rsidRPr="00A90DE0">
        <w:rPr>
          <w:rFonts w:ascii="Times New Roman" w:hAnsi="Times New Roman"/>
          <w:sz w:val="28"/>
          <w:szCs w:val="28"/>
        </w:rPr>
        <w:t>Школьный учебный план на 2012-2013 учебный год.</w:t>
      </w:r>
    </w:p>
    <w:p w:rsidR="00D75FA5" w:rsidRPr="00A90DE0" w:rsidRDefault="00D75FA5" w:rsidP="00D75FA5">
      <w:pPr>
        <w:numPr>
          <w:ilvl w:val="0"/>
          <w:numId w:val="10"/>
        </w:numPr>
        <w:tabs>
          <w:tab w:val="num" w:pos="142"/>
        </w:tabs>
        <w:spacing w:after="0" w:line="240" w:lineRule="auto"/>
        <w:ind w:left="0" w:firstLine="76"/>
        <w:jc w:val="both"/>
        <w:rPr>
          <w:rFonts w:ascii="Times New Roman" w:hAnsi="Times New Roman"/>
          <w:sz w:val="28"/>
          <w:szCs w:val="28"/>
        </w:rPr>
      </w:pPr>
      <w:r w:rsidRPr="00A90DE0">
        <w:rPr>
          <w:rFonts w:ascii="Times New Roman" w:hAnsi="Times New Roman"/>
          <w:sz w:val="28"/>
          <w:szCs w:val="28"/>
        </w:rPr>
        <w:t xml:space="preserve">Программы «Школа России». Концепция и программы для начальных классов. В 2 ч. Ч. 2 /[Е.В. Алексеенко, </w:t>
      </w:r>
      <w:proofErr w:type="spellStart"/>
      <w:r w:rsidRPr="00A90DE0">
        <w:rPr>
          <w:rFonts w:ascii="Times New Roman" w:hAnsi="Times New Roman"/>
          <w:sz w:val="28"/>
          <w:szCs w:val="28"/>
        </w:rPr>
        <w:t>Л.П.Анастасова</w:t>
      </w:r>
      <w:proofErr w:type="spellEnd"/>
      <w:r w:rsidRPr="00A90DE0">
        <w:rPr>
          <w:rFonts w:ascii="Times New Roman" w:hAnsi="Times New Roman"/>
          <w:sz w:val="28"/>
          <w:szCs w:val="28"/>
        </w:rPr>
        <w:t xml:space="preserve">, </w:t>
      </w:r>
      <w:proofErr w:type="spellStart"/>
      <w:r w:rsidRPr="00A90DE0">
        <w:rPr>
          <w:rFonts w:ascii="Times New Roman" w:hAnsi="Times New Roman"/>
          <w:sz w:val="28"/>
          <w:szCs w:val="28"/>
        </w:rPr>
        <w:t>В.Г.Горячев</w:t>
      </w:r>
      <w:proofErr w:type="spellEnd"/>
      <w:r w:rsidRPr="00A90DE0">
        <w:rPr>
          <w:rFonts w:ascii="Times New Roman" w:hAnsi="Times New Roman"/>
          <w:sz w:val="28"/>
          <w:szCs w:val="28"/>
        </w:rPr>
        <w:t xml:space="preserve"> и др.].- М.: Просвещение , 2007.</w:t>
      </w:r>
    </w:p>
    <w:p w:rsidR="00D75FA5" w:rsidRPr="00A90DE0" w:rsidRDefault="00D75FA5" w:rsidP="00D75FA5">
      <w:pPr>
        <w:numPr>
          <w:ilvl w:val="0"/>
          <w:numId w:val="10"/>
        </w:numPr>
        <w:tabs>
          <w:tab w:val="num" w:pos="142"/>
        </w:tabs>
        <w:spacing w:after="0" w:line="240" w:lineRule="auto"/>
        <w:ind w:left="0" w:firstLine="76"/>
        <w:rPr>
          <w:rFonts w:ascii="Times New Roman" w:hAnsi="Times New Roman"/>
          <w:sz w:val="28"/>
          <w:szCs w:val="28"/>
        </w:rPr>
      </w:pPr>
      <w:proofErr w:type="gramStart"/>
      <w:r w:rsidRPr="00A90DE0">
        <w:rPr>
          <w:rFonts w:ascii="Times New Roman" w:hAnsi="Times New Roman"/>
          <w:sz w:val="28"/>
          <w:szCs w:val="28"/>
        </w:rPr>
        <w:t>Приказ Министерства образования и науки Российской Федерации от 9 декабря 2008 года №</w:t>
      </w:r>
      <w:r w:rsidRPr="00A90DE0">
        <w:rPr>
          <w:rFonts w:ascii="Times New Roman" w:hAnsi="Times New Roman"/>
          <w:color w:val="FF0000"/>
          <w:sz w:val="28"/>
          <w:szCs w:val="28"/>
        </w:rPr>
        <w:t xml:space="preserve"> </w:t>
      </w:r>
      <w:r w:rsidRPr="00A90DE0">
        <w:rPr>
          <w:rFonts w:ascii="Times New Roman" w:hAnsi="Times New Roman"/>
          <w:sz w:val="28"/>
          <w:szCs w:val="28"/>
        </w:rPr>
        <w:t xml:space="preserve">379, зарегистрирован в Минюсте России от 24 декабря </w:t>
      </w:r>
      <w:smartTag w:uri="urn:schemas-microsoft-com:office:smarttags" w:element="metricconverter">
        <w:smartTagPr>
          <w:attr w:name="ProductID" w:val="2008 г"/>
        </w:smartTagPr>
        <w:r w:rsidRPr="00A90DE0">
          <w:rPr>
            <w:rFonts w:ascii="Times New Roman" w:hAnsi="Times New Roman"/>
            <w:sz w:val="28"/>
            <w:szCs w:val="28"/>
          </w:rPr>
          <w:t>2008 г</w:t>
        </w:r>
      </w:smartTag>
      <w:r w:rsidRPr="00A90DE0">
        <w:rPr>
          <w:rFonts w:ascii="Times New Roman" w:hAnsi="Times New Roman"/>
          <w:sz w:val="28"/>
          <w:szCs w:val="28"/>
        </w:rPr>
        <w:t>. N 12955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2009/2010 учебный год»</w:t>
      </w:r>
      <w:proofErr w:type="gramEnd"/>
    </w:p>
    <w:p w:rsidR="00D75FA5" w:rsidRPr="00A90DE0" w:rsidRDefault="00D75FA5" w:rsidP="00EE6A81">
      <w:pPr>
        <w:spacing w:after="0"/>
        <w:ind w:firstLine="708"/>
        <w:jc w:val="both"/>
        <w:rPr>
          <w:rFonts w:ascii="Times New Roman" w:hAnsi="Times New Roman"/>
          <w:sz w:val="24"/>
          <w:szCs w:val="24"/>
        </w:rPr>
      </w:pPr>
    </w:p>
    <w:p w:rsidR="00EE6A81" w:rsidRPr="00A90DE0" w:rsidRDefault="00EE6A81" w:rsidP="00EE6A81">
      <w:pPr>
        <w:spacing w:after="0"/>
        <w:ind w:firstLine="360"/>
        <w:jc w:val="both"/>
        <w:rPr>
          <w:rFonts w:ascii="Times New Roman" w:hAnsi="Times New Roman"/>
          <w:b/>
          <w:sz w:val="24"/>
          <w:szCs w:val="24"/>
        </w:rPr>
      </w:pPr>
    </w:p>
    <w:p w:rsidR="00EE6A81" w:rsidRPr="00A90DE0" w:rsidRDefault="00EE6A81" w:rsidP="00EE6A81">
      <w:pPr>
        <w:spacing w:after="0"/>
        <w:ind w:firstLine="360"/>
        <w:jc w:val="center"/>
        <w:rPr>
          <w:rFonts w:ascii="Times New Roman" w:hAnsi="Times New Roman"/>
          <w:b/>
          <w:sz w:val="28"/>
          <w:szCs w:val="28"/>
        </w:rPr>
      </w:pPr>
      <w:r w:rsidRPr="00A90DE0">
        <w:rPr>
          <w:rFonts w:ascii="Times New Roman" w:hAnsi="Times New Roman"/>
          <w:b/>
          <w:sz w:val="28"/>
          <w:szCs w:val="28"/>
        </w:rPr>
        <w:t>Цели изучения курса информатики</w:t>
      </w:r>
    </w:p>
    <w:p w:rsidR="00EE6A81" w:rsidRPr="00A90DE0" w:rsidRDefault="00EE6A81" w:rsidP="00EE6A81">
      <w:pPr>
        <w:spacing w:after="0"/>
        <w:ind w:firstLine="360"/>
        <w:jc w:val="center"/>
        <w:rPr>
          <w:rFonts w:ascii="Times New Roman" w:hAnsi="Times New Roman"/>
          <w:b/>
          <w:sz w:val="28"/>
          <w:szCs w:val="28"/>
        </w:rPr>
      </w:pPr>
      <w:r w:rsidRPr="00A90DE0">
        <w:rPr>
          <w:rFonts w:ascii="Times New Roman" w:hAnsi="Times New Roman"/>
          <w:b/>
          <w:sz w:val="28"/>
          <w:szCs w:val="28"/>
        </w:rPr>
        <w:t>в начальной школе</w:t>
      </w:r>
    </w:p>
    <w:p w:rsidR="00EE6A81" w:rsidRPr="00A90DE0" w:rsidRDefault="00EE6A81" w:rsidP="00EE6A81">
      <w:pPr>
        <w:spacing w:after="0"/>
        <w:ind w:firstLine="700"/>
        <w:jc w:val="both"/>
        <w:rPr>
          <w:rFonts w:ascii="Times New Roman" w:hAnsi="Times New Roman"/>
          <w:sz w:val="28"/>
          <w:szCs w:val="28"/>
        </w:rPr>
      </w:pPr>
      <w:r w:rsidRPr="00A90DE0">
        <w:rPr>
          <w:rFonts w:ascii="Times New Roman" w:hAnsi="Times New Roman"/>
          <w:sz w:val="28"/>
          <w:szCs w:val="28"/>
        </w:rPr>
        <w:t xml:space="preserve">Важнейшая </w:t>
      </w:r>
      <w:r w:rsidRPr="00A90DE0">
        <w:rPr>
          <w:rFonts w:ascii="Times New Roman" w:hAnsi="Times New Roman"/>
          <w:b/>
          <w:i/>
          <w:sz w:val="28"/>
          <w:szCs w:val="28"/>
        </w:rPr>
        <w:t>ЦЕЛЬ</w:t>
      </w:r>
      <w:r w:rsidRPr="00A90DE0">
        <w:rPr>
          <w:rFonts w:ascii="Times New Roman" w:hAnsi="Times New Roman"/>
          <w:sz w:val="28"/>
          <w:szCs w:val="28"/>
        </w:rPr>
        <w:t xml:space="preserve"> начального образования – создание прочного фундамента для последующего образования, развитие умений самостоятельно управлять своей учебной деятельностью. Это предполагает </w:t>
      </w:r>
      <w:r w:rsidRPr="00A90DE0">
        <w:rPr>
          <w:rFonts w:ascii="Times New Roman" w:hAnsi="Times New Roman"/>
          <w:sz w:val="28"/>
          <w:szCs w:val="28"/>
        </w:rPr>
        <w:lastRenderedPageBreak/>
        <w:t>не только освоение опорных знаний, умений, но и развитие способности к сотрудничеству и рефлексии.</w:t>
      </w:r>
    </w:p>
    <w:p w:rsidR="00EE6A81" w:rsidRPr="00A90DE0" w:rsidRDefault="00EE6A81" w:rsidP="00EE6A81">
      <w:pPr>
        <w:spacing w:after="0"/>
        <w:ind w:firstLine="700"/>
        <w:jc w:val="both"/>
        <w:rPr>
          <w:rFonts w:ascii="Times New Roman" w:hAnsi="Times New Roman"/>
          <w:i/>
          <w:sz w:val="28"/>
          <w:szCs w:val="28"/>
        </w:rPr>
      </w:pPr>
      <w:r w:rsidRPr="00A90DE0">
        <w:rPr>
          <w:rFonts w:ascii="Times New Roman" w:hAnsi="Times New Roman"/>
          <w:sz w:val="28"/>
          <w:szCs w:val="28"/>
        </w:rPr>
        <w:t xml:space="preserve">Программа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трёх групп образовательных результатов: </w:t>
      </w:r>
      <w:r w:rsidRPr="00A90DE0">
        <w:rPr>
          <w:rFonts w:ascii="Times New Roman" w:hAnsi="Times New Roman"/>
          <w:i/>
          <w:sz w:val="28"/>
          <w:szCs w:val="28"/>
        </w:rPr>
        <w:t xml:space="preserve">личностных, </w:t>
      </w:r>
      <w:proofErr w:type="spellStart"/>
      <w:r w:rsidRPr="00A90DE0">
        <w:rPr>
          <w:rFonts w:ascii="Times New Roman" w:hAnsi="Times New Roman"/>
          <w:i/>
          <w:sz w:val="28"/>
          <w:szCs w:val="28"/>
        </w:rPr>
        <w:t>метапредметных</w:t>
      </w:r>
      <w:proofErr w:type="spellEnd"/>
      <w:r w:rsidRPr="00A90DE0">
        <w:rPr>
          <w:rFonts w:ascii="Times New Roman" w:hAnsi="Times New Roman"/>
          <w:i/>
          <w:sz w:val="28"/>
          <w:szCs w:val="28"/>
        </w:rPr>
        <w:t xml:space="preserve"> и предметных.</w:t>
      </w:r>
    </w:p>
    <w:p w:rsidR="00EE6A81" w:rsidRPr="00A90DE0" w:rsidRDefault="00EE6A81" w:rsidP="00EE6A81">
      <w:pPr>
        <w:spacing w:after="0"/>
        <w:ind w:firstLine="700"/>
        <w:jc w:val="both"/>
        <w:rPr>
          <w:rFonts w:ascii="Times New Roman" w:hAnsi="Times New Roman"/>
          <w:b/>
          <w:sz w:val="28"/>
          <w:szCs w:val="28"/>
        </w:rPr>
      </w:pPr>
    </w:p>
    <w:p w:rsidR="00EE6A81" w:rsidRPr="00A90DE0" w:rsidRDefault="00EE6A81" w:rsidP="00EE6A81">
      <w:pPr>
        <w:spacing w:after="0"/>
        <w:ind w:firstLine="700"/>
        <w:jc w:val="center"/>
        <w:rPr>
          <w:rFonts w:ascii="Times New Roman" w:hAnsi="Times New Roman"/>
          <w:b/>
          <w:sz w:val="28"/>
          <w:szCs w:val="28"/>
        </w:rPr>
      </w:pPr>
      <w:r w:rsidRPr="00A90DE0">
        <w:rPr>
          <w:rFonts w:ascii="Times New Roman" w:hAnsi="Times New Roman"/>
          <w:b/>
          <w:sz w:val="28"/>
          <w:szCs w:val="28"/>
        </w:rPr>
        <w:t>Общая характеристика курса</w:t>
      </w:r>
    </w:p>
    <w:p w:rsidR="00EE6A81" w:rsidRPr="00A90DE0" w:rsidRDefault="00EE6A81" w:rsidP="00EE6A81">
      <w:pPr>
        <w:spacing w:after="0"/>
        <w:ind w:firstLine="700"/>
        <w:jc w:val="center"/>
        <w:rPr>
          <w:rFonts w:ascii="Times New Roman" w:hAnsi="Times New Roman"/>
          <w:b/>
          <w:sz w:val="28"/>
          <w:szCs w:val="28"/>
        </w:rPr>
      </w:pPr>
      <w:r w:rsidRPr="00A90DE0">
        <w:rPr>
          <w:rFonts w:ascii="Times New Roman" w:hAnsi="Times New Roman"/>
          <w:b/>
          <w:sz w:val="28"/>
          <w:szCs w:val="28"/>
        </w:rPr>
        <w:t>«Информатика» в начальной школе</w:t>
      </w:r>
      <w:r w:rsidR="00D75FA5" w:rsidRPr="00A90DE0">
        <w:rPr>
          <w:rFonts w:ascii="Times New Roman" w:hAnsi="Times New Roman"/>
          <w:b/>
          <w:sz w:val="28"/>
          <w:szCs w:val="28"/>
        </w:rPr>
        <w:t>.</w:t>
      </w:r>
    </w:p>
    <w:p w:rsidR="00EE6A81" w:rsidRPr="00A90DE0" w:rsidRDefault="00EE6A81" w:rsidP="00EE6A81">
      <w:pPr>
        <w:autoSpaceDE w:val="0"/>
        <w:autoSpaceDN w:val="0"/>
        <w:adjustRightInd w:val="0"/>
        <w:spacing w:after="0"/>
        <w:ind w:firstLine="700"/>
        <w:jc w:val="both"/>
        <w:rPr>
          <w:rFonts w:ascii="Times New Roman" w:hAnsi="Times New Roman"/>
          <w:color w:val="000000"/>
          <w:sz w:val="28"/>
          <w:szCs w:val="28"/>
        </w:rPr>
      </w:pPr>
      <w:r w:rsidRPr="00A90DE0">
        <w:rPr>
          <w:rFonts w:ascii="Times New Roman" w:hAnsi="Times New Roman"/>
          <w:color w:val="000000"/>
          <w:sz w:val="28"/>
          <w:szCs w:val="28"/>
        </w:rPr>
        <w:t xml:space="preserve">Непрерывность обучения информатики  со второго класса – это необходимый шаг в развитии общего образования. Уже во втором классе начальной школы необходимо донести до детей понимание того, что в жизни современного человека как никогда раньше велика роль информации, закодированной текстом или иным способом, которая может </w:t>
      </w:r>
      <w:proofErr w:type="gramStart"/>
      <w:r w:rsidRPr="00A90DE0">
        <w:rPr>
          <w:rFonts w:ascii="Times New Roman" w:hAnsi="Times New Roman"/>
          <w:color w:val="000000"/>
          <w:sz w:val="28"/>
          <w:szCs w:val="28"/>
        </w:rPr>
        <w:t>хранится</w:t>
      </w:r>
      <w:proofErr w:type="gramEnd"/>
      <w:r w:rsidRPr="00A90DE0">
        <w:rPr>
          <w:rFonts w:ascii="Times New Roman" w:hAnsi="Times New Roman"/>
          <w:color w:val="000000"/>
          <w:sz w:val="28"/>
          <w:szCs w:val="28"/>
        </w:rPr>
        <w:t xml:space="preserve"> в закодированном виде в памяти компьютера или на других материальных носителях. Текст (текстовые данные), любое изображение (графические данные) могут обрабатываться компьютером. А это означает, что компьютер есть не что иное, как универсальный инструмент по обработке данных. </w:t>
      </w:r>
    </w:p>
    <w:p w:rsidR="00EE6A81" w:rsidRPr="00A90DE0" w:rsidRDefault="00EE6A81" w:rsidP="00EE6A81">
      <w:pPr>
        <w:autoSpaceDE w:val="0"/>
        <w:autoSpaceDN w:val="0"/>
        <w:adjustRightInd w:val="0"/>
        <w:spacing w:after="0"/>
        <w:ind w:firstLine="720"/>
        <w:jc w:val="both"/>
        <w:rPr>
          <w:rFonts w:ascii="Times New Roman" w:hAnsi="Times New Roman"/>
          <w:color w:val="000000"/>
          <w:sz w:val="28"/>
          <w:szCs w:val="28"/>
        </w:rPr>
      </w:pPr>
      <w:r w:rsidRPr="00A90DE0">
        <w:rPr>
          <w:rFonts w:ascii="Times New Roman" w:hAnsi="Times New Roman"/>
          <w:color w:val="000000"/>
          <w:sz w:val="28"/>
          <w:szCs w:val="28"/>
        </w:rPr>
        <w:t xml:space="preserve">Содержание курса информатики в начальной школе определено стандартом базового курса информатики для основной школы. </w:t>
      </w:r>
    </w:p>
    <w:p w:rsidR="00EE6A81" w:rsidRPr="00A90DE0" w:rsidRDefault="00EE6A81" w:rsidP="00EE6A81">
      <w:pPr>
        <w:autoSpaceDE w:val="0"/>
        <w:autoSpaceDN w:val="0"/>
        <w:adjustRightInd w:val="0"/>
        <w:spacing w:after="0"/>
        <w:ind w:right="-40" w:firstLine="700"/>
        <w:jc w:val="both"/>
        <w:rPr>
          <w:rFonts w:ascii="Times New Roman" w:hAnsi="Times New Roman"/>
          <w:color w:val="000000"/>
          <w:sz w:val="28"/>
          <w:szCs w:val="28"/>
        </w:rPr>
      </w:pPr>
      <w:r w:rsidRPr="00A90DE0">
        <w:rPr>
          <w:rFonts w:ascii="Times New Roman" w:hAnsi="Times New Roman"/>
          <w:color w:val="000000"/>
          <w:sz w:val="28"/>
          <w:szCs w:val="28"/>
        </w:rPr>
        <w:t xml:space="preserve">Изучение информатики во втором классе должно подготовить детей к восприятию учебного материала в третьем и четвертом классе на уровне </w:t>
      </w:r>
      <w:r w:rsidRPr="00A90DE0">
        <w:rPr>
          <w:rFonts w:ascii="Times New Roman" w:hAnsi="Times New Roman"/>
          <w:i/>
          <w:iCs/>
          <w:color w:val="000000"/>
          <w:sz w:val="28"/>
          <w:szCs w:val="28"/>
        </w:rPr>
        <w:t xml:space="preserve">понимания </w:t>
      </w:r>
      <w:r w:rsidRPr="00A90DE0">
        <w:rPr>
          <w:rFonts w:ascii="Times New Roman" w:hAnsi="Times New Roman"/>
          <w:color w:val="000000"/>
          <w:sz w:val="28"/>
          <w:szCs w:val="28"/>
        </w:rPr>
        <w:t xml:space="preserve">языка информатики и осуществления осознанных действий с информацией и данными, в том числе с помощью компьютера. </w:t>
      </w:r>
    </w:p>
    <w:p w:rsidR="00EE6A81" w:rsidRPr="00A90DE0" w:rsidRDefault="00EE6A81" w:rsidP="00EE6A81">
      <w:pPr>
        <w:autoSpaceDE w:val="0"/>
        <w:autoSpaceDN w:val="0"/>
        <w:adjustRightInd w:val="0"/>
        <w:spacing w:after="0"/>
        <w:ind w:right="-40" w:firstLine="700"/>
        <w:jc w:val="both"/>
        <w:rPr>
          <w:rFonts w:ascii="Times New Roman" w:hAnsi="Times New Roman"/>
          <w:color w:val="000000"/>
          <w:sz w:val="28"/>
          <w:szCs w:val="28"/>
        </w:rPr>
      </w:pPr>
      <w:r w:rsidRPr="00A90DE0">
        <w:rPr>
          <w:rFonts w:ascii="Times New Roman" w:hAnsi="Times New Roman"/>
          <w:color w:val="000000"/>
          <w:sz w:val="28"/>
          <w:szCs w:val="28"/>
        </w:rPr>
        <w:t xml:space="preserve">Изучение информатики во втором классе позволит детям: </w:t>
      </w:r>
    </w:p>
    <w:p w:rsidR="00EE6A81" w:rsidRPr="00A90DE0" w:rsidRDefault="00EE6A81" w:rsidP="00EE6A81">
      <w:pPr>
        <w:autoSpaceDE w:val="0"/>
        <w:autoSpaceDN w:val="0"/>
        <w:adjustRightInd w:val="0"/>
        <w:spacing w:after="0"/>
        <w:jc w:val="both"/>
        <w:rPr>
          <w:rFonts w:ascii="Times New Roman" w:hAnsi="Times New Roman"/>
          <w:color w:val="000000"/>
          <w:sz w:val="28"/>
          <w:szCs w:val="28"/>
        </w:rPr>
      </w:pPr>
      <w:r w:rsidRPr="00A90DE0">
        <w:rPr>
          <w:rFonts w:ascii="Times New Roman" w:hAnsi="Times New Roman"/>
          <w:color w:val="000000"/>
          <w:sz w:val="28"/>
          <w:szCs w:val="28"/>
        </w:rPr>
        <w:t xml:space="preserve">1. Получить и уточнить предварительные представления о значении некоторых важных терминов информатики на основе активизации их личного опыта информационной деятельности, получить первичные представления об информационной картине мира; </w:t>
      </w:r>
    </w:p>
    <w:p w:rsidR="00EE6A81" w:rsidRPr="00A90DE0" w:rsidRDefault="00EE6A81" w:rsidP="00EE6A81">
      <w:pPr>
        <w:autoSpaceDE w:val="0"/>
        <w:autoSpaceDN w:val="0"/>
        <w:adjustRightInd w:val="0"/>
        <w:spacing w:after="0"/>
        <w:jc w:val="both"/>
        <w:rPr>
          <w:rFonts w:ascii="Times New Roman" w:hAnsi="Times New Roman"/>
          <w:color w:val="000000"/>
          <w:sz w:val="28"/>
          <w:szCs w:val="28"/>
        </w:rPr>
      </w:pPr>
      <w:r w:rsidRPr="00A90DE0">
        <w:rPr>
          <w:rFonts w:ascii="Times New Roman" w:hAnsi="Times New Roman"/>
          <w:color w:val="000000"/>
          <w:sz w:val="28"/>
          <w:szCs w:val="28"/>
        </w:rPr>
        <w:t xml:space="preserve">2. Научиться видеть определенные объекты информатики (например, источники информации и данных, приемники информации и данных и др.) в разных жизненных ситуациях; </w:t>
      </w:r>
    </w:p>
    <w:p w:rsidR="00EE6A81" w:rsidRPr="00A90DE0" w:rsidRDefault="00EE6A81" w:rsidP="00EE6A81">
      <w:pPr>
        <w:autoSpaceDE w:val="0"/>
        <w:autoSpaceDN w:val="0"/>
        <w:adjustRightInd w:val="0"/>
        <w:spacing w:after="0"/>
        <w:jc w:val="both"/>
        <w:rPr>
          <w:rFonts w:ascii="Times New Roman" w:hAnsi="Times New Roman"/>
          <w:color w:val="000000"/>
          <w:sz w:val="28"/>
          <w:szCs w:val="28"/>
        </w:rPr>
      </w:pPr>
      <w:r w:rsidRPr="00A90DE0">
        <w:rPr>
          <w:rFonts w:ascii="Times New Roman" w:hAnsi="Times New Roman"/>
          <w:color w:val="000000"/>
          <w:sz w:val="28"/>
          <w:szCs w:val="28"/>
        </w:rPr>
        <w:t xml:space="preserve">3. Приводить примеры использования информации в жизни человека, прежде всего из собственного опыта и собственной жизни; </w:t>
      </w:r>
    </w:p>
    <w:p w:rsidR="00EE6A81" w:rsidRPr="00A90DE0" w:rsidRDefault="00EE6A81" w:rsidP="00EE6A81">
      <w:pPr>
        <w:autoSpaceDE w:val="0"/>
        <w:autoSpaceDN w:val="0"/>
        <w:adjustRightInd w:val="0"/>
        <w:spacing w:after="0"/>
        <w:jc w:val="both"/>
        <w:rPr>
          <w:rFonts w:ascii="Times New Roman" w:hAnsi="Times New Roman"/>
          <w:color w:val="000000"/>
          <w:sz w:val="28"/>
          <w:szCs w:val="28"/>
        </w:rPr>
      </w:pPr>
      <w:r w:rsidRPr="00A90DE0">
        <w:rPr>
          <w:rFonts w:ascii="Times New Roman" w:hAnsi="Times New Roman"/>
          <w:color w:val="000000"/>
          <w:sz w:val="28"/>
          <w:szCs w:val="28"/>
        </w:rPr>
        <w:t xml:space="preserve">4. Активно использовать термины информатики в устной и письменной речи, то есть научиться применять язык информатики на практике; </w:t>
      </w:r>
    </w:p>
    <w:p w:rsidR="00EE6A81" w:rsidRPr="00A90DE0" w:rsidRDefault="00EE6A81" w:rsidP="00EE6A81">
      <w:pPr>
        <w:autoSpaceDE w:val="0"/>
        <w:autoSpaceDN w:val="0"/>
        <w:adjustRightInd w:val="0"/>
        <w:spacing w:after="0"/>
        <w:jc w:val="both"/>
        <w:rPr>
          <w:rFonts w:ascii="Times New Roman" w:hAnsi="Times New Roman"/>
          <w:color w:val="000000"/>
          <w:sz w:val="28"/>
          <w:szCs w:val="28"/>
        </w:rPr>
      </w:pPr>
      <w:r w:rsidRPr="00A90DE0">
        <w:rPr>
          <w:rFonts w:ascii="Times New Roman" w:hAnsi="Times New Roman"/>
          <w:color w:val="000000"/>
          <w:sz w:val="28"/>
          <w:szCs w:val="28"/>
        </w:rPr>
        <w:t xml:space="preserve">5. Научиться использовать компьютер на уровне начального пользователя, а именно: правильно сидеть за компьютером, включать и выключать его, понимать смысл и значение экранных объектов (меню, виртуальных кнопок, </w:t>
      </w:r>
      <w:r w:rsidRPr="00A90DE0">
        <w:rPr>
          <w:rFonts w:ascii="Times New Roman" w:hAnsi="Times New Roman"/>
          <w:color w:val="000000"/>
          <w:sz w:val="28"/>
          <w:szCs w:val="28"/>
        </w:rPr>
        <w:lastRenderedPageBreak/>
        <w:t xml:space="preserve">курсора и пр.), запускать нужные программы, пользоваться мышью для управления экранными объектами, набирать тексты с клавиатуры и т.д. </w:t>
      </w:r>
    </w:p>
    <w:p w:rsidR="00EE6A81" w:rsidRPr="00A90DE0" w:rsidRDefault="00EE6A81" w:rsidP="00EE6A81">
      <w:pPr>
        <w:autoSpaceDE w:val="0"/>
        <w:autoSpaceDN w:val="0"/>
        <w:adjustRightInd w:val="0"/>
        <w:spacing w:after="0"/>
        <w:ind w:firstLine="720"/>
        <w:jc w:val="both"/>
        <w:rPr>
          <w:rFonts w:ascii="Times New Roman" w:hAnsi="Times New Roman"/>
          <w:sz w:val="28"/>
          <w:szCs w:val="28"/>
        </w:rPr>
      </w:pPr>
      <w:r w:rsidRPr="00A90DE0">
        <w:rPr>
          <w:rFonts w:ascii="Times New Roman" w:hAnsi="Times New Roman"/>
          <w:sz w:val="28"/>
          <w:szCs w:val="28"/>
        </w:rPr>
        <w:t xml:space="preserve">Каждый урок информатики в начальной школе должен состоять из нескольких видов деятельности ученика: </w:t>
      </w:r>
    </w:p>
    <w:p w:rsidR="00EE6A81" w:rsidRPr="00A90DE0" w:rsidRDefault="00EE6A81" w:rsidP="00EE6A81">
      <w:pPr>
        <w:pStyle w:val="a3"/>
        <w:numPr>
          <w:ilvl w:val="0"/>
          <w:numId w:val="1"/>
        </w:numPr>
        <w:autoSpaceDE w:val="0"/>
        <w:autoSpaceDN w:val="0"/>
        <w:adjustRightInd w:val="0"/>
        <w:spacing w:after="0"/>
        <w:jc w:val="both"/>
        <w:rPr>
          <w:rFonts w:ascii="Times New Roman" w:hAnsi="Times New Roman"/>
          <w:sz w:val="28"/>
          <w:szCs w:val="28"/>
        </w:rPr>
      </w:pPr>
      <w:r w:rsidRPr="00A90DE0">
        <w:rPr>
          <w:rFonts w:ascii="Times New Roman" w:hAnsi="Times New Roman"/>
          <w:sz w:val="28"/>
          <w:szCs w:val="28"/>
        </w:rPr>
        <w:t xml:space="preserve">теоретической работы с текстом учебника, иллюстрациями; </w:t>
      </w:r>
    </w:p>
    <w:p w:rsidR="00EE6A81" w:rsidRPr="00A90DE0" w:rsidRDefault="00EE6A81" w:rsidP="00EE6A81">
      <w:pPr>
        <w:pStyle w:val="a3"/>
        <w:numPr>
          <w:ilvl w:val="0"/>
          <w:numId w:val="1"/>
        </w:numPr>
        <w:autoSpaceDE w:val="0"/>
        <w:autoSpaceDN w:val="0"/>
        <w:adjustRightInd w:val="0"/>
        <w:spacing w:after="0"/>
        <w:jc w:val="both"/>
        <w:rPr>
          <w:rFonts w:ascii="Times New Roman" w:hAnsi="Times New Roman"/>
          <w:sz w:val="28"/>
          <w:szCs w:val="28"/>
        </w:rPr>
      </w:pPr>
      <w:r w:rsidRPr="00A90DE0">
        <w:rPr>
          <w:rFonts w:ascii="Times New Roman" w:hAnsi="Times New Roman"/>
          <w:sz w:val="28"/>
          <w:szCs w:val="28"/>
        </w:rPr>
        <w:t xml:space="preserve">ответов на вопросы; </w:t>
      </w:r>
    </w:p>
    <w:p w:rsidR="00EE6A81" w:rsidRPr="00A90DE0" w:rsidRDefault="00EE6A81" w:rsidP="00EE6A81">
      <w:pPr>
        <w:pStyle w:val="a3"/>
        <w:numPr>
          <w:ilvl w:val="0"/>
          <w:numId w:val="1"/>
        </w:numPr>
        <w:autoSpaceDE w:val="0"/>
        <w:autoSpaceDN w:val="0"/>
        <w:adjustRightInd w:val="0"/>
        <w:spacing w:after="0"/>
        <w:jc w:val="both"/>
        <w:rPr>
          <w:rFonts w:ascii="Times New Roman" w:hAnsi="Times New Roman"/>
          <w:sz w:val="28"/>
          <w:szCs w:val="28"/>
        </w:rPr>
      </w:pPr>
      <w:r w:rsidRPr="00A90DE0">
        <w:rPr>
          <w:rFonts w:ascii="Times New Roman" w:hAnsi="Times New Roman"/>
          <w:sz w:val="28"/>
          <w:szCs w:val="28"/>
        </w:rPr>
        <w:t xml:space="preserve">выполнение заданий в рабочей тетради традиционными способами; </w:t>
      </w:r>
    </w:p>
    <w:p w:rsidR="00EE6A81" w:rsidRPr="00A90DE0" w:rsidRDefault="00EE6A81" w:rsidP="00EE6A81">
      <w:pPr>
        <w:pStyle w:val="a3"/>
        <w:numPr>
          <w:ilvl w:val="0"/>
          <w:numId w:val="1"/>
        </w:numPr>
        <w:autoSpaceDE w:val="0"/>
        <w:autoSpaceDN w:val="0"/>
        <w:adjustRightInd w:val="0"/>
        <w:spacing w:after="0"/>
        <w:jc w:val="both"/>
        <w:rPr>
          <w:rFonts w:ascii="Times New Roman" w:hAnsi="Times New Roman"/>
          <w:sz w:val="28"/>
          <w:szCs w:val="28"/>
        </w:rPr>
      </w:pPr>
      <w:r w:rsidRPr="00A90DE0">
        <w:rPr>
          <w:rFonts w:ascii="Times New Roman" w:hAnsi="Times New Roman"/>
          <w:sz w:val="28"/>
          <w:szCs w:val="28"/>
        </w:rPr>
        <w:t xml:space="preserve">компьютерного практикума, то есть выполнения аналогичных заданий другими способами деятельности, то есть с помощью компьютера; </w:t>
      </w:r>
    </w:p>
    <w:p w:rsidR="00EE6A81" w:rsidRPr="00A90DE0" w:rsidRDefault="00EE6A81" w:rsidP="00EE6A81">
      <w:pPr>
        <w:pStyle w:val="a3"/>
        <w:numPr>
          <w:ilvl w:val="0"/>
          <w:numId w:val="1"/>
        </w:numPr>
        <w:autoSpaceDE w:val="0"/>
        <w:autoSpaceDN w:val="0"/>
        <w:adjustRightInd w:val="0"/>
        <w:spacing w:after="0"/>
        <w:jc w:val="both"/>
        <w:rPr>
          <w:rFonts w:ascii="Times New Roman" w:hAnsi="Times New Roman"/>
          <w:sz w:val="28"/>
          <w:szCs w:val="28"/>
        </w:rPr>
      </w:pPr>
      <w:r w:rsidRPr="00A90DE0">
        <w:rPr>
          <w:rFonts w:ascii="Times New Roman" w:hAnsi="Times New Roman"/>
          <w:sz w:val="28"/>
          <w:szCs w:val="28"/>
        </w:rPr>
        <w:t>обсуждения выполняемых действий, то есть рефлексии (что мы делали,</w:t>
      </w:r>
      <w:r w:rsidR="00546305" w:rsidRPr="00A90DE0">
        <w:rPr>
          <w:rFonts w:ascii="Times New Roman" w:hAnsi="Times New Roman"/>
          <w:sz w:val="28"/>
          <w:szCs w:val="28"/>
        </w:rPr>
        <w:t xml:space="preserve"> зачем и как), что позволит сдел</w:t>
      </w:r>
      <w:r w:rsidRPr="00A90DE0">
        <w:rPr>
          <w:rFonts w:ascii="Times New Roman" w:hAnsi="Times New Roman"/>
          <w:sz w:val="28"/>
          <w:szCs w:val="28"/>
        </w:rPr>
        <w:t xml:space="preserve">ать информационную деятельность осознанной. </w:t>
      </w:r>
    </w:p>
    <w:p w:rsidR="00EE6A81" w:rsidRPr="00A90DE0" w:rsidRDefault="00EE6A81" w:rsidP="00EE6A81">
      <w:pPr>
        <w:spacing w:after="0"/>
        <w:ind w:firstLine="709"/>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Использование всех компонентов УМК по курсу «Информатика» обеспечивает выполнение следующих требований к уровню подготовки учащихся, оканчивающих начальную школу:</w:t>
      </w:r>
    </w:p>
    <w:p w:rsidR="00EE6A81" w:rsidRPr="00A90DE0" w:rsidRDefault="00EE6A81" w:rsidP="00EE6A81">
      <w:pPr>
        <w:spacing w:after="0"/>
        <w:ind w:firstLine="567"/>
        <w:jc w:val="both"/>
        <w:rPr>
          <w:rFonts w:ascii="Times New Roman" w:eastAsia="Times New Roman" w:hAnsi="Times New Roman"/>
          <w:b/>
          <w:bCs/>
          <w:sz w:val="28"/>
          <w:szCs w:val="28"/>
          <w:lang w:eastAsia="ru-RU"/>
        </w:rPr>
      </w:pPr>
      <w:r w:rsidRPr="00A90DE0">
        <w:rPr>
          <w:rFonts w:ascii="Times New Roman" w:eastAsia="Times New Roman" w:hAnsi="Times New Roman"/>
          <w:b/>
          <w:bCs/>
          <w:sz w:val="28"/>
          <w:szCs w:val="28"/>
          <w:lang w:eastAsia="ru-RU"/>
        </w:rPr>
        <w:t>знать/понимать</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основные источники информации;</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xml:space="preserve">назначение основных устройств компьютера; </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правила безопасного поведения и гигиены при работе инструментами, бытовой техникой (в том числе с компьютером);</w:t>
      </w:r>
    </w:p>
    <w:p w:rsidR="00EE6A81" w:rsidRPr="00A90DE0" w:rsidRDefault="00EE6A81" w:rsidP="00EE6A81">
      <w:pPr>
        <w:spacing w:before="40" w:after="0"/>
        <w:ind w:left="567"/>
        <w:jc w:val="both"/>
        <w:rPr>
          <w:rFonts w:ascii="Times New Roman" w:eastAsia="Times New Roman" w:hAnsi="Times New Roman"/>
          <w:color w:val="000000"/>
          <w:sz w:val="28"/>
          <w:szCs w:val="28"/>
          <w:lang w:eastAsia="ru-RU"/>
        </w:rPr>
      </w:pPr>
      <w:r w:rsidRPr="00A90DE0">
        <w:rPr>
          <w:rFonts w:ascii="Times New Roman" w:eastAsia="Times New Roman" w:hAnsi="Times New Roman"/>
          <w:b/>
          <w:bCs/>
          <w:sz w:val="28"/>
          <w:szCs w:val="28"/>
          <w:lang w:eastAsia="ru-RU"/>
        </w:rPr>
        <w:t>уметь</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кратко рассказывать о себе, своей семье, друге – составлять устную текстовую модель;</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составлять небольшие письменные описания предмета, картинки (о природе, школе) по образцу с помощью текстового редактора;</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составлять алгоритм решения текстовых задач (не более 2–3 действий);</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распознавать изученные геометрические фигуры и изображать их на экране компьютера;</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сравнивать различные объекты реальной действительности по размерам, взаимному расположению в пространстве и выражать эти отношения с помощью схем;</w:t>
      </w:r>
    </w:p>
    <w:p w:rsidR="00EE6A81" w:rsidRPr="00A90DE0" w:rsidRDefault="00EE6A81" w:rsidP="00EE6A81">
      <w:pPr>
        <w:numPr>
          <w:ilvl w:val="0"/>
          <w:numId w:val="6"/>
        </w:numPr>
        <w:spacing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 xml:space="preserve">определять признаки различных объектов природы (цвет, форму) и строить простые графические модели в виде схемы, эскиза, рисунка; </w:t>
      </w:r>
    </w:p>
    <w:p w:rsidR="00EE6A81" w:rsidRPr="00A90DE0" w:rsidRDefault="00EE6A81" w:rsidP="00EE6A81">
      <w:pPr>
        <w:numPr>
          <w:ilvl w:val="0"/>
          <w:numId w:val="6"/>
        </w:numPr>
        <w:spacing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различать объекты природы и изделия; объекты живой и неживой природы;</w:t>
      </w:r>
    </w:p>
    <w:p w:rsidR="00EE6A81" w:rsidRPr="00A90DE0" w:rsidRDefault="00EE6A81" w:rsidP="00EE6A81">
      <w:pPr>
        <w:numPr>
          <w:ilvl w:val="0"/>
          <w:numId w:val="6"/>
        </w:numPr>
        <w:spacing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различать части предметов и отображать их в рисунке (схеме);</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выполнять инструкции (алгоритмы) при решении учебных задач;</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lastRenderedPageBreak/>
        <w:t xml:space="preserve">определять цель своей деятельности, осуществлять выбор варианта деятельности, осуществлять организацию в соответствии с составленным планом (алгоритмом) собственной трудовой деятельности, и уметь отвечать на вопросы «Что я делаю?», «Как я делаю?» и осуществлять самоконтроль за ее ходом и результатами; </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получать необходимую информацию об объекте деятельности, используя рисунки, схемы, эскизы, чертежи (на бумажных и электронных носителях);</w:t>
      </w:r>
    </w:p>
    <w:p w:rsidR="00EE6A81" w:rsidRPr="00A90DE0" w:rsidRDefault="00EE6A81" w:rsidP="00EE6A81">
      <w:pPr>
        <w:numPr>
          <w:ilvl w:val="0"/>
          <w:numId w:val="7"/>
        </w:numPr>
        <w:spacing w:before="40" w:after="0"/>
        <w:jc w:val="both"/>
        <w:rPr>
          <w:rFonts w:ascii="Times New Roman" w:eastAsia="Times New Roman" w:hAnsi="Times New Roman"/>
          <w:sz w:val="28"/>
          <w:szCs w:val="28"/>
          <w:lang w:eastAsia="ru-RU"/>
        </w:rPr>
      </w:pPr>
      <w:r w:rsidRPr="00A90DE0">
        <w:rPr>
          <w:rFonts w:ascii="Times New Roman" w:eastAsia="Times New Roman" w:hAnsi="Times New Roman"/>
          <w:color w:val="000000"/>
          <w:sz w:val="28"/>
          <w:szCs w:val="28"/>
          <w:lang w:eastAsia="ru-RU"/>
        </w:rPr>
        <w:t xml:space="preserve">создавать </w:t>
      </w:r>
      <w:r w:rsidRPr="00A90DE0">
        <w:rPr>
          <w:rFonts w:ascii="Times New Roman" w:eastAsia="Times New Roman" w:hAnsi="Times New Roman"/>
          <w:bCs/>
          <w:color w:val="000000"/>
          <w:sz w:val="28"/>
          <w:szCs w:val="28"/>
          <w:lang w:eastAsia="ru-RU"/>
        </w:rPr>
        <w:t>модели</w:t>
      </w:r>
      <w:r w:rsidRPr="00A90DE0">
        <w:rPr>
          <w:rFonts w:ascii="Times New Roman" w:eastAsia="Times New Roman" w:hAnsi="Times New Roman"/>
          <w:b/>
          <w:bCs/>
          <w:color w:val="000000"/>
          <w:sz w:val="28"/>
          <w:szCs w:val="28"/>
          <w:lang w:eastAsia="ru-RU"/>
        </w:rPr>
        <w:t xml:space="preserve"> </w:t>
      </w:r>
      <w:r w:rsidRPr="00A90DE0">
        <w:rPr>
          <w:rFonts w:ascii="Times New Roman" w:eastAsia="Times New Roman" w:hAnsi="Times New Roman"/>
          <w:color w:val="000000"/>
          <w:sz w:val="28"/>
          <w:szCs w:val="28"/>
          <w:lang w:eastAsia="ru-RU"/>
        </w:rPr>
        <w:t xml:space="preserve">несложных объектов из деталей конструктора и различных материалов, используя </w:t>
      </w:r>
      <w:r w:rsidRPr="00A90DE0">
        <w:rPr>
          <w:rFonts w:ascii="Times New Roman" w:eastAsia="Times New Roman" w:hAnsi="Times New Roman"/>
          <w:sz w:val="28"/>
          <w:szCs w:val="28"/>
          <w:lang w:eastAsia="ru-RU"/>
        </w:rPr>
        <w:t>знания и умения, приобретенные в учебной деятельности и повседневной жизни;</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использовать телефон, радиотелефон, магнитофон и другие аудио, видео и мультимедийные средства коммуникации;</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работать с разными источниками информации (словарями, справочниками, в том числе на электронных носителях).</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 xml:space="preserve">сравнивать и упорядочивать (классифицировать) объекты по разным признакам: длине, площади, массе, вместимости и пр.; </w:t>
      </w:r>
    </w:p>
    <w:p w:rsidR="00EE6A81" w:rsidRPr="00A90DE0" w:rsidRDefault="00EE6A81" w:rsidP="00EE6A81">
      <w:pPr>
        <w:numPr>
          <w:ilvl w:val="0"/>
          <w:numId w:val="6"/>
        </w:numPr>
        <w:spacing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обогащать жизненный опыт, удовлетворять свои познавательные интересы, осуществлять поиск дополнительной информации о родном крае, родной стране, нашей планете с помощью непосредственного наблюдения, измерения, сравнения и используя мультимедийные средства обучения;</w:t>
      </w:r>
    </w:p>
    <w:p w:rsidR="00EE6A81" w:rsidRPr="00A90DE0" w:rsidRDefault="00EE6A81" w:rsidP="00EE6A81">
      <w:pPr>
        <w:numPr>
          <w:ilvl w:val="0"/>
          <w:numId w:val="6"/>
        </w:numPr>
        <w:tabs>
          <w:tab w:val="left" w:pos="798"/>
        </w:tabs>
        <w:spacing w:before="60" w:after="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 xml:space="preserve">самостоятельно использовать всевозможные игры и электронные конструкторы, тренажеры;   </w:t>
      </w:r>
    </w:p>
    <w:p w:rsidR="00EE6A81" w:rsidRPr="00A90DE0" w:rsidRDefault="00EE6A81" w:rsidP="00EE6A81">
      <w:pPr>
        <w:numPr>
          <w:ilvl w:val="0"/>
          <w:numId w:val="7"/>
        </w:numPr>
        <w:spacing w:before="6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осуществлять сотрудничество в процессе совместной работы над компьютерными проектами и презентациями;</w:t>
      </w:r>
    </w:p>
    <w:p w:rsidR="00EE6A81" w:rsidRPr="00A90DE0" w:rsidRDefault="00EE6A81" w:rsidP="00EE6A81">
      <w:pPr>
        <w:numPr>
          <w:ilvl w:val="0"/>
          <w:numId w:val="7"/>
        </w:numPr>
        <w:spacing w:before="6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решать учебные и практические задачи с применением возможностей компьютера;</w:t>
      </w:r>
    </w:p>
    <w:p w:rsidR="00EE6A81" w:rsidRPr="00A90DE0" w:rsidRDefault="00EE6A81" w:rsidP="00EE6A81">
      <w:pPr>
        <w:numPr>
          <w:ilvl w:val="0"/>
          <w:numId w:val="7"/>
        </w:numPr>
        <w:spacing w:before="40" w:after="0"/>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осуществлять поиск информации с использованием простейших запросов;</w:t>
      </w:r>
    </w:p>
    <w:p w:rsidR="00EE6A81" w:rsidRPr="00A90DE0" w:rsidRDefault="00EE6A81" w:rsidP="00EE6A81">
      <w:pPr>
        <w:numPr>
          <w:ilvl w:val="0"/>
          <w:numId w:val="7"/>
        </w:numPr>
        <w:spacing w:before="40" w:after="0"/>
        <w:jc w:val="both"/>
        <w:rPr>
          <w:rFonts w:ascii="Times New Roman" w:eastAsia="Times New Roman" w:hAnsi="Times New Roman"/>
          <w:sz w:val="28"/>
          <w:szCs w:val="28"/>
          <w:lang w:eastAsia="ru-RU"/>
        </w:rPr>
      </w:pPr>
      <w:r w:rsidRPr="00A90DE0">
        <w:rPr>
          <w:rFonts w:ascii="Times New Roman" w:eastAsia="Times New Roman" w:hAnsi="Times New Roman"/>
          <w:color w:val="000000"/>
          <w:sz w:val="28"/>
          <w:szCs w:val="28"/>
          <w:lang w:eastAsia="ru-RU"/>
        </w:rPr>
        <w:t>изменять и создавать простые информационные объекты на компьютере.</w:t>
      </w:r>
    </w:p>
    <w:p w:rsidR="00EE6A81" w:rsidRPr="00A90DE0" w:rsidRDefault="00EE6A81" w:rsidP="00EE6A81">
      <w:pPr>
        <w:ind w:firstLine="720"/>
        <w:jc w:val="both"/>
        <w:rPr>
          <w:rFonts w:ascii="Times New Roman" w:eastAsia="Times New Roman" w:hAnsi="Times New Roman"/>
          <w:sz w:val="28"/>
          <w:szCs w:val="28"/>
          <w:lang w:eastAsia="ru-RU"/>
        </w:rPr>
      </w:pPr>
      <w:r w:rsidRPr="00A90DE0">
        <w:rPr>
          <w:rFonts w:ascii="Times New Roman" w:eastAsia="Times New Roman" w:hAnsi="Times New Roman"/>
          <w:sz w:val="28"/>
          <w:szCs w:val="28"/>
          <w:lang w:eastAsia="ru-RU"/>
        </w:rPr>
        <w:t>Методика обучения информатике в начальной школе подразумевает реализацию принципа</w:t>
      </w:r>
      <w:r w:rsidRPr="00A90DE0">
        <w:rPr>
          <w:rFonts w:ascii="Times New Roman" w:eastAsia="Times New Roman" w:hAnsi="Times New Roman"/>
          <w:b/>
          <w:bCs/>
          <w:sz w:val="28"/>
          <w:szCs w:val="28"/>
          <w:lang w:eastAsia="ru-RU"/>
        </w:rPr>
        <w:t xml:space="preserve"> </w:t>
      </w:r>
      <w:r w:rsidRPr="00A90DE0">
        <w:rPr>
          <w:rFonts w:ascii="Times New Roman" w:eastAsia="Times New Roman" w:hAnsi="Times New Roman"/>
          <w:bCs/>
          <w:sz w:val="28"/>
          <w:szCs w:val="28"/>
          <w:lang w:eastAsia="ru-RU"/>
        </w:rPr>
        <w:t xml:space="preserve">«от активности учителя в процессе обучения – к активности учащегося». </w:t>
      </w:r>
      <w:r w:rsidRPr="00A90DE0">
        <w:rPr>
          <w:rFonts w:ascii="Times New Roman" w:eastAsia="Times New Roman" w:hAnsi="Times New Roman"/>
          <w:sz w:val="28"/>
          <w:szCs w:val="28"/>
          <w:lang w:eastAsia="ru-RU"/>
        </w:rPr>
        <w:t>В соответствии с этим принципом разработано</w:t>
      </w:r>
      <w:r w:rsidRPr="00A90DE0">
        <w:rPr>
          <w:rFonts w:ascii="Times New Roman" w:eastAsia="Times New Roman" w:hAnsi="Times New Roman"/>
          <w:bCs/>
          <w:sz w:val="28"/>
          <w:szCs w:val="28"/>
          <w:lang w:eastAsia="ru-RU"/>
        </w:rPr>
        <w:t xml:space="preserve"> с</w:t>
      </w:r>
      <w:r w:rsidRPr="00A90DE0">
        <w:rPr>
          <w:rFonts w:ascii="Times New Roman" w:eastAsia="Times New Roman" w:hAnsi="Times New Roman"/>
          <w:sz w:val="28"/>
          <w:szCs w:val="28"/>
          <w:lang w:eastAsia="ru-RU"/>
        </w:rPr>
        <w:t xml:space="preserve">одержание компонентов УМК. Оно ориентировано на </w:t>
      </w:r>
      <w:r w:rsidRPr="00A90DE0">
        <w:rPr>
          <w:rFonts w:ascii="Times New Roman" w:eastAsia="Times New Roman" w:hAnsi="Times New Roman"/>
          <w:bCs/>
          <w:iCs/>
          <w:sz w:val="28"/>
          <w:szCs w:val="28"/>
          <w:lang w:eastAsia="ru-RU"/>
        </w:rPr>
        <w:t>управление познавательной деятельностью</w:t>
      </w:r>
      <w:r w:rsidRPr="00A90DE0">
        <w:rPr>
          <w:rFonts w:ascii="Times New Roman" w:eastAsia="Times New Roman" w:hAnsi="Times New Roman"/>
          <w:sz w:val="28"/>
          <w:szCs w:val="28"/>
          <w:lang w:eastAsia="ru-RU"/>
        </w:rPr>
        <w:t xml:space="preserve"> учащихся, при этом дидактический акцент смещается от преподавания к учению. УМК в составе своих компонентов </w:t>
      </w:r>
      <w:r w:rsidRPr="00A90DE0">
        <w:rPr>
          <w:rFonts w:ascii="Times New Roman" w:eastAsia="Times New Roman" w:hAnsi="Times New Roman"/>
          <w:sz w:val="28"/>
          <w:szCs w:val="28"/>
          <w:lang w:eastAsia="ru-RU"/>
        </w:rPr>
        <w:lastRenderedPageBreak/>
        <w:t xml:space="preserve">обеспечивает необходимое разнообразие, полноту и достаточность средств для </w:t>
      </w:r>
      <w:proofErr w:type="spellStart"/>
      <w:r w:rsidRPr="00A90DE0">
        <w:rPr>
          <w:rFonts w:ascii="Times New Roman" w:eastAsia="Times New Roman" w:hAnsi="Times New Roman"/>
          <w:sz w:val="28"/>
          <w:szCs w:val="28"/>
          <w:lang w:eastAsia="ru-RU"/>
        </w:rPr>
        <w:t>саморегуляции</w:t>
      </w:r>
      <w:proofErr w:type="spellEnd"/>
      <w:r w:rsidRPr="00A90DE0">
        <w:rPr>
          <w:rFonts w:ascii="Times New Roman" w:eastAsia="Times New Roman" w:hAnsi="Times New Roman"/>
          <w:i/>
          <w:iCs/>
          <w:sz w:val="28"/>
          <w:szCs w:val="28"/>
          <w:lang w:eastAsia="ru-RU"/>
        </w:rPr>
        <w:t xml:space="preserve"> </w:t>
      </w:r>
      <w:r w:rsidRPr="00A90DE0">
        <w:rPr>
          <w:rFonts w:ascii="Times New Roman" w:eastAsia="Times New Roman" w:hAnsi="Times New Roman"/>
          <w:bCs/>
          <w:sz w:val="28"/>
          <w:szCs w:val="28"/>
          <w:lang w:eastAsia="ru-RU"/>
        </w:rPr>
        <w:t>учебной деятельности</w:t>
      </w:r>
      <w:r w:rsidRPr="00A90DE0">
        <w:rPr>
          <w:rFonts w:ascii="Times New Roman" w:eastAsia="Times New Roman" w:hAnsi="Times New Roman"/>
          <w:sz w:val="28"/>
          <w:szCs w:val="28"/>
          <w:lang w:eastAsia="ru-RU"/>
        </w:rPr>
        <w:t xml:space="preserve"> учащихся. Переход от репродуктивного усвоения знаний к </w:t>
      </w:r>
      <w:proofErr w:type="gramStart"/>
      <w:r w:rsidRPr="00A90DE0">
        <w:rPr>
          <w:rFonts w:ascii="Times New Roman" w:eastAsia="Times New Roman" w:hAnsi="Times New Roman"/>
          <w:sz w:val="28"/>
          <w:szCs w:val="28"/>
          <w:lang w:eastAsia="ru-RU"/>
        </w:rPr>
        <w:t>сознательному</w:t>
      </w:r>
      <w:proofErr w:type="gramEnd"/>
      <w:r w:rsidRPr="00A90DE0">
        <w:rPr>
          <w:rFonts w:ascii="Times New Roman" w:eastAsia="Times New Roman" w:hAnsi="Times New Roman"/>
          <w:sz w:val="28"/>
          <w:szCs w:val="28"/>
          <w:lang w:eastAsia="ru-RU"/>
        </w:rPr>
        <w:t xml:space="preserve">, формирование опыта самоорганизации познавательной деятельности, культуры работы с информацией, постепенное формирование навыков самообразования. Принцип реализуется поэтапно по мере развития школьника от класса к классу (2–4). </w:t>
      </w:r>
    </w:p>
    <w:p w:rsidR="007D6EE0" w:rsidRPr="00A90DE0" w:rsidRDefault="007D6EE0" w:rsidP="007D6EE0">
      <w:pPr>
        <w:ind w:firstLine="567"/>
        <w:jc w:val="both"/>
        <w:rPr>
          <w:rFonts w:ascii="Times New Roman" w:hAnsi="Times New Roman"/>
          <w:b/>
          <w:sz w:val="28"/>
          <w:szCs w:val="28"/>
        </w:rPr>
      </w:pPr>
      <w:r w:rsidRPr="00A90DE0">
        <w:rPr>
          <w:rFonts w:ascii="Times New Roman" w:hAnsi="Times New Roman"/>
          <w:b/>
          <w:sz w:val="28"/>
          <w:szCs w:val="28"/>
        </w:rPr>
        <w:t>Место учебного предмета в учебном плане:</w:t>
      </w:r>
    </w:p>
    <w:p w:rsidR="007D6EE0" w:rsidRPr="00A90DE0" w:rsidRDefault="007D6EE0" w:rsidP="007D6EE0">
      <w:pPr>
        <w:ind w:firstLine="567"/>
        <w:jc w:val="both"/>
        <w:rPr>
          <w:rFonts w:ascii="Times New Roman" w:hAnsi="Times New Roman"/>
          <w:b/>
          <w:sz w:val="28"/>
          <w:szCs w:val="28"/>
        </w:rPr>
      </w:pPr>
      <w:r w:rsidRPr="00A90DE0">
        <w:rPr>
          <w:rFonts w:ascii="Times New Roman" w:hAnsi="Times New Roman"/>
          <w:sz w:val="28"/>
          <w:szCs w:val="28"/>
        </w:rPr>
        <w:t>Согласно базисному учебному (образовательному) плану образовательных учреждений РФ всего на изучение предмета «</w:t>
      </w:r>
      <w:r w:rsidRPr="00A90DE0">
        <w:rPr>
          <w:rFonts w:ascii="Times New Roman" w:hAnsi="Times New Roman"/>
          <w:sz w:val="28"/>
          <w:szCs w:val="28"/>
        </w:rPr>
        <w:t>Информатика</w:t>
      </w:r>
      <w:r w:rsidRPr="00A90DE0">
        <w:rPr>
          <w:rFonts w:ascii="Times New Roman" w:hAnsi="Times New Roman"/>
          <w:sz w:val="28"/>
          <w:szCs w:val="28"/>
        </w:rPr>
        <w:t xml:space="preserve">» в начальной школе выделяется во </w:t>
      </w:r>
      <w:r w:rsidRPr="00A90DE0">
        <w:rPr>
          <w:rFonts w:ascii="Times New Roman" w:hAnsi="Times New Roman"/>
          <w:b/>
          <w:sz w:val="28"/>
          <w:szCs w:val="28"/>
        </w:rPr>
        <w:t xml:space="preserve">2 классе </w:t>
      </w:r>
      <w:r w:rsidRPr="00A90DE0">
        <w:rPr>
          <w:rFonts w:ascii="Times New Roman" w:hAnsi="Times New Roman"/>
          <w:b/>
          <w:sz w:val="28"/>
          <w:szCs w:val="28"/>
        </w:rPr>
        <w:t>34</w:t>
      </w:r>
      <w:r w:rsidRPr="00A90DE0">
        <w:rPr>
          <w:rFonts w:ascii="Times New Roman" w:hAnsi="Times New Roman"/>
          <w:b/>
          <w:sz w:val="28"/>
          <w:szCs w:val="28"/>
        </w:rPr>
        <w:t xml:space="preserve"> ч (</w:t>
      </w:r>
      <w:r w:rsidRPr="00A90DE0">
        <w:rPr>
          <w:rFonts w:ascii="Times New Roman" w:hAnsi="Times New Roman"/>
          <w:b/>
          <w:sz w:val="28"/>
          <w:szCs w:val="28"/>
        </w:rPr>
        <w:t>1</w:t>
      </w:r>
      <w:r w:rsidRPr="00A90DE0">
        <w:rPr>
          <w:rFonts w:ascii="Times New Roman" w:hAnsi="Times New Roman"/>
          <w:b/>
          <w:sz w:val="28"/>
          <w:szCs w:val="28"/>
        </w:rPr>
        <w:t xml:space="preserve"> ч в неделю, 34 учебных недели).</w:t>
      </w:r>
    </w:p>
    <w:p w:rsidR="00EE6A81" w:rsidRPr="00A90DE0" w:rsidRDefault="00EE6A81" w:rsidP="00EE6A81">
      <w:pPr>
        <w:pStyle w:val="a3"/>
        <w:autoSpaceDE w:val="0"/>
        <w:autoSpaceDN w:val="0"/>
        <w:adjustRightInd w:val="0"/>
        <w:spacing w:after="0"/>
        <w:ind w:left="0"/>
        <w:jc w:val="center"/>
        <w:rPr>
          <w:rFonts w:ascii="Times New Roman" w:hAnsi="Times New Roman"/>
          <w:sz w:val="28"/>
          <w:szCs w:val="28"/>
        </w:rPr>
      </w:pPr>
      <w:r w:rsidRPr="00A90DE0">
        <w:rPr>
          <w:rFonts w:ascii="Times New Roman" w:hAnsi="Times New Roman"/>
          <w:b/>
          <w:sz w:val="28"/>
          <w:szCs w:val="28"/>
        </w:rPr>
        <w:t xml:space="preserve">Личностные, </w:t>
      </w:r>
      <w:proofErr w:type="spellStart"/>
      <w:r w:rsidRPr="00A90DE0">
        <w:rPr>
          <w:rFonts w:ascii="Times New Roman" w:hAnsi="Times New Roman"/>
          <w:b/>
          <w:sz w:val="28"/>
          <w:szCs w:val="28"/>
        </w:rPr>
        <w:t>метапредметные</w:t>
      </w:r>
      <w:proofErr w:type="spellEnd"/>
      <w:r w:rsidRPr="00A90DE0">
        <w:rPr>
          <w:rFonts w:ascii="Times New Roman" w:hAnsi="Times New Roman"/>
          <w:b/>
          <w:sz w:val="28"/>
          <w:szCs w:val="28"/>
        </w:rPr>
        <w:t xml:space="preserve"> и предметные</w:t>
      </w:r>
    </w:p>
    <w:p w:rsidR="00EE6A81" w:rsidRPr="00A90DE0" w:rsidRDefault="00EE6A81" w:rsidP="00EE6A81">
      <w:pPr>
        <w:autoSpaceDE w:val="0"/>
        <w:autoSpaceDN w:val="0"/>
        <w:adjustRightInd w:val="0"/>
        <w:spacing w:after="0"/>
        <w:jc w:val="center"/>
        <w:rPr>
          <w:rFonts w:ascii="Times New Roman" w:hAnsi="Times New Roman"/>
          <w:b/>
          <w:sz w:val="28"/>
          <w:szCs w:val="28"/>
        </w:rPr>
      </w:pPr>
      <w:r w:rsidRPr="00A90DE0">
        <w:rPr>
          <w:rFonts w:ascii="Times New Roman" w:hAnsi="Times New Roman"/>
          <w:b/>
          <w:sz w:val="28"/>
          <w:szCs w:val="28"/>
        </w:rPr>
        <w:t>результаты освоения информатики</w:t>
      </w:r>
      <w:r w:rsidR="007D6EE0" w:rsidRPr="00A90DE0">
        <w:rPr>
          <w:rFonts w:ascii="Times New Roman" w:hAnsi="Times New Roman"/>
          <w:b/>
          <w:sz w:val="28"/>
          <w:szCs w:val="28"/>
        </w:rPr>
        <w:t>.</w:t>
      </w:r>
    </w:p>
    <w:p w:rsidR="00EE6A81" w:rsidRPr="00A90DE0" w:rsidRDefault="00EE6A81" w:rsidP="00EE6A81">
      <w:pPr>
        <w:spacing w:after="120"/>
        <w:ind w:firstLine="708"/>
        <w:jc w:val="both"/>
        <w:rPr>
          <w:rFonts w:ascii="Times New Roman" w:hAnsi="Times New Roman"/>
          <w:color w:val="000000"/>
          <w:sz w:val="28"/>
          <w:szCs w:val="28"/>
        </w:rPr>
      </w:pPr>
      <w:r w:rsidRPr="00A90DE0">
        <w:rPr>
          <w:rFonts w:ascii="Times New Roman" w:hAnsi="Times New Roman"/>
          <w:color w:val="000000"/>
          <w:sz w:val="28"/>
          <w:szCs w:val="28"/>
        </w:rPr>
        <w:t xml:space="preserve">С учётом специфики интеграции курса в образовательный план конкретизируются цели выбранного курса «Информатика» в рамках той или иной образовательной области для достижения личностных, </w:t>
      </w:r>
      <w:proofErr w:type="spellStart"/>
      <w:r w:rsidRPr="00A90DE0">
        <w:rPr>
          <w:rFonts w:ascii="Times New Roman" w:hAnsi="Times New Roman"/>
          <w:color w:val="000000"/>
          <w:sz w:val="28"/>
          <w:szCs w:val="28"/>
        </w:rPr>
        <w:t>метапредметных</w:t>
      </w:r>
      <w:proofErr w:type="spellEnd"/>
      <w:r w:rsidRPr="00A90DE0">
        <w:rPr>
          <w:rFonts w:ascii="Times New Roman" w:hAnsi="Times New Roman"/>
          <w:color w:val="000000"/>
          <w:sz w:val="28"/>
          <w:szCs w:val="28"/>
        </w:rPr>
        <w:t xml:space="preserve"> и предметных результатов.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593"/>
      </w:tblGrid>
      <w:tr w:rsidR="00EE6A81" w:rsidRPr="00A90DE0" w:rsidTr="00E33DDD">
        <w:tc>
          <w:tcPr>
            <w:tcW w:w="2235" w:type="dxa"/>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spacing w:after="0"/>
              <w:jc w:val="both"/>
              <w:rPr>
                <w:rFonts w:ascii="Times New Roman" w:hAnsi="Times New Roman"/>
                <w:sz w:val="24"/>
                <w:szCs w:val="24"/>
              </w:rPr>
            </w:pPr>
            <w:r w:rsidRPr="00A90DE0">
              <w:rPr>
                <w:rFonts w:ascii="Times New Roman" w:hAnsi="Times New Roman"/>
                <w:b/>
                <w:sz w:val="24"/>
                <w:szCs w:val="24"/>
              </w:rPr>
              <w:t>1-я группа</w:t>
            </w:r>
            <w:r w:rsidRPr="00A90DE0">
              <w:rPr>
                <w:rFonts w:ascii="Times New Roman" w:hAnsi="Times New Roman"/>
                <w:sz w:val="24"/>
                <w:szCs w:val="24"/>
              </w:rPr>
              <w:t xml:space="preserve"> требований: </w:t>
            </w:r>
            <w:r w:rsidRPr="00A90DE0">
              <w:rPr>
                <w:rFonts w:ascii="Times New Roman" w:hAnsi="Times New Roman"/>
                <w:b/>
                <w:i/>
                <w:sz w:val="24"/>
                <w:szCs w:val="24"/>
              </w:rPr>
              <w:t>личностные результаты</w:t>
            </w:r>
            <w:r w:rsidRPr="00A90DE0">
              <w:rPr>
                <w:rFonts w:ascii="Times New Roman" w:hAnsi="Times New Roman"/>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autoSpaceDE w:val="0"/>
              <w:autoSpaceDN w:val="0"/>
              <w:adjustRightInd w:val="0"/>
              <w:spacing w:after="0"/>
              <w:jc w:val="both"/>
              <w:rPr>
                <w:rFonts w:ascii="Times New Roman" w:hAnsi="Times New Roman"/>
                <w:i/>
                <w:sz w:val="24"/>
                <w:szCs w:val="24"/>
              </w:rPr>
            </w:pPr>
            <w:r w:rsidRPr="00A90DE0">
              <w:rPr>
                <w:rFonts w:ascii="Times New Roman" w:hAnsi="Times New Roman"/>
                <w:i/>
                <w:sz w:val="24"/>
                <w:szCs w:val="24"/>
              </w:rPr>
              <w:t>Эти требования достигаются под воздействием применения методики обучения и особых отношений «учитель-ученик»:</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1.1) готовность и способность к саморазвитию, </w:t>
            </w:r>
            <w:proofErr w:type="spellStart"/>
            <w:r w:rsidRPr="00A90DE0">
              <w:rPr>
                <w:rFonts w:ascii="Times New Roman" w:hAnsi="Times New Roman"/>
                <w:sz w:val="24"/>
                <w:szCs w:val="24"/>
              </w:rPr>
              <w:t>сформированность</w:t>
            </w:r>
            <w:proofErr w:type="spellEnd"/>
            <w:r w:rsidRPr="00A90DE0">
              <w:rPr>
                <w:rFonts w:ascii="Times New Roman" w:hAnsi="Times New Roman"/>
                <w:sz w:val="24"/>
                <w:szCs w:val="24"/>
              </w:rPr>
              <w:t xml:space="preserve"> мотивации к обучению и познанию </w:t>
            </w:r>
          </w:p>
          <w:p w:rsidR="00EE6A81" w:rsidRPr="00A90DE0" w:rsidRDefault="00EE6A81" w:rsidP="00E33DDD">
            <w:pPr>
              <w:autoSpaceDE w:val="0"/>
              <w:autoSpaceDN w:val="0"/>
              <w:adjustRightInd w:val="0"/>
              <w:spacing w:after="0"/>
              <w:jc w:val="both"/>
              <w:rPr>
                <w:rFonts w:ascii="Times New Roman" w:hAnsi="Times New Roman"/>
                <w:sz w:val="24"/>
                <w:szCs w:val="24"/>
              </w:rPr>
            </w:pPr>
            <w:proofErr w:type="gramStart"/>
            <w:r w:rsidRPr="00A90DE0">
              <w:rPr>
                <w:rFonts w:ascii="Times New Roman" w:hAnsi="Times New Roman"/>
                <w:sz w:val="24"/>
                <w:szCs w:val="24"/>
              </w:rPr>
              <w:t xml:space="preserve">1.2) ценностно-смысловые установки обучающихся, отражающие их индивидуально-личностные позиции  </w:t>
            </w:r>
            <w:proofErr w:type="gramEnd"/>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1.3) социальные компетенции </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1.4) личностные качества  </w:t>
            </w:r>
          </w:p>
        </w:tc>
      </w:tr>
      <w:tr w:rsidR="00EE6A81" w:rsidRPr="00A90DE0" w:rsidTr="00E33DDD">
        <w:tc>
          <w:tcPr>
            <w:tcW w:w="2235" w:type="dxa"/>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spacing w:after="0"/>
              <w:jc w:val="both"/>
              <w:rPr>
                <w:rFonts w:ascii="Times New Roman" w:hAnsi="Times New Roman"/>
                <w:sz w:val="24"/>
                <w:szCs w:val="24"/>
              </w:rPr>
            </w:pPr>
            <w:r w:rsidRPr="00A90DE0">
              <w:rPr>
                <w:rFonts w:ascii="Times New Roman" w:hAnsi="Times New Roman"/>
                <w:b/>
                <w:sz w:val="24"/>
                <w:szCs w:val="24"/>
              </w:rPr>
              <w:t>2-я группа</w:t>
            </w:r>
            <w:r w:rsidRPr="00A90DE0">
              <w:rPr>
                <w:rFonts w:ascii="Times New Roman" w:hAnsi="Times New Roman"/>
                <w:sz w:val="24"/>
                <w:szCs w:val="24"/>
              </w:rPr>
              <w:t xml:space="preserve"> требований:   </w:t>
            </w:r>
            <w:proofErr w:type="spellStart"/>
            <w:r w:rsidRPr="00A90DE0">
              <w:rPr>
                <w:rFonts w:ascii="Times New Roman" w:hAnsi="Times New Roman"/>
                <w:b/>
                <w:i/>
                <w:sz w:val="24"/>
                <w:szCs w:val="24"/>
              </w:rPr>
              <w:t>метапредметные</w:t>
            </w:r>
            <w:proofErr w:type="spellEnd"/>
            <w:r w:rsidRPr="00A90DE0">
              <w:rPr>
                <w:rFonts w:ascii="Times New Roman" w:hAnsi="Times New Roman"/>
                <w:b/>
                <w:i/>
                <w:sz w:val="24"/>
                <w:szCs w:val="24"/>
              </w:rPr>
              <w:t xml:space="preserve"> результаты</w:t>
            </w:r>
            <w:r w:rsidRPr="00A90DE0">
              <w:rPr>
                <w:rFonts w:ascii="Times New Roman" w:hAnsi="Times New Roman"/>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autoSpaceDE w:val="0"/>
              <w:autoSpaceDN w:val="0"/>
              <w:adjustRightInd w:val="0"/>
              <w:spacing w:after="0"/>
              <w:jc w:val="both"/>
              <w:rPr>
                <w:rFonts w:ascii="Times New Roman" w:hAnsi="Times New Roman"/>
                <w:i/>
                <w:sz w:val="24"/>
                <w:szCs w:val="24"/>
              </w:rPr>
            </w:pPr>
            <w:r w:rsidRPr="00A90DE0">
              <w:rPr>
                <w:rFonts w:ascii="Times New Roman" w:hAnsi="Times New Roman"/>
                <w:i/>
                <w:sz w:val="24"/>
                <w:szCs w:val="24"/>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проектов во внеурочное время:</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освоение универсальных учебных действий: </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2.1) познавательных </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2.2) регулятивных </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2.3) коммуникативных </w:t>
            </w:r>
          </w:p>
          <w:p w:rsidR="00EE6A81" w:rsidRPr="00A90DE0" w:rsidRDefault="00EE6A81" w:rsidP="00E33DDD">
            <w:pPr>
              <w:autoSpaceDE w:val="0"/>
              <w:autoSpaceDN w:val="0"/>
              <w:adjustRightInd w:val="0"/>
              <w:spacing w:after="0"/>
              <w:jc w:val="both"/>
              <w:rPr>
                <w:rFonts w:ascii="Times New Roman" w:hAnsi="Times New Roman"/>
                <w:sz w:val="24"/>
                <w:szCs w:val="24"/>
              </w:rPr>
            </w:pPr>
            <w:r w:rsidRPr="00A90DE0">
              <w:rPr>
                <w:rFonts w:ascii="Times New Roman" w:hAnsi="Times New Roman"/>
                <w:sz w:val="24"/>
                <w:szCs w:val="24"/>
              </w:rPr>
              <w:t xml:space="preserve">2.4) овладение </w:t>
            </w:r>
            <w:proofErr w:type="spellStart"/>
            <w:r w:rsidRPr="00A90DE0">
              <w:rPr>
                <w:rFonts w:ascii="Times New Roman" w:hAnsi="Times New Roman"/>
                <w:sz w:val="24"/>
                <w:szCs w:val="24"/>
              </w:rPr>
              <w:t>межпредметными</w:t>
            </w:r>
            <w:proofErr w:type="spellEnd"/>
            <w:r w:rsidRPr="00A90DE0">
              <w:rPr>
                <w:rFonts w:ascii="Times New Roman" w:hAnsi="Times New Roman"/>
                <w:sz w:val="24"/>
                <w:szCs w:val="24"/>
              </w:rPr>
              <w:t xml:space="preserve"> понятиями (объект, система, действие, алгоритм и др.)</w:t>
            </w:r>
          </w:p>
        </w:tc>
      </w:tr>
      <w:tr w:rsidR="00EE6A81" w:rsidRPr="00A90DE0" w:rsidTr="00E33DDD">
        <w:tc>
          <w:tcPr>
            <w:tcW w:w="2235" w:type="dxa"/>
            <w:vMerge w:val="restart"/>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spacing w:after="0"/>
              <w:jc w:val="both"/>
              <w:rPr>
                <w:rFonts w:ascii="Times New Roman" w:hAnsi="Times New Roman"/>
                <w:sz w:val="24"/>
                <w:szCs w:val="24"/>
              </w:rPr>
            </w:pPr>
            <w:r w:rsidRPr="00A90DE0">
              <w:rPr>
                <w:rFonts w:ascii="Times New Roman" w:hAnsi="Times New Roman"/>
                <w:b/>
                <w:sz w:val="24"/>
                <w:szCs w:val="24"/>
              </w:rPr>
              <w:t>3-я группа</w:t>
            </w:r>
            <w:r w:rsidRPr="00A90DE0">
              <w:rPr>
                <w:rFonts w:ascii="Times New Roman" w:hAnsi="Times New Roman"/>
                <w:sz w:val="24"/>
                <w:szCs w:val="24"/>
              </w:rPr>
              <w:t xml:space="preserve"> требований:   </w:t>
            </w:r>
            <w:r w:rsidRPr="00A90DE0">
              <w:rPr>
                <w:rFonts w:ascii="Times New Roman" w:hAnsi="Times New Roman"/>
                <w:b/>
                <w:i/>
                <w:sz w:val="24"/>
                <w:szCs w:val="24"/>
              </w:rPr>
              <w:t>предметные результаты</w:t>
            </w:r>
          </w:p>
        </w:tc>
        <w:tc>
          <w:tcPr>
            <w:tcW w:w="7593" w:type="dxa"/>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autoSpaceDE w:val="0"/>
              <w:autoSpaceDN w:val="0"/>
              <w:adjustRightInd w:val="0"/>
              <w:spacing w:after="0"/>
              <w:jc w:val="both"/>
              <w:rPr>
                <w:rFonts w:ascii="Times New Roman" w:hAnsi="Times New Roman"/>
                <w:i/>
                <w:sz w:val="24"/>
                <w:szCs w:val="24"/>
              </w:rPr>
            </w:pPr>
            <w:r w:rsidRPr="00A90DE0">
              <w:rPr>
                <w:rFonts w:ascii="Times New Roman" w:hAnsi="Times New Roman"/>
                <w:i/>
                <w:sz w:val="24"/>
                <w:szCs w:val="24"/>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заданий и проектов во внеурочное время.</w:t>
            </w:r>
          </w:p>
        </w:tc>
      </w:tr>
      <w:tr w:rsidR="00EE6A81" w:rsidRPr="00A90DE0" w:rsidTr="00E33DDD">
        <w:tc>
          <w:tcPr>
            <w:tcW w:w="2235" w:type="dxa"/>
            <w:vMerge/>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spacing w:after="0"/>
              <w:jc w:val="both"/>
              <w:rPr>
                <w:rFonts w:ascii="Times New Roman" w:hAnsi="Times New Roman"/>
                <w:sz w:val="24"/>
                <w:szCs w:val="24"/>
              </w:rPr>
            </w:pPr>
          </w:p>
        </w:tc>
        <w:tc>
          <w:tcPr>
            <w:tcW w:w="7593" w:type="dxa"/>
            <w:tcBorders>
              <w:top w:val="single" w:sz="4" w:space="0" w:color="000000"/>
              <w:left w:val="single" w:sz="4" w:space="0" w:color="000000"/>
              <w:bottom w:val="single" w:sz="4" w:space="0" w:color="000000"/>
              <w:right w:val="single" w:sz="4" w:space="0" w:color="000000"/>
            </w:tcBorders>
          </w:tcPr>
          <w:p w:rsidR="00EE6A81" w:rsidRPr="00A90DE0" w:rsidRDefault="00EE6A81" w:rsidP="00E33DDD">
            <w:pPr>
              <w:spacing w:after="0"/>
              <w:jc w:val="both"/>
              <w:rPr>
                <w:rFonts w:ascii="Times New Roman" w:hAnsi="Times New Roman"/>
                <w:sz w:val="24"/>
                <w:szCs w:val="24"/>
              </w:rPr>
            </w:pPr>
          </w:p>
        </w:tc>
      </w:tr>
    </w:tbl>
    <w:p w:rsidR="00EE6A81" w:rsidRPr="00A90DE0" w:rsidRDefault="00EE6A81" w:rsidP="00EE6A81">
      <w:pPr>
        <w:pStyle w:val="3"/>
        <w:spacing w:line="276" w:lineRule="auto"/>
        <w:jc w:val="center"/>
        <w:rPr>
          <w:rFonts w:ascii="Times New Roman" w:hAnsi="Times New Roman" w:cs="Times New Roman"/>
          <w:sz w:val="28"/>
          <w:szCs w:val="28"/>
        </w:rPr>
      </w:pPr>
      <w:r w:rsidRPr="00A90DE0">
        <w:rPr>
          <w:rFonts w:ascii="Times New Roman" w:hAnsi="Times New Roman" w:cs="Times New Roman"/>
          <w:sz w:val="28"/>
          <w:szCs w:val="28"/>
        </w:rPr>
        <w:lastRenderedPageBreak/>
        <w:t>Материально-техническое обеспечение</w:t>
      </w:r>
    </w:p>
    <w:p w:rsidR="00EE6A81" w:rsidRPr="00A90DE0" w:rsidRDefault="00EE6A81" w:rsidP="00EE6A81">
      <w:pPr>
        <w:pStyle w:val="3"/>
        <w:spacing w:before="0" w:after="0" w:line="276" w:lineRule="auto"/>
        <w:jc w:val="center"/>
        <w:rPr>
          <w:rFonts w:ascii="Times New Roman" w:hAnsi="Times New Roman" w:cs="Times New Roman"/>
          <w:sz w:val="28"/>
          <w:szCs w:val="28"/>
        </w:rPr>
      </w:pPr>
      <w:r w:rsidRPr="00A90DE0">
        <w:rPr>
          <w:rFonts w:ascii="Times New Roman" w:hAnsi="Times New Roman" w:cs="Times New Roman"/>
          <w:sz w:val="28"/>
          <w:szCs w:val="28"/>
        </w:rPr>
        <w:t>учебного процесса в начальной школе</w:t>
      </w:r>
    </w:p>
    <w:p w:rsidR="00EE6A81" w:rsidRPr="00A90DE0" w:rsidRDefault="00EE6A81" w:rsidP="00EE6A81">
      <w:pPr>
        <w:pStyle w:val="a5"/>
        <w:spacing w:before="0" w:beforeAutospacing="0" w:after="0" w:afterAutospacing="0" w:line="276" w:lineRule="auto"/>
        <w:ind w:firstLine="708"/>
        <w:jc w:val="both"/>
        <w:rPr>
          <w:rFonts w:ascii="Times New Roman" w:hAnsi="Times New Roman"/>
          <w:sz w:val="28"/>
          <w:szCs w:val="28"/>
        </w:rPr>
      </w:pPr>
      <w:r w:rsidRPr="00A90DE0">
        <w:rPr>
          <w:rFonts w:ascii="Times New Roman" w:hAnsi="Times New Roman"/>
          <w:sz w:val="28"/>
          <w:szCs w:val="28"/>
        </w:rPr>
        <w:t>Материально-техническое обеспечение</w:t>
      </w:r>
      <w:r w:rsidRPr="00A90DE0">
        <w:rPr>
          <w:rFonts w:ascii="Times New Roman" w:hAnsi="Times New Roman"/>
          <w:b/>
          <w:sz w:val="28"/>
          <w:szCs w:val="28"/>
        </w:rPr>
        <w:t xml:space="preserve"> </w:t>
      </w:r>
      <w:r w:rsidRPr="00A90DE0">
        <w:rPr>
          <w:rFonts w:ascii="Times New Roman" w:hAnsi="Times New Roman"/>
          <w:sz w:val="28"/>
          <w:szCs w:val="28"/>
        </w:rPr>
        <w:t>информационной образовательной среды для реализации обучения информатики и активного использования полученных знаний и приобретенных навыков при изучении других дисциплин – это:</w:t>
      </w:r>
    </w:p>
    <w:p w:rsidR="00EE6A81" w:rsidRPr="00A90DE0" w:rsidRDefault="00EE6A81" w:rsidP="00EE6A81">
      <w:pPr>
        <w:pStyle w:val="a3"/>
        <w:numPr>
          <w:ilvl w:val="0"/>
          <w:numId w:val="3"/>
        </w:numPr>
        <w:spacing w:after="0"/>
        <w:jc w:val="both"/>
        <w:rPr>
          <w:rFonts w:ascii="Times New Roman" w:hAnsi="Times New Roman"/>
          <w:sz w:val="28"/>
          <w:szCs w:val="28"/>
        </w:rPr>
      </w:pPr>
      <w:r w:rsidRPr="00A90DE0">
        <w:rPr>
          <w:rFonts w:ascii="Times New Roman" w:hAnsi="Times New Roman"/>
          <w:b/>
          <w:bCs/>
          <w:sz w:val="28"/>
          <w:szCs w:val="28"/>
        </w:rPr>
        <w:t xml:space="preserve">минимальная модель электронно-программного обеспечения: </w:t>
      </w:r>
    </w:p>
    <w:p w:rsidR="00EE6A81" w:rsidRPr="00A90DE0" w:rsidRDefault="00EE6A81" w:rsidP="00EE6A81">
      <w:pPr>
        <w:pStyle w:val="a3"/>
        <w:numPr>
          <w:ilvl w:val="0"/>
          <w:numId w:val="2"/>
        </w:numPr>
        <w:spacing w:after="0"/>
        <w:jc w:val="both"/>
        <w:rPr>
          <w:rFonts w:ascii="Times New Roman" w:hAnsi="Times New Roman"/>
          <w:sz w:val="28"/>
          <w:szCs w:val="28"/>
        </w:rPr>
      </w:pPr>
      <w:r w:rsidRPr="00A90DE0">
        <w:rPr>
          <w:rFonts w:ascii="Times New Roman" w:hAnsi="Times New Roman"/>
          <w:sz w:val="28"/>
          <w:szCs w:val="28"/>
        </w:rPr>
        <w:t>один компьютер на рабочем месте учителя;</w:t>
      </w:r>
    </w:p>
    <w:p w:rsidR="00EE6A81" w:rsidRPr="00A90DE0" w:rsidRDefault="00EE6A81" w:rsidP="00EE6A81">
      <w:pPr>
        <w:pStyle w:val="a3"/>
        <w:numPr>
          <w:ilvl w:val="0"/>
          <w:numId w:val="2"/>
        </w:numPr>
        <w:spacing w:after="0"/>
        <w:jc w:val="both"/>
        <w:rPr>
          <w:rFonts w:ascii="Times New Roman" w:hAnsi="Times New Roman"/>
          <w:sz w:val="28"/>
          <w:szCs w:val="28"/>
        </w:rPr>
      </w:pPr>
      <w:r w:rsidRPr="00A90DE0">
        <w:rPr>
          <w:rFonts w:ascii="Times New Roman" w:hAnsi="Times New Roman"/>
          <w:sz w:val="28"/>
          <w:szCs w:val="28"/>
        </w:rPr>
        <w:t>презентационное оборудование;</w:t>
      </w:r>
    </w:p>
    <w:p w:rsidR="00EE6A81" w:rsidRPr="00A90DE0" w:rsidRDefault="00EE6A81" w:rsidP="00EE6A81">
      <w:pPr>
        <w:pStyle w:val="a3"/>
        <w:numPr>
          <w:ilvl w:val="0"/>
          <w:numId w:val="2"/>
        </w:numPr>
        <w:spacing w:after="0"/>
        <w:jc w:val="both"/>
        <w:rPr>
          <w:rFonts w:ascii="Times New Roman" w:hAnsi="Times New Roman"/>
          <w:sz w:val="28"/>
          <w:szCs w:val="28"/>
        </w:rPr>
      </w:pPr>
      <w:r w:rsidRPr="00A90DE0">
        <w:rPr>
          <w:rFonts w:ascii="Times New Roman" w:hAnsi="Times New Roman"/>
          <w:sz w:val="28"/>
          <w:szCs w:val="28"/>
        </w:rPr>
        <w:t xml:space="preserve">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 </w:t>
      </w:r>
    </w:p>
    <w:p w:rsidR="00EE6A81" w:rsidRPr="00A90DE0" w:rsidRDefault="00EE6A81" w:rsidP="00EE6A81">
      <w:pPr>
        <w:pStyle w:val="a3"/>
        <w:numPr>
          <w:ilvl w:val="0"/>
          <w:numId w:val="2"/>
        </w:numPr>
        <w:spacing w:after="0"/>
        <w:jc w:val="both"/>
        <w:rPr>
          <w:rFonts w:ascii="Times New Roman" w:hAnsi="Times New Roman"/>
          <w:sz w:val="28"/>
          <w:szCs w:val="28"/>
        </w:rPr>
      </w:pPr>
      <w:r w:rsidRPr="00A90DE0">
        <w:rPr>
          <w:rFonts w:ascii="Times New Roman" w:hAnsi="Times New Roman"/>
          <w:sz w:val="28"/>
          <w:szCs w:val="28"/>
        </w:rPr>
        <w:t xml:space="preserve">целевой набор ЦОР в составе УМК </w:t>
      </w:r>
      <w:proofErr w:type="gramStart"/>
      <w:r w:rsidRPr="00A90DE0">
        <w:rPr>
          <w:rFonts w:ascii="Times New Roman" w:hAnsi="Times New Roman"/>
          <w:sz w:val="28"/>
          <w:szCs w:val="28"/>
        </w:rPr>
        <w:t>для поддержки работы учителя с использованием диалога с классом при обучении информатике на компакт-дисках</w:t>
      </w:r>
      <w:proofErr w:type="gramEnd"/>
      <w:r w:rsidRPr="00A90DE0">
        <w:rPr>
          <w:rFonts w:ascii="Times New Roman" w:hAnsi="Times New Roman"/>
          <w:sz w:val="28"/>
          <w:szCs w:val="28"/>
        </w:rPr>
        <w:t>;</w:t>
      </w:r>
    </w:p>
    <w:p w:rsidR="00EE6A81" w:rsidRPr="00A90DE0" w:rsidRDefault="00EE6A81" w:rsidP="00EE6A81">
      <w:pPr>
        <w:pStyle w:val="a3"/>
        <w:numPr>
          <w:ilvl w:val="0"/>
          <w:numId w:val="2"/>
        </w:numPr>
        <w:spacing w:after="0"/>
        <w:jc w:val="both"/>
        <w:rPr>
          <w:rFonts w:ascii="Times New Roman" w:hAnsi="Times New Roman"/>
          <w:sz w:val="28"/>
          <w:szCs w:val="28"/>
        </w:rPr>
      </w:pPr>
      <w:r w:rsidRPr="00A90DE0">
        <w:rPr>
          <w:rFonts w:ascii="Times New Roman" w:hAnsi="Times New Roman"/>
          <w:sz w:val="28"/>
          <w:szCs w:val="28"/>
        </w:rPr>
        <w:t xml:space="preserve">цифровые зоны: коммуникационная (веб-камера на рабочем месте учителя, доступ через </w:t>
      </w:r>
      <w:proofErr w:type="spellStart"/>
      <w:r w:rsidRPr="00A90DE0">
        <w:rPr>
          <w:rFonts w:ascii="Times New Roman" w:hAnsi="Times New Roman"/>
          <w:sz w:val="28"/>
          <w:szCs w:val="28"/>
        </w:rPr>
        <w:t>скайп</w:t>
      </w:r>
      <w:proofErr w:type="spellEnd"/>
      <w:r w:rsidRPr="00A90DE0">
        <w:rPr>
          <w:rFonts w:ascii="Times New Roman" w:hAnsi="Times New Roman"/>
          <w:sz w:val="28"/>
          <w:szCs w:val="28"/>
        </w:rPr>
        <w:t xml:space="preserve">), алгоритмическая (решение логических задач, компьютерное моделирование в учебных средах на сайте Единой коллекции ЦОР  </w:t>
      </w:r>
      <w:hyperlink r:id="rId6" w:history="1">
        <w:r w:rsidRPr="00A90DE0">
          <w:rPr>
            <w:rStyle w:val="a4"/>
            <w:rFonts w:ascii="Times New Roman" w:hAnsi="Times New Roman"/>
            <w:color w:val="000000"/>
            <w:sz w:val="28"/>
            <w:szCs w:val="28"/>
            <w:lang w:val="en-US"/>
          </w:rPr>
          <w:t>www</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school</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collection</w:t>
        </w:r>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edu</w:t>
        </w:r>
        <w:proofErr w:type="spellEnd"/>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ru</w:t>
        </w:r>
        <w:proofErr w:type="spellEnd"/>
      </w:hyperlink>
      <w:r w:rsidRPr="00A90DE0">
        <w:rPr>
          <w:rFonts w:ascii="Times New Roman" w:hAnsi="Times New Roman"/>
          <w:sz w:val="28"/>
          <w:szCs w:val="28"/>
        </w:rPr>
        <w:t>).</w:t>
      </w:r>
    </w:p>
    <w:p w:rsidR="00EE6A81" w:rsidRPr="00A90DE0" w:rsidRDefault="00EE6A81" w:rsidP="00EE6A81">
      <w:pPr>
        <w:pStyle w:val="a3"/>
        <w:numPr>
          <w:ilvl w:val="0"/>
          <w:numId w:val="3"/>
        </w:numPr>
        <w:spacing w:after="0"/>
        <w:jc w:val="both"/>
        <w:rPr>
          <w:rFonts w:ascii="Times New Roman" w:hAnsi="Times New Roman"/>
          <w:sz w:val="28"/>
          <w:szCs w:val="28"/>
        </w:rPr>
      </w:pPr>
      <w:r w:rsidRPr="00A90DE0">
        <w:rPr>
          <w:rFonts w:ascii="Times New Roman" w:hAnsi="Times New Roman"/>
          <w:b/>
          <w:bCs/>
          <w:sz w:val="28"/>
          <w:szCs w:val="28"/>
        </w:rPr>
        <w:t>базовая модель Электронно-программного обеспечения:</w:t>
      </w:r>
    </w:p>
    <w:p w:rsidR="00EE6A81" w:rsidRPr="00A90DE0" w:rsidRDefault="00EE6A81" w:rsidP="00EE6A81">
      <w:pPr>
        <w:pStyle w:val="a3"/>
        <w:numPr>
          <w:ilvl w:val="0"/>
          <w:numId w:val="4"/>
        </w:numPr>
        <w:spacing w:after="0"/>
        <w:jc w:val="both"/>
        <w:rPr>
          <w:rFonts w:ascii="Times New Roman" w:hAnsi="Times New Roman"/>
          <w:sz w:val="28"/>
          <w:szCs w:val="28"/>
        </w:rPr>
      </w:pPr>
      <w:r w:rsidRPr="00A90DE0">
        <w:rPr>
          <w:rFonts w:ascii="Times New Roman" w:hAnsi="Times New Roman"/>
          <w:sz w:val="28"/>
          <w:szCs w:val="28"/>
        </w:rPr>
        <w:t xml:space="preserve">компьютерный класс (сеть, сервер); </w:t>
      </w:r>
    </w:p>
    <w:p w:rsidR="00EE6A81" w:rsidRPr="00A90DE0" w:rsidRDefault="00EE6A81" w:rsidP="00EE6A81">
      <w:pPr>
        <w:pStyle w:val="a3"/>
        <w:numPr>
          <w:ilvl w:val="0"/>
          <w:numId w:val="4"/>
        </w:numPr>
        <w:spacing w:after="0"/>
        <w:jc w:val="both"/>
        <w:rPr>
          <w:rFonts w:ascii="Times New Roman" w:hAnsi="Times New Roman"/>
          <w:sz w:val="28"/>
          <w:szCs w:val="28"/>
        </w:rPr>
      </w:pPr>
      <w:r w:rsidRPr="00A90DE0">
        <w:rPr>
          <w:rFonts w:ascii="Times New Roman" w:hAnsi="Times New Roman"/>
          <w:sz w:val="28"/>
          <w:szCs w:val="28"/>
        </w:rPr>
        <w:t>презентационное оборудование;</w:t>
      </w:r>
    </w:p>
    <w:p w:rsidR="00EE6A81" w:rsidRPr="00A90DE0" w:rsidRDefault="00EE6A81" w:rsidP="00EE6A81">
      <w:pPr>
        <w:pStyle w:val="a3"/>
        <w:numPr>
          <w:ilvl w:val="0"/>
          <w:numId w:val="4"/>
        </w:numPr>
        <w:spacing w:after="0"/>
        <w:jc w:val="both"/>
        <w:rPr>
          <w:rFonts w:ascii="Times New Roman" w:hAnsi="Times New Roman"/>
          <w:sz w:val="28"/>
          <w:szCs w:val="28"/>
        </w:rPr>
      </w:pPr>
      <w:r w:rsidRPr="00A90DE0">
        <w:rPr>
          <w:rFonts w:ascii="Times New Roman" w:hAnsi="Times New Roman"/>
          <w:sz w:val="28"/>
          <w:szCs w:val="28"/>
        </w:rPr>
        <w:t xml:space="preserve">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 </w:t>
      </w:r>
    </w:p>
    <w:p w:rsidR="00EE6A81" w:rsidRPr="00A90DE0" w:rsidRDefault="00EE6A81" w:rsidP="00EE6A81">
      <w:pPr>
        <w:pStyle w:val="a3"/>
        <w:numPr>
          <w:ilvl w:val="0"/>
          <w:numId w:val="4"/>
        </w:numPr>
        <w:spacing w:after="0"/>
        <w:jc w:val="both"/>
        <w:rPr>
          <w:rFonts w:ascii="Times New Roman" w:hAnsi="Times New Roman"/>
          <w:color w:val="000000"/>
          <w:sz w:val="28"/>
          <w:szCs w:val="28"/>
        </w:rPr>
      </w:pPr>
      <w:r w:rsidRPr="00A90DE0">
        <w:rPr>
          <w:rFonts w:ascii="Times New Roman" w:hAnsi="Times New Roman"/>
          <w:sz w:val="28"/>
          <w:szCs w:val="28"/>
        </w:rPr>
        <w:t xml:space="preserve">ресурс к УМК  на сайте Единой коллекции ЦОР </w:t>
      </w:r>
      <w:hyperlink r:id="rId7" w:history="1">
        <w:r w:rsidRPr="00A90DE0">
          <w:rPr>
            <w:rStyle w:val="a4"/>
            <w:rFonts w:ascii="Times New Roman" w:hAnsi="Times New Roman"/>
            <w:color w:val="000000"/>
            <w:sz w:val="28"/>
            <w:szCs w:val="28"/>
            <w:lang w:val="en-US"/>
          </w:rPr>
          <w:t>www</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school</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collection</w:t>
        </w:r>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edu</w:t>
        </w:r>
        <w:proofErr w:type="spellEnd"/>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ru</w:t>
        </w:r>
        <w:proofErr w:type="spellEnd"/>
      </w:hyperlink>
      <w:r w:rsidRPr="00A90DE0">
        <w:rPr>
          <w:rFonts w:ascii="Times New Roman" w:hAnsi="Times New Roman"/>
          <w:color w:val="000000"/>
          <w:sz w:val="28"/>
          <w:szCs w:val="28"/>
        </w:rPr>
        <w:t>;</w:t>
      </w:r>
    </w:p>
    <w:p w:rsidR="00EE6A81" w:rsidRPr="00A90DE0" w:rsidRDefault="00EE6A81" w:rsidP="00EE6A81">
      <w:pPr>
        <w:pStyle w:val="a3"/>
        <w:numPr>
          <w:ilvl w:val="0"/>
          <w:numId w:val="4"/>
        </w:numPr>
        <w:spacing w:after="0"/>
        <w:jc w:val="both"/>
        <w:rPr>
          <w:rFonts w:ascii="Times New Roman" w:hAnsi="Times New Roman"/>
          <w:color w:val="000000"/>
          <w:sz w:val="28"/>
          <w:szCs w:val="28"/>
        </w:rPr>
      </w:pPr>
      <w:r w:rsidRPr="00A90DE0">
        <w:rPr>
          <w:rFonts w:ascii="Times New Roman" w:hAnsi="Times New Roman"/>
          <w:sz w:val="28"/>
          <w:szCs w:val="28"/>
        </w:rPr>
        <w:t>сетевой набор ЦОР в составе УМК для поддержки работы учащихся при обучении информатике на компакт-дисках;</w:t>
      </w:r>
    </w:p>
    <w:p w:rsidR="00EE6A81" w:rsidRPr="00A90DE0" w:rsidRDefault="00EE6A81" w:rsidP="00EE6A81">
      <w:pPr>
        <w:pStyle w:val="a3"/>
        <w:numPr>
          <w:ilvl w:val="0"/>
          <w:numId w:val="4"/>
        </w:numPr>
        <w:spacing w:after="0"/>
        <w:jc w:val="both"/>
        <w:rPr>
          <w:rFonts w:ascii="Times New Roman" w:hAnsi="Times New Roman"/>
          <w:color w:val="000000"/>
          <w:sz w:val="28"/>
          <w:szCs w:val="28"/>
        </w:rPr>
      </w:pPr>
      <w:r w:rsidRPr="00A90DE0">
        <w:rPr>
          <w:rFonts w:ascii="Times New Roman" w:hAnsi="Times New Roman"/>
          <w:sz w:val="28"/>
          <w:szCs w:val="28"/>
        </w:rPr>
        <w:t xml:space="preserve">цифровые зоны: компьютерной графики (граф – планшеты на каждом рабочем месте, цифровой фотоаппарат на класс), коммуникационная (веб-камера, доступ через </w:t>
      </w:r>
      <w:proofErr w:type="spellStart"/>
      <w:r w:rsidRPr="00A90DE0">
        <w:rPr>
          <w:rFonts w:ascii="Times New Roman" w:hAnsi="Times New Roman"/>
          <w:sz w:val="28"/>
          <w:szCs w:val="28"/>
        </w:rPr>
        <w:t>скайп</w:t>
      </w:r>
      <w:proofErr w:type="spellEnd"/>
      <w:r w:rsidRPr="00A90DE0">
        <w:rPr>
          <w:rFonts w:ascii="Times New Roman" w:hAnsi="Times New Roman"/>
          <w:sz w:val="28"/>
          <w:szCs w:val="28"/>
        </w:rPr>
        <w:t xml:space="preserve">), алгоритмическая (решение логических задач, компьютерное моделирование в учебных средах на сайте Единой коллекции ЦОР  </w:t>
      </w:r>
      <w:hyperlink r:id="rId8" w:history="1">
        <w:r w:rsidRPr="00A90DE0">
          <w:rPr>
            <w:rStyle w:val="a4"/>
            <w:rFonts w:ascii="Times New Roman" w:hAnsi="Times New Roman"/>
            <w:color w:val="000000"/>
            <w:sz w:val="28"/>
            <w:szCs w:val="28"/>
            <w:lang w:val="en-US"/>
          </w:rPr>
          <w:t>www</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school</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collection</w:t>
        </w:r>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edu</w:t>
        </w:r>
        <w:proofErr w:type="spellEnd"/>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ru</w:t>
        </w:r>
        <w:proofErr w:type="spellEnd"/>
      </w:hyperlink>
      <w:r w:rsidRPr="00A90DE0">
        <w:rPr>
          <w:rFonts w:ascii="Times New Roman" w:hAnsi="Times New Roman"/>
          <w:color w:val="000000"/>
          <w:sz w:val="28"/>
          <w:szCs w:val="28"/>
        </w:rPr>
        <w:t>)</w:t>
      </w:r>
      <w:r w:rsidRPr="00A90DE0">
        <w:rPr>
          <w:rFonts w:ascii="Times New Roman" w:hAnsi="Times New Roman"/>
          <w:sz w:val="28"/>
          <w:szCs w:val="28"/>
        </w:rPr>
        <w:t>, клавиатурного письма.</w:t>
      </w:r>
    </w:p>
    <w:p w:rsidR="00EE6A81" w:rsidRPr="00A90DE0" w:rsidRDefault="00EE6A81" w:rsidP="00EE6A81">
      <w:pPr>
        <w:pStyle w:val="a3"/>
        <w:numPr>
          <w:ilvl w:val="0"/>
          <w:numId w:val="3"/>
        </w:numPr>
        <w:spacing w:before="100" w:beforeAutospacing="1" w:after="100" w:afterAutospacing="1"/>
        <w:jc w:val="both"/>
        <w:rPr>
          <w:rFonts w:ascii="Times New Roman" w:hAnsi="Times New Roman"/>
          <w:sz w:val="28"/>
          <w:szCs w:val="28"/>
        </w:rPr>
      </w:pPr>
      <w:r w:rsidRPr="00A90DE0">
        <w:rPr>
          <w:rFonts w:ascii="Times New Roman" w:hAnsi="Times New Roman"/>
          <w:b/>
          <w:bCs/>
          <w:sz w:val="28"/>
          <w:szCs w:val="28"/>
        </w:rPr>
        <w:t>расширенная модель</w:t>
      </w:r>
      <w:r w:rsidRPr="00A90DE0">
        <w:rPr>
          <w:rFonts w:ascii="Times New Roman" w:hAnsi="Times New Roman"/>
          <w:sz w:val="28"/>
          <w:szCs w:val="28"/>
        </w:rPr>
        <w:t> </w:t>
      </w:r>
      <w:r w:rsidRPr="00A90DE0">
        <w:rPr>
          <w:rFonts w:ascii="Times New Roman" w:hAnsi="Times New Roman"/>
          <w:b/>
          <w:bCs/>
          <w:sz w:val="28"/>
          <w:szCs w:val="28"/>
        </w:rPr>
        <w:t>электронно-программного обеспечения:</w:t>
      </w:r>
      <w:r w:rsidRPr="00A90DE0">
        <w:rPr>
          <w:rFonts w:ascii="Times New Roman" w:hAnsi="Times New Roman"/>
          <w:sz w:val="28"/>
          <w:szCs w:val="28"/>
        </w:rPr>
        <w:t xml:space="preserve"> </w:t>
      </w:r>
    </w:p>
    <w:p w:rsidR="00EE6A81" w:rsidRPr="00A90DE0" w:rsidRDefault="00EE6A81" w:rsidP="00EE6A81">
      <w:pPr>
        <w:pStyle w:val="a3"/>
        <w:numPr>
          <w:ilvl w:val="0"/>
          <w:numId w:val="5"/>
        </w:numPr>
        <w:spacing w:after="0"/>
        <w:jc w:val="both"/>
        <w:rPr>
          <w:rFonts w:ascii="Times New Roman" w:hAnsi="Times New Roman"/>
          <w:sz w:val="28"/>
          <w:szCs w:val="28"/>
        </w:rPr>
      </w:pPr>
      <w:r w:rsidRPr="00A90DE0">
        <w:rPr>
          <w:rFonts w:ascii="Times New Roman" w:hAnsi="Times New Roman"/>
          <w:sz w:val="28"/>
          <w:szCs w:val="28"/>
        </w:rPr>
        <w:t xml:space="preserve">компьютерный класс (2 </w:t>
      </w:r>
      <w:proofErr w:type="gramStart"/>
      <w:r w:rsidRPr="00A90DE0">
        <w:rPr>
          <w:rFonts w:ascii="Times New Roman" w:hAnsi="Times New Roman"/>
          <w:sz w:val="28"/>
          <w:szCs w:val="28"/>
        </w:rPr>
        <w:t>компьютерных</w:t>
      </w:r>
      <w:proofErr w:type="gramEnd"/>
      <w:r w:rsidRPr="00A90DE0">
        <w:rPr>
          <w:rFonts w:ascii="Times New Roman" w:hAnsi="Times New Roman"/>
          <w:sz w:val="28"/>
          <w:szCs w:val="28"/>
        </w:rPr>
        <w:t xml:space="preserve"> класса и более, сеть, сервер);</w:t>
      </w:r>
    </w:p>
    <w:p w:rsidR="00EE6A81" w:rsidRPr="00A90DE0" w:rsidRDefault="00EE6A81" w:rsidP="00EE6A81">
      <w:pPr>
        <w:pStyle w:val="a3"/>
        <w:numPr>
          <w:ilvl w:val="0"/>
          <w:numId w:val="5"/>
        </w:numPr>
        <w:spacing w:after="0"/>
        <w:jc w:val="both"/>
        <w:rPr>
          <w:rFonts w:ascii="Times New Roman" w:hAnsi="Times New Roman"/>
          <w:sz w:val="28"/>
          <w:szCs w:val="28"/>
        </w:rPr>
      </w:pPr>
      <w:r w:rsidRPr="00A90DE0">
        <w:rPr>
          <w:rFonts w:ascii="Times New Roman" w:hAnsi="Times New Roman"/>
          <w:sz w:val="28"/>
          <w:szCs w:val="28"/>
        </w:rPr>
        <w:t xml:space="preserve">презентационное оборудование; </w:t>
      </w:r>
    </w:p>
    <w:p w:rsidR="00EE6A81" w:rsidRPr="00A90DE0" w:rsidRDefault="00EE6A81" w:rsidP="00EE6A81">
      <w:pPr>
        <w:pStyle w:val="a3"/>
        <w:numPr>
          <w:ilvl w:val="0"/>
          <w:numId w:val="5"/>
        </w:numPr>
        <w:spacing w:after="0"/>
        <w:jc w:val="both"/>
        <w:rPr>
          <w:rFonts w:ascii="Times New Roman" w:hAnsi="Times New Roman"/>
          <w:sz w:val="28"/>
          <w:szCs w:val="28"/>
        </w:rPr>
      </w:pPr>
      <w:r w:rsidRPr="00A90DE0">
        <w:rPr>
          <w:rFonts w:ascii="Times New Roman" w:hAnsi="Times New Roman"/>
          <w:sz w:val="28"/>
          <w:szCs w:val="28"/>
        </w:rPr>
        <w:lastRenderedPageBreak/>
        <w:t>выход в Интернет (в начальной школе выход в открытое информационное пространство сети Интернет – только для учителя начальной школы или под руководством и в присутствии учителя, для учащихся на уроке – все приготовлено учителем («давайте познакомимся …»);</w:t>
      </w:r>
    </w:p>
    <w:p w:rsidR="00EE6A81" w:rsidRPr="00A90DE0" w:rsidRDefault="00EE6A81" w:rsidP="00EE6A81">
      <w:pPr>
        <w:pStyle w:val="a3"/>
        <w:numPr>
          <w:ilvl w:val="0"/>
          <w:numId w:val="5"/>
        </w:numPr>
        <w:spacing w:after="0"/>
        <w:jc w:val="both"/>
        <w:rPr>
          <w:rFonts w:ascii="Times New Roman" w:hAnsi="Times New Roman"/>
          <w:color w:val="000000"/>
          <w:sz w:val="28"/>
          <w:szCs w:val="28"/>
        </w:rPr>
      </w:pPr>
      <w:r w:rsidRPr="00A90DE0">
        <w:rPr>
          <w:rFonts w:ascii="Times New Roman" w:hAnsi="Times New Roman"/>
          <w:sz w:val="28"/>
          <w:szCs w:val="28"/>
        </w:rPr>
        <w:t xml:space="preserve">ресурс к УМК  на сайте Единой коллекции ЦОР </w:t>
      </w:r>
      <w:hyperlink r:id="rId9" w:history="1">
        <w:r w:rsidRPr="00A90DE0">
          <w:rPr>
            <w:rStyle w:val="a4"/>
            <w:rFonts w:ascii="Times New Roman" w:hAnsi="Times New Roman"/>
            <w:color w:val="000000"/>
            <w:sz w:val="28"/>
            <w:szCs w:val="28"/>
            <w:lang w:val="en-US"/>
          </w:rPr>
          <w:t>www</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school</w:t>
        </w:r>
        <w:r w:rsidRPr="00A90DE0">
          <w:rPr>
            <w:rStyle w:val="a4"/>
            <w:rFonts w:ascii="Times New Roman" w:hAnsi="Times New Roman"/>
            <w:color w:val="000000"/>
            <w:sz w:val="28"/>
            <w:szCs w:val="28"/>
          </w:rPr>
          <w:t>-</w:t>
        </w:r>
        <w:r w:rsidRPr="00A90DE0">
          <w:rPr>
            <w:rStyle w:val="a4"/>
            <w:rFonts w:ascii="Times New Roman" w:hAnsi="Times New Roman"/>
            <w:color w:val="000000"/>
            <w:sz w:val="28"/>
            <w:szCs w:val="28"/>
            <w:lang w:val="en-US"/>
          </w:rPr>
          <w:t>collection</w:t>
        </w:r>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edu</w:t>
        </w:r>
        <w:proofErr w:type="spellEnd"/>
        <w:r w:rsidRPr="00A90DE0">
          <w:rPr>
            <w:rStyle w:val="a4"/>
            <w:rFonts w:ascii="Times New Roman" w:hAnsi="Times New Roman"/>
            <w:color w:val="000000"/>
            <w:sz w:val="28"/>
            <w:szCs w:val="28"/>
          </w:rPr>
          <w:t>.</w:t>
        </w:r>
        <w:proofErr w:type="spellStart"/>
        <w:r w:rsidRPr="00A90DE0">
          <w:rPr>
            <w:rStyle w:val="a4"/>
            <w:rFonts w:ascii="Times New Roman" w:hAnsi="Times New Roman"/>
            <w:color w:val="000000"/>
            <w:sz w:val="28"/>
            <w:szCs w:val="28"/>
            <w:lang w:val="en-US"/>
          </w:rPr>
          <w:t>ru</w:t>
        </w:r>
        <w:proofErr w:type="spellEnd"/>
      </w:hyperlink>
      <w:r w:rsidRPr="00A90DE0">
        <w:rPr>
          <w:rFonts w:ascii="Times New Roman" w:hAnsi="Times New Roman"/>
          <w:color w:val="000000"/>
          <w:sz w:val="28"/>
          <w:szCs w:val="28"/>
        </w:rPr>
        <w:t>;</w:t>
      </w:r>
    </w:p>
    <w:p w:rsidR="00EE6A81" w:rsidRPr="00A90DE0" w:rsidRDefault="00EE6A81" w:rsidP="00EE6A81">
      <w:pPr>
        <w:pStyle w:val="a3"/>
        <w:numPr>
          <w:ilvl w:val="0"/>
          <w:numId w:val="5"/>
        </w:numPr>
        <w:spacing w:after="0"/>
        <w:jc w:val="both"/>
        <w:rPr>
          <w:rFonts w:ascii="Times New Roman" w:hAnsi="Times New Roman"/>
          <w:color w:val="000000"/>
          <w:sz w:val="28"/>
          <w:szCs w:val="28"/>
        </w:rPr>
      </w:pPr>
      <w:r w:rsidRPr="00A90DE0">
        <w:rPr>
          <w:rFonts w:ascii="Times New Roman" w:hAnsi="Times New Roman"/>
          <w:sz w:val="28"/>
          <w:szCs w:val="28"/>
        </w:rPr>
        <w:t>сетевой набор ЦОР в составе УМК для поддержки работы учащихся при обучении информатике на компакт-дисках;</w:t>
      </w:r>
    </w:p>
    <w:p w:rsidR="00EE6A81" w:rsidRPr="00A90DE0" w:rsidRDefault="00EE6A81" w:rsidP="00EE6A81">
      <w:pPr>
        <w:pStyle w:val="a3"/>
        <w:numPr>
          <w:ilvl w:val="0"/>
          <w:numId w:val="5"/>
        </w:numPr>
        <w:spacing w:after="0"/>
        <w:jc w:val="both"/>
        <w:rPr>
          <w:rFonts w:ascii="Times New Roman" w:hAnsi="Times New Roman"/>
          <w:color w:val="000000"/>
          <w:sz w:val="28"/>
          <w:szCs w:val="28"/>
        </w:rPr>
      </w:pPr>
      <w:proofErr w:type="gramStart"/>
      <w:r w:rsidRPr="00A90DE0">
        <w:rPr>
          <w:rFonts w:ascii="Times New Roman" w:hAnsi="Times New Roman"/>
          <w:sz w:val="28"/>
          <w:szCs w:val="28"/>
        </w:rPr>
        <w:t xml:space="preserve">цифровые зоны начальной школы – это дополнительные  специализированные лаборатории или отдельные компьютеры, на которых установлено специальное оборудование и ПО: цифровая киностудия (соответствующие  программы, микшерский пульт, магнитофоны, разные кинокамеры и др.); издательское рабочее место (верстальные программы, корректоры, словари и пр., брошюровщик, </w:t>
      </w:r>
      <w:proofErr w:type="spellStart"/>
      <w:r w:rsidRPr="00A90DE0">
        <w:rPr>
          <w:rFonts w:ascii="Times New Roman" w:hAnsi="Times New Roman"/>
          <w:sz w:val="28"/>
          <w:szCs w:val="28"/>
        </w:rPr>
        <w:t>ризограф</w:t>
      </w:r>
      <w:proofErr w:type="spellEnd"/>
      <w:r w:rsidRPr="00A90DE0">
        <w:rPr>
          <w:rFonts w:ascii="Times New Roman" w:hAnsi="Times New Roman"/>
          <w:sz w:val="28"/>
          <w:szCs w:val="28"/>
        </w:rPr>
        <w:t xml:space="preserve">); рабочее место для </w:t>
      </w:r>
      <w:proofErr w:type="spellStart"/>
      <w:r w:rsidRPr="00A90DE0">
        <w:rPr>
          <w:rFonts w:ascii="Times New Roman" w:hAnsi="Times New Roman"/>
          <w:sz w:val="28"/>
          <w:szCs w:val="28"/>
        </w:rPr>
        <w:t>Web</w:t>
      </w:r>
      <w:proofErr w:type="spellEnd"/>
      <w:r w:rsidRPr="00A90DE0">
        <w:rPr>
          <w:rFonts w:ascii="Times New Roman" w:hAnsi="Times New Roman"/>
          <w:sz w:val="28"/>
          <w:szCs w:val="28"/>
        </w:rPr>
        <w:t xml:space="preserve">-дизайна (графический планшет, </w:t>
      </w:r>
      <w:proofErr w:type="spellStart"/>
      <w:r w:rsidRPr="00A90DE0">
        <w:rPr>
          <w:rFonts w:ascii="Times New Roman" w:hAnsi="Times New Roman"/>
          <w:sz w:val="28"/>
          <w:szCs w:val="28"/>
        </w:rPr>
        <w:t>Web</w:t>
      </w:r>
      <w:proofErr w:type="spellEnd"/>
      <w:r w:rsidRPr="00A90DE0">
        <w:rPr>
          <w:rFonts w:ascii="Times New Roman" w:hAnsi="Times New Roman"/>
          <w:sz w:val="28"/>
          <w:szCs w:val="28"/>
        </w:rPr>
        <w:t xml:space="preserve">-конструкторы, сканеры, сложные графические пакеты для работы с фото и видео) и пр. </w:t>
      </w:r>
      <w:proofErr w:type="gramEnd"/>
    </w:p>
    <w:p w:rsidR="00EE6A81" w:rsidRPr="00A90DE0" w:rsidRDefault="00EE6A81" w:rsidP="00EE6A81">
      <w:pPr>
        <w:spacing w:after="0"/>
        <w:ind w:firstLine="708"/>
        <w:jc w:val="both"/>
        <w:rPr>
          <w:rFonts w:ascii="Times New Roman" w:hAnsi="Times New Roman"/>
          <w:color w:val="000000"/>
          <w:sz w:val="24"/>
          <w:szCs w:val="24"/>
        </w:rPr>
      </w:pPr>
    </w:p>
    <w:p w:rsidR="00814BEA" w:rsidRPr="00A90DE0" w:rsidRDefault="00814BEA" w:rsidP="00814BEA">
      <w:pPr>
        <w:spacing w:after="0" w:line="240" w:lineRule="auto"/>
        <w:ind w:firstLine="426"/>
        <w:jc w:val="both"/>
        <w:rPr>
          <w:rFonts w:ascii="Times New Roman" w:eastAsia="Times New Roman" w:hAnsi="Times New Roman"/>
          <w:b/>
          <w:color w:val="000000"/>
          <w:sz w:val="28"/>
          <w:szCs w:val="28"/>
          <w:lang w:eastAsia="ru-RU"/>
        </w:rPr>
      </w:pPr>
      <w:r w:rsidRPr="00A90DE0">
        <w:rPr>
          <w:rFonts w:ascii="Times New Roman" w:eastAsia="Times New Roman" w:hAnsi="Times New Roman"/>
          <w:b/>
          <w:color w:val="000000"/>
          <w:sz w:val="28"/>
          <w:szCs w:val="28"/>
          <w:lang w:eastAsia="ru-RU"/>
        </w:rPr>
        <w:t>При реализации данной программы будут создаваться условия для формирования следующих ключевых компетенций:</w:t>
      </w:r>
    </w:p>
    <w:p w:rsidR="00814BEA" w:rsidRPr="00A90DE0" w:rsidRDefault="00814BEA" w:rsidP="00814BEA">
      <w:pPr>
        <w:spacing w:after="0" w:line="240" w:lineRule="auto"/>
        <w:ind w:firstLine="426"/>
        <w:jc w:val="both"/>
        <w:rPr>
          <w:rFonts w:ascii="Times New Roman" w:eastAsia="Times New Roman" w:hAnsi="Times New Roman"/>
          <w:b/>
          <w:color w:val="000000"/>
          <w:sz w:val="28"/>
          <w:szCs w:val="28"/>
          <w:lang w:eastAsia="ru-RU"/>
        </w:rPr>
      </w:pP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xml:space="preserve">1. </w:t>
      </w:r>
      <w:proofErr w:type="gramStart"/>
      <w:r w:rsidRPr="00A90DE0">
        <w:rPr>
          <w:rFonts w:ascii="Times New Roman" w:eastAsia="Times New Roman" w:hAnsi="Times New Roman"/>
          <w:color w:val="000000"/>
          <w:sz w:val="28"/>
          <w:szCs w:val="28"/>
          <w:lang w:eastAsia="ru-RU"/>
        </w:rPr>
        <w:t>Коммуникативных</w:t>
      </w:r>
      <w:proofErr w:type="gramEnd"/>
      <w:r w:rsidRPr="00A90DE0">
        <w:rPr>
          <w:rFonts w:ascii="Times New Roman" w:eastAsia="Times New Roman" w:hAnsi="Times New Roman"/>
          <w:color w:val="000000"/>
          <w:sz w:val="28"/>
          <w:szCs w:val="28"/>
          <w:lang w:eastAsia="ru-RU"/>
        </w:rPr>
        <w:t xml:space="preserve"> – умение вступать в диалог с целью быть понятым.</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xml:space="preserve">2. </w:t>
      </w:r>
      <w:proofErr w:type="gramStart"/>
      <w:r w:rsidRPr="00A90DE0">
        <w:rPr>
          <w:rFonts w:ascii="Times New Roman" w:eastAsia="Times New Roman" w:hAnsi="Times New Roman"/>
          <w:color w:val="000000"/>
          <w:sz w:val="28"/>
          <w:szCs w:val="28"/>
          <w:lang w:eastAsia="ru-RU"/>
        </w:rPr>
        <w:t>Информационных</w:t>
      </w:r>
      <w:proofErr w:type="gramEnd"/>
      <w:r w:rsidRPr="00A90DE0">
        <w:rPr>
          <w:rFonts w:ascii="Times New Roman" w:eastAsia="Times New Roman" w:hAnsi="Times New Roman"/>
          <w:color w:val="000000"/>
          <w:sz w:val="28"/>
          <w:szCs w:val="28"/>
          <w:lang w:eastAsia="ru-RU"/>
        </w:rPr>
        <w:t xml:space="preserve"> – владение информационными технологиями.</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xml:space="preserve">3. </w:t>
      </w:r>
      <w:proofErr w:type="spellStart"/>
      <w:r w:rsidRPr="00A90DE0">
        <w:rPr>
          <w:rFonts w:ascii="Times New Roman" w:eastAsia="Times New Roman" w:hAnsi="Times New Roman"/>
          <w:color w:val="000000"/>
          <w:sz w:val="28"/>
          <w:szCs w:val="28"/>
          <w:lang w:eastAsia="ru-RU"/>
        </w:rPr>
        <w:t>Автономизационные</w:t>
      </w:r>
      <w:proofErr w:type="spellEnd"/>
      <w:r w:rsidRPr="00A90DE0">
        <w:rPr>
          <w:rFonts w:ascii="Times New Roman" w:eastAsia="Times New Roman" w:hAnsi="Times New Roman"/>
          <w:color w:val="000000"/>
          <w:sz w:val="28"/>
          <w:szCs w:val="28"/>
          <w:lang w:eastAsia="ru-RU"/>
        </w:rPr>
        <w:t xml:space="preserve"> – способность к самоопределению и самообразованию.</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Эти компетенции рассматриваются, как готовность учащихся использовать усвоенные знания, умения, способы деятельности в реальной жизни для решения практических задач. Приобретение этих компетенций базируется на опыте деятельности учащихся в конкретных ситуациях. Овладение ключевыми компетенциями позволяют человеку быть успешным и востребованным обществом.</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Для того чтобы создать оптимальные условия учащимся для развития их потенциальных возможностей, духовного начала, формирования самостоятельности, способности к самообразованию, самореализации, в процессе обучения применяются информационно-коммуникационные технологии. Использование их в образовательном процессе позволяет повысить наглядность обучения и мотивацию к нему. Это позволяет реализовать цели и задачи по формированию ключевых компетенций учащихся.</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Информационно-коммуникационная технология способствует:</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1. Активизации познавательной деятельности учащихся.</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lastRenderedPageBreak/>
        <w:t>2. Развитию вариативности мышления, математической логики.</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3. Направленности мыслительной деятельности учащихся на поиск и исследование.</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Программное обеспечение учебных дисциплин разнообразно: программы-учебники, программы-тренажёры, словари, справочники, энциклопедии, библиотеки электронных наглядных пособий.</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Возможности компьютера используются в следующих вариантах:</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фрагментарное, выборочное использование дополнительного материала;</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использование диагностических и контролирующих материалов;</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повышение качества наглядности и доступности при изложении материала через использование презентаций на уроках;</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выполнение домашних самостоятельных и творческих заданий;</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формирование информационной компетентности учащихся, т.е. умения получать информацию из различных источников, в том числе электронных.</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Применяя информационные технологии на уроках, удаётся:</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 xml:space="preserve">1. Индивидуализировать учебный процесс, за счет предоставления возможности учащимся как углубленно изучать предмет, так и отрабатывать элементарные навыки и умения. Использование компьютера позволяет </w:t>
      </w:r>
      <w:proofErr w:type="gramStart"/>
      <w:r w:rsidRPr="00A90DE0">
        <w:rPr>
          <w:rFonts w:ascii="Times New Roman" w:eastAsia="Times New Roman" w:hAnsi="Times New Roman"/>
          <w:color w:val="000000"/>
          <w:sz w:val="28"/>
          <w:szCs w:val="28"/>
          <w:lang w:eastAsia="ru-RU"/>
        </w:rPr>
        <w:t>научится</w:t>
      </w:r>
      <w:proofErr w:type="gramEnd"/>
      <w:r w:rsidRPr="00A90DE0">
        <w:rPr>
          <w:rFonts w:ascii="Times New Roman" w:eastAsia="Times New Roman" w:hAnsi="Times New Roman"/>
          <w:color w:val="000000"/>
          <w:sz w:val="28"/>
          <w:szCs w:val="28"/>
          <w:lang w:eastAsia="ru-RU"/>
        </w:rPr>
        <w:t xml:space="preserve"> работать самостоятельно, с учетом уровневой дифференциации.</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2. Создать условия для развития самостоятельности учащихся. Ученик решает те или иные задачи самостоятельно (не копируя решения с доски или у товарища), при этом повышается его интерес к предмету, уверенность в том, что он может усвоить предмет.</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3. Повысить качество наглядности в учебном процессе.</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Информационные технологии повышают информативность урока, эффективность обучения, придают уроку динамизм и выразительность.</w:t>
      </w:r>
    </w:p>
    <w:p w:rsidR="00814BEA" w:rsidRPr="00A90DE0" w:rsidRDefault="00814BEA" w:rsidP="00814BEA">
      <w:pPr>
        <w:spacing w:after="0" w:line="240" w:lineRule="auto"/>
        <w:ind w:firstLine="426"/>
        <w:jc w:val="both"/>
        <w:rPr>
          <w:rFonts w:ascii="Times New Roman" w:eastAsia="Times New Roman" w:hAnsi="Times New Roman"/>
          <w:color w:val="000000"/>
          <w:sz w:val="28"/>
          <w:szCs w:val="28"/>
          <w:lang w:eastAsia="ru-RU"/>
        </w:rPr>
      </w:pPr>
      <w:r w:rsidRPr="00A90DE0">
        <w:rPr>
          <w:rFonts w:ascii="Times New Roman" w:eastAsia="Times New Roman" w:hAnsi="Times New Roman"/>
          <w:color w:val="000000"/>
          <w:sz w:val="28"/>
          <w:szCs w:val="28"/>
          <w:lang w:eastAsia="ru-RU"/>
        </w:rPr>
        <w:t>Формируются ключевые компетенции у ребят через применение метода учебного проекта — это одна из личностно ориентированных технологий, способ организации самостоятельной деятельности учащихся, направленная на решение задачи учебного проекта, интегрирующая в себе проблемный подход, групповые методы, рефлексивные, исследовательские и другие методики. Участие детей в проектной деятельности позволяет формировать способность брать ответственность на себя, совместно принимать решения, самостоятельно заниматься своим обучением, учит отстаивать свое мнение. Использование информационных технологий при проектной деятельности учащихся, позволяет нам увеличить скорость разработки проекта и качество его выполнения.</w:t>
      </w:r>
    </w:p>
    <w:p w:rsidR="00814BEA" w:rsidRPr="00A90DE0" w:rsidRDefault="00814BEA" w:rsidP="00814BEA">
      <w:pPr>
        <w:spacing w:after="0" w:line="240" w:lineRule="auto"/>
        <w:ind w:firstLine="426"/>
        <w:jc w:val="both"/>
        <w:rPr>
          <w:rFonts w:ascii="Times New Roman" w:eastAsia="Times New Roman" w:hAnsi="Times New Roman"/>
          <w:color w:val="000000"/>
          <w:szCs w:val="24"/>
          <w:lang w:eastAsia="ru-RU"/>
        </w:rPr>
      </w:pPr>
      <w:r w:rsidRPr="00A90DE0">
        <w:rPr>
          <w:rFonts w:ascii="Times New Roman" w:eastAsia="Times New Roman" w:hAnsi="Times New Roman"/>
          <w:color w:val="000000"/>
          <w:szCs w:val="24"/>
          <w:lang w:eastAsia="ru-RU"/>
        </w:rPr>
        <w:t>     </w:t>
      </w:r>
    </w:p>
    <w:p w:rsidR="00814BEA" w:rsidRPr="00A90DE0" w:rsidRDefault="00814BEA" w:rsidP="00814BEA">
      <w:pPr>
        <w:pStyle w:val="2"/>
        <w:shd w:val="clear" w:color="auto" w:fill="auto"/>
        <w:tabs>
          <w:tab w:val="left" w:pos="1125"/>
        </w:tabs>
        <w:spacing w:before="0" w:after="0" w:line="240" w:lineRule="auto"/>
        <w:ind w:right="20" w:firstLine="0"/>
        <w:rPr>
          <w:rFonts w:ascii="Times New Roman" w:hAnsi="Times New Roman" w:cs="Times New Roman"/>
          <w:sz w:val="28"/>
          <w:szCs w:val="28"/>
          <w:lang w:val="ru-RU"/>
        </w:rPr>
      </w:pPr>
    </w:p>
    <w:p w:rsidR="00A90DE0" w:rsidRDefault="00A90DE0" w:rsidP="00814BEA">
      <w:pPr>
        <w:pStyle w:val="Style12"/>
        <w:widowControl/>
        <w:spacing w:before="168"/>
        <w:ind w:right="33" w:firstLine="0"/>
        <w:jc w:val="center"/>
        <w:rPr>
          <w:rStyle w:val="FontStyle23"/>
          <w:rFonts w:ascii="Times New Roman" w:eastAsia="SimHei" w:hAnsi="Times New Roman" w:cs="Times New Roman"/>
          <w:b/>
          <w:sz w:val="28"/>
          <w:szCs w:val="28"/>
        </w:rPr>
      </w:pPr>
    </w:p>
    <w:p w:rsidR="00A90DE0" w:rsidRDefault="00A90DE0" w:rsidP="00814BEA">
      <w:pPr>
        <w:pStyle w:val="Style12"/>
        <w:widowControl/>
        <w:spacing w:before="168"/>
        <w:ind w:right="33" w:firstLine="0"/>
        <w:jc w:val="center"/>
        <w:rPr>
          <w:rStyle w:val="FontStyle23"/>
          <w:rFonts w:ascii="Times New Roman" w:eastAsia="SimHei" w:hAnsi="Times New Roman" w:cs="Times New Roman"/>
          <w:b/>
          <w:sz w:val="28"/>
          <w:szCs w:val="28"/>
        </w:rPr>
      </w:pPr>
    </w:p>
    <w:p w:rsidR="00A90DE0" w:rsidRDefault="00A90DE0" w:rsidP="00814BEA">
      <w:pPr>
        <w:pStyle w:val="Style12"/>
        <w:widowControl/>
        <w:spacing w:before="168"/>
        <w:ind w:right="33" w:firstLine="0"/>
        <w:jc w:val="center"/>
        <w:rPr>
          <w:rStyle w:val="FontStyle23"/>
          <w:rFonts w:ascii="Times New Roman" w:eastAsia="SimHei" w:hAnsi="Times New Roman" w:cs="Times New Roman"/>
          <w:b/>
          <w:sz w:val="28"/>
          <w:szCs w:val="28"/>
        </w:rPr>
      </w:pPr>
    </w:p>
    <w:p w:rsidR="00814BEA" w:rsidRPr="00A90DE0" w:rsidRDefault="00814BEA" w:rsidP="00814BEA">
      <w:pPr>
        <w:pStyle w:val="Style12"/>
        <w:widowControl/>
        <w:spacing w:before="168"/>
        <w:ind w:right="33" w:firstLine="0"/>
        <w:jc w:val="center"/>
        <w:rPr>
          <w:rStyle w:val="FontStyle23"/>
          <w:rFonts w:ascii="Times New Roman" w:eastAsia="SimHei" w:hAnsi="Times New Roman" w:cs="Times New Roman"/>
          <w:b/>
          <w:sz w:val="28"/>
          <w:szCs w:val="28"/>
        </w:rPr>
      </w:pPr>
      <w:r w:rsidRPr="00A90DE0">
        <w:rPr>
          <w:rStyle w:val="FontStyle23"/>
          <w:rFonts w:ascii="Times New Roman" w:eastAsia="SimHei" w:hAnsi="Times New Roman" w:cs="Times New Roman"/>
          <w:b/>
          <w:sz w:val="28"/>
          <w:szCs w:val="28"/>
        </w:rPr>
        <w:lastRenderedPageBreak/>
        <w:t>Рабочая программа ориентирована</w:t>
      </w:r>
    </w:p>
    <w:p w:rsidR="00814BEA" w:rsidRPr="00A90DE0" w:rsidRDefault="00814BEA" w:rsidP="00814BEA">
      <w:pPr>
        <w:pStyle w:val="Style12"/>
        <w:widowControl/>
        <w:spacing w:before="168"/>
        <w:ind w:right="33" w:firstLine="0"/>
        <w:jc w:val="center"/>
        <w:rPr>
          <w:rStyle w:val="FontStyle23"/>
          <w:rFonts w:ascii="Times New Roman" w:eastAsia="SimHei" w:hAnsi="Times New Roman" w:cs="Times New Roman"/>
          <w:sz w:val="28"/>
          <w:szCs w:val="28"/>
        </w:rPr>
      </w:pPr>
      <w:r w:rsidRPr="00A90DE0">
        <w:rPr>
          <w:rStyle w:val="FontStyle23"/>
          <w:rFonts w:ascii="Times New Roman" w:eastAsia="SimHei" w:hAnsi="Times New Roman" w:cs="Times New Roman"/>
          <w:b/>
          <w:sz w:val="28"/>
          <w:szCs w:val="28"/>
        </w:rPr>
        <w:t>на использование учебно-методического комплекта.</w:t>
      </w:r>
    </w:p>
    <w:p w:rsidR="00814BEA" w:rsidRPr="00A90DE0" w:rsidRDefault="00814BEA" w:rsidP="00814BEA">
      <w:pPr>
        <w:tabs>
          <w:tab w:val="left" w:pos="3236"/>
        </w:tabs>
        <w:spacing w:line="240" w:lineRule="auto"/>
        <w:rPr>
          <w:rFonts w:ascii="Times New Roman" w:hAnsi="Times New Roman"/>
          <w:b/>
          <w:sz w:val="28"/>
          <w:szCs w:val="28"/>
        </w:rPr>
      </w:pPr>
      <w:r w:rsidRPr="00A90DE0">
        <w:rPr>
          <w:rFonts w:ascii="Times New Roman" w:hAnsi="Times New Roman"/>
          <w:b/>
          <w:sz w:val="28"/>
          <w:szCs w:val="28"/>
        </w:rPr>
        <w:t>Ученик:</w:t>
      </w:r>
    </w:p>
    <w:p w:rsidR="00814BEA" w:rsidRPr="00A90DE0" w:rsidRDefault="00814BEA" w:rsidP="00814BEA">
      <w:pPr>
        <w:numPr>
          <w:ilvl w:val="0"/>
          <w:numId w:val="8"/>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учебник для 2 класса: в 2 ч. Ч.1/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80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814BEA" w:rsidRPr="00A90DE0" w:rsidRDefault="00814BEA" w:rsidP="00814BEA">
      <w:pPr>
        <w:numPr>
          <w:ilvl w:val="0"/>
          <w:numId w:val="8"/>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учебник для 2 класса: в 2 ч. Ч.2/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80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814BEA" w:rsidRPr="00A90DE0" w:rsidRDefault="00814BEA" w:rsidP="00814BEA">
      <w:pPr>
        <w:numPr>
          <w:ilvl w:val="0"/>
          <w:numId w:val="8"/>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рабочая тетрадь для 2 класса: в 2 ч. Ч.1/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56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814BEA" w:rsidRPr="00A90DE0" w:rsidRDefault="00814BEA" w:rsidP="00814BEA">
      <w:pPr>
        <w:numPr>
          <w:ilvl w:val="0"/>
          <w:numId w:val="8"/>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рабочая тетрадь для 2 класса: в 2 ч. Ч.2/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71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814BEA" w:rsidRPr="00A90DE0" w:rsidRDefault="00814BEA" w:rsidP="00814BEA">
      <w:pPr>
        <w:numPr>
          <w:ilvl w:val="0"/>
          <w:numId w:val="8"/>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контрольные работы для 2 класса /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24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814BEA" w:rsidRPr="00A90DE0" w:rsidRDefault="00814BEA" w:rsidP="00814BEA">
      <w:pPr>
        <w:tabs>
          <w:tab w:val="left" w:pos="1125"/>
        </w:tabs>
        <w:spacing w:line="240" w:lineRule="auto"/>
        <w:ind w:left="360"/>
        <w:rPr>
          <w:rFonts w:ascii="Times New Roman" w:hAnsi="Times New Roman"/>
          <w:b/>
          <w:sz w:val="28"/>
          <w:szCs w:val="28"/>
          <w:lang w:val="ru"/>
        </w:rPr>
      </w:pPr>
      <w:r w:rsidRPr="00A90DE0">
        <w:rPr>
          <w:rFonts w:ascii="Times New Roman" w:hAnsi="Times New Roman"/>
          <w:b/>
          <w:sz w:val="28"/>
          <w:szCs w:val="28"/>
          <w:lang w:val="ru"/>
        </w:rPr>
        <w:t>Учитель:</w:t>
      </w:r>
    </w:p>
    <w:p w:rsidR="00EE6A81" w:rsidRPr="00A90DE0" w:rsidRDefault="00EE6A81" w:rsidP="00814BEA">
      <w:pPr>
        <w:pStyle w:val="a3"/>
        <w:numPr>
          <w:ilvl w:val="0"/>
          <w:numId w:val="11"/>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учебник для 2 класса: в 2 ч. Ч.1/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80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EE6A81" w:rsidRPr="00A90DE0" w:rsidRDefault="00EE6A81" w:rsidP="00814BEA">
      <w:pPr>
        <w:numPr>
          <w:ilvl w:val="0"/>
          <w:numId w:val="11"/>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учебник для 2 класса: в 2 ч. Ч.2/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80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EE6A81" w:rsidRPr="00A90DE0" w:rsidRDefault="00EE6A81" w:rsidP="00814BEA">
      <w:pPr>
        <w:numPr>
          <w:ilvl w:val="0"/>
          <w:numId w:val="11"/>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рабочая тетрадь для 2 класса: в 2 ч. Ч.1/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56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EE6A81" w:rsidRPr="00A90DE0" w:rsidRDefault="00EE6A81" w:rsidP="00814BEA">
      <w:pPr>
        <w:numPr>
          <w:ilvl w:val="0"/>
          <w:numId w:val="11"/>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рабочая тетрадь для 2 класса: в 2 ч. Ч.2/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71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EE6A81" w:rsidRPr="00A90DE0" w:rsidRDefault="00EE6A81" w:rsidP="00814BEA">
      <w:pPr>
        <w:numPr>
          <w:ilvl w:val="0"/>
          <w:numId w:val="11"/>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 xml:space="preserve">Информатика: контрольные работы для 2 класса / Н.В. Матвеева, Е.Н </w:t>
      </w:r>
      <w:proofErr w:type="spellStart"/>
      <w:r w:rsidRPr="00A90DE0">
        <w:rPr>
          <w:rFonts w:ascii="Times New Roman" w:eastAsia="Times New Roman" w:hAnsi="Times New Roman"/>
          <w:sz w:val="24"/>
          <w:szCs w:val="24"/>
        </w:rPr>
        <w:t>Челак</w:t>
      </w:r>
      <w:proofErr w:type="spellEnd"/>
      <w:r w:rsidRPr="00A90DE0">
        <w:rPr>
          <w:rFonts w:ascii="Times New Roman" w:eastAsia="Times New Roman" w:hAnsi="Times New Roman"/>
          <w:sz w:val="24"/>
          <w:szCs w:val="24"/>
        </w:rPr>
        <w:t xml:space="preserve">, Н. К. </w:t>
      </w:r>
      <w:proofErr w:type="spellStart"/>
      <w:r w:rsidRPr="00A90DE0">
        <w:rPr>
          <w:rFonts w:ascii="Times New Roman" w:eastAsia="Times New Roman" w:hAnsi="Times New Roman"/>
          <w:sz w:val="24"/>
          <w:szCs w:val="24"/>
        </w:rPr>
        <w:t>Конопатова</w:t>
      </w:r>
      <w:proofErr w:type="spellEnd"/>
      <w:r w:rsidRPr="00A90DE0">
        <w:rPr>
          <w:rFonts w:ascii="Times New Roman" w:eastAsia="Times New Roman" w:hAnsi="Times New Roman"/>
          <w:sz w:val="24"/>
          <w:szCs w:val="24"/>
        </w:rPr>
        <w:t xml:space="preserve"> и др. – М.: БИНОМ. Лаборатория знаний, 2012. – 24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w:t>
      </w:r>
    </w:p>
    <w:p w:rsidR="00EE6A81" w:rsidRPr="00A90DE0" w:rsidRDefault="00EE6A81" w:rsidP="00814BEA">
      <w:pPr>
        <w:numPr>
          <w:ilvl w:val="0"/>
          <w:numId w:val="11"/>
        </w:numPr>
        <w:spacing w:after="0" w:line="240" w:lineRule="auto"/>
        <w:jc w:val="both"/>
        <w:rPr>
          <w:rFonts w:ascii="Times New Roman" w:eastAsia="Times New Roman" w:hAnsi="Times New Roman"/>
          <w:sz w:val="24"/>
          <w:szCs w:val="24"/>
          <w:lang w:eastAsia="ru-RU"/>
        </w:rPr>
      </w:pPr>
      <w:r w:rsidRPr="00A90DE0">
        <w:rPr>
          <w:rFonts w:ascii="Times New Roman" w:eastAsia="Times New Roman" w:hAnsi="Times New Roman"/>
          <w:sz w:val="24"/>
          <w:szCs w:val="24"/>
        </w:rPr>
        <w:t>Информатика. Программы для начальной школы: 2 – 4 классы / Н.В. Матвеева, М.С. Цветкова. – М.: БИНОМ. Лаборатория знаний, 2012. – 133 с.</w:t>
      </w:r>
      <w:proofErr w:type="gramStart"/>
      <w:r w:rsidRPr="00A90DE0">
        <w:rPr>
          <w:rFonts w:ascii="Times New Roman" w:eastAsia="Times New Roman" w:hAnsi="Times New Roman"/>
          <w:sz w:val="24"/>
          <w:szCs w:val="24"/>
        </w:rPr>
        <w:t xml:space="preserve"> :</w:t>
      </w:r>
      <w:proofErr w:type="gramEnd"/>
      <w:r w:rsidRPr="00A90DE0">
        <w:rPr>
          <w:rFonts w:ascii="Times New Roman" w:eastAsia="Times New Roman" w:hAnsi="Times New Roman"/>
          <w:sz w:val="24"/>
          <w:szCs w:val="24"/>
        </w:rPr>
        <w:t xml:space="preserve"> ил. – (Программы и планирование).</w:t>
      </w:r>
    </w:p>
    <w:p w:rsidR="00EE6A81" w:rsidRPr="00A90DE0" w:rsidRDefault="00EE6A81" w:rsidP="00D912C3">
      <w:pPr>
        <w:pStyle w:val="a3"/>
        <w:numPr>
          <w:ilvl w:val="0"/>
          <w:numId w:val="11"/>
        </w:numPr>
        <w:spacing w:after="0"/>
        <w:jc w:val="both"/>
        <w:rPr>
          <w:rFonts w:ascii="Times New Roman" w:eastAsia="Times New Roman" w:hAnsi="Times New Roman"/>
          <w:sz w:val="24"/>
          <w:szCs w:val="24"/>
        </w:rPr>
      </w:pPr>
      <w:r w:rsidRPr="00A90DE0">
        <w:rPr>
          <w:rFonts w:ascii="Times New Roman" w:eastAsia="Times New Roman" w:hAnsi="Times New Roman"/>
          <w:sz w:val="24"/>
          <w:szCs w:val="24"/>
        </w:rPr>
        <w:t>Электронный образовательный ресурс (ЭОР) Единой коллекции к учебнику Н.В. Матвеевой и др. «Информатика» 2 класс.</w:t>
      </w:r>
    </w:p>
    <w:p w:rsidR="00EE6A81" w:rsidRPr="00A90DE0" w:rsidRDefault="00EE6A81" w:rsidP="00EE6A81">
      <w:pPr>
        <w:spacing w:after="0"/>
        <w:jc w:val="both"/>
        <w:rPr>
          <w:rFonts w:ascii="Times New Roman" w:hAnsi="Times New Roman"/>
          <w:b/>
          <w:bCs/>
          <w:color w:val="000000"/>
          <w:sz w:val="24"/>
          <w:szCs w:val="24"/>
        </w:rPr>
      </w:pPr>
    </w:p>
    <w:p w:rsidR="00EE6A81" w:rsidRPr="00A90DE0" w:rsidRDefault="00EE6A81" w:rsidP="00EE6A81">
      <w:pPr>
        <w:spacing w:after="0"/>
        <w:jc w:val="both"/>
        <w:rPr>
          <w:rFonts w:ascii="Times New Roman" w:hAnsi="Times New Roman"/>
          <w:b/>
          <w:bCs/>
          <w:color w:val="000000"/>
          <w:sz w:val="24"/>
          <w:szCs w:val="24"/>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E32E3C" w:rsidRPr="00A90DE0" w:rsidRDefault="00E32E3C" w:rsidP="00E32E3C">
      <w:pPr>
        <w:jc w:val="center"/>
        <w:rPr>
          <w:rFonts w:ascii="Times New Roman" w:hAnsi="Times New Roman"/>
          <w:b/>
          <w:sz w:val="28"/>
          <w:szCs w:val="28"/>
        </w:rPr>
      </w:pPr>
      <w:r w:rsidRPr="00A90DE0">
        <w:rPr>
          <w:rFonts w:ascii="Times New Roman" w:hAnsi="Times New Roman"/>
          <w:b/>
          <w:sz w:val="28"/>
          <w:szCs w:val="28"/>
        </w:rPr>
        <w:lastRenderedPageBreak/>
        <w:t>Учебно – тематический план</w:t>
      </w:r>
    </w:p>
    <w:p w:rsidR="00E32E3C" w:rsidRPr="00A90DE0" w:rsidRDefault="00E32E3C" w:rsidP="00E32E3C">
      <w:pPr>
        <w:jc w:val="center"/>
        <w:rPr>
          <w:rFonts w:ascii="Times New Roman" w:hAnsi="Times New Roman"/>
          <w:b/>
          <w:sz w:val="28"/>
          <w:szCs w:val="28"/>
        </w:rPr>
      </w:pPr>
      <w:r w:rsidRPr="00A90DE0">
        <w:rPr>
          <w:rFonts w:ascii="Times New Roman" w:hAnsi="Times New Roman"/>
          <w:b/>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4785"/>
      </w:tblGrid>
      <w:tr w:rsidR="00E32E3C" w:rsidRPr="00A90DE0" w:rsidTr="00E33DDD">
        <w:tc>
          <w:tcPr>
            <w:tcW w:w="828"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 xml:space="preserve">№ </w:t>
            </w:r>
            <w:proofErr w:type="gramStart"/>
            <w:r w:rsidRPr="00A90DE0">
              <w:rPr>
                <w:rFonts w:ascii="Times New Roman" w:hAnsi="Times New Roman"/>
                <w:sz w:val="28"/>
                <w:szCs w:val="28"/>
              </w:rPr>
              <w:t>п</w:t>
            </w:r>
            <w:proofErr w:type="gramEnd"/>
            <w:r w:rsidRPr="00A90DE0">
              <w:rPr>
                <w:rFonts w:ascii="Times New Roman" w:hAnsi="Times New Roman"/>
                <w:sz w:val="28"/>
                <w:szCs w:val="28"/>
              </w:rPr>
              <w:t>/п</w:t>
            </w:r>
          </w:p>
        </w:tc>
        <w:tc>
          <w:tcPr>
            <w:tcW w:w="3240"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Тема</w:t>
            </w:r>
          </w:p>
        </w:tc>
        <w:tc>
          <w:tcPr>
            <w:tcW w:w="4785"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Количество часов</w:t>
            </w:r>
          </w:p>
        </w:tc>
      </w:tr>
      <w:tr w:rsidR="00E32E3C" w:rsidRPr="00A90DE0" w:rsidTr="00E32E3C">
        <w:tc>
          <w:tcPr>
            <w:tcW w:w="828"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1</w:t>
            </w:r>
          </w:p>
        </w:tc>
        <w:tc>
          <w:tcPr>
            <w:tcW w:w="3240"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Виды информации. Человек и компьютер</w:t>
            </w:r>
          </w:p>
        </w:tc>
        <w:tc>
          <w:tcPr>
            <w:tcW w:w="4785" w:type="dxa"/>
            <w:shd w:val="clear" w:color="auto" w:fill="FFFFFF" w:themeFill="background1"/>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7</w:t>
            </w:r>
          </w:p>
        </w:tc>
      </w:tr>
      <w:tr w:rsidR="00E32E3C" w:rsidRPr="00A90DE0" w:rsidTr="00E32E3C">
        <w:tc>
          <w:tcPr>
            <w:tcW w:w="828"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2</w:t>
            </w:r>
          </w:p>
        </w:tc>
        <w:tc>
          <w:tcPr>
            <w:tcW w:w="3240"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Кодирование информации</w:t>
            </w:r>
          </w:p>
        </w:tc>
        <w:tc>
          <w:tcPr>
            <w:tcW w:w="4785" w:type="dxa"/>
            <w:shd w:val="clear" w:color="auto" w:fill="FFFFFF" w:themeFill="background1"/>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8</w:t>
            </w:r>
          </w:p>
        </w:tc>
      </w:tr>
      <w:tr w:rsidR="00E32E3C" w:rsidRPr="00A90DE0" w:rsidTr="00E32E3C">
        <w:tc>
          <w:tcPr>
            <w:tcW w:w="828"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3</w:t>
            </w:r>
          </w:p>
        </w:tc>
        <w:tc>
          <w:tcPr>
            <w:tcW w:w="3240"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Числовая информация и компьютер</w:t>
            </w:r>
          </w:p>
        </w:tc>
        <w:tc>
          <w:tcPr>
            <w:tcW w:w="4785" w:type="dxa"/>
            <w:shd w:val="clear" w:color="auto" w:fill="FFFFFF" w:themeFill="background1"/>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7</w:t>
            </w:r>
          </w:p>
        </w:tc>
      </w:tr>
      <w:tr w:rsidR="00E32E3C" w:rsidRPr="00A90DE0" w:rsidTr="00E32E3C">
        <w:tc>
          <w:tcPr>
            <w:tcW w:w="828"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4</w:t>
            </w:r>
          </w:p>
        </w:tc>
        <w:tc>
          <w:tcPr>
            <w:tcW w:w="3240"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Данные и компьютер</w:t>
            </w:r>
          </w:p>
        </w:tc>
        <w:tc>
          <w:tcPr>
            <w:tcW w:w="4785" w:type="dxa"/>
            <w:shd w:val="clear" w:color="auto" w:fill="FFFFFF" w:themeFill="background1"/>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7</w:t>
            </w:r>
          </w:p>
        </w:tc>
      </w:tr>
      <w:tr w:rsidR="00E32E3C" w:rsidRPr="00A90DE0" w:rsidTr="00E32E3C">
        <w:tc>
          <w:tcPr>
            <w:tcW w:w="828"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5</w:t>
            </w:r>
          </w:p>
        </w:tc>
        <w:tc>
          <w:tcPr>
            <w:tcW w:w="3240" w:type="dxa"/>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Повторение.</w:t>
            </w:r>
          </w:p>
        </w:tc>
        <w:tc>
          <w:tcPr>
            <w:tcW w:w="4785" w:type="dxa"/>
            <w:shd w:val="clear" w:color="auto" w:fill="FFFFFF" w:themeFill="background1"/>
          </w:tcPr>
          <w:p w:rsidR="00E32E3C" w:rsidRPr="00A90DE0" w:rsidRDefault="00E32E3C" w:rsidP="00E33DDD">
            <w:pPr>
              <w:jc w:val="center"/>
              <w:rPr>
                <w:rFonts w:ascii="Times New Roman" w:hAnsi="Times New Roman"/>
                <w:sz w:val="28"/>
                <w:szCs w:val="28"/>
              </w:rPr>
            </w:pPr>
            <w:r w:rsidRPr="00A90DE0">
              <w:rPr>
                <w:rFonts w:ascii="Times New Roman" w:hAnsi="Times New Roman"/>
                <w:sz w:val="28"/>
                <w:szCs w:val="28"/>
              </w:rPr>
              <w:t>5</w:t>
            </w:r>
          </w:p>
        </w:tc>
      </w:tr>
      <w:tr w:rsidR="00E32E3C" w:rsidRPr="00A90DE0" w:rsidTr="00E32E3C">
        <w:tc>
          <w:tcPr>
            <w:tcW w:w="4068" w:type="dxa"/>
            <w:gridSpan w:val="2"/>
            <w:shd w:val="clear" w:color="auto" w:fill="FFFFFF" w:themeFill="background1"/>
          </w:tcPr>
          <w:p w:rsidR="00E32E3C" w:rsidRPr="00A90DE0" w:rsidRDefault="00E32E3C" w:rsidP="00E33DDD">
            <w:pPr>
              <w:jc w:val="center"/>
              <w:rPr>
                <w:rFonts w:ascii="Times New Roman" w:hAnsi="Times New Roman"/>
                <w:b/>
                <w:sz w:val="28"/>
                <w:szCs w:val="28"/>
              </w:rPr>
            </w:pPr>
            <w:r w:rsidRPr="00A90DE0">
              <w:rPr>
                <w:rFonts w:ascii="Times New Roman" w:hAnsi="Times New Roman"/>
                <w:b/>
                <w:sz w:val="28"/>
                <w:szCs w:val="28"/>
              </w:rPr>
              <w:t>Всего</w:t>
            </w:r>
          </w:p>
        </w:tc>
        <w:tc>
          <w:tcPr>
            <w:tcW w:w="4785" w:type="dxa"/>
            <w:shd w:val="clear" w:color="auto" w:fill="FFFFFF" w:themeFill="background1"/>
          </w:tcPr>
          <w:p w:rsidR="00E32E3C" w:rsidRPr="00A90DE0" w:rsidRDefault="00E32E3C" w:rsidP="00E33DDD">
            <w:pPr>
              <w:jc w:val="center"/>
              <w:rPr>
                <w:rFonts w:ascii="Times New Roman" w:hAnsi="Times New Roman"/>
                <w:b/>
                <w:sz w:val="28"/>
                <w:szCs w:val="28"/>
              </w:rPr>
            </w:pPr>
          </w:p>
        </w:tc>
      </w:tr>
    </w:tbl>
    <w:p w:rsidR="00E32E3C" w:rsidRPr="00A90DE0" w:rsidRDefault="00E32E3C" w:rsidP="00E32E3C">
      <w:pPr>
        <w:rPr>
          <w:rFonts w:ascii="Times New Roman" w:hAnsi="Times New Roman"/>
          <w:sz w:val="28"/>
          <w:szCs w:val="28"/>
        </w:rPr>
      </w:pPr>
    </w:p>
    <w:p w:rsidR="00E32E3C" w:rsidRPr="00A90DE0" w:rsidRDefault="00E32E3C" w:rsidP="00E32E3C">
      <w:pPr>
        <w:jc w:val="center"/>
        <w:rPr>
          <w:rFonts w:ascii="Times New Roman" w:hAnsi="Times New Roman"/>
          <w:sz w:val="28"/>
          <w:szCs w:val="28"/>
        </w:rPr>
      </w:pPr>
    </w:p>
    <w:p w:rsidR="00A90DE0" w:rsidRPr="00A90DE0" w:rsidRDefault="00A90DE0" w:rsidP="00A90DE0">
      <w:pPr>
        <w:jc w:val="center"/>
        <w:rPr>
          <w:rFonts w:ascii="Times New Roman" w:hAnsi="Times New Roman"/>
          <w:b/>
          <w:sz w:val="28"/>
          <w:szCs w:val="28"/>
        </w:rPr>
      </w:pPr>
      <w:r w:rsidRPr="00A90DE0">
        <w:rPr>
          <w:rFonts w:ascii="Times New Roman" w:hAnsi="Times New Roman"/>
          <w:b/>
          <w:sz w:val="28"/>
          <w:szCs w:val="28"/>
        </w:rPr>
        <w:t>Виды контрольно-измерительных материалов.</w:t>
      </w:r>
    </w:p>
    <w:p w:rsidR="00A90DE0" w:rsidRPr="00A90DE0" w:rsidRDefault="00A90DE0" w:rsidP="00A90DE0">
      <w:pPr>
        <w:rPr>
          <w:rFonts w:ascii="Times New Roman" w:hAnsi="Times New Roman"/>
        </w:rPr>
      </w:pPr>
    </w:p>
    <w:tbl>
      <w:tblPr>
        <w:tblW w:w="8799" w:type="dxa"/>
        <w:tblLayout w:type="fixed"/>
        <w:tblCellMar>
          <w:left w:w="10" w:type="dxa"/>
          <w:right w:w="10" w:type="dxa"/>
        </w:tblCellMar>
        <w:tblLook w:val="0000" w:firstRow="0" w:lastRow="0" w:firstColumn="0" w:lastColumn="0" w:noHBand="0" w:noVBand="0"/>
      </w:tblPr>
      <w:tblGrid>
        <w:gridCol w:w="1709"/>
        <w:gridCol w:w="5035"/>
        <w:gridCol w:w="2055"/>
      </w:tblGrid>
      <w:tr w:rsidR="00A90DE0" w:rsidRPr="00A90DE0" w:rsidTr="00A90DE0">
        <w:trPr>
          <w:trHeight w:val="288"/>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40"/>
              <w:shd w:val="clear" w:color="auto" w:fill="auto"/>
              <w:spacing w:line="240" w:lineRule="auto"/>
              <w:ind w:left="120"/>
              <w:rPr>
                <w:rFonts w:ascii="Times New Roman" w:hAnsi="Times New Roman" w:cs="Times New Roman"/>
                <w:b/>
                <w:i/>
                <w:sz w:val="28"/>
                <w:szCs w:val="28"/>
              </w:rPr>
            </w:pPr>
            <w:r w:rsidRPr="00A90DE0">
              <w:rPr>
                <w:rFonts w:ascii="Times New Roman" w:hAnsi="Times New Roman" w:cs="Times New Roman"/>
                <w:b/>
                <w:i/>
                <w:sz w:val="28"/>
                <w:szCs w:val="28"/>
                <w:lang w:val="ru"/>
              </w:rPr>
              <w:t>№ урока</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820" w:firstLine="0"/>
              <w:jc w:val="left"/>
              <w:rPr>
                <w:rFonts w:ascii="Times New Roman" w:hAnsi="Times New Roman" w:cs="Times New Roman"/>
                <w:b/>
                <w:i/>
                <w:sz w:val="28"/>
                <w:szCs w:val="28"/>
              </w:rPr>
            </w:pPr>
            <w:r w:rsidRPr="00A90DE0">
              <w:rPr>
                <w:rFonts w:ascii="Times New Roman" w:hAnsi="Times New Roman" w:cs="Times New Roman"/>
                <w:b/>
                <w:i/>
                <w:sz w:val="28"/>
                <w:szCs w:val="28"/>
              </w:rPr>
              <w:t>Вид работы.</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780" w:firstLine="0"/>
              <w:jc w:val="left"/>
              <w:rPr>
                <w:rFonts w:ascii="Times New Roman" w:hAnsi="Times New Roman" w:cs="Times New Roman"/>
                <w:b/>
                <w:i/>
                <w:sz w:val="28"/>
                <w:szCs w:val="28"/>
              </w:rPr>
            </w:pPr>
            <w:r w:rsidRPr="00A90DE0">
              <w:rPr>
                <w:rFonts w:ascii="Times New Roman" w:hAnsi="Times New Roman" w:cs="Times New Roman"/>
                <w:b/>
                <w:i/>
                <w:sz w:val="28"/>
                <w:szCs w:val="28"/>
              </w:rPr>
              <w:t>тема</w:t>
            </w:r>
          </w:p>
        </w:tc>
      </w:tr>
      <w:tr w:rsidR="00A90DE0" w:rsidRPr="00A90DE0" w:rsidTr="00A90DE0">
        <w:trPr>
          <w:trHeight w:val="288"/>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40"/>
              <w:shd w:val="clear" w:color="auto" w:fill="auto"/>
              <w:spacing w:line="240" w:lineRule="auto"/>
              <w:ind w:left="120"/>
              <w:rPr>
                <w:rFonts w:ascii="Times New Roman" w:hAnsi="Times New Roman" w:cs="Times New Roman"/>
                <w:lang w:val="ru"/>
              </w:rPr>
            </w:pPr>
            <w:r w:rsidRPr="00A90DE0">
              <w:rPr>
                <w:rFonts w:ascii="Times New Roman" w:hAnsi="Times New Roman" w:cs="Times New Roman"/>
                <w:lang w:val="ru"/>
              </w:rPr>
              <w:t>7</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820" w:firstLine="0"/>
              <w:jc w:val="left"/>
              <w:rPr>
                <w:rFonts w:ascii="Times New Roman" w:hAnsi="Times New Roman" w:cs="Times New Roman"/>
                <w:sz w:val="24"/>
                <w:szCs w:val="24"/>
              </w:rPr>
            </w:pPr>
            <w:r w:rsidRPr="00A90DE0">
              <w:rPr>
                <w:rFonts w:ascii="Times New Roman" w:hAnsi="Times New Roman" w:cs="Times New Roman"/>
                <w:sz w:val="24"/>
                <w:szCs w:val="24"/>
              </w:rPr>
              <w:t>Контрольная работа.</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60" w:firstLine="0"/>
              <w:jc w:val="left"/>
              <w:rPr>
                <w:rFonts w:ascii="Times New Roman" w:hAnsi="Times New Roman" w:cs="Times New Roman"/>
                <w:sz w:val="24"/>
                <w:szCs w:val="24"/>
              </w:rPr>
            </w:pPr>
            <w:r w:rsidRPr="00A90DE0">
              <w:rPr>
                <w:rFonts w:ascii="Times New Roman" w:hAnsi="Times New Roman" w:cs="Times New Roman"/>
                <w:sz w:val="24"/>
                <w:szCs w:val="24"/>
              </w:rPr>
              <w:t>Виды информации. Человек и компьютер.</w:t>
            </w:r>
          </w:p>
        </w:tc>
      </w:tr>
      <w:tr w:rsidR="00A90DE0" w:rsidRPr="00A90DE0" w:rsidTr="00A90DE0">
        <w:trPr>
          <w:trHeight w:val="288"/>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40"/>
              <w:shd w:val="clear" w:color="auto" w:fill="auto"/>
              <w:spacing w:line="240" w:lineRule="auto"/>
              <w:ind w:left="120"/>
              <w:rPr>
                <w:rFonts w:ascii="Times New Roman" w:hAnsi="Times New Roman" w:cs="Times New Roman"/>
                <w:lang w:val="ru"/>
              </w:rPr>
            </w:pPr>
            <w:r w:rsidRPr="00A90DE0">
              <w:rPr>
                <w:rFonts w:ascii="Times New Roman" w:hAnsi="Times New Roman" w:cs="Times New Roman"/>
                <w:lang w:val="ru"/>
              </w:rPr>
              <w:t>15</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820" w:firstLine="0"/>
              <w:jc w:val="left"/>
              <w:rPr>
                <w:rFonts w:ascii="Times New Roman" w:hAnsi="Times New Roman" w:cs="Times New Roman"/>
                <w:sz w:val="24"/>
                <w:szCs w:val="24"/>
              </w:rPr>
            </w:pPr>
            <w:r w:rsidRPr="00A90DE0">
              <w:rPr>
                <w:rFonts w:ascii="Times New Roman" w:hAnsi="Times New Roman" w:cs="Times New Roman"/>
                <w:sz w:val="24"/>
                <w:szCs w:val="24"/>
              </w:rPr>
              <w:t>Контрольная работа.</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firstLine="0"/>
              <w:jc w:val="left"/>
              <w:rPr>
                <w:rFonts w:ascii="Times New Roman" w:hAnsi="Times New Roman" w:cs="Times New Roman"/>
                <w:sz w:val="24"/>
                <w:szCs w:val="24"/>
              </w:rPr>
            </w:pPr>
            <w:r w:rsidRPr="00A90DE0">
              <w:rPr>
                <w:rFonts w:ascii="Times New Roman" w:hAnsi="Times New Roman" w:cs="Times New Roman"/>
                <w:sz w:val="24"/>
                <w:szCs w:val="24"/>
              </w:rPr>
              <w:t>Кодирование информации.</w:t>
            </w:r>
          </w:p>
        </w:tc>
      </w:tr>
      <w:tr w:rsidR="00A90DE0" w:rsidRPr="00A90DE0" w:rsidTr="00A90DE0">
        <w:trPr>
          <w:trHeight w:val="288"/>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40"/>
              <w:shd w:val="clear" w:color="auto" w:fill="auto"/>
              <w:spacing w:line="240" w:lineRule="auto"/>
              <w:ind w:left="120"/>
              <w:rPr>
                <w:rFonts w:ascii="Times New Roman" w:hAnsi="Times New Roman" w:cs="Times New Roman"/>
                <w:lang w:val="ru"/>
              </w:rPr>
            </w:pPr>
            <w:r w:rsidRPr="00A90DE0">
              <w:rPr>
                <w:rFonts w:ascii="Times New Roman" w:hAnsi="Times New Roman" w:cs="Times New Roman"/>
                <w:lang w:val="ru"/>
              </w:rPr>
              <w:t>22</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820" w:firstLine="0"/>
              <w:jc w:val="left"/>
              <w:rPr>
                <w:rFonts w:ascii="Times New Roman" w:hAnsi="Times New Roman" w:cs="Times New Roman"/>
                <w:sz w:val="24"/>
                <w:szCs w:val="24"/>
              </w:rPr>
            </w:pPr>
            <w:r w:rsidRPr="00A90DE0">
              <w:rPr>
                <w:rFonts w:ascii="Times New Roman" w:hAnsi="Times New Roman" w:cs="Times New Roman"/>
                <w:sz w:val="24"/>
                <w:szCs w:val="24"/>
              </w:rPr>
              <w:t>Контрольная работа.</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60" w:hanging="60"/>
              <w:jc w:val="left"/>
              <w:rPr>
                <w:rFonts w:ascii="Times New Roman" w:hAnsi="Times New Roman" w:cs="Times New Roman"/>
                <w:sz w:val="24"/>
                <w:szCs w:val="24"/>
              </w:rPr>
            </w:pPr>
            <w:r w:rsidRPr="00A90DE0">
              <w:rPr>
                <w:rFonts w:ascii="Times New Roman" w:hAnsi="Times New Roman" w:cs="Times New Roman"/>
                <w:sz w:val="24"/>
                <w:szCs w:val="24"/>
              </w:rPr>
              <w:t xml:space="preserve">Числовая информация.  </w:t>
            </w:r>
          </w:p>
        </w:tc>
      </w:tr>
      <w:tr w:rsidR="00A90DE0" w:rsidRPr="00A90DE0" w:rsidTr="00A90DE0">
        <w:trPr>
          <w:trHeight w:val="288"/>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40"/>
              <w:shd w:val="clear" w:color="auto" w:fill="auto"/>
              <w:spacing w:line="240" w:lineRule="auto"/>
              <w:ind w:left="120"/>
              <w:rPr>
                <w:rFonts w:ascii="Times New Roman" w:hAnsi="Times New Roman" w:cs="Times New Roman"/>
                <w:lang w:val="ru"/>
              </w:rPr>
            </w:pPr>
            <w:r w:rsidRPr="00A90DE0">
              <w:rPr>
                <w:rFonts w:ascii="Times New Roman" w:hAnsi="Times New Roman" w:cs="Times New Roman"/>
                <w:lang w:val="ru"/>
              </w:rPr>
              <w:t>29</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820" w:firstLine="0"/>
              <w:jc w:val="left"/>
              <w:rPr>
                <w:rFonts w:ascii="Times New Roman" w:hAnsi="Times New Roman" w:cs="Times New Roman"/>
                <w:sz w:val="24"/>
                <w:szCs w:val="24"/>
              </w:rPr>
            </w:pPr>
            <w:r w:rsidRPr="00A90DE0">
              <w:rPr>
                <w:rFonts w:ascii="Times New Roman" w:hAnsi="Times New Roman" w:cs="Times New Roman"/>
                <w:sz w:val="24"/>
                <w:szCs w:val="24"/>
              </w:rPr>
              <w:t>Контрольная работа.</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A90DE0" w:rsidRPr="00A90DE0" w:rsidRDefault="00A90DE0" w:rsidP="00E33DDD">
            <w:pPr>
              <w:pStyle w:val="21"/>
              <w:shd w:val="clear" w:color="auto" w:fill="auto"/>
              <w:spacing w:before="0" w:line="240" w:lineRule="auto"/>
              <w:ind w:left="60" w:firstLine="0"/>
              <w:jc w:val="left"/>
              <w:rPr>
                <w:rFonts w:ascii="Times New Roman" w:hAnsi="Times New Roman" w:cs="Times New Roman"/>
                <w:sz w:val="24"/>
                <w:szCs w:val="24"/>
              </w:rPr>
            </w:pPr>
            <w:r w:rsidRPr="00A90DE0">
              <w:rPr>
                <w:rFonts w:ascii="Times New Roman" w:hAnsi="Times New Roman" w:cs="Times New Roman"/>
                <w:sz w:val="24"/>
                <w:szCs w:val="24"/>
              </w:rPr>
              <w:t>Данные и компьютер.</w:t>
            </w:r>
          </w:p>
        </w:tc>
      </w:tr>
    </w:tbl>
    <w:p w:rsidR="00A90DE0" w:rsidRPr="00A90DE0" w:rsidRDefault="00A90DE0" w:rsidP="00A90DE0">
      <w:pPr>
        <w:rPr>
          <w:rFonts w:ascii="Times New Roman" w:hAnsi="Times New Roman"/>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A90DE0" w:rsidRDefault="00A90DE0" w:rsidP="00E32E3C">
      <w:pPr>
        <w:jc w:val="center"/>
        <w:rPr>
          <w:rFonts w:ascii="Times New Roman" w:hAnsi="Times New Roman"/>
          <w:b/>
          <w:sz w:val="28"/>
          <w:szCs w:val="28"/>
        </w:rPr>
      </w:pPr>
    </w:p>
    <w:p w:rsidR="00E32E3C" w:rsidRPr="00A90DE0" w:rsidRDefault="00E32E3C" w:rsidP="00E32E3C">
      <w:pPr>
        <w:jc w:val="center"/>
        <w:rPr>
          <w:rFonts w:ascii="Times New Roman" w:hAnsi="Times New Roman"/>
          <w:b/>
          <w:sz w:val="28"/>
          <w:szCs w:val="28"/>
        </w:rPr>
      </w:pPr>
      <w:r w:rsidRPr="00A90DE0">
        <w:rPr>
          <w:rFonts w:ascii="Times New Roman" w:hAnsi="Times New Roman"/>
          <w:b/>
          <w:sz w:val="28"/>
          <w:szCs w:val="28"/>
        </w:rPr>
        <w:lastRenderedPageBreak/>
        <w:t>ОСНОВНОЕ СОДЕРЖАНИЕ</w:t>
      </w:r>
    </w:p>
    <w:p w:rsidR="00E32E3C" w:rsidRPr="00A90DE0" w:rsidRDefault="00E32E3C" w:rsidP="00E32E3C">
      <w:pPr>
        <w:jc w:val="center"/>
        <w:rPr>
          <w:rFonts w:ascii="Times New Roman" w:hAnsi="Times New Roman"/>
          <w:b/>
          <w:sz w:val="28"/>
          <w:szCs w:val="28"/>
        </w:rPr>
      </w:pPr>
      <w:r w:rsidRPr="00A90DE0">
        <w:rPr>
          <w:rFonts w:ascii="Times New Roman" w:hAnsi="Times New Roman"/>
          <w:b/>
          <w:sz w:val="28"/>
          <w:szCs w:val="28"/>
        </w:rPr>
        <w:t>Второй класс</w:t>
      </w:r>
    </w:p>
    <w:p w:rsidR="00E32E3C" w:rsidRPr="00A90DE0" w:rsidRDefault="00E32E3C" w:rsidP="00E32E3C">
      <w:pPr>
        <w:jc w:val="center"/>
        <w:rPr>
          <w:rFonts w:ascii="Times New Roman" w:hAnsi="Times New Roman"/>
          <w:b/>
          <w:sz w:val="28"/>
          <w:szCs w:val="28"/>
        </w:rPr>
      </w:pPr>
      <w:r w:rsidRPr="00A90DE0">
        <w:rPr>
          <w:rFonts w:ascii="Times New Roman" w:hAnsi="Times New Roman"/>
          <w:b/>
          <w:sz w:val="28"/>
          <w:szCs w:val="28"/>
        </w:rPr>
        <w:t>(34 часа)</w:t>
      </w:r>
    </w:p>
    <w:p w:rsidR="00E32E3C" w:rsidRPr="00A90DE0" w:rsidRDefault="00E32E3C" w:rsidP="00E32E3C">
      <w:pPr>
        <w:rPr>
          <w:rFonts w:ascii="Times New Roman" w:hAnsi="Times New Roman"/>
          <w:b/>
          <w:sz w:val="28"/>
          <w:szCs w:val="28"/>
        </w:rPr>
      </w:pPr>
      <w:r w:rsidRPr="00A90DE0">
        <w:rPr>
          <w:rFonts w:ascii="Times New Roman" w:hAnsi="Times New Roman"/>
          <w:b/>
          <w:sz w:val="28"/>
          <w:szCs w:val="28"/>
        </w:rPr>
        <w:t>Виды информации. Человек и компьютер. (8 часов)</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 xml:space="preserve">Человек и информация.  Виды информации в зависимости от органов восприятия. </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Виды информации: звуковая, зрительная, вкусовая, тактильная, обонятельная.</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Источники и информации.</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Приемники информации.</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Компьютер – инструмент для работы с информацией.</w:t>
      </w:r>
    </w:p>
    <w:p w:rsidR="00E32E3C" w:rsidRPr="00A90DE0" w:rsidRDefault="00E32E3C" w:rsidP="00E32E3C">
      <w:pPr>
        <w:rPr>
          <w:rFonts w:ascii="Times New Roman" w:hAnsi="Times New Roman"/>
          <w:sz w:val="28"/>
          <w:szCs w:val="28"/>
        </w:rPr>
      </w:pPr>
    </w:p>
    <w:p w:rsidR="00E32E3C" w:rsidRPr="00A90DE0" w:rsidRDefault="00E32E3C" w:rsidP="00E32E3C">
      <w:pPr>
        <w:rPr>
          <w:rFonts w:ascii="Times New Roman" w:hAnsi="Times New Roman"/>
          <w:b/>
          <w:sz w:val="28"/>
          <w:szCs w:val="28"/>
        </w:rPr>
      </w:pPr>
      <w:r w:rsidRPr="00A90DE0">
        <w:rPr>
          <w:rFonts w:ascii="Times New Roman" w:hAnsi="Times New Roman"/>
          <w:b/>
          <w:sz w:val="28"/>
          <w:szCs w:val="28"/>
        </w:rPr>
        <w:t>Кодирование информации. (9 часов)</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Носители информации и их виды.</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Кодирование. Способы кодирования.</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Алфавит и кодирование информации.</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Алфавитная письменность.</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Письменные источники информации.</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Язык – средство общения между людьми. Естественные и компьютерные языки.</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Текстовая и графическая информация.</w:t>
      </w:r>
    </w:p>
    <w:p w:rsidR="00E32E3C" w:rsidRPr="00A90DE0" w:rsidRDefault="00E32E3C" w:rsidP="00E32E3C">
      <w:pPr>
        <w:rPr>
          <w:rFonts w:ascii="Times New Roman" w:hAnsi="Times New Roman"/>
          <w:sz w:val="28"/>
          <w:szCs w:val="28"/>
        </w:rPr>
      </w:pPr>
    </w:p>
    <w:p w:rsidR="00E32E3C" w:rsidRPr="00A90DE0" w:rsidRDefault="00E32E3C" w:rsidP="00E32E3C">
      <w:pPr>
        <w:rPr>
          <w:rFonts w:ascii="Times New Roman" w:hAnsi="Times New Roman"/>
          <w:b/>
          <w:sz w:val="28"/>
          <w:szCs w:val="28"/>
        </w:rPr>
      </w:pPr>
      <w:r w:rsidRPr="00A90DE0">
        <w:rPr>
          <w:rFonts w:ascii="Times New Roman" w:hAnsi="Times New Roman"/>
          <w:b/>
          <w:sz w:val="28"/>
          <w:szCs w:val="28"/>
        </w:rPr>
        <w:t>Числовая информация.  (7 часов)</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Числовая информация.</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Время и числовая информация.</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Кодирование с помощью числа. Декодирование.  Таблица соответствия.</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Двоичное кодирование.</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lastRenderedPageBreak/>
        <w:t>Помощники человека при счете: абак, счеты, арифмометр, калькулятор, компьютер.</w:t>
      </w:r>
    </w:p>
    <w:p w:rsidR="00E32E3C" w:rsidRPr="00A90DE0" w:rsidRDefault="00E32E3C" w:rsidP="00E32E3C">
      <w:pPr>
        <w:rPr>
          <w:rFonts w:ascii="Times New Roman" w:hAnsi="Times New Roman"/>
          <w:sz w:val="28"/>
          <w:szCs w:val="28"/>
        </w:rPr>
      </w:pPr>
    </w:p>
    <w:p w:rsidR="00E32E3C" w:rsidRPr="00A90DE0" w:rsidRDefault="00E32E3C" w:rsidP="00E32E3C">
      <w:pPr>
        <w:rPr>
          <w:rFonts w:ascii="Times New Roman" w:hAnsi="Times New Roman"/>
          <w:b/>
          <w:sz w:val="28"/>
          <w:szCs w:val="28"/>
        </w:rPr>
      </w:pPr>
      <w:r w:rsidRPr="00A90DE0">
        <w:rPr>
          <w:rFonts w:ascii="Times New Roman" w:hAnsi="Times New Roman"/>
          <w:b/>
          <w:sz w:val="28"/>
          <w:szCs w:val="28"/>
        </w:rPr>
        <w:t>Данные и компьютер. (8 часов)</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Данные. Смысл текстовых данных.</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Память компьютера.</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Способы передачи данных.</w:t>
      </w:r>
    </w:p>
    <w:p w:rsidR="00E32E3C" w:rsidRPr="00A90DE0" w:rsidRDefault="00E32E3C" w:rsidP="00E32E3C">
      <w:pPr>
        <w:rPr>
          <w:rFonts w:ascii="Times New Roman" w:hAnsi="Times New Roman"/>
          <w:sz w:val="28"/>
          <w:szCs w:val="28"/>
        </w:rPr>
      </w:pPr>
      <w:r w:rsidRPr="00A90DE0">
        <w:rPr>
          <w:rFonts w:ascii="Times New Roman" w:hAnsi="Times New Roman"/>
          <w:sz w:val="28"/>
          <w:szCs w:val="28"/>
        </w:rPr>
        <w:t>Компьютер и обработка данных.</w:t>
      </w:r>
    </w:p>
    <w:p w:rsidR="000C7102" w:rsidRPr="00A90DE0" w:rsidRDefault="00E32E3C">
      <w:pPr>
        <w:rPr>
          <w:rFonts w:ascii="Times New Roman" w:hAnsi="Times New Roman"/>
          <w:b/>
        </w:rPr>
      </w:pPr>
      <w:r w:rsidRPr="00A90DE0">
        <w:rPr>
          <w:rFonts w:ascii="Times New Roman" w:hAnsi="Times New Roman"/>
          <w:b/>
          <w:sz w:val="28"/>
          <w:szCs w:val="28"/>
        </w:rPr>
        <w:t>Повторение.</w:t>
      </w:r>
      <w:r w:rsidRPr="00A90DE0">
        <w:rPr>
          <w:rFonts w:ascii="Times New Roman" w:hAnsi="Times New Roman"/>
          <w:b/>
          <w:sz w:val="28"/>
          <w:szCs w:val="28"/>
        </w:rPr>
        <w:t xml:space="preserve"> (5 часов)</w:t>
      </w:r>
    </w:p>
    <w:p w:rsidR="00A90DE0" w:rsidRDefault="00A90DE0" w:rsidP="000C7102">
      <w:pPr>
        <w:jc w:val="center"/>
        <w:rPr>
          <w:rFonts w:ascii="Times New Roman" w:hAnsi="Times New Roman"/>
          <w:b/>
          <w:sz w:val="28"/>
          <w:szCs w:val="28"/>
        </w:rPr>
      </w:pPr>
    </w:p>
    <w:p w:rsidR="00A90DE0" w:rsidRDefault="00A90DE0" w:rsidP="000C7102">
      <w:pPr>
        <w:jc w:val="center"/>
        <w:rPr>
          <w:rFonts w:ascii="Times New Roman" w:hAnsi="Times New Roman"/>
          <w:b/>
          <w:sz w:val="28"/>
          <w:szCs w:val="28"/>
        </w:rPr>
      </w:pPr>
    </w:p>
    <w:p w:rsidR="00CC190A" w:rsidRPr="00A90DE0" w:rsidRDefault="00CC190A" w:rsidP="00CC190A">
      <w:pPr>
        <w:rPr>
          <w:rFonts w:ascii="Times New Roman" w:hAnsi="Times New Roman"/>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CC190A">
      <w:pPr>
        <w:tabs>
          <w:tab w:val="left" w:pos="1575"/>
        </w:tabs>
        <w:jc w:val="center"/>
        <w:rPr>
          <w:rFonts w:ascii="Times New Roman" w:hAnsi="Times New Roman"/>
          <w:b/>
          <w:sz w:val="28"/>
          <w:szCs w:val="28"/>
        </w:rPr>
      </w:pPr>
    </w:p>
    <w:p w:rsidR="00A90DE0" w:rsidRDefault="00A90DE0" w:rsidP="00A90DE0">
      <w:pPr>
        <w:tabs>
          <w:tab w:val="left" w:pos="1575"/>
        </w:tabs>
        <w:rPr>
          <w:rFonts w:ascii="Times New Roman" w:hAnsi="Times New Roman"/>
          <w:b/>
          <w:sz w:val="28"/>
          <w:szCs w:val="28"/>
        </w:rPr>
      </w:pPr>
    </w:p>
    <w:p w:rsidR="00CC190A" w:rsidRPr="00A90DE0" w:rsidRDefault="00CC190A" w:rsidP="00A90DE0">
      <w:pPr>
        <w:tabs>
          <w:tab w:val="left" w:pos="1575"/>
        </w:tabs>
        <w:rPr>
          <w:rFonts w:ascii="Times New Roman" w:hAnsi="Times New Roman"/>
          <w:b/>
          <w:sz w:val="28"/>
          <w:szCs w:val="28"/>
        </w:rPr>
      </w:pPr>
      <w:bookmarkStart w:id="0" w:name="_GoBack"/>
      <w:bookmarkEnd w:id="0"/>
      <w:r w:rsidRPr="00A90DE0">
        <w:rPr>
          <w:rFonts w:ascii="Times New Roman" w:hAnsi="Times New Roman"/>
          <w:b/>
          <w:sz w:val="28"/>
          <w:szCs w:val="28"/>
        </w:rPr>
        <w:lastRenderedPageBreak/>
        <w:t>Тематическое планирование.</w:t>
      </w:r>
    </w:p>
    <w:tbl>
      <w:tblPr>
        <w:tblStyle w:val="a6"/>
        <w:tblW w:w="9073" w:type="dxa"/>
        <w:tblInd w:w="-318" w:type="dxa"/>
        <w:tblLayout w:type="fixed"/>
        <w:tblLook w:val="04A0" w:firstRow="1" w:lastRow="0" w:firstColumn="1" w:lastColumn="0" w:noHBand="0" w:noVBand="1"/>
      </w:tblPr>
      <w:tblGrid>
        <w:gridCol w:w="676"/>
        <w:gridCol w:w="748"/>
        <w:gridCol w:w="763"/>
        <w:gridCol w:w="5610"/>
        <w:gridCol w:w="1276"/>
      </w:tblGrid>
      <w:tr w:rsidR="00CC190A" w:rsidRPr="00A90DE0" w:rsidTr="00E33DDD">
        <w:tc>
          <w:tcPr>
            <w:tcW w:w="676" w:type="dxa"/>
            <w:vMerge w:val="restart"/>
          </w:tcPr>
          <w:p w:rsidR="00CC190A" w:rsidRPr="00A90DE0" w:rsidRDefault="00CC190A" w:rsidP="00E33DDD">
            <w:pPr>
              <w:jc w:val="center"/>
              <w:rPr>
                <w:rFonts w:ascii="Times New Roman" w:hAnsi="Times New Roman"/>
                <w:b/>
                <w:sz w:val="20"/>
                <w:szCs w:val="20"/>
              </w:rPr>
            </w:pPr>
          </w:p>
          <w:p w:rsidR="00CC190A" w:rsidRPr="00A90DE0" w:rsidRDefault="00CC190A" w:rsidP="00E33DDD">
            <w:pPr>
              <w:jc w:val="center"/>
              <w:rPr>
                <w:rFonts w:ascii="Times New Roman" w:hAnsi="Times New Roman"/>
                <w:b/>
                <w:sz w:val="20"/>
                <w:szCs w:val="20"/>
              </w:rPr>
            </w:pPr>
          </w:p>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w:t>
            </w:r>
          </w:p>
        </w:tc>
        <w:tc>
          <w:tcPr>
            <w:tcW w:w="1511" w:type="dxa"/>
            <w:gridSpan w:val="2"/>
          </w:tcPr>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дата</w:t>
            </w:r>
          </w:p>
        </w:tc>
        <w:tc>
          <w:tcPr>
            <w:tcW w:w="5610" w:type="dxa"/>
            <w:vMerge w:val="restart"/>
          </w:tcPr>
          <w:p w:rsidR="00CC190A" w:rsidRPr="00A90DE0" w:rsidRDefault="00CC190A" w:rsidP="00E33DDD">
            <w:pPr>
              <w:jc w:val="center"/>
              <w:rPr>
                <w:rFonts w:ascii="Times New Roman" w:hAnsi="Times New Roman"/>
                <w:b/>
                <w:sz w:val="20"/>
                <w:szCs w:val="20"/>
              </w:rPr>
            </w:pPr>
          </w:p>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поурочное содержание</w:t>
            </w:r>
          </w:p>
        </w:tc>
        <w:tc>
          <w:tcPr>
            <w:tcW w:w="1276" w:type="dxa"/>
            <w:vMerge w:val="restart"/>
          </w:tcPr>
          <w:p w:rsidR="00CC190A" w:rsidRPr="00A90DE0" w:rsidRDefault="00CC190A" w:rsidP="00E33DDD">
            <w:pPr>
              <w:jc w:val="center"/>
              <w:rPr>
                <w:rFonts w:ascii="Times New Roman" w:hAnsi="Times New Roman"/>
                <w:b/>
                <w:sz w:val="20"/>
                <w:szCs w:val="20"/>
              </w:rPr>
            </w:pPr>
          </w:p>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ко</w:t>
            </w:r>
          </w:p>
          <w:p w:rsidR="00CC190A" w:rsidRPr="00A90DE0" w:rsidRDefault="00CC190A" w:rsidP="00E33DDD">
            <w:pPr>
              <w:jc w:val="center"/>
              <w:rPr>
                <w:rFonts w:ascii="Times New Roman" w:hAnsi="Times New Roman"/>
                <w:b/>
                <w:sz w:val="20"/>
                <w:szCs w:val="20"/>
              </w:rPr>
            </w:pPr>
            <w:proofErr w:type="spellStart"/>
            <w:r w:rsidRPr="00A90DE0">
              <w:rPr>
                <w:rFonts w:ascii="Times New Roman" w:hAnsi="Times New Roman"/>
                <w:b/>
                <w:sz w:val="20"/>
                <w:szCs w:val="20"/>
              </w:rPr>
              <w:t>лич</w:t>
            </w:r>
            <w:proofErr w:type="spellEnd"/>
            <w:r w:rsidRPr="00A90DE0">
              <w:rPr>
                <w:rFonts w:ascii="Times New Roman" w:hAnsi="Times New Roman"/>
                <w:b/>
                <w:sz w:val="20"/>
                <w:szCs w:val="20"/>
              </w:rPr>
              <w:t>.</w:t>
            </w:r>
          </w:p>
          <w:p w:rsidR="00CC190A" w:rsidRPr="00A90DE0" w:rsidRDefault="00CC190A" w:rsidP="00E33DDD">
            <w:pPr>
              <w:jc w:val="center"/>
              <w:rPr>
                <w:rFonts w:ascii="Times New Roman" w:hAnsi="Times New Roman"/>
                <w:b/>
                <w:sz w:val="20"/>
                <w:szCs w:val="20"/>
              </w:rPr>
            </w:pPr>
            <w:proofErr w:type="spellStart"/>
            <w:r w:rsidRPr="00A90DE0">
              <w:rPr>
                <w:rFonts w:ascii="Times New Roman" w:hAnsi="Times New Roman"/>
                <w:b/>
                <w:sz w:val="20"/>
                <w:szCs w:val="20"/>
              </w:rPr>
              <w:t>ча</w:t>
            </w:r>
            <w:proofErr w:type="spellEnd"/>
          </w:p>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сов</w:t>
            </w:r>
          </w:p>
        </w:tc>
      </w:tr>
      <w:tr w:rsidR="00CC190A" w:rsidRPr="00A90DE0" w:rsidTr="00E33DDD">
        <w:tc>
          <w:tcPr>
            <w:tcW w:w="676" w:type="dxa"/>
            <w:vMerge/>
          </w:tcPr>
          <w:p w:rsidR="00CC190A" w:rsidRPr="00A90DE0" w:rsidRDefault="00CC190A" w:rsidP="00E33DDD">
            <w:pPr>
              <w:jc w:val="center"/>
              <w:rPr>
                <w:rFonts w:ascii="Times New Roman" w:hAnsi="Times New Roman"/>
                <w:b/>
                <w:sz w:val="20"/>
                <w:szCs w:val="20"/>
              </w:rPr>
            </w:pPr>
          </w:p>
        </w:tc>
        <w:tc>
          <w:tcPr>
            <w:tcW w:w="748" w:type="dxa"/>
          </w:tcPr>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план</w:t>
            </w:r>
          </w:p>
        </w:tc>
        <w:tc>
          <w:tcPr>
            <w:tcW w:w="763" w:type="dxa"/>
          </w:tcPr>
          <w:p w:rsidR="00CC190A" w:rsidRPr="00A90DE0" w:rsidRDefault="00CC190A" w:rsidP="00E33DDD">
            <w:pPr>
              <w:jc w:val="center"/>
              <w:rPr>
                <w:rFonts w:ascii="Times New Roman" w:hAnsi="Times New Roman"/>
                <w:b/>
                <w:sz w:val="20"/>
                <w:szCs w:val="20"/>
              </w:rPr>
            </w:pPr>
            <w:r w:rsidRPr="00A90DE0">
              <w:rPr>
                <w:rFonts w:ascii="Times New Roman" w:hAnsi="Times New Roman"/>
                <w:b/>
                <w:sz w:val="20"/>
                <w:szCs w:val="20"/>
              </w:rPr>
              <w:t>факт</w:t>
            </w:r>
          </w:p>
        </w:tc>
        <w:tc>
          <w:tcPr>
            <w:tcW w:w="5610" w:type="dxa"/>
            <w:vMerge/>
          </w:tcPr>
          <w:p w:rsidR="00CC190A" w:rsidRPr="00A90DE0" w:rsidRDefault="00CC190A" w:rsidP="00E33DDD">
            <w:pPr>
              <w:jc w:val="center"/>
              <w:rPr>
                <w:rFonts w:ascii="Times New Roman" w:hAnsi="Times New Roman"/>
                <w:b/>
                <w:sz w:val="20"/>
                <w:szCs w:val="20"/>
              </w:rPr>
            </w:pPr>
          </w:p>
        </w:tc>
        <w:tc>
          <w:tcPr>
            <w:tcW w:w="1276" w:type="dxa"/>
            <w:vMerge/>
          </w:tcPr>
          <w:p w:rsidR="00CC190A" w:rsidRPr="00A90DE0" w:rsidRDefault="00CC190A" w:rsidP="00E33DDD">
            <w:pPr>
              <w:jc w:val="center"/>
              <w:rPr>
                <w:rFonts w:ascii="Times New Roman" w:hAnsi="Times New Roman"/>
                <w:b/>
                <w:sz w:val="20"/>
                <w:szCs w:val="20"/>
              </w:rPr>
            </w:pPr>
          </w:p>
        </w:tc>
      </w:tr>
      <w:tr w:rsidR="00CC190A" w:rsidRPr="00A90DE0" w:rsidTr="00E33DDD">
        <w:tc>
          <w:tcPr>
            <w:tcW w:w="9073" w:type="dxa"/>
            <w:gridSpan w:val="5"/>
          </w:tcPr>
          <w:p w:rsidR="00CC190A" w:rsidRPr="00A90DE0" w:rsidRDefault="00CC190A" w:rsidP="00E33DDD">
            <w:pPr>
              <w:jc w:val="center"/>
              <w:rPr>
                <w:rFonts w:ascii="Times New Roman" w:hAnsi="Times New Roman"/>
                <w:b/>
                <w:sz w:val="20"/>
                <w:szCs w:val="20"/>
              </w:rPr>
            </w:pPr>
            <w:r w:rsidRPr="00A90DE0">
              <w:rPr>
                <w:rFonts w:ascii="Times New Roman" w:hAnsi="Times New Roman"/>
                <w:b/>
                <w:sz w:val="32"/>
                <w:szCs w:val="32"/>
                <w:lang w:val="en-US"/>
              </w:rPr>
              <w:t>I</w:t>
            </w:r>
            <w:r w:rsidRPr="00A90DE0">
              <w:rPr>
                <w:rFonts w:ascii="Times New Roman" w:hAnsi="Times New Roman"/>
                <w:b/>
                <w:sz w:val="32"/>
                <w:szCs w:val="32"/>
              </w:rPr>
              <w:t xml:space="preserve"> четверть (9 часов)</w:t>
            </w:r>
          </w:p>
        </w:tc>
      </w:tr>
      <w:tr w:rsidR="00CC190A" w:rsidRPr="00A90DE0" w:rsidTr="00E33DDD">
        <w:tc>
          <w:tcPr>
            <w:tcW w:w="9073" w:type="dxa"/>
            <w:gridSpan w:val="5"/>
          </w:tcPr>
          <w:p w:rsidR="00CC190A" w:rsidRPr="00A90DE0" w:rsidRDefault="00CC190A" w:rsidP="00E33DDD">
            <w:pPr>
              <w:jc w:val="center"/>
              <w:rPr>
                <w:rFonts w:ascii="Times New Roman" w:hAnsi="Times New Roman"/>
                <w:b/>
                <w:sz w:val="32"/>
                <w:szCs w:val="32"/>
              </w:rPr>
            </w:pPr>
            <w:r w:rsidRPr="00A90DE0">
              <w:rPr>
                <w:rFonts w:ascii="Times New Roman" w:hAnsi="Times New Roman"/>
                <w:b/>
                <w:sz w:val="24"/>
                <w:szCs w:val="24"/>
              </w:rPr>
              <w:t>Виды информации. Человек и компьютер. (7 ч)</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Человек и информация.</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Какая бывает информация.</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3</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Источники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4</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Приёмники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5</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Компьютер как инструмент.</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6</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Повторение. Работа со словарём и тестирование.</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7</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Контрольная работа.</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jc w:val="center"/>
              <w:rPr>
                <w:rFonts w:ascii="Times New Roman" w:hAnsi="Times New Roman"/>
                <w:b/>
                <w:sz w:val="24"/>
                <w:szCs w:val="24"/>
              </w:rPr>
            </w:pPr>
            <w:r w:rsidRPr="00A90DE0">
              <w:rPr>
                <w:rFonts w:ascii="Times New Roman" w:hAnsi="Times New Roman"/>
                <w:b/>
                <w:sz w:val="24"/>
                <w:szCs w:val="24"/>
              </w:rPr>
              <w:t>Кодирование информации. (8 ч)</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8</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Носители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9</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Кодирование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jc w:val="both"/>
              <w:rPr>
                <w:rFonts w:ascii="Times New Roman" w:hAnsi="Times New Roman"/>
                <w:sz w:val="20"/>
                <w:szCs w:val="20"/>
              </w:rPr>
            </w:pPr>
            <w:r w:rsidRPr="00A90DE0">
              <w:rPr>
                <w:rFonts w:ascii="Times New Roman" w:hAnsi="Times New Roman"/>
                <w:b/>
                <w:sz w:val="32"/>
                <w:szCs w:val="32"/>
                <w:lang w:val="en-US"/>
              </w:rPr>
              <w:t>II</w:t>
            </w:r>
            <w:r w:rsidRPr="00A90DE0">
              <w:rPr>
                <w:rFonts w:ascii="Times New Roman" w:hAnsi="Times New Roman"/>
                <w:b/>
                <w:sz w:val="32"/>
                <w:szCs w:val="32"/>
              </w:rPr>
              <w:t xml:space="preserve"> четверть (7 часов)</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10</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Алфавит и кодирование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11</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Английский алфавит и славянская азбука.</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12</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Письменные источники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13</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Языки людей и компьютеров.</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14</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Текстовая и графическая информация.</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15</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Работа со словарём (как повторение) и контрольная работа и /или тестирование.</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jc w:val="center"/>
              <w:rPr>
                <w:rFonts w:ascii="Times New Roman" w:hAnsi="Times New Roman"/>
                <w:b/>
                <w:sz w:val="24"/>
                <w:szCs w:val="24"/>
              </w:rPr>
            </w:pPr>
            <w:r w:rsidRPr="00A90DE0">
              <w:rPr>
                <w:rFonts w:ascii="Times New Roman" w:hAnsi="Times New Roman"/>
                <w:b/>
                <w:sz w:val="24"/>
                <w:szCs w:val="24"/>
              </w:rPr>
              <w:t xml:space="preserve">Числовая информация и компьютер. </w:t>
            </w:r>
            <w:proofErr w:type="gramStart"/>
            <w:r w:rsidRPr="00A90DE0">
              <w:rPr>
                <w:rFonts w:ascii="Times New Roman" w:hAnsi="Times New Roman"/>
                <w:b/>
                <w:sz w:val="24"/>
                <w:szCs w:val="24"/>
              </w:rPr>
              <w:t xml:space="preserve">( </w:t>
            </w:r>
            <w:proofErr w:type="gramEnd"/>
            <w:r w:rsidRPr="00A90DE0">
              <w:rPr>
                <w:rFonts w:ascii="Times New Roman" w:hAnsi="Times New Roman"/>
                <w:b/>
                <w:sz w:val="24"/>
                <w:szCs w:val="24"/>
              </w:rPr>
              <w:t>7 ч )</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16</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Числовая информация.</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jc w:val="both"/>
              <w:rPr>
                <w:rFonts w:ascii="Times New Roman" w:hAnsi="Times New Roman"/>
                <w:sz w:val="20"/>
                <w:szCs w:val="20"/>
              </w:rPr>
            </w:pPr>
            <w:r w:rsidRPr="00A90DE0">
              <w:rPr>
                <w:rFonts w:ascii="Times New Roman" w:hAnsi="Times New Roman"/>
                <w:b/>
                <w:sz w:val="32"/>
                <w:szCs w:val="32"/>
                <w:lang w:val="en-US"/>
              </w:rPr>
              <w:t>III</w:t>
            </w:r>
            <w:r w:rsidRPr="00A90DE0">
              <w:rPr>
                <w:rFonts w:ascii="Times New Roman" w:hAnsi="Times New Roman"/>
                <w:b/>
                <w:sz w:val="32"/>
                <w:szCs w:val="32"/>
              </w:rPr>
              <w:t xml:space="preserve"> четверть (11 часов)</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17</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Время и числовая информация.</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18</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Число и кодирование информации.</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19</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Код из двух знаков.</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20</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Помощники человека при счёте.</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21</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 xml:space="preserve">Повторение, работа </w:t>
            </w:r>
            <w:proofErr w:type="gramStart"/>
            <w:r w:rsidRPr="00A90DE0">
              <w:rPr>
                <w:rFonts w:ascii="Times New Roman" w:hAnsi="Times New Roman"/>
                <w:sz w:val="20"/>
                <w:szCs w:val="20"/>
              </w:rPr>
              <w:t>о</w:t>
            </w:r>
            <w:proofErr w:type="gramEnd"/>
            <w:r w:rsidRPr="00A90DE0">
              <w:rPr>
                <w:rFonts w:ascii="Times New Roman" w:hAnsi="Times New Roman"/>
                <w:sz w:val="20"/>
                <w:szCs w:val="20"/>
              </w:rPr>
              <w:t xml:space="preserve"> словарём.</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22</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Контрольная работа и/или тестирование.</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jc w:val="center"/>
              <w:rPr>
                <w:rFonts w:ascii="Times New Roman" w:hAnsi="Times New Roman"/>
                <w:b/>
                <w:sz w:val="24"/>
                <w:szCs w:val="24"/>
              </w:rPr>
            </w:pPr>
            <w:r w:rsidRPr="00A90DE0">
              <w:rPr>
                <w:rFonts w:ascii="Times New Roman" w:hAnsi="Times New Roman"/>
                <w:b/>
                <w:sz w:val="24"/>
                <w:szCs w:val="24"/>
              </w:rPr>
              <w:t>Данные и компьютер. (7 ч)</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23</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Данные.</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24</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Смысл текстовых данных.</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25</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Память компьютера.</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26</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Передача данных.</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27</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Компьютер и обработка данных.</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jc w:val="both"/>
              <w:rPr>
                <w:rFonts w:ascii="Times New Roman" w:hAnsi="Times New Roman"/>
                <w:sz w:val="20"/>
                <w:szCs w:val="20"/>
              </w:rPr>
            </w:pPr>
            <w:r w:rsidRPr="00A90DE0">
              <w:rPr>
                <w:rFonts w:ascii="Times New Roman" w:hAnsi="Times New Roman"/>
                <w:b/>
                <w:sz w:val="32"/>
                <w:szCs w:val="32"/>
                <w:lang w:val="en-US"/>
              </w:rPr>
              <w:t>IV</w:t>
            </w:r>
            <w:r w:rsidRPr="00A90DE0">
              <w:rPr>
                <w:rFonts w:ascii="Times New Roman" w:hAnsi="Times New Roman"/>
                <w:b/>
                <w:sz w:val="32"/>
                <w:szCs w:val="32"/>
              </w:rPr>
              <w:t xml:space="preserve"> четверть (7 часов)</w:t>
            </w:r>
          </w:p>
        </w:tc>
      </w:tr>
      <w:tr w:rsidR="00CC190A" w:rsidRPr="00A90DE0" w:rsidTr="00E33DDD">
        <w:trPr>
          <w:trHeight w:val="405"/>
        </w:trPr>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28</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 xml:space="preserve">Повторение, работа </w:t>
            </w:r>
            <w:proofErr w:type="gramStart"/>
            <w:r w:rsidRPr="00A90DE0">
              <w:rPr>
                <w:rFonts w:ascii="Times New Roman" w:hAnsi="Times New Roman"/>
                <w:sz w:val="20"/>
                <w:szCs w:val="20"/>
              </w:rPr>
              <w:t>о</w:t>
            </w:r>
            <w:proofErr w:type="gramEnd"/>
            <w:r w:rsidRPr="00A90DE0">
              <w:rPr>
                <w:rFonts w:ascii="Times New Roman" w:hAnsi="Times New Roman"/>
                <w:sz w:val="20"/>
                <w:szCs w:val="20"/>
              </w:rPr>
              <w:t xml:space="preserve"> словарём.</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29</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Контрольная работа и/или тестирование.</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1</w:t>
            </w:r>
          </w:p>
        </w:tc>
      </w:tr>
      <w:tr w:rsidR="00CC190A" w:rsidRPr="00A90DE0" w:rsidTr="00E33DDD">
        <w:tc>
          <w:tcPr>
            <w:tcW w:w="9073" w:type="dxa"/>
            <w:gridSpan w:val="5"/>
          </w:tcPr>
          <w:p w:rsidR="00CC190A" w:rsidRPr="00A90DE0" w:rsidRDefault="00CC190A" w:rsidP="00E33DDD">
            <w:pPr>
              <w:tabs>
                <w:tab w:val="left" w:pos="1830"/>
              </w:tabs>
              <w:jc w:val="center"/>
              <w:rPr>
                <w:rFonts w:ascii="Times New Roman" w:hAnsi="Times New Roman"/>
                <w:b/>
                <w:sz w:val="24"/>
                <w:szCs w:val="24"/>
              </w:rPr>
            </w:pPr>
            <w:r w:rsidRPr="00A90DE0">
              <w:rPr>
                <w:rFonts w:ascii="Times New Roman" w:hAnsi="Times New Roman"/>
                <w:b/>
                <w:sz w:val="24"/>
                <w:szCs w:val="24"/>
              </w:rPr>
              <w:t>Повторение (5 ч)</w:t>
            </w:r>
          </w:p>
        </w:tc>
      </w:tr>
      <w:tr w:rsidR="00CC190A" w:rsidRPr="00A90DE0" w:rsidTr="00E33DDD">
        <w:tc>
          <w:tcPr>
            <w:tcW w:w="676" w:type="dxa"/>
          </w:tcPr>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30/</w:t>
            </w:r>
          </w:p>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31/</w:t>
            </w:r>
          </w:p>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32/</w:t>
            </w:r>
          </w:p>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33/</w:t>
            </w:r>
          </w:p>
          <w:p w:rsidR="00CC190A" w:rsidRPr="00A90DE0" w:rsidRDefault="00CC190A" w:rsidP="00E33DDD">
            <w:pPr>
              <w:jc w:val="center"/>
              <w:rPr>
                <w:rFonts w:ascii="Times New Roman" w:hAnsi="Times New Roman"/>
                <w:sz w:val="20"/>
                <w:szCs w:val="20"/>
              </w:rPr>
            </w:pPr>
            <w:r w:rsidRPr="00A90DE0">
              <w:rPr>
                <w:rFonts w:ascii="Times New Roman" w:hAnsi="Times New Roman"/>
                <w:sz w:val="20"/>
                <w:szCs w:val="20"/>
              </w:rPr>
              <w:t>34</w:t>
            </w:r>
          </w:p>
        </w:tc>
        <w:tc>
          <w:tcPr>
            <w:tcW w:w="748" w:type="dxa"/>
          </w:tcPr>
          <w:p w:rsidR="00CC190A" w:rsidRPr="00A90DE0" w:rsidRDefault="00CC190A" w:rsidP="00E33DDD">
            <w:pPr>
              <w:jc w:val="center"/>
              <w:rPr>
                <w:rFonts w:ascii="Times New Roman" w:hAnsi="Times New Roman"/>
                <w:sz w:val="20"/>
                <w:szCs w:val="20"/>
              </w:rPr>
            </w:pPr>
          </w:p>
        </w:tc>
        <w:tc>
          <w:tcPr>
            <w:tcW w:w="763" w:type="dxa"/>
          </w:tcPr>
          <w:p w:rsidR="00CC190A" w:rsidRPr="00A90DE0" w:rsidRDefault="00CC190A" w:rsidP="00E33DDD">
            <w:pPr>
              <w:jc w:val="center"/>
              <w:rPr>
                <w:rFonts w:ascii="Times New Roman" w:hAnsi="Times New Roman"/>
                <w:sz w:val="20"/>
                <w:szCs w:val="20"/>
              </w:rPr>
            </w:pPr>
          </w:p>
        </w:tc>
        <w:tc>
          <w:tcPr>
            <w:tcW w:w="5610"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 xml:space="preserve">Повторение </w:t>
            </w:r>
            <w:proofErr w:type="gramStart"/>
            <w:r w:rsidRPr="00A90DE0">
              <w:rPr>
                <w:rFonts w:ascii="Times New Roman" w:hAnsi="Times New Roman"/>
                <w:sz w:val="20"/>
                <w:szCs w:val="20"/>
              </w:rPr>
              <w:t>изученного</w:t>
            </w:r>
            <w:proofErr w:type="gramEnd"/>
            <w:r w:rsidRPr="00A90DE0">
              <w:rPr>
                <w:rFonts w:ascii="Times New Roman" w:hAnsi="Times New Roman"/>
                <w:sz w:val="20"/>
                <w:szCs w:val="20"/>
              </w:rPr>
              <w:t xml:space="preserve"> за год.</w:t>
            </w:r>
          </w:p>
        </w:tc>
        <w:tc>
          <w:tcPr>
            <w:tcW w:w="1276" w:type="dxa"/>
          </w:tcPr>
          <w:p w:rsidR="00CC190A" w:rsidRPr="00A90DE0" w:rsidRDefault="00CC190A" w:rsidP="00E33DDD">
            <w:pPr>
              <w:jc w:val="both"/>
              <w:rPr>
                <w:rFonts w:ascii="Times New Roman" w:hAnsi="Times New Roman"/>
                <w:sz w:val="20"/>
                <w:szCs w:val="20"/>
              </w:rPr>
            </w:pPr>
            <w:r w:rsidRPr="00A90DE0">
              <w:rPr>
                <w:rFonts w:ascii="Times New Roman" w:hAnsi="Times New Roman"/>
                <w:sz w:val="20"/>
                <w:szCs w:val="20"/>
              </w:rPr>
              <w:t>5</w:t>
            </w:r>
          </w:p>
        </w:tc>
      </w:tr>
    </w:tbl>
    <w:p w:rsidR="00CC190A" w:rsidRPr="00A90DE0" w:rsidRDefault="00CC190A" w:rsidP="00CC190A">
      <w:pPr>
        <w:rPr>
          <w:rFonts w:ascii="Times New Roman" w:hAnsi="Times New Roman"/>
        </w:rPr>
      </w:pPr>
    </w:p>
    <w:p w:rsidR="002543D5" w:rsidRPr="00A90DE0" w:rsidRDefault="002543D5" w:rsidP="00CC190A">
      <w:pPr>
        <w:tabs>
          <w:tab w:val="left" w:pos="1575"/>
        </w:tabs>
        <w:rPr>
          <w:rFonts w:ascii="Times New Roman" w:hAnsi="Times New Roman"/>
        </w:rPr>
      </w:pPr>
    </w:p>
    <w:p w:rsidR="00A90DE0" w:rsidRPr="00A90DE0" w:rsidRDefault="00A90DE0">
      <w:pPr>
        <w:tabs>
          <w:tab w:val="left" w:pos="1575"/>
        </w:tabs>
        <w:rPr>
          <w:rFonts w:ascii="Times New Roman" w:hAnsi="Times New Roman"/>
        </w:rPr>
      </w:pPr>
    </w:p>
    <w:sectPr w:rsidR="00A90DE0" w:rsidRPr="00A9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78F"/>
    <w:multiLevelType w:val="multilevel"/>
    <w:tmpl w:val="6DAE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68534C"/>
    <w:multiLevelType w:val="hybridMultilevel"/>
    <w:tmpl w:val="ED2C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55DA6"/>
    <w:multiLevelType w:val="multilevel"/>
    <w:tmpl w:val="6DAE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B9112F"/>
    <w:multiLevelType w:val="hybridMultilevel"/>
    <w:tmpl w:val="72E2D624"/>
    <w:lvl w:ilvl="0" w:tplc="74403C2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2260C"/>
    <w:multiLevelType w:val="hybridMultilevel"/>
    <w:tmpl w:val="8FE4927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55DC108F"/>
    <w:multiLevelType w:val="hybridMultilevel"/>
    <w:tmpl w:val="10107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64F243D"/>
    <w:multiLevelType w:val="hybridMultilevel"/>
    <w:tmpl w:val="D292D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654FF9"/>
    <w:multiLevelType w:val="multilevel"/>
    <w:tmpl w:val="6DAE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5DC4DF5"/>
    <w:multiLevelType w:val="hybridMultilevel"/>
    <w:tmpl w:val="F5B4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2"/>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81"/>
    <w:rsid w:val="000C7102"/>
    <w:rsid w:val="002543D5"/>
    <w:rsid w:val="00546305"/>
    <w:rsid w:val="007D6EE0"/>
    <w:rsid w:val="00814BEA"/>
    <w:rsid w:val="00A90DE0"/>
    <w:rsid w:val="00CC190A"/>
    <w:rsid w:val="00D75FA5"/>
    <w:rsid w:val="00D912C3"/>
    <w:rsid w:val="00DB45B8"/>
    <w:rsid w:val="00E32E3C"/>
    <w:rsid w:val="00EE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81"/>
    <w:rPr>
      <w:rFonts w:ascii="Calibri" w:eastAsia="Calibri" w:hAnsi="Calibri" w:cs="Times New Roman"/>
      <w:sz w:val="22"/>
    </w:rPr>
  </w:style>
  <w:style w:type="paragraph" w:styleId="3">
    <w:name w:val="heading 3"/>
    <w:basedOn w:val="a"/>
    <w:next w:val="a"/>
    <w:link w:val="30"/>
    <w:qFormat/>
    <w:rsid w:val="00EE6A8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6A81"/>
    <w:rPr>
      <w:rFonts w:ascii="Arial" w:eastAsia="Times New Roman" w:hAnsi="Arial" w:cs="Arial"/>
      <w:b/>
      <w:bCs/>
      <w:sz w:val="26"/>
      <w:szCs w:val="26"/>
      <w:lang w:eastAsia="ru-RU"/>
    </w:rPr>
  </w:style>
  <w:style w:type="paragraph" w:styleId="a3">
    <w:name w:val="List Paragraph"/>
    <w:basedOn w:val="a"/>
    <w:uiPriority w:val="34"/>
    <w:qFormat/>
    <w:rsid w:val="00EE6A81"/>
    <w:pPr>
      <w:ind w:left="720"/>
      <w:contextualSpacing/>
    </w:pPr>
  </w:style>
  <w:style w:type="character" w:styleId="a4">
    <w:name w:val="Hyperlink"/>
    <w:rsid w:val="00EE6A81"/>
    <w:rPr>
      <w:color w:val="0000FF"/>
      <w:u w:val="single"/>
    </w:rPr>
  </w:style>
  <w:style w:type="paragraph" w:styleId="a5">
    <w:name w:val="Normal (Web)"/>
    <w:basedOn w:val="a"/>
    <w:rsid w:val="00EE6A81"/>
    <w:pPr>
      <w:spacing w:before="100" w:beforeAutospacing="1" w:after="100" w:afterAutospacing="1" w:line="240" w:lineRule="auto"/>
    </w:pPr>
    <w:rPr>
      <w:rFonts w:eastAsia="Times New Roman"/>
      <w:sz w:val="19"/>
      <w:szCs w:val="19"/>
      <w:lang w:eastAsia="ru-RU"/>
    </w:rPr>
  </w:style>
  <w:style w:type="paragraph" w:customStyle="1" w:styleId="2">
    <w:name w:val="Основной текст2"/>
    <w:basedOn w:val="a"/>
    <w:rsid w:val="00814BEA"/>
    <w:pPr>
      <w:shd w:val="clear" w:color="auto" w:fill="FFFFFF"/>
      <w:spacing w:before="240" w:after="240" w:line="252" w:lineRule="exact"/>
      <w:ind w:firstLine="540"/>
      <w:jc w:val="both"/>
    </w:pPr>
    <w:rPr>
      <w:rFonts w:ascii="Arial" w:eastAsia="Arial" w:hAnsi="Arial" w:cs="Arial"/>
      <w:color w:val="000000"/>
      <w:spacing w:val="-10"/>
      <w:lang w:val="ru" w:eastAsia="ru-RU"/>
    </w:rPr>
  </w:style>
  <w:style w:type="paragraph" w:customStyle="1" w:styleId="Style12">
    <w:name w:val="Style12"/>
    <w:basedOn w:val="a"/>
    <w:uiPriority w:val="99"/>
    <w:rsid w:val="00814BEA"/>
    <w:pPr>
      <w:widowControl w:val="0"/>
      <w:autoSpaceDE w:val="0"/>
      <w:autoSpaceDN w:val="0"/>
      <w:adjustRightInd w:val="0"/>
      <w:spacing w:after="0" w:line="384" w:lineRule="exact"/>
      <w:ind w:firstLine="2076"/>
    </w:pPr>
    <w:rPr>
      <w:rFonts w:ascii="Times New Roman" w:eastAsia="Times New Roman" w:hAnsi="Times New Roman"/>
      <w:sz w:val="24"/>
      <w:szCs w:val="24"/>
      <w:lang w:eastAsia="ru-RU"/>
    </w:rPr>
  </w:style>
  <w:style w:type="character" w:customStyle="1" w:styleId="FontStyle23">
    <w:name w:val="Font Style23"/>
    <w:basedOn w:val="a0"/>
    <w:uiPriority w:val="99"/>
    <w:rsid w:val="00814BEA"/>
    <w:rPr>
      <w:rFonts w:ascii="Trebuchet MS" w:hAnsi="Trebuchet MS" w:cs="Trebuchet MS"/>
      <w:sz w:val="18"/>
      <w:szCs w:val="18"/>
    </w:rPr>
  </w:style>
  <w:style w:type="character" w:customStyle="1" w:styleId="20">
    <w:name w:val="Основной текст (2)_"/>
    <w:basedOn w:val="a0"/>
    <w:link w:val="21"/>
    <w:rsid w:val="000C7102"/>
    <w:rPr>
      <w:rFonts w:ascii="Arial" w:eastAsia="Arial" w:hAnsi="Arial" w:cs="Arial"/>
      <w:spacing w:val="-10"/>
      <w:sz w:val="22"/>
      <w:shd w:val="clear" w:color="auto" w:fill="FFFFFF"/>
    </w:rPr>
  </w:style>
  <w:style w:type="paragraph" w:customStyle="1" w:styleId="21">
    <w:name w:val="Основной текст (2)"/>
    <w:basedOn w:val="a"/>
    <w:link w:val="20"/>
    <w:rsid w:val="000C7102"/>
    <w:pPr>
      <w:shd w:val="clear" w:color="auto" w:fill="FFFFFF"/>
      <w:spacing w:before="240" w:after="0" w:line="252" w:lineRule="exact"/>
      <w:ind w:firstLine="540"/>
      <w:jc w:val="both"/>
    </w:pPr>
    <w:rPr>
      <w:rFonts w:ascii="Arial" w:eastAsia="Arial" w:hAnsi="Arial" w:cs="Arial"/>
      <w:spacing w:val="-10"/>
    </w:rPr>
  </w:style>
  <w:style w:type="character" w:customStyle="1" w:styleId="4">
    <w:name w:val="Основной текст (4)_"/>
    <w:basedOn w:val="a0"/>
    <w:link w:val="40"/>
    <w:rsid w:val="000C7102"/>
    <w:rPr>
      <w:rFonts w:ascii="Batang" w:eastAsia="Batang" w:hAnsi="Batang" w:cs="Batang"/>
      <w:szCs w:val="24"/>
      <w:shd w:val="clear" w:color="auto" w:fill="FFFFFF"/>
    </w:rPr>
  </w:style>
  <w:style w:type="paragraph" w:customStyle="1" w:styleId="40">
    <w:name w:val="Основной текст (4)"/>
    <w:basedOn w:val="a"/>
    <w:link w:val="4"/>
    <w:rsid w:val="000C7102"/>
    <w:pPr>
      <w:shd w:val="clear" w:color="auto" w:fill="FFFFFF"/>
      <w:spacing w:after="0" w:line="0" w:lineRule="atLeast"/>
    </w:pPr>
    <w:rPr>
      <w:rFonts w:ascii="Batang" w:eastAsia="Batang" w:hAnsi="Batang" w:cs="Batang"/>
      <w:sz w:val="24"/>
      <w:szCs w:val="24"/>
    </w:rPr>
  </w:style>
  <w:style w:type="table" w:styleId="a6">
    <w:name w:val="Table Grid"/>
    <w:basedOn w:val="a1"/>
    <w:uiPriority w:val="59"/>
    <w:rsid w:val="00CC190A"/>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81"/>
    <w:rPr>
      <w:rFonts w:ascii="Calibri" w:eastAsia="Calibri" w:hAnsi="Calibri" w:cs="Times New Roman"/>
      <w:sz w:val="22"/>
    </w:rPr>
  </w:style>
  <w:style w:type="paragraph" w:styleId="3">
    <w:name w:val="heading 3"/>
    <w:basedOn w:val="a"/>
    <w:next w:val="a"/>
    <w:link w:val="30"/>
    <w:qFormat/>
    <w:rsid w:val="00EE6A8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6A81"/>
    <w:rPr>
      <w:rFonts w:ascii="Arial" w:eastAsia="Times New Roman" w:hAnsi="Arial" w:cs="Arial"/>
      <w:b/>
      <w:bCs/>
      <w:sz w:val="26"/>
      <w:szCs w:val="26"/>
      <w:lang w:eastAsia="ru-RU"/>
    </w:rPr>
  </w:style>
  <w:style w:type="paragraph" w:styleId="a3">
    <w:name w:val="List Paragraph"/>
    <w:basedOn w:val="a"/>
    <w:uiPriority w:val="34"/>
    <w:qFormat/>
    <w:rsid w:val="00EE6A81"/>
    <w:pPr>
      <w:ind w:left="720"/>
      <w:contextualSpacing/>
    </w:pPr>
  </w:style>
  <w:style w:type="character" w:styleId="a4">
    <w:name w:val="Hyperlink"/>
    <w:rsid w:val="00EE6A81"/>
    <w:rPr>
      <w:color w:val="0000FF"/>
      <w:u w:val="single"/>
    </w:rPr>
  </w:style>
  <w:style w:type="paragraph" w:styleId="a5">
    <w:name w:val="Normal (Web)"/>
    <w:basedOn w:val="a"/>
    <w:rsid w:val="00EE6A81"/>
    <w:pPr>
      <w:spacing w:before="100" w:beforeAutospacing="1" w:after="100" w:afterAutospacing="1" w:line="240" w:lineRule="auto"/>
    </w:pPr>
    <w:rPr>
      <w:rFonts w:eastAsia="Times New Roman"/>
      <w:sz w:val="19"/>
      <w:szCs w:val="19"/>
      <w:lang w:eastAsia="ru-RU"/>
    </w:rPr>
  </w:style>
  <w:style w:type="paragraph" w:customStyle="1" w:styleId="2">
    <w:name w:val="Основной текст2"/>
    <w:basedOn w:val="a"/>
    <w:rsid w:val="00814BEA"/>
    <w:pPr>
      <w:shd w:val="clear" w:color="auto" w:fill="FFFFFF"/>
      <w:spacing w:before="240" w:after="240" w:line="252" w:lineRule="exact"/>
      <w:ind w:firstLine="540"/>
      <w:jc w:val="both"/>
    </w:pPr>
    <w:rPr>
      <w:rFonts w:ascii="Arial" w:eastAsia="Arial" w:hAnsi="Arial" w:cs="Arial"/>
      <w:color w:val="000000"/>
      <w:spacing w:val="-10"/>
      <w:lang w:val="ru" w:eastAsia="ru-RU"/>
    </w:rPr>
  </w:style>
  <w:style w:type="paragraph" w:customStyle="1" w:styleId="Style12">
    <w:name w:val="Style12"/>
    <w:basedOn w:val="a"/>
    <w:uiPriority w:val="99"/>
    <w:rsid w:val="00814BEA"/>
    <w:pPr>
      <w:widowControl w:val="0"/>
      <w:autoSpaceDE w:val="0"/>
      <w:autoSpaceDN w:val="0"/>
      <w:adjustRightInd w:val="0"/>
      <w:spacing w:after="0" w:line="384" w:lineRule="exact"/>
      <w:ind w:firstLine="2076"/>
    </w:pPr>
    <w:rPr>
      <w:rFonts w:ascii="Times New Roman" w:eastAsia="Times New Roman" w:hAnsi="Times New Roman"/>
      <w:sz w:val="24"/>
      <w:szCs w:val="24"/>
      <w:lang w:eastAsia="ru-RU"/>
    </w:rPr>
  </w:style>
  <w:style w:type="character" w:customStyle="1" w:styleId="FontStyle23">
    <w:name w:val="Font Style23"/>
    <w:basedOn w:val="a0"/>
    <w:uiPriority w:val="99"/>
    <w:rsid w:val="00814BEA"/>
    <w:rPr>
      <w:rFonts w:ascii="Trebuchet MS" w:hAnsi="Trebuchet MS" w:cs="Trebuchet MS"/>
      <w:sz w:val="18"/>
      <w:szCs w:val="18"/>
    </w:rPr>
  </w:style>
  <w:style w:type="character" w:customStyle="1" w:styleId="20">
    <w:name w:val="Основной текст (2)_"/>
    <w:basedOn w:val="a0"/>
    <w:link w:val="21"/>
    <w:rsid w:val="000C7102"/>
    <w:rPr>
      <w:rFonts w:ascii="Arial" w:eastAsia="Arial" w:hAnsi="Arial" w:cs="Arial"/>
      <w:spacing w:val="-10"/>
      <w:sz w:val="22"/>
      <w:shd w:val="clear" w:color="auto" w:fill="FFFFFF"/>
    </w:rPr>
  </w:style>
  <w:style w:type="paragraph" w:customStyle="1" w:styleId="21">
    <w:name w:val="Основной текст (2)"/>
    <w:basedOn w:val="a"/>
    <w:link w:val="20"/>
    <w:rsid w:val="000C7102"/>
    <w:pPr>
      <w:shd w:val="clear" w:color="auto" w:fill="FFFFFF"/>
      <w:spacing w:before="240" w:after="0" w:line="252" w:lineRule="exact"/>
      <w:ind w:firstLine="540"/>
      <w:jc w:val="both"/>
    </w:pPr>
    <w:rPr>
      <w:rFonts w:ascii="Arial" w:eastAsia="Arial" w:hAnsi="Arial" w:cs="Arial"/>
      <w:spacing w:val="-10"/>
    </w:rPr>
  </w:style>
  <w:style w:type="character" w:customStyle="1" w:styleId="4">
    <w:name w:val="Основной текст (4)_"/>
    <w:basedOn w:val="a0"/>
    <w:link w:val="40"/>
    <w:rsid w:val="000C7102"/>
    <w:rPr>
      <w:rFonts w:ascii="Batang" w:eastAsia="Batang" w:hAnsi="Batang" w:cs="Batang"/>
      <w:szCs w:val="24"/>
      <w:shd w:val="clear" w:color="auto" w:fill="FFFFFF"/>
    </w:rPr>
  </w:style>
  <w:style w:type="paragraph" w:customStyle="1" w:styleId="40">
    <w:name w:val="Основной текст (4)"/>
    <w:basedOn w:val="a"/>
    <w:link w:val="4"/>
    <w:rsid w:val="000C7102"/>
    <w:pPr>
      <w:shd w:val="clear" w:color="auto" w:fill="FFFFFF"/>
      <w:spacing w:after="0" w:line="0" w:lineRule="atLeast"/>
    </w:pPr>
    <w:rPr>
      <w:rFonts w:ascii="Batang" w:eastAsia="Batang" w:hAnsi="Batang" w:cs="Batang"/>
      <w:sz w:val="24"/>
      <w:szCs w:val="24"/>
    </w:rPr>
  </w:style>
  <w:style w:type="table" w:styleId="a6">
    <w:name w:val="Table Grid"/>
    <w:basedOn w:val="a1"/>
    <w:uiPriority w:val="59"/>
    <w:rsid w:val="00CC190A"/>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3" Type="http://schemas.microsoft.com/office/2007/relationships/stylesWithEffects" Target="stylesWithEffects.xml"/><Relationship Id="rId7" Type="http://schemas.openxmlformats.org/officeDocument/2006/relationships/hyperlink" Target="http://www.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2012-09-29T09:48:00Z</dcterms:created>
  <dcterms:modified xsi:type="dcterms:W3CDTF">2012-09-29T11:15:00Z</dcterms:modified>
</cp:coreProperties>
</file>