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B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Урок математики 4 класс</w:t>
      </w:r>
    </w:p>
    <w:p w:rsid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4 класс</w:t>
      </w:r>
    </w:p>
    <w:p w:rsid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Тема: Распределительное </w:t>
      </w:r>
      <w:r w:rsidRPr="000265C3">
        <w:rPr>
          <w:rFonts w:ascii="Times New Roman" w:hAnsi="Times New Roman" w:cs="Times New Roman"/>
          <w:sz w:val="28"/>
        </w:rPr>
        <w:t>свойство умножения относительно сл</w:t>
      </w:r>
      <w:r>
        <w:rPr>
          <w:rFonts w:ascii="Times New Roman" w:hAnsi="Times New Roman" w:cs="Times New Roman"/>
          <w:sz w:val="28"/>
        </w:rPr>
        <w:t>ожения</w:t>
      </w:r>
    </w:p>
    <w:p w:rsid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 урока: </w:t>
      </w:r>
      <w:r w:rsidRPr="000265C3">
        <w:rPr>
          <w:rFonts w:ascii="Times New Roman" w:hAnsi="Times New Roman" w:cs="Times New Roman"/>
          <w:sz w:val="28"/>
        </w:rPr>
        <w:t xml:space="preserve">Создать условия для </w:t>
      </w:r>
      <w:r>
        <w:rPr>
          <w:rFonts w:ascii="Times New Roman" w:hAnsi="Times New Roman" w:cs="Times New Roman"/>
          <w:sz w:val="28"/>
        </w:rPr>
        <w:t xml:space="preserve">формирования знаний, умений и навыков </w:t>
      </w:r>
      <w:r w:rsidRPr="000265C3">
        <w:rPr>
          <w:rFonts w:ascii="Times New Roman" w:hAnsi="Times New Roman" w:cs="Times New Roman"/>
          <w:sz w:val="28"/>
        </w:rPr>
        <w:t xml:space="preserve"> учащихся по теме «</w:t>
      </w:r>
      <w:r>
        <w:rPr>
          <w:rFonts w:ascii="Times New Roman" w:hAnsi="Times New Roman" w:cs="Times New Roman"/>
          <w:sz w:val="28"/>
        </w:rPr>
        <w:t xml:space="preserve">Распределительное </w:t>
      </w:r>
      <w:r w:rsidRPr="000265C3">
        <w:rPr>
          <w:rFonts w:ascii="Times New Roman" w:hAnsi="Times New Roman" w:cs="Times New Roman"/>
          <w:sz w:val="28"/>
        </w:rPr>
        <w:t>свойство умножения относительно сл</w:t>
      </w:r>
      <w:r>
        <w:rPr>
          <w:rFonts w:ascii="Times New Roman" w:hAnsi="Times New Roman" w:cs="Times New Roman"/>
          <w:sz w:val="28"/>
        </w:rPr>
        <w:t>ожения».</w:t>
      </w: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Задачи:</w:t>
      </w:r>
    </w:p>
    <w:p w:rsid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Предметные:</w:t>
      </w:r>
    </w:p>
    <w:p w:rsidR="000265C3" w:rsidRPr="000265C3" w:rsidRDefault="000265C3" w:rsidP="00026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0265C3">
        <w:rPr>
          <w:rFonts w:ascii="Times New Roman" w:hAnsi="Times New Roman" w:cs="Times New Roman"/>
          <w:sz w:val="28"/>
        </w:rPr>
        <w:t xml:space="preserve">овторить переместительное </w:t>
      </w:r>
      <w:r>
        <w:rPr>
          <w:rFonts w:ascii="Times New Roman" w:hAnsi="Times New Roman" w:cs="Times New Roman"/>
          <w:sz w:val="28"/>
        </w:rPr>
        <w:t>и  сочетательно</w:t>
      </w:r>
      <w:r w:rsidRPr="000265C3">
        <w:rPr>
          <w:rFonts w:ascii="Times New Roman" w:hAnsi="Times New Roman" w:cs="Times New Roman"/>
          <w:sz w:val="28"/>
        </w:rPr>
        <w:t>е свойства относительно сложения  умножения;</w:t>
      </w:r>
    </w:p>
    <w:p w:rsidR="000265C3" w:rsidRDefault="000265C3" w:rsidP="00026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0265C3">
        <w:rPr>
          <w:rFonts w:ascii="Times New Roman" w:hAnsi="Times New Roman" w:cs="Times New Roman"/>
          <w:sz w:val="28"/>
        </w:rPr>
        <w:t>бобщить представление о распределительных свойствах умножения относительно сложения и их запись с помощью переменных;</w:t>
      </w:r>
    </w:p>
    <w:p w:rsidR="000265C3" w:rsidRDefault="000265C3" w:rsidP="00026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Научить использовать свойства арифметических  действий при выполнении вычислений.</w:t>
      </w: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Личностные</w:t>
      </w:r>
    </w:p>
    <w:p w:rsidR="000265C3" w:rsidRPr="000265C3" w:rsidRDefault="000265C3" w:rsidP="000265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Помочь учащимся осознать социальную, практическую и личностную значимость учебного материала.</w:t>
      </w: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Регулятивные</w:t>
      </w:r>
    </w:p>
    <w:p w:rsidR="000265C3" w:rsidRPr="000265C3" w:rsidRDefault="000265C3" w:rsidP="00026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Создать условия для развития у школьников умений формулировать пробл</w:t>
      </w:r>
      <w:r>
        <w:rPr>
          <w:rFonts w:ascii="Times New Roman" w:hAnsi="Times New Roman" w:cs="Times New Roman"/>
          <w:sz w:val="28"/>
        </w:rPr>
        <w:t>емы, предлагать пути их решения;</w:t>
      </w:r>
    </w:p>
    <w:p w:rsidR="000265C3" w:rsidRPr="000265C3" w:rsidRDefault="000265C3" w:rsidP="000265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 xml:space="preserve">Содействовать развитию у школьников умений осуществлять самоконтроль, самооценку и </w:t>
      </w:r>
      <w:proofErr w:type="spellStart"/>
      <w:r w:rsidRPr="000265C3">
        <w:rPr>
          <w:rFonts w:ascii="Times New Roman" w:hAnsi="Times New Roman" w:cs="Times New Roman"/>
          <w:sz w:val="28"/>
        </w:rPr>
        <w:t>самокоррекцию</w:t>
      </w:r>
      <w:proofErr w:type="spellEnd"/>
      <w:r w:rsidRPr="000265C3">
        <w:rPr>
          <w:rFonts w:ascii="Times New Roman" w:hAnsi="Times New Roman" w:cs="Times New Roman"/>
          <w:sz w:val="28"/>
        </w:rPr>
        <w:t xml:space="preserve"> учебной деятельности.</w:t>
      </w: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Ком</w:t>
      </w:r>
      <w:r>
        <w:rPr>
          <w:rFonts w:ascii="Times New Roman" w:hAnsi="Times New Roman" w:cs="Times New Roman"/>
          <w:sz w:val="28"/>
        </w:rPr>
        <w:t>м</w:t>
      </w:r>
      <w:r w:rsidRPr="000265C3">
        <w:rPr>
          <w:rFonts w:ascii="Times New Roman" w:hAnsi="Times New Roman" w:cs="Times New Roman"/>
          <w:sz w:val="28"/>
        </w:rPr>
        <w:t>уникативные</w:t>
      </w:r>
    </w:p>
    <w:p w:rsidR="000265C3" w:rsidRPr="000265C3" w:rsidRDefault="000265C3" w:rsidP="00026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Содействовать развит</w:t>
      </w:r>
      <w:r>
        <w:rPr>
          <w:rFonts w:ascii="Times New Roman" w:hAnsi="Times New Roman" w:cs="Times New Roman"/>
          <w:sz w:val="28"/>
        </w:rPr>
        <w:t>ию у школьников умений общаться;</w:t>
      </w:r>
    </w:p>
    <w:p w:rsidR="000265C3" w:rsidRDefault="000265C3" w:rsidP="000265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Обеспечить развитие у ш</w:t>
      </w:r>
      <w:r>
        <w:rPr>
          <w:rFonts w:ascii="Times New Roman" w:hAnsi="Times New Roman" w:cs="Times New Roman"/>
          <w:sz w:val="28"/>
        </w:rPr>
        <w:t>кольников монологической и диал</w:t>
      </w:r>
      <w:r w:rsidRPr="000265C3">
        <w:rPr>
          <w:rFonts w:ascii="Times New Roman" w:hAnsi="Times New Roman" w:cs="Times New Roman"/>
          <w:sz w:val="28"/>
        </w:rPr>
        <w:t>огической речи.</w:t>
      </w:r>
    </w:p>
    <w:p w:rsid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  <w:r w:rsidRPr="000265C3">
        <w:rPr>
          <w:rFonts w:ascii="Times New Roman" w:hAnsi="Times New Roman" w:cs="Times New Roman"/>
          <w:sz w:val="28"/>
        </w:rPr>
        <w:t>Ход урока:</w:t>
      </w: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2039"/>
        <w:gridCol w:w="7992"/>
        <w:gridCol w:w="2478"/>
        <w:gridCol w:w="2277"/>
      </w:tblGrid>
      <w:tr w:rsidR="000265C3" w:rsidRPr="004B679A" w:rsidTr="002D1626">
        <w:tc>
          <w:tcPr>
            <w:tcW w:w="2376" w:type="dxa"/>
          </w:tcPr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5954" w:type="dxa"/>
          </w:tcPr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</w:tcPr>
          <w:p w:rsidR="000265C3" w:rsidRPr="004B679A" w:rsidRDefault="000265C3" w:rsidP="004B67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02" w:type="dxa"/>
          </w:tcPr>
          <w:p w:rsidR="000265C3" w:rsidRPr="004B679A" w:rsidRDefault="000265C3" w:rsidP="004B67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Универсальные действия</w:t>
            </w:r>
          </w:p>
        </w:tc>
      </w:tr>
      <w:tr w:rsidR="000265C3" w:rsidRPr="004B679A" w:rsidTr="002D1626">
        <w:tc>
          <w:tcPr>
            <w:tcW w:w="2376" w:type="dxa"/>
          </w:tcPr>
          <w:p w:rsidR="000265C3" w:rsidRPr="004B679A" w:rsidRDefault="000265C3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 к           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Организационный момент.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C0963" w:rsidRPr="00EC0963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Формирую группы. На перемене к </w:t>
            </w:r>
            <w:r w:rsidR="00D33239">
              <w:rPr>
                <w:rFonts w:ascii="Times New Roman" w:hAnsi="Times New Roman" w:cs="Times New Roman"/>
                <w:sz w:val="24"/>
                <w:szCs w:val="24"/>
              </w:rPr>
              <w:t xml:space="preserve">стулу прикрепляю 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карточки с таблицей умножения</w:t>
            </w:r>
            <w:r w:rsidR="00D33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963" w:rsidRPr="00EC0963">
              <w:rPr>
                <w:rFonts w:ascii="Times New Roman" w:hAnsi="Times New Roman" w:cs="Times New Roman"/>
                <w:sz w:val="24"/>
                <w:szCs w:val="24"/>
              </w:rPr>
              <w:t xml:space="preserve">К доске выходят ребята первого варианта и выбирают </w:t>
            </w:r>
            <w:r w:rsidR="00EC0963" w:rsidRPr="00EC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таблицу, которую хотят сегодня повторить, таким образом, образовывается пара на время устного счёта.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>1)Повторение в паре таблицы умножения и деления.</w:t>
            </w: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 xml:space="preserve">2)Решение и объяснение примеров на деление. </w:t>
            </w:r>
          </w:p>
          <w:p w:rsidR="000265C3" w:rsidRPr="004B679A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Напоминание о правилах работы в группах.</w:t>
            </w:r>
            <w:r w:rsidR="00EC0963" w:rsidRPr="00EC09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EC0963" w:rsidRPr="00EC096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C0963"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>Слайд№2</w:t>
            </w:r>
            <w:r w:rsidR="00EC0963" w:rsidRPr="00EC09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-Желаю, чтобы глаз у вас был острым, ум гибким, а знания, которые вы приобретёте на уроке – </w:t>
            </w:r>
            <w:proofErr w:type="gram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крепкими</w:t>
            </w:r>
            <w:proofErr w:type="gram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5C3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Запишите число, «Классная работа».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вариант                      2 вариант                    (Слайд№3)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928:4                                 640:4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632:8                                 532:4 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работы группы </w:t>
            </w:r>
            <w:r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>смайлик</w:t>
            </w: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>Поменялись быстро местами и заняли каждый своё место.</w:t>
            </w:r>
          </w:p>
          <w:p w:rsidR="00EC0963" w:rsidRPr="004B679A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265C3" w:rsidRPr="004B679A" w:rsidRDefault="000265C3" w:rsidP="00D33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карточки и садятся на 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 стул,</w:t>
            </w:r>
            <w:r w:rsidR="00D33239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выбрали и в паре повторяют таблицу.</w:t>
            </w:r>
          </w:p>
        </w:tc>
        <w:tc>
          <w:tcPr>
            <w:tcW w:w="3402" w:type="dxa"/>
          </w:tcPr>
          <w:p w:rsidR="000265C3" w:rsidRPr="004B679A" w:rsidRDefault="000265C3" w:rsidP="004B67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самоопределение; </w:t>
            </w:r>
            <w:r w:rsidRPr="004B6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B6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: планирование учебного сотрудничества с учителем и сверстниками</w:t>
            </w:r>
          </w:p>
        </w:tc>
      </w:tr>
      <w:tr w:rsidR="000265C3" w:rsidRPr="004B679A" w:rsidTr="002D1626">
        <w:tc>
          <w:tcPr>
            <w:tcW w:w="2376" w:type="dxa"/>
          </w:tcPr>
          <w:p w:rsidR="000265C3" w:rsidRPr="004B679A" w:rsidRDefault="000265C3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 и фиксация затруднений в деятельности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Построение проекта выхода из затруднения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</w:t>
            </w:r>
          </w:p>
          <w:p w:rsidR="000265C3" w:rsidRPr="004B679A" w:rsidRDefault="000265C3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самопроверкой по эталону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EB7D3F" w:rsidP="00EB7D3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Отработка и закрепление</w:t>
            </w: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EB7D3F" w:rsidP="00EB7D3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EB7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рименение</w:t>
            </w: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EB7D3F" w:rsidP="00EB7D3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Обратная связь:</w:t>
            </w: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(итог урока)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                         (Слайд№4)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на нахождение неизвестного по двум разностям</w:t>
            </w:r>
          </w:p>
          <w:p w:rsidR="00EC0963" w:rsidRPr="00EC0963" w:rsidRDefault="00EC0963" w:rsidP="00EC0963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>В первом куске 3 м ткани, во втором 7 м такой же ткани. Второй кусок стоит больше первого на 240 р. Сколько стоит каждый кусок ткани?</w:t>
            </w:r>
          </w:p>
          <w:p w:rsidR="00EC0963" w:rsidRDefault="00EC0963" w:rsidP="00EC0963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>С одного участка собрали  25 мешков лука, а с другого 19 таких же мешков. Причём со второго участка собрали на 360 кг меньше, чем с первого. Сколько кг лука собрали с каждого участка?</w:t>
            </w: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 какими трудностями встретились при выполнении домашнего задания?</w:t>
            </w: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записали условие задачи?</w:t>
            </w: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Кто научился решать задачи данного вида?</w:t>
            </w:r>
          </w:p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0265C3" w:rsidRPr="00EC0963">
              <w:rPr>
                <w:rFonts w:ascii="Times New Roman" w:hAnsi="Times New Roman" w:cs="Times New Roman"/>
                <w:b/>
                <w:sz w:val="24"/>
                <w:szCs w:val="24"/>
              </w:rPr>
              <w:t>Игра молчанка, математический диктант</w:t>
            </w:r>
            <w:r w:rsidR="000265C3" w:rsidRPr="004B6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Устный счёт                                              (</w:t>
            </w:r>
            <w:r w:rsidRPr="00C57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Слайд№5), </w:t>
            </w:r>
            <w:r w:rsidRPr="00C57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(Слайд№6)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2500 + 60 + 8         100: 25        1 000</w:t>
            </w:r>
            <w:proofErr w:type="gramStart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100 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7 + 100 + 1000       100 • 5         72</w:t>
            </w:r>
            <w:proofErr w:type="gramStart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9600 + 400              6 • 40           720</w:t>
            </w:r>
            <w:proofErr w:type="gramStart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30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3 000 + 9 000          11 • 9           91</w:t>
            </w:r>
            <w:proofErr w:type="gramStart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84</w:t>
            </w:r>
            <w:proofErr w:type="gramStart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42          910 : 70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2) Арифметический диктант                       (</w:t>
            </w:r>
            <w:r w:rsidRPr="00C57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Слайд№7) проверка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- 736 увеличить на 20.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31.214 уменьшить на одну сотню.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31 увеличить в 3 раза.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Какое число меньше 926 на 100?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Чему равна сумма чисел 420 и 26?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Из 540 вычесть 5 единиц.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85.602 увеличить в 10 раз.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>– Чему равна сумма чисел 61.000 и 405?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</w:t>
            </w:r>
            <w:proofErr w:type="gram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1000 больше 65?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Pr="00C57B48" w:rsidRDefault="00564360" w:rsidP="00C57B4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57B48"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- Повторение переместительного и сочетательного законов умножения и сложения                                                      </w:t>
            </w:r>
            <w:r w:rsidR="00C57B48" w:rsidRPr="00C57B48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№8)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на равенства. Прежде чем мы с ними начнём работать, обратите внимание на математические действия. Какие действия встречаются в этих выражениях? </w:t>
            </w:r>
          </w:p>
          <w:p w:rsidR="00C57B48" w:rsidRPr="00C57B48" w:rsidRDefault="00564360" w:rsidP="00C57B4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C57B48"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Распределите выражения в два столбика. По какому признаку мы это сделаем?    </w:t>
            </w:r>
            <w:r w:rsidR="00C57B48" w:rsidRPr="00C57B48">
              <w:rPr>
                <w:rFonts w:ascii="Times New Roman" w:hAnsi="Times New Roman" w:cs="Times New Roman"/>
                <w:b/>
                <w:sz w:val="24"/>
                <w:szCs w:val="24"/>
              </w:rPr>
              <w:t>(Слайд№9)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(248 + 7309) + 96 = 248 + (7 309 + 96)        269 + 1050 = 1050 +269  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(105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3 =105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(2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3)                           13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25 = 25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                           Переместительное свойство</w:t>
            </w: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Сформулируйте переместительное свойство сложения, умножения; Сочетательное свойство сложения, умножения.</w:t>
            </w: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Зачем нужно знать свойства в математике?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Почему последнее выражение не вошло ни в один столбик?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- Как нашли результат?  (Сначала выполнили действие в скобках, затем умножение).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- Давайте выпишем его отдельно. Как по-другому можно решить это выражение?</w:t>
            </w: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Выполните у доски.</w:t>
            </w: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Может, вы вспомните, как это свойство называется в математике? 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Тема урока    (</w:t>
            </w:r>
            <w:r w:rsidRPr="00C57B4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№10)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- Чему будем учиться на уроке?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- Давайте посмотрим, как ученики лесной школы выполнили умножение суммы на число.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Откройте учебники на стр. 89, </w:t>
            </w: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прочитайте ещё раз распределительное свойство умножения относительно сложения</w:t>
            </w:r>
          </w:p>
          <w:p w:rsid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(№379 с.89)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Используя распределительное свойство умножения относительно сложения, запишите выражения, равные данным   (по вариантам)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1 в.                                     2в.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(112 + 44) х3;                 (7 +4)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132</w:t>
            </w:r>
          </w:p>
          <w:p w:rsidR="00C57B48" w:rsidRPr="00C57B48" w:rsidRDefault="00C57B48" w:rsidP="00C57B4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(16 + 18)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25;                 (36+ 24) </w:t>
            </w:r>
            <w:proofErr w:type="spellStart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- Так как умножить сумму на число?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Чтобы умножить сумму двух чисел на какое-нибудь число, можно каждое слагаемое умножить на это число и сложить полученные результаты.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(№ 380 с.90)       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- Найдите значение выражения двумя способами.  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№11)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(50 +19) </w:t>
            </w:r>
            <w:proofErr w:type="spellStart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2  =  69х2=138   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(50 +19) </w:t>
            </w:r>
            <w:proofErr w:type="spellStart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2  =  50х2 + 19х2=100 + 38 =138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(72 + 28) </w:t>
            </w:r>
            <w:proofErr w:type="spellStart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7 = 100х7=700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(72 + 28) </w:t>
            </w:r>
            <w:proofErr w:type="spellStart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7 = 72х7 + 28х7= 504 + 196 = 700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каком случае пользоваться при вычислении распределительным свойством неудобно?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(72 + 28)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= 72х7 + 28х7</w:t>
            </w:r>
          </w:p>
          <w:p w:rsid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 Физкультминутка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(слайд №12)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)В</w:t>
            </w:r>
            <w:proofErr w:type="gram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ычислите удобным способом. Поработайте в группах.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(13 + 17)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                       (14 + 16)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                      (12 + 18)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                           (7 + 8)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                         (4 + 7) </w:t>
            </w:r>
            <w:proofErr w:type="spellStart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  <w:r w:rsidRPr="00564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В) Решение задач                       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№13)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- Двое рабочих изготавливают одинаковые детали. Один рабочий делает за час 27 деталей, а другой – 32 детали. Сколько всего деталей они изготовят за 8 часов? 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- Два поезда одновременно выехали навстречу друг другу из двух пунктов. Скорость первого поезда     85 км/ч, а второго – 65 км/ч. Через 4 часа они встретились.  Каково расстояние между пунктами, из которых выехали поезда? 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>Проверка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Слайд№14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64360" w:rsidRPr="00564360" w:rsidRDefault="00564360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 урока      (Слайд№15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сегодня я узнал…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было интересно…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было трудно…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выполнял задания…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понял, что…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теперь я могу…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почувствовал, что…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приобрел…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научился…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 меня получилось 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смог…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попробую…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меня удивило…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урок дал мне для жизни…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мне захотелось…</w:t>
            </w: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360" w:rsidRPr="00564360" w:rsidRDefault="00564360" w:rsidP="00564360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36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  <w:r w:rsidR="00B066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(слайд№16</w:t>
            </w:r>
            <w:r w:rsidRPr="0056436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Какая была проблема?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Какой способ умножения многозначного числа на однозначное мы использовали сегодня?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Какое свойство произведения нам помогло?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О каких способах поговорим на следующем уроке?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1581"/>
              <w:gridCol w:w="1030"/>
              <w:gridCol w:w="1031"/>
              <w:gridCol w:w="1031"/>
              <w:gridCol w:w="1031"/>
              <w:gridCol w:w="1031"/>
              <w:gridCol w:w="1031"/>
            </w:tblGrid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0265C3" w:rsidP="00B066E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знаю таблицу умножения</w:t>
                  </w: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0265C3" w:rsidP="00B066E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понял тему и цели урока</w:t>
                  </w: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0265C3" w:rsidP="00B066E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 знаю </w:t>
                  </w:r>
                  <w:r w:rsidR="00B066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как </w:t>
                  </w:r>
                  <w:r w:rsidRPr="004B67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свойства произведения</w:t>
                  </w: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B066E1" w:rsidP="00B066E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научился решать задачи на нахождение неизвестного по двум разностям</w:t>
                  </w: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5C3" w:rsidRPr="004B679A" w:rsidTr="00B066E1">
              <w:tc>
                <w:tcPr>
                  <w:tcW w:w="2209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2" w:type="dxa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0265C3" w:rsidRPr="004B679A" w:rsidRDefault="000265C3" w:rsidP="000265C3">
                  <w:pPr>
                    <w:pStyle w:val="a3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Заполните </w:t>
            </w:r>
            <w:proofErr w:type="spell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отметочники</w:t>
            </w:r>
            <w:proofErr w:type="spell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до конца.</w:t>
            </w:r>
          </w:p>
          <w:p w:rsidR="000265C3" w:rsidRDefault="00B066E1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E067A5">
              <w:rPr>
                <w:rFonts w:ascii="Times New Roman" w:hAnsi="Times New Roman" w:cs="Times New Roman"/>
                <w:sz w:val="24"/>
                <w:szCs w:val="24"/>
              </w:rPr>
              <w:t xml:space="preserve"> С. 91 № 386, 387.</w:t>
            </w:r>
          </w:p>
          <w:p w:rsidR="00E067A5" w:rsidRDefault="00E067A5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A5" w:rsidRDefault="00E067A5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Литература:</w:t>
            </w:r>
          </w:p>
          <w:p w:rsidR="00E067A5" w:rsidRDefault="00E067A5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A5" w:rsidRDefault="00E067A5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E067A5" w:rsidRDefault="00E067A5" w:rsidP="00E067A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67A5">
              <w:rPr>
                <w:rFonts w:ascii="Times New Roman" w:hAnsi="Times New Roman" w:cs="Times New Roman"/>
                <w:sz w:val="24"/>
                <w:szCs w:val="24"/>
              </w:rPr>
              <w:t xml:space="preserve">В.Н. </w:t>
            </w:r>
            <w:proofErr w:type="spellStart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 xml:space="preserve">, Т.В. Юдачёва Математика 4 класс, </w:t>
            </w:r>
            <w:proofErr w:type="spellStart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 xml:space="preserve"> Граф: 2012г.</w:t>
            </w:r>
          </w:p>
          <w:p w:rsidR="00000000" w:rsidRPr="00E067A5" w:rsidRDefault="00E067A5" w:rsidP="00E067A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67A5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по учебнику В.Н. </w:t>
            </w:r>
            <w:proofErr w:type="spellStart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>Рудницкой</w:t>
            </w:r>
            <w:proofErr w:type="spellEnd"/>
            <w:r w:rsidRPr="00E067A5">
              <w:rPr>
                <w:rFonts w:ascii="Times New Roman" w:hAnsi="Times New Roman" w:cs="Times New Roman"/>
                <w:sz w:val="24"/>
                <w:szCs w:val="24"/>
              </w:rPr>
              <w:t>, Волгоград издательство «Учитель» 2013г.</w:t>
            </w:r>
          </w:p>
          <w:p w:rsidR="00E067A5" w:rsidRPr="004B679A" w:rsidRDefault="00E067A5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265C3" w:rsidRPr="004B679A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r w:rsidR="00EC0963">
              <w:rPr>
                <w:rFonts w:ascii="Times New Roman" w:hAnsi="Times New Roman" w:cs="Times New Roman"/>
                <w:sz w:val="24"/>
                <w:szCs w:val="24"/>
              </w:rPr>
              <w:t xml:space="preserve"> (у доски 3 человека) </w:t>
            </w: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только значение выражений.</w:t>
            </w:r>
          </w:p>
          <w:p w:rsidR="000265C3" w:rsidRPr="004B679A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Самопроверка, самооценка в </w:t>
            </w:r>
            <w:proofErr w:type="spellStart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отметочниках</w:t>
            </w:r>
            <w:proofErr w:type="spell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ученик у доски записывает ответы, проверка, самооценка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0265C3" w:rsidRPr="004B679A" w:rsidRDefault="000265C3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 читают </w:t>
            </w:r>
            <w:r w:rsidR="00C57B48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Чтобы облегчить решение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у доски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EB7D3F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B7D3F">
              <w:rPr>
                <w:rFonts w:ascii="Times New Roman" w:hAnsi="Times New Roman" w:cs="Times New Roman"/>
                <w:sz w:val="24"/>
                <w:szCs w:val="24"/>
              </w:rPr>
              <w:t>ЦЕЛЬ для ученика: самоопределение, постановка личных и познавательных задач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целей урока</w:t>
            </w: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Научиться применять это свойство</w:t>
            </w:r>
          </w:p>
          <w:p w:rsid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ab/>
              <w:t>Увидеть важное практическое значение этого свойства</w:t>
            </w:r>
          </w:p>
          <w:p w:rsidR="00C57B48" w:rsidRDefault="00EB7D3F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EB7D3F">
              <w:rPr>
                <w:rFonts w:ascii="Times New Roman" w:hAnsi="Times New Roman" w:cs="Times New Roman"/>
                <w:sz w:val="24"/>
                <w:szCs w:val="24"/>
              </w:rPr>
              <w:t>сознание  смыслов, самостоятельные «открытия» нового знания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Pr="00C57B48" w:rsidRDefault="00C57B48" w:rsidP="00C57B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8">
              <w:rPr>
                <w:rFonts w:ascii="Times New Roman" w:hAnsi="Times New Roman" w:cs="Times New Roman"/>
                <w:sz w:val="24"/>
                <w:szCs w:val="24"/>
              </w:rPr>
              <w:t xml:space="preserve">- Взаимопроверка. Учащиеся обмениваются </w:t>
            </w:r>
            <w:r w:rsidRPr="00C57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тетрадями и проверяют по образцу.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(3 человека у доски)</w:t>
            </w: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48" w:rsidRDefault="00C57B48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360" w:rsidRDefault="00564360" w:rsidP="000265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0265C3" w:rsidRPr="004B679A" w:rsidRDefault="000265C3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Выполняют задания, один отчитывается по плану</w:t>
            </w:r>
          </w:p>
          <w:p w:rsidR="000265C3" w:rsidRPr="004B679A" w:rsidRDefault="000265C3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1.Задание до конца не выполнили.</w:t>
            </w:r>
          </w:p>
          <w:p w:rsidR="000265C3" w:rsidRPr="004B679A" w:rsidRDefault="000265C3" w:rsidP="00564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2.Не умеем умножать 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E1" w:rsidRDefault="00B066E1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E1" w:rsidRDefault="00B066E1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b/>
                <w:sz w:val="24"/>
                <w:szCs w:val="24"/>
              </w:rPr>
              <w:t>ОТМЕТОЧНИК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0265C3" w:rsidRPr="00B066E1" w:rsidRDefault="000265C3" w:rsidP="00B066E1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B066E1">
              <w:rPr>
                <w:rFonts w:ascii="Times New Roman" w:hAnsi="Times New Roman" w:cs="Times New Roman"/>
                <w:szCs w:val="24"/>
              </w:rPr>
              <w:t>ИНДИВИДУАЛЬНАЯ РАБОТА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Способ разложения на сумму разрядных слагаемых.</w:t>
            </w:r>
          </w:p>
          <w:p w:rsidR="000265C3" w:rsidRPr="004B679A" w:rsidRDefault="00B066E1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65C3" w:rsidRPr="004B679A">
              <w:rPr>
                <w:rFonts w:ascii="Times New Roman" w:hAnsi="Times New Roman" w:cs="Times New Roman"/>
                <w:sz w:val="24"/>
                <w:szCs w:val="24"/>
              </w:rPr>
              <w:t>Распределительное.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Кому необходимо доучить таблицу умножения?</w:t>
            </w:r>
          </w:p>
          <w:p w:rsidR="000265C3" w:rsidRPr="004B679A" w:rsidRDefault="000265C3" w:rsidP="00B066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- Кто считает, что ему надо повторить свойства умножения</w:t>
            </w: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C0963" w:rsidRPr="00EC0963" w:rsidRDefault="00EC096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EC0963">
              <w:rPr>
                <w:rFonts w:ascii="Times New Roman" w:hAnsi="Times New Roman" w:cs="Times New Roman"/>
                <w:sz w:val="24"/>
                <w:szCs w:val="24"/>
              </w:rPr>
              <w:t>азвитие у школьников монологической и диалогиче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речи</w:t>
            </w:r>
          </w:p>
          <w:p w:rsidR="00EC0963" w:rsidRPr="00EC0963" w:rsidRDefault="00EC0963" w:rsidP="00EC096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5C3" w:rsidRPr="004B679A" w:rsidRDefault="000265C3" w:rsidP="000265C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0963" w:rsidRDefault="00EC0963" w:rsidP="00EC09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Смайлик</w:t>
            </w: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0963" w:rsidRDefault="00EC0963" w:rsidP="000265C3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5C3" w:rsidRPr="004B679A" w:rsidRDefault="000265C3" w:rsidP="00EC0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79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r w:rsidRPr="004B67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</w:t>
            </w:r>
            <w:proofErr w:type="gramStart"/>
            <w:r w:rsidRPr="004B6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B679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сверстниками; </w:t>
            </w:r>
            <w:r w:rsidRPr="004B6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4B679A">
              <w:rPr>
                <w:rFonts w:ascii="Times New Roman" w:hAnsi="Times New Roman" w:cs="Times New Roman"/>
                <w:sz w:val="24"/>
                <w:szCs w:val="24"/>
              </w:rPr>
              <w:t>: логические – анализ объектов с целью выделения признаков</w:t>
            </w:r>
          </w:p>
        </w:tc>
      </w:tr>
    </w:tbl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4B679A" w:rsidRDefault="000265C3" w:rsidP="000265C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ind w:left="720"/>
        <w:rPr>
          <w:rFonts w:ascii="Times New Roman" w:hAnsi="Times New Roman" w:cs="Times New Roman"/>
          <w:sz w:val="28"/>
        </w:rPr>
      </w:pPr>
    </w:p>
    <w:p w:rsidR="000265C3" w:rsidRPr="000265C3" w:rsidRDefault="000265C3" w:rsidP="000265C3">
      <w:pPr>
        <w:pStyle w:val="a3"/>
        <w:rPr>
          <w:rFonts w:ascii="Times New Roman" w:hAnsi="Times New Roman" w:cs="Times New Roman"/>
          <w:sz w:val="28"/>
        </w:rPr>
      </w:pPr>
    </w:p>
    <w:sectPr w:rsidR="000265C3" w:rsidRPr="000265C3" w:rsidSect="000265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10B"/>
    <w:multiLevelType w:val="hybridMultilevel"/>
    <w:tmpl w:val="2000FABA"/>
    <w:lvl w:ilvl="0" w:tplc="5F8CE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2E1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281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EF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61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A69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9AF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A02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DE1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4E4F8A"/>
    <w:multiLevelType w:val="hybridMultilevel"/>
    <w:tmpl w:val="2E189C82"/>
    <w:lvl w:ilvl="0" w:tplc="998E8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E0E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087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68A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2D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1AE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E1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0C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46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2A74AF"/>
    <w:multiLevelType w:val="hybridMultilevel"/>
    <w:tmpl w:val="056C7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CB0B31"/>
    <w:multiLevelType w:val="hybridMultilevel"/>
    <w:tmpl w:val="FF16A5FA"/>
    <w:lvl w:ilvl="0" w:tplc="E8B61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82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6B5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1A6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B0A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25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2D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E29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FED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6FA7070"/>
    <w:multiLevelType w:val="hybridMultilevel"/>
    <w:tmpl w:val="C546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22F02"/>
    <w:multiLevelType w:val="hybridMultilevel"/>
    <w:tmpl w:val="BB986582"/>
    <w:lvl w:ilvl="0" w:tplc="6BAAF800">
      <w:start w:val="1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E6846"/>
    <w:multiLevelType w:val="multilevel"/>
    <w:tmpl w:val="2584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2293C"/>
    <w:multiLevelType w:val="hybridMultilevel"/>
    <w:tmpl w:val="013C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52BF2"/>
    <w:multiLevelType w:val="hybridMultilevel"/>
    <w:tmpl w:val="58148C3A"/>
    <w:lvl w:ilvl="0" w:tplc="356A6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1A48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64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89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8F7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06D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CAE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A55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D21D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F96D8C"/>
    <w:multiLevelType w:val="multilevel"/>
    <w:tmpl w:val="AF92F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395117"/>
    <w:multiLevelType w:val="multilevel"/>
    <w:tmpl w:val="2E32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65C3"/>
    <w:rsid w:val="000265C3"/>
    <w:rsid w:val="00266581"/>
    <w:rsid w:val="00294891"/>
    <w:rsid w:val="003C46AB"/>
    <w:rsid w:val="00471714"/>
    <w:rsid w:val="004B679A"/>
    <w:rsid w:val="004B7370"/>
    <w:rsid w:val="00564360"/>
    <w:rsid w:val="0066414F"/>
    <w:rsid w:val="00B066E1"/>
    <w:rsid w:val="00C35F67"/>
    <w:rsid w:val="00C57B48"/>
    <w:rsid w:val="00CE4D12"/>
    <w:rsid w:val="00D33239"/>
    <w:rsid w:val="00D859D3"/>
    <w:rsid w:val="00E067A5"/>
    <w:rsid w:val="00EB7D3F"/>
    <w:rsid w:val="00EC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3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C3"/>
    <w:pPr>
      <w:spacing w:after="0" w:line="240" w:lineRule="auto"/>
    </w:pPr>
  </w:style>
  <w:style w:type="table" w:styleId="a4">
    <w:name w:val="Table Grid"/>
    <w:basedOn w:val="a1"/>
    <w:uiPriority w:val="59"/>
    <w:rsid w:val="000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4183">
          <w:marLeft w:val="806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5542">
          <w:marLeft w:val="806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Ольга Ивановна</cp:lastModifiedBy>
  <cp:revision>7</cp:revision>
  <dcterms:created xsi:type="dcterms:W3CDTF">2013-11-24T14:20:00Z</dcterms:created>
  <dcterms:modified xsi:type="dcterms:W3CDTF">2013-12-01T15:42:00Z</dcterms:modified>
</cp:coreProperties>
</file>