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D8" w:rsidRPr="005936A1" w:rsidRDefault="005936A1" w:rsidP="0059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A1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:rsidR="005936A1" w:rsidRPr="005936A1" w:rsidRDefault="005936A1" w:rsidP="0059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A1">
        <w:rPr>
          <w:rFonts w:ascii="Times New Roman" w:hAnsi="Times New Roman" w:cs="Times New Roman"/>
          <w:b/>
          <w:sz w:val="28"/>
          <w:szCs w:val="28"/>
        </w:rPr>
        <w:t>УЧРЕЖДЕНИЕ ГОРОДА КАЛИНИНГРАДА</w:t>
      </w:r>
    </w:p>
    <w:p w:rsidR="005936A1" w:rsidRPr="005936A1" w:rsidRDefault="005936A1" w:rsidP="0059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A1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41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5936A1" w:rsidRPr="005936A1" w:rsidTr="005936A1">
        <w:trPr>
          <w:trHeight w:val="100"/>
        </w:trPr>
        <w:tc>
          <w:tcPr>
            <w:tcW w:w="9090" w:type="dxa"/>
          </w:tcPr>
          <w:p w:rsidR="005936A1" w:rsidRPr="005936A1" w:rsidRDefault="005936A1" w:rsidP="00593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6A1" w:rsidRPr="005936A1" w:rsidRDefault="005936A1" w:rsidP="00593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6A1" w:rsidRPr="005936A1" w:rsidRDefault="005936A1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A1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           Разрешена к применению</w:t>
      </w:r>
    </w:p>
    <w:p w:rsidR="005936A1" w:rsidRPr="005936A1" w:rsidRDefault="005936A1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A1">
        <w:rPr>
          <w:rFonts w:ascii="Times New Roman" w:hAnsi="Times New Roman" w:cs="Times New Roman"/>
          <w:sz w:val="24"/>
          <w:szCs w:val="24"/>
        </w:rPr>
        <w:t>МО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              Педагогического Совета              приказом директора</w:t>
      </w:r>
    </w:p>
    <w:p w:rsidR="005936A1" w:rsidRPr="005936A1" w:rsidRDefault="005936A1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A1">
        <w:rPr>
          <w:rFonts w:ascii="Times New Roman" w:hAnsi="Times New Roman" w:cs="Times New Roman"/>
          <w:sz w:val="24"/>
          <w:szCs w:val="24"/>
        </w:rPr>
        <w:t>МАОУ СОШ № 41</w:t>
      </w:r>
      <w:r>
        <w:rPr>
          <w:rFonts w:ascii="Times New Roman" w:hAnsi="Times New Roman" w:cs="Times New Roman"/>
          <w:sz w:val="24"/>
          <w:szCs w:val="24"/>
        </w:rPr>
        <w:t xml:space="preserve">                      МАОУ СОШ № 41                       МАОУ СОШ № 41.</w:t>
      </w:r>
    </w:p>
    <w:p w:rsidR="005936A1" w:rsidRDefault="005936A1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A1">
        <w:rPr>
          <w:rFonts w:ascii="Times New Roman" w:hAnsi="Times New Roman" w:cs="Times New Roman"/>
          <w:sz w:val="24"/>
          <w:szCs w:val="24"/>
        </w:rPr>
        <w:t>Протокол  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                                  Приказ №         от</w:t>
      </w:r>
    </w:p>
    <w:p w:rsidR="005936A1" w:rsidRDefault="005936A1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A1"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</w:t>
      </w:r>
      <w:proofErr w:type="spellStart"/>
      <w:proofErr w:type="gramStart"/>
      <w:r w:rsidRPr="005936A1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A5EA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A5EAE" w:rsidRDefault="008A5EAE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EAE" w:rsidRP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A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EAE" w:rsidRP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E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4C4D4B">
        <w:rPr>
          <w:rFonts w:ascii="Times New Roman" w:hAnsi="Times New Roman" w:cs="Times New Roman"/>
          <w:b/>
          <w:sz w:val="28"/>
          <w:szCs w:val="28"/>
          <w:u w:val="single"/>
        </w:rPr>
        <w:t>ПервоЛого</w:t>
      </w:r>
      <w:proofErr w:type="spellEnd"/>
    </w:p>
    <w:p w:rsidR="008A5EAE" w:rsidRP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EAE" w:rsidRP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A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4260">
        <w:rPr>
          <w:rFonts w:ascii="Times New Roman" w:hAnsi="Times New Roman" w:cs="Times New Roman"/>
          <w:b/>
          <w:sz w:val="28"/>
          <w:szCs w:val="28"/>
          <w:u w:val="single"/>
        </w:rPr>
        <w:t>1 «В</w:t>
      </w:r>
      <w:r w:rsidRPr="008A5EA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A5EA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EAE">
        <w:rPr>
          <w:rFonts w:ascii="Times New Roman" w:hAnsi="Times New Roman" w:cs="Times New Roman"/>
          <w:b/>
          <w:sz w:val="28"/>
          <w:szCs w:val="28"/>
        </w:rPr>
        <w:t xml:space="preserve">на 2012-2013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A5EAE">
        <w:rPr>
          <w:rFonts w:ascii="Times New Roman" w:hAnsi="Times New Roman" w:cs="Times New Roman"/>
          <w:b/>
          <w:sz w:val="28"/>
          <w:szCs w:val="28"/>
        </w:rPr>
        <w:t>од</w:t>
      </w: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41</w:t>
      </w: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EAE" w:rsidRDefault="008A5EAE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4B" w:rsidRDefault="004C4D4B" w:rsidP="008A5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D4B" w:rsidRDefault="004C4D4B" w:rsidP="008A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Калининград</w:t>
      </w:r>
    </w:p>
    <w:p w:rsidR="008A5EAE" w:rsidRDefault="008A5EAE" w:rsidP="008A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 xml:space="preserve"> 2012</w:t>
      </w:r>
    </w:p>
    <w:p w:rsidR="00BC57F1" w:rsidRDefault="00BC57F1" w:rsidP="008A5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D4B" w:rsidRPr="004C4D4B" w:rsidRDefault="004C4D4B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4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4D4B" w:rsidRPr="004C4D4B" w:rsidRDefault="004C4D4B" w:rsidP="008A5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Универсальная учебная компьютерная среда </w:t>
      </w:r>
      <w:proofErr w:type="spellStart"/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российским Институтом новых технологий образования совместно с канадской фирмой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Logo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Computer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Systems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 же объединять на одном уроке различные школьные дисциплины.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– эффективное программно-педагогическое средство, развивающее интеллект, умение решать задачи, познавательные способности и творческое мышление детей.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кружка –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младшими школьниками навыками работы на компьютере, умением работать с различными видами информации и освоение основ проектно-творческой деятельности.</w:t>
      </w: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 кружка 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</w:t>
      </w: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освоении первоначальных навыков в работе на компьютере с использованием интегрированной графической среды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овладении умением работать с различными видами информации, в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графической, текстовой, звуковой, обучении основам алгоритмизации и программирования, приобщении к проектно-творческой деятельности.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данных задач способствует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C4D4B" w:rsidRPr="004C4D4B" w:rsidRDefault="004C4D4B" w:rsidP="004C4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осознанных навыков в работе на компьютере, в том числе при обработке различных видов информации</w:t>
      </w:r>
    </w:p>
    <w:p w:rsidR="004C4D4B" w:rsidRPr="004C4D4B" w:rsidRDefault="004C4D4B" w:rsidP="004C4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алгоритмического мышления школьников</w:t>
      </w:r>
    </w:p>
    <w:p w:rsidR="004C4D4B" w:rsidRPr="004C4D4B" w:rsidRDefault="004C4D4B" w:rsidP="004C4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проектно-творческой деятельности</w:t>
      </w:r>
    </w:p>
    <w:p w:rsidR="004C4D4B" w:rsidRPr="004C4D4B" w:rsidRDefault="004C4D4B" w:rsidP="004C4D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целеустремленности и результативности в процессе решения учебных задач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основу обучения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положены практические групповые занятия, проводимые в классе, оснащенном современными персональными компьютерами, подключенными к локальной сети. Продолжительность 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– 30 мин, в том числе на компьютере не более 20 мин. Одним из главных методов изучения материала является самостоятельное выполнение практических заданий на компьютере.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обучения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самостоятельно осуществлять творческие проекты в интегрированной мультимедийной среде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проверки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отработка задач на компьютере, конкурс компьютерных проектов.</w:t>
      </w: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Pr="004C4D4B" w:rsidRDefault="004C4D4B" w:rsidP="004C4D4B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КУРСА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Интегрированная среда </w:t>
      </w:r>
      <w:proofErr w:type="spellStart"/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Рабочее поле, инструменты, формы.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альбома, знакомство с рабочим полем, инструментами, формами Черепашки, сохранение альбома.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рисунком и формами Черепашки.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рисунка с использованием инструментов, создание рисунка с использованием форм Черепашки; работа с фрагментами рисунка, изменение формы Черепашки; копирование, удаление и </w:t>
      </w:r>
      <w:proofErr w:type="gram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</w:t>
      </w:r>
      <w:proofErr w:type="gram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изменение рисунка и форм Черепашки. Создание рисунков: “Деревенский пейзаж”, “Подводный мир”, “Космос”. Создание рисунка на свободную тему.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Объекты, управление объектами (программирование черепашки).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управления Черепашкой; оживление рисунка: простейший алгоритм движения объекта, создание мультипликационного эффекта; создание новых форм и оживление их; создание мультипликационного сюжета. Оживление сюжетов: “Деревенский пейзаж”, “Подводный мир”, “Космос”. Создание мультипликационного сюжета на свободную тему.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объектов, сложные (ветвящиеся) алгоритмы.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Реагирование объектов друг на друга, реагирование объектов на цвет, управление объектами при помощи светофора; создание сложного мультипликационного сюжета. Создание мультипликационного сюжета: “Регулируемый перекресток”. Мультипликационный сюжет на свободную тему.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Текстовое окно, размер и цвет шрифта, проверка правописания, изменение размера и перемещение текста.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графической информацией.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графических файлов для создания рисунков и фона, вставка фона для листа из файла. Работа на сканере. Обучение сканированию 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рисунка. Использование графических файлов в проекте. Разработка проекта “Новогодняя открытка”.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звуковой информацией.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звука, вставка звука из файла, прослушивание звуковой информации; создание мелодии, вставка музыки из файла, воспроизведение музыки.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простейших мультимедийных проектов.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мультимедийных проектов: </w:t>
      </w:r>
      <w:proofErr w:type="gram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“Деревенский пейзаж”, “Подводный мир”, “Скачки”, “Космос”, “Домик в деревне”, “Регулируемый перекресток”, “Игра хоккей”, “Фигурное катание”; кнопки, оглавление альбома, сохранение альбома.</w:t>
      </w:r>
      <w:proofErr w:type="gramEnd"/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индивидуального творческого мультимедийного проекта.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по разработке творческого мультимедийного проекта.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творческих проектов в среде </w:t>
      </w:r>
      <w:proofErr w:type="spellStart"/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творческих проектов на конкурсе, награждение победителей дипломами, грамотами, ценными подарками.</w:t>
      </w: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P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СПРАВКА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 (3.0) обладает всеми мультимедийными и </w:t>
      </w:r>
      <w:proofErr w:type="gram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Интернет-возможностями</w:t>
      </w:r>
      <w:proofErr w:type="gram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"старшего брата" - программы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ЛогоМиры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 В частности, можно опубликовать свой проект в сети Интернет. Установив так называемый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-плеер, любой посетитель страницы сможет увидеть проект в действии прямо в сети через браузер. Кроме того, в программу входят: графический редактор (тысячи цветов), музыкальный редактор, до сотни черепашек, 64 полноцветных формы для них, параллельные процессы, встроенный справочник и многое другое. Таким образом, ученики имеют мощный инструмент для создания собственных проектов, в том числе мультимедийных презентаций на любую тему.</w:t>
      </w:r>
    </w:p>
    <w:p w:rsid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 вопрос о "наследственности" Лого-программ. Ребенку, "выросшему" из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составит труда перейти к работе в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ЛогоМирах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 Более того, ребенок сможет открыть в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ЛогоМирах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созданный в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продолжить над ним работу. </w:t>
      </w:r>
    </w:p>
    <w:p w:rsidR="004C4D4B" w:rsidRDefault="004C4D4B" w:rsidP="004C4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курс для 1 класса рассчитан на </w:t>
      </w:r>
      <w:r w:rsidRPr="004C4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академических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Pr="004C4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часа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ПевроЛого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D4B" w:rsidRPr="004C4D4B" w:rsidRDefault="004C4D4B" w:rsidP="004C4D4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D4B">
        <w:rPr>
          <w:rFonts w:ascii="Times New Roman" w:hAnsi="Times New Roman" w:cs="Times New Roman"/>
          <w:b/>
          <w:bCs/>
          <w:sz w:val="28"/>
          <w:szCs w:val="28"/>
        </w:rPr>
        <w:t>Образовательные результаты</w:t>
      </w:r>
    </w:p>
    <w:p w:rsidR="004C4D4B" w:rsidRPr="004C4D4B" w:rsidRDefault="004C4D4B" w:rsidP="004C4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4B">
        <w:rPr>
          <w:rFonts w:ascii="Times New Roman" w:hAnsi="Times New Roman" w:cs="Times New Roman"/>
          <w:b/>
          <w:sz w:val="28"/>
          <w:szCs w:val="28"/>
        </w:rPr>
        <w:t>1 класса</w:t>
      </w:r>
      <w:r w:rsidRPr="004C4D4B">
        <w:rPr>
          <w:rFonts w:ascii="Times New Roman" w:hAnsi="Times New Roman" w:cs="Times New Roman"/>
          <w:sz w:val="28"/>
          <w:szCs w:val="28"/>
        </w:rPr>
        <w:t xml:space="preserve"> должны овладеть основными навыками работы на компьютере и в среде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3.0. в</w:t>
      </w:r>
      <w:r w:rsidRPr="004C4D4B">
        <w:rPr>
          <w:rFonts w:ascii="Times New Roman" w:hAnsi="Times New Roman" w:cs="Times New Roman"/>
          <w:sz w:val="28"/>
          <w:szCs w:val="28"/>
        </w:rPr>
        <w:t xml:space="preserve"> результате усвоения программы уметь: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Включать и выключать компьютер, работать с клавиатурой и мышью;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Открывать и закрывать программы, папки, файлы;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Создавать, открывать, сохранять Лого-проекты;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Работать с инструментами встроенного графического редактора;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Производить простые действия с Черепашками (вставить, удалить, повернуть, одеть Форму);</w:t>
      </w:r>
    </w:p>
    <w:p w:rsidR="004C4D4B" w:rsidRPr="004C4D4B" w:rsidRDefault="004C4D4B" w:rsidP="004C4D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D4B">
        <w:rPr>
          <w:rFonts w:ascii="Times New Roman" w:hAnsi="Times New Roman" w:cs="Times New Roman"/>
          <w:sz w:val="28"/>
          <w:szCs w:val="28"/>
        </w:rPr>
        <w:t>Создавать простые самостоятельные проекты.</w:t>
      </w:r>
    </w:p>
    <w:p w:rsidR="004C4D4B" w:rsidRDefault="004C4D4B" w:rsidP="004C4D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828"/>
        <w:gridCol w:w="878"/>
        <w:gridCol w:w="3091"/>
        <w:gridCol w:w="2410"/>
      </w:tblGrid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78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091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УУД</w:t>
            </w:r>
          </w:p>
        </w:tc>
        <w:tc>
          <w:tcPr>
            <w:tcW w:w="2410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среда </w:t>
            </w:r>
            <w:proofErr w:type="spellStart"/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. Рабочее поле, инструменты, формы.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4B">
              <w:rPr>
                <w:rFonts w:ascii="Times New Roman" w:hAnsi="Times New Roman" w:cs="Times New Roman"/>
                <w:sz w:val="28"/>
                <w:szCs w:val="28"/>
              </w:rPr>
              <w:t>Включать и выключать компьютер, работать с клавиатурой и мышью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Уметь включать программу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находить и управлять составляющими программы.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Работа с рисунком и формами Черепашки.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Создавать, открывать, сохранять Лого-пр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оекты; р</w:t>
            </w:r>
            <w:r w:rsidRPr="009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аботать с инструментами встроенного графического редактора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Объекты, управление объектами (программирование черепашки).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4B">
              <w:rPr>
                <w:rFonts w:ascii="Times New Roman" w:hAnsi="Times New Roman" w:cs="Times New Roman"/>
                <w:sz w:val="28"/>
                <w:szCs w:val="28"/>
              </w:rPr>
              <w:t>Производить простые действия с Черепашками (вставить, удалить, повернуть, одеть Форму)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Взаимодействие объектов, сложные (ветвящиеся) алгоритмы.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Помимо простых действий уметь создавать взаимосвязанные действия в проекте (содержательно и композиционно).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ориентироваться в командах, содержащих текстовые элементы.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Работа с графической информацией.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4B">
              <w:rPr>
                <w:rFonts w:ascii="Times New Roman" w:hAnsi="Times New Roman" w:cs="Times New Roman"/>
                <w:sz w:val="28"/>
                <w:szCs w:val="28"/>
              </w:rPr>
              <w:t>Работать с инструментами встроенного графического редактора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Работа со звуковой информацией.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1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со звуковым редактором.</w:t>
            </w:r>
          </w:p>
        </w:tc>
        <w:tc>
          <w:tcPr>
            <w:tcW w:w="2410" w:type="dxa"/>
          </w:tcPr>
          <w:p w:rsid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Создание простейших мультимедийных проектов.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1" w:type="dxa"/>
          </w:tcPr>
          <w:p w:rsidR="00650977" w:rsidRDefault="00AB6B83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последовательно создавать элементарные проекты (создать среду, одеть Черепашку, наделить ее элементарными командами, правильно простроить композицию проекта).</w:t>
            </w:r>
          </w:p>
        </w:tc>
        <w:tc>
          <w:tcPr>
            <w:tcW w:w="2410" w:type="dxa"/>
          </w:tcPr>
          <w:p w:rsidR="00650977" w:rsidRDefault="0090537D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Текущий, фронтальный опрос, индивидуальный опрос.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творческого мультимедийного проекта.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1" w:type="dxa"/>
          </w:tcPr>
          <w:p w:rsidR="00650977" w:rsidRDefault="00AB6B83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помощи учителя уметь создавать безошибочно проекты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:rsidR="00650977" w:rsidRDefault="00AB6B83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итоговая самостоятельная работа.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8" w:type="dxa"/>
          </w:tcPr>
          <w:p w:rsidR="00650977" w:rsidRPr="00650977" w:rsidRDefault="00650977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77">
              <w:rPr>
                <w:rFonts w:ascii="Times New Roman" w:hAnsi="Times New Roman" w:cs="Times New Roman"/>
                <w:sz w:val="28"/>
                <w:szCs w:val="28"/>
              </w:rPr>
              <w:t>Конкурс творче</w:t>
            </w:r>
            <w:r w:rsidR="00AB6B83">
              <w:rPr>
                <w:rFonts w:ascii="Times New Roman" w:hAnsi="Times New Roman" w:cs="Times New Roman"/>
                <w:sz w:val="28"/>
                <w:szCs w:val="28"/>
              </w:rPr>
              <w:t xml:space="preserve">ских проектов в среде </w:t>
            </w:r>
            <w:proofErr w:type="spellStart"/>
            <w:r w:rsidR="00AB6B83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="00AB6B83">
              <w:rPr>
                <w:rFonts w:ascii="Times New Roman" w:hAnsi="Times New Roman" w:cs="Times New Roman"/>
                <w:sz w:val="28"/>
                <w:szCs w:val="28"/>
              </w:rPr>
              <w:t xml:space="preserve"> (резервные уроки на создание собственных проектов).</w:t>
            </w:r>
          </w:p>
        </w:tc>
        <w:tc>
          <w:tcPr>
            <w:tcW w:w="878" w:type="dxa"/>
          </w:tcPr>
          <w:p w:rsidR="00650977" w:rsidRDefault="00650977" w:rsidP="00AB6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1" w:type="dxa"/>
          </w:tcPr>
          <w:p w:rsidR="00650977" w:rsidRDefault="00AB6B83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не только грамотно создать свой собственный проект, но и представить его на конкурсной работе.</w:t>
            </w:r>
          </w:p>
        </w:tc>
        <w:tc>
          <w:tcPr>
            <w:tcW w:w="2410" w:type="dxa"/>
          </w:tcPr>
          <w:p w:rsidR="00650977" w:rsidRDefault="00AB6B83" w:rsidP="00AB6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Индивидуальный.</w:t>
            </w:r>
          </w:p>
        </w:tc>
      </w:tr>
      <w:tr w:rsidR="00650977" w:rsidTr="00650977">
        <w:tc>
          <w:tcPr>
            <w:tcW w:w="567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8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91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50977" w:rsidRDefault="00650977" w:rsidP="004C4D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4D4B" w:rsidRPr="004C4D4B" w:rsidRDefault="004C4D4B" w:rsidP="004C4D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Default="004C4D4B" w:rsidP="00AB6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D4B" w:rsidRPr="004C4D4B" w:rsidRDefault="004C4D4B" w:rsidP="004C4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Пейперт С. Переворот в сознании: дети, компьютеры и плодотворные идеи. М.: Педагогика, 1989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Сопрунов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С.Ф., Ушаков А.С., Яковлева Е.И.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ПервоЛого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3.0: справочное пособие. М.: Институт новых технологий, 2006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Истомина Т.Л.</w:t>
      </w:r>
      <w:r w:rsidRPr="004C4D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информатике в среде Лого. Комплект из двух рабочих тетрадей.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Яковлева Е.И. </w:t>
      </w:r>
      <w:proofErr w:type="spellStart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ЛогоМозаика</w:t>
      </w:r>
      <w:proofErr w:type="spellEnd"/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Институт новых технологий, 2000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газета для учителей информатики “Информатика”, Издательский дом “Первое сентября”, № 6, № 8 2006 года, № 23 2007 года.</w:t>
      </w:r>
    </w:p>
    <w:p w:rsidR="004C4D4B" w:rsidRPr="004C4D4B" w:rsidRDefault="004C4D4B" w:rsidP="004C4D4B">
      <w:pPr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ИНТ. Программные продукты Лого (</w:t>
      </w:r>
      <w:hyperlink r:id="rId6" w:history="1">
        <w:r w:rsidRPr="004C4D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http://www.int-edu.ru/logo/</w:t>
        </w:r>
      </w:hyperlink>
      <w:r w:rsidRPr="004C4D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4D4B" w:rsidRPr="004C4D4B" w:rsidRDefault="004C4D4B" w:rsidP="004C4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C4D4B" w:rsidRPr="004C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959"/>
    <w:multiLevelType w:val="hybridMultilevel"/>
    <w:tmpl w:val="2EB88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2A16E6"/>
    <w:multiLevelType w:val="multilevel"/>
    <w:tmpl w:val="457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22434"/>
    <w:multiLevelType w:val="multilevel"/>
    <w:tmpl w:val="3718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A1"/>
    <w:rsid w:val="002571D8"/>
    <w:rsid w:val="004C4D4B"/>
    <w:rsid w:val="005936A1"/>
    <w:rsid w:val="00650977"/>
    <w:rsid w:val="008356A8"/>
    <w:rsid w:val="008A5EAE"/>
    <w:rsid w:val="0090537D"/>
    <w:rsid w:val="009D4260"/>
    <w:rsid w:val="00AB6B83"/>
    <w:rsid w:val="00B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4B"/>
    <w:pPr>
      <w:ind w:left="720"/>
      <w:contextualSpacing/>
    </w:pPr>
  </w:style>
  <w:style w:type="table" w:styleId="a4">
    <w:name w:val="Table Grid"/>
    <w:basedOn w:val="a1"/>
    <w:uiPriority w:val="59"/>
    <w:rsid w:val="0065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4B"/>
    <w:pPr>
      <w:ind w:left="720"/>
      <w:contextualSpacing/>
    </w:pPr>
  </w:style>
  <w:style w:type="table" w:styleId="a4">
    <w:name w:val="Table Grid"/>
    <w:basedOn w:val="a1"/>
    <w:uiPriority w:val="59"/>
    <w:rsid w:val="0065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-edu.ru/l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светик</cp:lastModifiedBy>
  <cp:revision>3</cp:revision>
  <cp:lastPrinted>2012-06-14T22:36:00Z</cp:lastPrinted>
  <dcterms:created xsi:type="dcterms:W3CDTF">2012-10-14T18:28:00Z</dcterms:created>
  <dcterms:modified xsi:type="dcterms:W3CDTF">2014-06-05T16:32:00Z</dcterms:modified>
</cp:coreProperties>
</file>