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45" w:rsidRPr="00600827" w:rsidRDefault="002E1629" w:rsidP="002E1629">
      <w:pPr>
        <w:jc w:val="center"/>
        <w:rPr>
          <w:b/>
        </w:rPr>
      </w:pPr>
      <w:r w:rsidRPr="00600827">
        <w:rPr>
          <w:b/>
        </w:rPr>
        <w:t>Урок английского языка в 3 классе.</w:t>
      </w:r>
    </w:p>
    <w:p w:rsidR="002E1629" w:rsidRPr="00600827" w:rsidRDefault="002E1629" w:rsidP="002E1629">
      <w:pPr>
        <w:jc w:val="center"/>
        <w:rPr>
          <w:b/>
        </w:rPr>
      </w:pPr>
      <w:r w:rsidRPr="00600827">
        <w:rPr>
          <w:b/>
        </w:rPr>
        <w:t>Поговорим о животных.</w:t>
      </w:r>
    </w:p>
    <w:p w:rsidR="002E1629" w:rsidRPr="002E1629" w:rsidRDefault="002E1629" w:rsidP="002E1629">
      <w:pPr>
        <w:spacing w:line="240" w:lineRule="auto"/>
        <w:rPr>
          <w:b/>
          <w:i/>
        </w:rPr>
      </w:pPr>
      <w:r w:rsidRPr="002E1629">
        <w:rPr>
          <w:b/>
          <w:i/>
        </w:rPr>
        <w:t>Цели:</w:t>
      </w:r>
    </w:p>
    <w:p w:rsidR="002E1629" w:rsidRDefault="002E1629" w:rsidP="002E1629">
      <w:pPr>
        <w:spacing w:line="240" w:lineRule="auto"/>
      </w:pPr>
      <w:proofErr w:type="gramStart"/>
      <w:r w:rsidRPr="002E1629">
        <w:rPr>
          <w:b/>
          <w:i/>
        </w:rPr>
        <w:t>Образовательная</w:t>
      </w:r>
      <w:proofErr w:type="gramEnd"/>
      <w:r w:rsidRPr="002E1629">
        <w:rPr>
          <w:b/>
          <w:i/>
        </w:rPr>
        <w:t>:</w:t>
      </w:r>
      <w:r>
        <w:t xml:space="preserve"> развитие умений и навыков устной речи: систематизировать учебный материал и применять его в учебной деятельности. Развивать умения и навыки в чтении. Учить понимать на слух текст, полностью построенный на знакомом языковом материале;</w:t>
      </w:r>
    </w:p>
    <w:p w:rsidR="002E1629" w:rsidRDefault="002E1629" w:rsidP="002E1629">
      <w:pPr>
        <w:spacing w:line="240" w:lineRule="auto"/>
      </w:pPr>
      <w:proofErr w:type="gramStart"/>
      <w:r w:rsidRPr="002E1629">
        <w:rPr>
          <w:b/>
          <w:i/>
        </w:rPr>
        <w:t>Развивающая</w:t>
      </w:r>
      <w:r>
        <w:rPr>
          <w:b/>
          <w:i/>
        </w:rPr>
        <w:t xml:space="preserve">: </w:t>
      </w:r>
      <w:r>
        <w:t>развивать интонационный слух, слуховую и зрительную память.</w:t>
      </w:r>
      <w:proofErr w:type="gramEnd"/>
    </w:p>
    <w:p w:rsidR="002E1629" w:rsidRDefault="002E1629" w:rsidP="002E1629">
      <w:pPr>
        <w:spacing w:line="240" w:lineRule="auto"/>
      </w:pPr>
      <w:r w:rsidRPr="002E1629">
        <w:rPr>
          <w:b/>
          <w:i/>
        </w:rPr>
        <w:t>Воспитательная:</w:t>
      </w:r>
      <w:r>
        <w:t xml:space="preserve"> прививать любовь к животным, природе, воспитывать культуру поведения за столом.</w:t>
      </w:r>
    </w:p>
    <w:p w:rsidR="002E1629" w:rsidRDefault="002E1629" w:rsidP="002E1629">
      <w:pPr>
        <w:spacing w:line="240" w:lineRule="auto"/>
      </w:pPr>
      <w:r w:rsidRPr="002E1629">
        <w:rPr>
          <w:b/>
          <w:i/>
        </w:rPr>
        <w:t>Оборудование:</w:t>
      </w:r>
      <w:r>
        <w:t xml:space="preserve"> магнитофон, CD (МР3) запись к уроку, презентация, компьютер, знаки транскрипции.</w:t>
      </w:r>
    </w:p>
    <w:p w:rsidR="00981A04" w:rsidRPr="00725A65" w:rsidRDefault="002E1629" w:rsidP="00725A65">
      <w:pPr>
        <w:spacing w:line="240" w:lineRule="auto"/>
        <w:jc w:val="center"/>
        <w:rPr>
          <w:b/>
          <w:i/>
        </w:rPr>
      </w:pPr>
      <w:r w:rsidRPr="00725A65">
        <w:rPr>
          <w:b/>
          <w:i/>
        </w:rPr>
        <w:t>Ход урока.</w:t>
      </w:r>
    </w:p>
    <w:p w:rsidR="002E1629" w:rsidRDefault="00725A65" w:rsidP="00725A65">
      <w:pPr>
        <w:pStyle w:val="a3"/>
        <w:numPr>
          <w:ilvl w:val="0"/>
          <w:numId w:val="4"/>
        </w:numPr>
        <w:spacing w:line="240" w:lineRule="auto"/>
      </w:pPr>
      <w:r>
        <w:t>Организационный момент – приветствие (песенка «</w:t>
      </w:r>
      <w:r w:rsidRPr="00725A65">
        <w:rPr>
          <w:lang w:val="en-US"/>
        </w:rPr>
        <w:t>Hello</w:t>
      </w:r>
      <w:r>
        <w:t>»)</w:t>
      </w:r>
    </w:p>
    <w:p w:rsidR="00343D05" w:rsidRDefault="00343D05" w:rsidP="002F299B">
      <w:pPr>
        <w:pStyle w:val="a3"/>
        <w:numPr>
          <w:ilvl w:val="0"/>
          <w:numId w:val="4"/>
        </w:numPr>
        <w:spacing w:line="240" w:lineRule="auto"/>
      </w:pPr>
      <w:r>
        <w:t>Ребята сегодня мы с вами начинаем изучение новой темы «</w:t>
      </w:r>
      <w:r w:rsidRPr="002F299B">
        <w:rPr>
          <w:lang w:val="en-US"/>
        </w:rPr>
        <w:t>Happy</w:t>
      </w:r>
      <w:r w:rsidRPr="00343D05">
        <w:t xml:space="preserve"> </w:t>
      </w:r>
      <w:r w:rsidRPr="002F299B">
        <w:rPr>
          <w:lang w:val="en-US"/>
        </w:rPr>
        <w:t>green</w:t>
      </w:r>
      <w:r w:rsidRPr="00343D05">
        <w:t xml:space="preserve"> </w:t>
      </w:r>
      <w:r w:rsidRPr="002F299B">
        <w:rPr>
          <w:lang w:val="en-US"/>
        </w:rPr>
        <w:t>lessons</w:t>
      </w:r>
      <w:r>
        <w:t>»</w:t>
      </w:r>
      <w:r w:rsidRPr="00343D05">
        <w:t xml:space="preserve">. </w:t>
      </w:r>
      <w:r>
        <w:t xml:space="preserve">Как бы, вы,  перевели эту фразу? (варианты ответов учащихся). </w:t>
      </w:r>
    </w:p>
    <w:p w:rsidR="00343D05" w:rsidRDefault="00343D05" w:rsidP="00343D05">
      <w:pPr>
        <w:pStyle w:val="a3"/>
        <w:spacing w:line="240" w:lineRule="auto"/>
      </w:pPr>
      <w:r>
        <w:t xml:space="preserve">А теперь ребята посмотрите на экран, кого вы там видите? Правильно это ученица Лесной Школы – обезьянка </w:t>
      </w:r>
      <w:r>
        <w:rPr>
          <w:lang w:val="en-US"/>
        </w:rPr>
        <w:t>Pam</w:t>
      </w:r>
      <w:r>
        <w:t>, она</w:t>
      </w:r>
      <w:r w:rsidRPr="00343D05">
        <w:t xml:space="preserve"> </w:t>
      </w:r>
      <w:r>
        <w:t>спешит на урок в лесную школу…</w:t>
      </w:r>
    </w:p>
    <w:p w:rsidR="00097A85" w:rsidRDefault="00343D05" w:rsidP="00DC69A3">
      <w:pPr>
        <w:pStyle w:val="a3"/>
        <w:spacing w:line="240" w:lineRule="auto"/>
      </w:pPr>
      <w:r>
        <w:t>Фонетическая разминка</w:t>
      </w:r>
      <w:r w:rsidR="0002489C">
        <w:t>.</w:t>
      </w:r>
      <w:r>
        <w:t xml:space="preserve"> </w:t>
      </w:r>
      <w:proofErr w:type="gramStart"/>
      <w:r>
        <w:t xml:space="preserve">В  </w:t>
      </w:r>
      <w:r w:rsidR="0002489C">
        <w:t>лесу прохладно дует ветерок [</w:t>
      </w:r>
      <w:r w:rsidR="0002489C" w:rsidRPr="002F299B">
        <w:rPr>
          <w:lang w:val="en-US"/>
        </w:rPr>
        <w:t>v</w:t>
      </w:r>
      <w:r w:rsidR="0002489C">
        <w:t>]</w:t>
      </w:r>
      <w:r w:rsidR="0002489C" w:rsidRPr="0002489C">
        <w:t xml:space="preserve">, </w:t>
      </w:r>
      <w:r w:rsidR="0002489C">
        <w:t>ветер усиливается [</w:t>
      </w:r>
      <w:r w:rsidR="0002489C" w:rsidRPr="002F299B">
        <w:rPr>
          <w:lang w:val="en-US"/>
        </w:rPr>
        <w:t>f</w:t>
      </w:r>
      <w:r w:rsidR="0002489C">
        <w:t>]   . А где-то далеко</w:t>
      </w:r>
      <w:r w:rsidR="0002489C" w:rsidRPr="0002489C">
        <w:t>,</w:t>
      </w:r>
      <w:r w:rsidR="0002489C">
        <w:t xml:space="preserve"> в лесной чаще</w:t>
      </w:r>
      <w:r w:rsidR="0002489C" w:rsidRPr="0002489C">
        <w:t>,</w:t>
      </w:r>
      <w:r w:rsidR="0002489C">
        <w:t xml:space="preserve"> каркает ворона [</w:t>
      </w:r>
      <w:r w:rsidR="0002489C" w:rsidRPr="002F299B">
        <w:rPr>
          <w:lang w:val="en-US"/>
        </w:rPr>
        <w:t>k</w:t>
      </w:r>
      <w:r w:rsidR="0002489C">
        <w:t>]</w:t>
      </w:r>
      <w:r w:rsidR="0002489C" w:rsidRPr="0002489C">
        <w:t>.</w:t>
      </w:r>
      <w:proofErr w:type="gramEnd"/>
      <w:r w:rsidR="0002489C" w:rsidRPr="0002489C">
        <w:t xml:space="preserve"> </w:t>
      </w:r>
      <w:r w:rsidR="0002489C">
        <w:t>В небе летят гуси и кричат [</w:t>
      </w:r>
      <w:r w:rsidR="0002489C" w:rsidRPr="002F299B">
        <w:rPr>
          <w:lang w:val="en-US"/>
        </w:rPr>
        <w:t>g</w:t>
      </w:r>
      <w:r w:rsidR="0002489C">
        <w:t>]    . Обезьянка встретила в лесу знакомую белочку, она ей улыбается [</w:t>
      </w:r>
      <w:proofErr w:type="spellStart"/>
      <w:r w:rsidR="0002489C" w:rsidRPr="002F299B">
        <w:rPr>
          <w:lang w:val="en-US"/>
        </w:rPr>
        <w:t>i</w:t>
      </w:r>
      <w:proofErr w:type="spellEnd"/>
      <w:r w:rsidR="0002489C">
        <w:t>:] и зовет играть. Но вот наша обезьянка подходит к школе и вспоминает, кого сегодня видела  [</w:t>
      </w:r>
      <w:r w:rsidR="0002489C" w:rsidRPr="002F299B">
        <w:rPr>
          <w:lang w:val="en-US"/>
        </w:rPr>
        <w:t>v</w:t>
      </w:r>
      <w:r w:rsidR="0002489C">
        <w:t>]</w:t>
      </w:r>
      <w:r w:rsidR="0002489C" w:rsidRPr="0002489C">
        <w:t xml:space="preserve">, </w:t>
      </w:r>
      <w:r w:rsidR="0002489C">
        <w:t>[</w:t>
      </w:r>
      <w:r w:rsidR="0002489C" w:rsidRPr="002F299B">
        <w:rPr>
          <w:lang w:val="en-US"/>
        </w:rPr>
        <w:t>f</w:t>
      </w:r>
      <w:r w:rsidR="0002489C">
        <w:t>], [</w:t>
      </w:r>
      <w:r w:rsidR="0002489C" w:rsidRPr="002F299B">
        <w:rPr>
          <w:lang w:val="en-US"/>
        </w:rPr>
        <w:t>k</w:t>
      </w:r>
      <w:r w:rsidR="0002489C">
        <w:t>], [</w:t>
      </w:r>
      <w:r w:rsidR="0002489C" w:rsidRPr="002F299B">
        <w:rPr>
          <w:lang w:val="en-US"/>
        </w:rPr>
        <w:t>g</w:t>
      </w:r>
      <w:r w:rsidR="0002489C">
        <w:t>],[</w:t>
      </w:r>
      <w:proofErr w:type="spellStart"/>
      <w:r w:rsidR="0002489C" w:rsidRPr="002F299B">
        <w:rPr>
          <w:lang w:val="en-US"/>
        </w:rPr>
        <w:t>i</w:t>
      </w:r>
      <w:proofErr w:type="spellEnd"/>
      <w:r w:rsidR="0002489C">
        <w:t>:].</w:t>
      </w:r>
      <w:r w:rsidR="002F299B">
        <w:t xml:space="preserve"> </w:t>
      </w:r>
      <w:r w:rsidR="0002489C">
        <w:t xml:space="preserve">Наша обезьянка  пришла в школу. На первый урок она пойдет к мисс </w:t>
      </w:r>
      <w:proofErr w:type="spellStart"/>
      <w:r w:rsidR="0002489C">
        <w:t>Четтер</w:t>
      </w:r>
      <w:proofErr w:type="spellEnd"/>
      <w:r w:rsidR="00097A85">
        <w:t xml:space="preserve">. </w:t>
      </w:r>
      <w:r w:rsidR="00097A85" w:rsidRPr="002F299B">
        <w:rPr>
          <w:lang w:val="en-US"/>
        </w:rPr>
        <w:t>Let’s open your book (page 32) and look at the picture. What do you think about the term of Miss Chatter’s lesson (</w:t>
      </w:r>
      <w:r w:rsidR="00097A85">
        <w:t>ответы</w:t>
      </w:r>
      <w:r w:rsidR="00097A85" w:rsidRPr="002F299B">
        <w:rPr>
          <w:lang w:val="en-US"/>
        </w:rPr>
        <w:t xml:space="preserve"> </w:t>
      </w:r>
      <w:r w:rsidR="00097A85">
        <w:t>учащихся</w:t>
      </w:r>
      <w:r w:rsidR="00097A85" w:rsidRPr="002F299B">
        <w:rPr>
          <w:lang w:val="en-US"/>
        </w:rPr>
        <w:t>)</w:t>
      </w:r>
      <w:proofErr w:type="gramStart"/>
      <w:r w:rsidR="00097A85" w:rsidRPr="002F299B">
        <w:rPr>
          <w:lang w:val="en-US"/>
        </w:rPr>
        <w:t>.</w:t>
      </w:r>
      <w:proofErr w:type="gramEnd"/>
      <w:r w:rsidR="00097A85" w:rsidRPr="002F299B">
        <w:rPr>
          <w:lang w:val="en-US"/>
        </w:rPr>
        <w:t xml:space="preserve"> </w:t>
      </w:r>
      <w:proofErr w:type="spellStart"/>
      <w:r w:rsidR="00097A85">
        <w:t>Аудирование</w:t>
      </w:r>
      <w:proofErr w:type="spellEnd"/>
      <w:r w:rsidR="00097A85">
        <w:t xml:space="preserve"> №1 с 32: прослушать диалог вставить пропущенные слова, проверить, прочитать по ролям.</w:t>
      </w:r>
    </w:p>
    <w:p w:rsidR="00097A85" w:rsidRDefault="00097A85" w:rsidP="002F299B">
      <w:pPr>
        <w:pStyle w:val="a3"/>
        <w:numPr>
          <w:ilvl w:val="0"/>
          <w:numId w:val="4"/>
        </w:numPr>
        <w:spacing w:line="240" w:lineRule="auto"/>
      </w:pPr>
      <w:r>
        <w:t xml:space="preserve">На второй урок </w:t>
      </w:r>
      <w:proofErr w:type="spellStart"/>
      <w:r>
        <w:t>Пем</w:t>
      </w:r>
      <w:proofErr w:type="spellEnd"/>
      <w:r>
        <w:t xml:space="preserve"> спешит к Мистеру </w:t>
      </w:r>
      <w:proofErr w:type="spellStart"/>
      <w:r>
        <w:t>Гринвуду</w:t>
      </w:r>
      <w:proofErr w:type="spellEnd"/>
      <w:r>
        <w:t xml:space="preserve">, ребята посмотрите на экран  попробуйте </w:t>
      </w:r>
      <w:proofErr w:type="gramStart"/>
      <w:r>
        <w:t>догадаться</w:t>
      </w:r>
      <w:proofErr w:type="gramEnd"/>
      <w:r>
        <w:t xml:space="preserve"> о чем будут ученики Лесной школы говорить на уроке с Мистером </w:t>
      </w:r>
      <w:proofErr w:type="spellStart"/>
      <w:r>
        <w:t>Гринвудом</w:t>
      </w:r>
      <w:proofErr w:type="spellEnd"/>
      <w:r>
        <w:t>?</w:t>
      </w:r>
    </w:p>
    <w:p w:rsidR="00DC69A3" w:rsidRPr="00DC69A3" w:rsidRDefault="00097A85" w:rsidP="00DC69A3">
      <w:pPr>
        <w:pStyle w:val="a3"/>
        <w:spacing w:line="240" w:lineRule="auto"/>
      </w:pPr>
      <w:r>
        <w:t>Ввод</w:t>
      </w:r>
      <w:r w:rsidRPr="00097A85">
        <w:rPr>
          <w:lang w:val="en-US"/>
        </w:rPr>
        <w:t xml:space="preserve"> </w:t>
      </w:r>
      <w:r>
        <w:t>новых</w:t>
      </w:r>
      <w:r w:rsidRPr="00097A85">
        <w:rPr>
          <w:lang w:val="en-US"/>
        </w:rPr>
        <w:t xml:space="preserve"> </w:t>
      </w:r>
      <w:r>
        <w:t>лексических</w:t>
      </w:r>
      <w:r w:rsidRPr="00097A85">
        <w:rPr>
          <w:lang w:val="en-US"/>
        </w:rPr>
        <w:t xml:space="preserve"> </w:t>
      </w:r>
      <w:r>
        <w:t>единиц</w:t>
      </w:r>
      <w:r w:rsidRPr="00097A85">
        <w:rPr>
          <w:lang w:val="en-US"/>
        </w:rPr>
        <w:t xml:space="preserve"> (</w:t>
      </w:r>
      <w:r>
        <w:rPr>
          <w:lang w:val="en-US"/>
        </w:rPr>
        <w:t>teeth, tail, face, eyes, ears, neck).</w:t>
      </w:r>
      <w:r w:rsidR="00DC69A3" w:rsidRPr="00DC69A3">
        <w:rPr>
          <w:lang w:val="en-US"/>
        </w:rPr>
        <w:t xml:space="preserve"> </w:t>
      </w:r>
      <w:r w:rsidR="00DC69A3">
        <w:t xml:space="preserve">Во время просмотра слайдов, ученики должны догадываться о значении новых слов и составлять предложения с опорой на модели. </w:t>
      </w:r>
    </w:p>
    <w:p w:rsidR="00725A65" w:rsidRDefault="00097A85" w:rsidP="002F299B">
      <w:pPr>
        <w:pStyle w:val="a3"/>
        <w:numPr>
          <w:ilvl w:val="0"/>
          <w:numId w:val="4"/>
        </w:numPr>
        <w:spacing w:line="240" w:lineRule="auto"/>
      </w:pPr>
      <w:r>
        <w:t xml:space="preserve">Активизация новых лексических единиц: упр. №1 с </w:t>
      </w:r>
      <w:r w:rsidR="00C23DCC">
        <w:t>23 рабочая</w:t>
      </w:r>
      <w:r w:rsidR="00725A65">
        <w:t xml:space="preserve"> тетрадь, упр. №4 с 33 учебник.</w:t>
      </w:r>
    </w:p>
    <w:p w:rsidR="00C23DCC" w:rsidRDefault="00DC69A3" w:rsidP="002F299B">
      <w:pPr>
        <w:pStyle w:val="a3"/>
        <w:numPr>
          <w:ilvl w:val="0"/>
          <w:numId w:val="4"/>
        </w:numPr>
        <w:spacing w:line="240" w:lineRule="auto"/>
      </w:pPr>
      <w:proofErr w:type="spellStart"/>
      <w:r>
        <w:t>Физкульминутка</w:t>
      </w:r>
      <w:proofErr w:type="spellEnd"/>
      <w:r>
        <w:t>.</w:t>
      </w:r>
    </w:p>
    <w:p w:rsidR="00725A65" w:rsidRDefault="00725A65" w:rsidP="00725A65">
      <w:pPr>
        <w:pStyle w:val="a3"/>
        <w:numPr>
          <w:ilvl w:val="0"/>
          <w:numId w:val="4"/>
        </w:numPr>
        <w:spacing w:line="240" w:lineRule="auto"/>
      </w:pPr>
      <w:r>
        <w:t>Закрепление изученного на уроке материала</w:t>
      </w:r>
      <w:proofErr w:type="gramStart"/>
      <w:r>
        <w:t>.</w:t>
      </w:r>
      <w:proofErr w:type="gramEnd"/>
      <w:r>
        <w:t xml:space="preserve"> Выполнение заданий на карточках.</w:t>
      </w:r>
    </w:p>
    <w:p w:rsidR="00DC69A3" w:rsidRDefault="00725A65" w:rsidP="002F299B">
      <w:pPr>
        <w:pStyle w:val="a3"/>
        <w:numPr>
          <w:ilvl w:val="0"/>
          <w:numId w:val="4"/>
        </w:numPr>
        <w:spacing w:line="240" w:lineRule="auto"/>
      </w:pPr>
      <w:r>
        <w:t xml:space="preserve">Рефлексия </w:t>
      </w:r>
    </w:p>
    <w:p w:rsidR="00725A65" w:rsidRDefault="00725A65" w:rsidP="002F299B">
      <w:pPr>
        <w:pStyle w:val="a3"/>
        <w:numPr>
          <w:ilvl w:val="0"/>
          <w:numId w:val="4"/>
        </w:numPr>
        <w:spacing w:line="240" w:lineRule="auto"/>
      </w:pPr>
      <w:r>
        <w:t>Домашнее задание У. с33 №5, Р.т. с23 №3</w:t>
      </w:r>
    </w:p>
    <w:p w:rsidR="00725A65" w:rsidRDefault="00725A65" w:rsidP="002F299B">
      <w:pPr>
        <w:pStyle w:val="a3"/>
        <w:numPr>
          <w:ilvl w:val="0"/>
          <w:numId w:val="4"/>
        </w:numPr>
        <w:spacing w:line="240" w:lineRule="auto"/>
      </w:pPr>
      <w:r>
        <w:t>Выставление отметок.</w:t>
      </w:r>
    </w:p>
    <w:p w:rsidR="00725A65" w:rsidRDefault="00725A65" w:rsidP="00725A65">
      <w:pPr>
        <w:spacing w:line="240" w:lineRule="auto"/>
      </w:pPr>
    </w:p>
    <w:p w:rsidR="00725A65" w:rsidRDefault="00725A65" w:rsidP="00725A65">
      <w:pPr>
        <w:spacing w:line="240" w:lineRule="auto"/>
      </w:pPr>
    </w:p>
    <w:p w:rsidR="00725A65" w:rsidRDefault="00725A65" w:rsidP="00725A65">
      <w:pPr>
        <w:spacing w:line="240" w:lineRule="auto"/>
      </w:pPr>
    </w:p>
    <w:p w:rsidR="00725A65" w:rsidRDefault="00725A65" w:rsidP="00725A65">
      <w:pPr>
        <w:spacing w:line="240" w:lineRule="auto"/>
      </w:pPr>
    </w:p>
    <w:p w:rsidR="00725A65" w:rsidRDefault="00725A65" w:rsidP="00725A65">
      <w:pPr>
        <w:spacing w:line="240" w:lineRule="auto"/>
      </w:pPr>
    </w:p>
    <w:p w:rsidR="00725A65" w:rsidRDefault="00725A65" w:rsidP="00725A65">
      <w:pPr>
        <w:spacing w:line="240" w:lineRule="auto"/>
      </w:pPr>
    </w:p>
    <w:p w:rsidR="00725A65" w:rsidRPr="00725A65" w:rsidRDefault="00725A65" w:rsidP="00725A65">
      <w:pPr>
        <w:spacing w:line="240" w:lineRule="auto"/>
        <w:rPr>
          <w:b/>
        </w:rPr>
      </w:pPr>
      <w:r w:rsidRPr="00725A65">
        <w:rPr>
          <w:b/>
        </w:rPr>
        <w:lastRenderedPageBreak/>
        <w:t>Технологическая карта урока.</w:t>
      </w:r>
    </w:p>
    <w:tbl>
      <w:tblPr>
        <w:tblStyle w:val="a4"/>
        <w:tblW w:w="0" w:type="auto"/>
        <w:tblLayout w:type="fixed"/>
        <w:tblLook w:val="04A0"/>
      </w:tblPr>
      <w:tblGrid>
        <w:gridCol w:w="2099"/>
        <w:gridCol w:w="1837"/>
        <w:gridCol w:w="2028"/>
        <w:gridCol w:w="1703"/>
        <w:gridCol w:w="1904"/>
      </w:tblGrid>
      <w:tr w:rsidR="00725A65" w:rsidTr="00600827">
        <w:tc>
          <w:tcPr>
            <w:tcW w:w="2099" w:type="dxa"/>
            <w:tcBorders>
              <w:tl2br w:val="single" w:sz="4" w:space="0" w:color="auto"/>
            </w:tcBorders>
          </w:tcPr>
          <w:p w:rsidR="00725A65" w:rsidRDefault="00725A65" w:rsidP="00691B10">
            <w:r>
              <w:t xml:space="preserve"> </w:t>
            </w:r>
          </w:p>
          <w:p w:rsidR="00725A65" w:rsidRDefault="00725A65" w:rsidP="00691B10">
            <w:r>
              <w:t>Дидактическая структура урока</w:t>
            </w:r>
          </w:p>
        </w:tc>
        <w:tc>
          <w:tcPr>
            <w:tcW w:w="1837" w:type="dxa"/>
          </w:tcPr>
          <w:p w:rsidR="00725A65" w:rsidRDefault="00725A65" w:rsidP="00691B10">
            <w:r>
              <w:t>Формы деятельности учащихся</w:t>
            </w:r>
          </w:p>
        </w:tc>
        <w:tc>
          <w:tcPr>
            <w:tcW w:w="2028" w:type="dxa"/>
          </w:tcPr>
          <w:p w:rsidR="00725A65" w:rsidRDefault="00725A65" w:rsidP="00691B10">
            <w:r>
              <w:t>Методические приемы (технологии)</w:t>
            </w:r>
          </w:p>
        </w:tc>
        <w:tc>
          <w:tcPr>
            <w:tcW w:w="1703" w:type="dxa"/>
          </w:tcPr>
          <w:p w:rsidR="00725A65" w:rsidRDefault="00725A65" w:rsidP="00691B10">
            <w:r>
              <w:t>Средства обучения</w:t>
            </w:r>
          </w:p>
        </w:tc>
        <w:tc>
          <w:tcPr>
            <w:tcW w:w="1904" w:type="dxa"/>
          </w:tcPr>
          <w:p w:rsidR="00725A65" w:rsidRDefault="00725A65" w:rsidP="00691B10">
            <w:r>
              <w:t>Способы организации деятельности</w:t>
            </w:r>
          </w:p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>1.Организационный момент – приветствие</w:t>
            </w:r>
          </w:p>
        </w:tc>
        <w:tc>
          <w:tcPr>
            <w:tcW w:w="1837" w:type="dxa"/>
          </w:tcPr>
          <w:p w:rsidR="00725A65" w:rsidRDefault="00725A65" w:rsidP="00691B10">
            <w:r>
              <w:t>Поют песенку «</w:t>
            </w:r>
            <w:r w:rsidRPr="00981A04">
              <w:rPr>
                <w:lang w:val="en-US"/>
              </w:rPr>
              <w:t>Hello</w:t>
            </w:r>
            <w:r>
              <w:t>»</w:t>
            </w:r>
          </w:p>
          <w:p w:rsidR="00725A65" w:rsidRDefault="00725A65" w:rsidP="00691B10"/>
        </w:tc>
        <w:tc>
          <w:tcPr>
            <w:tcW w:w="2028" w:type="dxa"/>
          </w:tcPr>
          <w:p w:rsidR="00725A65" w:rsidRDefault="00725A65" w:rsidP="00691B10">
            <w:r>
              <w:t xml:space="preserve">Игровой </w:t>
            </w:r>
          </w:p>
        </w:tc>
        <w:tc>
          <w:tcPr>
            <w:tcW w:w="1703" w:type="dxa"/>
          </w:tcPr>
          <w:p w:rsidR="00725A65" w:rsidRPr="00981A04" w:rsidRDefault="00725A65" w:rsidP="00691B10">
            <w:r>
              <w:rPr>
                <w:lang w:val="en-US"/>
              </w:rPr>
              <w:t xml:space="preserve">CD </w:t>
            </w:r>
            <w:r>
              <w:t>проигрыватель</w:t>
            </w:r>
          </w:p>
        </w:tc>
        <w:tc>
          <w:tcPr>
            <w:tcW w:w="1904" w:type="dxa"/>
          </w:tcPr>
          <w:p w:rsidR="00725A65" w:rsidRDefault="00725A65" w:rsidP="00691B10">
            <w:r>
              <w:t xml:space="preserve">Весь класс </w:t>
            </w:r>
          </w:p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>2. Актуализация знаний.</w:t>
            </w:r>
          </w:p>
        </w:tc>
        <w:tc>
          <w:tcPr>
            <w:tcW w:w="1837" w:type="dxa"/>
          </w:tcPr>
          <w:p w:rsidR="00725A65" w:rsidRDefault="00725A65" w:rsidP="00691B10">
            <w:r>
              <w:t>Фонетическая разминка</w:t>
            </w:r>
          </w:p>
          <w:p w:rsidR="00725A65" w:rsidRDefault="00725A65" w:rsidP="00691B10">
            <w:r>
              <w:t>Прослушать диалог (уч</w:t>
            </w:r>
            <w:proofErr w:type="gramStart"/>
            <w:r>
              <w:t>.с</w:t>
            </w:r>
            <w:proofErr w:type="gramEnd"/>
            <w:r>
              <w:t>32 №1), вставить пропущенные слова.</w:t>
            </w:r>
          </w:p>
        </w:tc>
        <w:tc>
          <w:tcPr>
            <w:tcW w:w="2028" w:type="dxa"/>
          </w:tcPr>
          <w:p w:rsidR="00725A65" w:rsidRDefault="00725A65" w:rsidP="00691B10">
            <w:r>
              <w:t>Игровой</w:t>
            </w:r>
          </w:p>
          <w:p w:rsidR="00725A65" w:rsidRDefault="00725A65" w:rsidP="00691B10"/>
          <w:p w:rsidR="00725A65" w:rsidRDefault="00725A65" w:rsidP="00691B10">
            <w:r>
              <w:t>ИКТ</w:t>
            </w:r>
          </w:p>
        </w:tc>
        <w:tc>
          <w:tcPr>
            <w:tcW w:w="1703" w:type="dxa"/>
          </w:tcPr>
          <w:p w:rsidR="00725A65" w:rsidRDefault="00725A65" w:rsidP="00691B10">
            <w:r>
              <w:t>Учитель, мультимедиа</w:t>
            </w:r>
          </w:p>
          <w:p w:rsidR="00725A65" w:rsidRDefault="00725A65" w:rsidP="00691B10">
            <w:r>
              <w:t xml:space="preserve">Проигрыватель, учебник. </w:t>
            </w:r>
          </w:p>
        </w:tc>
        <w:tc>
          <w:tcPr>
            <w:tcW w:w="1904" w:type="dxa"/>
          </w:tcPr>
          <w:p w:rsidR="00725A65" w:rsidRDefault="00725A65" w:rsidP="00691B10">
            <w:r>
              <w:t>Весь класс</w:t>
            </w:r>
          </w:p>
          <w:p w:rsidR="00725A65" w:rsidRDefault="00725A65" w:rsidP="00691B10"/>
          <w:p w:rsidR="00725A65" w:rsidRDefault="00725A65" w:rsidP="00691B10">
            <w:r>
              <w:t>Весь класс</w:t>
            </w:r>
          </w:p>
          <w:p w:rsidR="00725A65" w:rsidRDefault="00725A65" w:rsidP="00691B10"/>
          <w:p w:rsidR="00725A65" w:rsidRDefault="00725A65" w:rsidP="00691B10"/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>3. Сообщение темы урока.</w:t>
            </w: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3.1. Постановка проблемы и поиск решения.</w:t>
            </w: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3.2. Открытие нового</w:t>
            </w: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</w:p>
          <w:p w:rsidR="00725A65" w:rsidRDefault="00725A65" w:rsidP="00691B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3.3. Обобщение </w:t>
            </w:r>
          </w:p>
          <w:p w:rsidR="00725A65" w:rsidRPr="002F299B" w:rsidRDefault="00725A65" w:rsidP="00691B1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37" w:type="dxa"/>
          </w:tcPr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>Ответы на вопросы учителя</w:t>
            </w:r>
          </w:p>
          <w:p w:rsidR="00725A65" w:rsidRDefault="00725A65" w:rsidP="00691B10"/>
          <w:p w:rsidR="00725A65" w:rsidRDefault="00725A65" w:rsidP="00691B10">
            <w:r>
              <w:t>Просмотр слайдов с изображением животных, введение новой лексики.</w:t>
            </w:r>
          </w:p>
          <w:p w:rsidR="00725A65" w:rsidRDefault="00725A65" w:rsidP="00691B10">
            <w:r>
              <w:t>Составление предложений с опорой на модели.</w:t>
            </w:r>
          </w:p>
        </w:tc>
        <w:tc>
          <w:tcPr>
            <w:tcW w:w="2028" w:type="dxa"/>
          </w:tcPr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>проблемный</w:t>
            </w:r>
          </w:p>
        </w:tc>
        <w:tc>
          <w:tcPr>
            <w:tcW w:w="1703" w:type="dxa"/>
          </w:tcPr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>Учебник, мультимедиа</w:t>
            </w:r>
          </w:p>
        </w:tc>
        <w:tc>
          <w:tcPr>
            <w:tcW w:w="1904" w:type="dxa"/>
          </w:tcPr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>фронтальный</w:t>
            </w:r>
          </w:p>
        </w:tc>
      </w:tr>
      <w:tr w:rsidR="00725A65" w:rsidTr="00600827">
        <w:trPr>
          <w:trHeight w:val="1488"/>
        </w:trPr>
        <w:tc>
          <w:tcPr>
            <w:tcW w:w="2099" w:type="dxa"/>
          </w:tcPr>
          <w:p w:rsidR="00725A65" w:rsidRDefault="00725A65" w:rsidP="00691B10">
            <w:r>
              <w:t>4. Работа над новым материалом</w:t>
            </w:r>
          </w:p>
        </w:tc>
        <w:tc>
          <w:tcPr>
            <w:tcW w:w="1837" w:type="dxa"/>
          </w:tcPr>
          <w:p w:rsidR="00725A65" w:rsidRDefault="00725A65" w:rsidP="00691B10">
            <w:r>
              <w:t xml:space="preserve">Выполнение №1 с 23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725A65" w:rsidRDefault="00725A65" w:rsidP="00691B10"/>
          <w:p w:rsidR="00725A65" w:rsidRDefault="00725A65" w:rsidP="00691B10">
            <w:r>
              <w:t>Чтение текстов Уч</w:t>
            </w:r>
            <w:proofErr w:type="gramStart"/>
            <w:r>
              <w:t>.с</w:t>
            </w:r>
            <w:proofErr w:type="gramEnd"/>
            <w:r>
              <w:t>33 №4</w:t>
            </w:r>
          </w:p>
        </w:tc>
        <w:tc>
          <w:tcPr>
            <w:tcW w:w="2028" w:type="dxa"/>
          </w:tcPr>
          <w:p w:rsidR="00725A65" w:rsidRDefault="00725A65" w:rsidP="00691B10">
            <w:r>
              <w:t>Решение лексических задач</w:t>
            </w:r>
          </w:p>
        </w:tc>
        <w:tc>
          <w:tcPr>
            <w:tcW w:w="1703" w:type="dxa"/>
          </w:tcPr>
          <w:p w:rsidR="00725A65" w:rsidRDefault="00725A65" w:rsidP="00691B10">
            <w:r>
              <w:t>Рабочая тетрадь</w:t>
            </w:r>
          </w:p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 xml:space="preserve">Учебник </w:t>
            </w:r>
          </w:p>
        </w:tc>
        <w:tc>
          <w:tcPr>
            <w:tcW w:w="1904" w:type="dxa"/>
          </w:tcPr>
          <w:p w:rsidR="00725A65" w:rsidRDefault="00725A65" w:rsidP="00691B10">
            <w:r>
              <w:t>Индивидуальный</w:t>
            </w:r>
          </w:p>
          <w:p w:rsidR="00725A65" w:rsidRDefault="00725A65" w:rsidP="00691B10"/>
          <w:p w:rsidR="00725A65" w:rsidRDefault="00725A65" w:rsidP="00691B10"/>
          <w:p w:rsidR="00725A65" w:rsidRDefault="00725A65" w:rsidP="00691B10">
            <w:r>
              <w:t xml:space="preserve">Фронтальный </w:t>
            </w:r>
          </w:p>
          <w:p w:rsidR="00725A65" w:rsidRDefault="00725A65" w:rsidP="00691B10"/>
          <w:p w:rsidR="00725A65" w:rsidRDefault="00725A65" w:rsidP="00691B10"/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 xml:space="preserve">5. </w:t>
            </w:r>
            <w:proofErr w:type="spellStart"/>
            <w:r>
              <w:t>Физкульминутка</w:t>
            </w:r>
            <w:proofErr w:type="spellEnd"/>
          </w:p>
        </w:tc>
        <w:tc>
          <w:tcPr>
            <w:tcW w:w="1837" w:type="dxa"/>
          </w:tcPr>
          <w:p w:rsidR="00725A65" w:rsidRDefault="00725A65" w:rsidP="00691B10">
            <w:r>
              <w:t>Выполнение упражнений под музыку</w:t>
            </w:r>
          </w:p>
        </w:tc>
        <w:tc>
          <w:tcPr>
            <w:tcW w:w="2028" w:type="dxa"/>
          </w:tcPr>
          <w:p w:rsidR="00725A65" w:rsidRDefault="00725A65" w:rsidP="00691B10">
            <w:proofErr w:type="spellStart"/>
            <w:r>
              <w:t>Здоровьесбережение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</w:tcPr>
          <w:p w:rsidR="00725A65" w:rsidRDefault="00725A65" w:rsidP="00691B10">
            <w:r>
              <w:t>проигрыватель</w:t>
            </w:r>
          </w:p>
        </w:tc>
        <w:tc>
          <w:tcPr>
            <w:tcW w:w="1904" w:type="dxa"/>
          </w:tcPr>
          <w:p w:rsidR="00725A65" w:rsidRDefault="00725A65" w:rsidP="00691B10">
            <w:r>
              <w:t>Весь класс</w:t>
            </w:r>
          </w:p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>6. Закрепление материала</w:t>
            </w:r>
          </w:p>
        </w:tc>
        <w:tc>
          <w:tcPr>
            <w:tcW w:w="1837" w:type="dxa"/>
          </w:tcPr>
          <w:p w:rsidR="00725A65" w:rsidRDefault="00725A65" w:rsidP="00691B10">
            <w:r>
              <w:t>Выполнение задания на карточках</w:t>
            </w:r>
          </w:p>
        </w:tc>
        <w:tc>
          <w:tcPr>
            <w:tcW w:w="2028" w:type="dxa"/>
          </w:tcPr>
          <w:p w:rsidR="00725A65" w:rsidRDefault="00725A65" w:rsidP="00691B10">
            <w:r>
              <w:t>Решение лексических задач</w:t>
            </w:r>
          </w:p>
        </w:tc>
        <w:tc>
          <w:tcPr>
            <w:tcW w:w="1703" w:type="dxa"/>
          </w:tcPr>
          <w:p w:rsidR="00725A65" w:rsidRDefault="00725A65" w:rsidP="00691B10">
            <w:r>
              <w:t>Раздаточный материал</w:t>
            </w:r>
          </w:p>
        </w:tc>
        <w:tc>
          <w:tcPr>
            <w:tcW w:w="1904" w:type="dxa"/>
          </w:tcPr>
          <w:p w:rsidR="00725A65" w:rsidRDefault="00725A65" w:rsidP="00691B10">
            <w:proofErr w:type="gramStart"/>
            <w:r>
              <w:t>Парный</w:t>
            </w:r>
            <w:proofErr w:type="gramEnd"/>
            <w:r>
              <w:t xml:space="preserve"> (взаимопроверка)</w:t>
            </w:r>
          </w:p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 xml:space="preserve">7. Рефлексия </w:t>
            </w:r>
          </w:p>
        </w:tc>
        <w:tc>
          <w:tcPr>
            <w:tcW w:w="1837" w:type="dxa"/>
          </w:tcPr>
          <w:p w:rsidR="00725A65" w:rsidRDefault="00725A65" w:rsidP="00691B10">
            <w:r>
              <w:t>Подведение итогов урока. Ответы на вопросы учителя.</w:t>
            </w:r>
          </w:p>
        </w:tc>
        <w:tc>
          <w:tcPr>
            <w:tcW w:w="2028" w:type="dxa"/>
          </w:tcPr>
          <w:p w:rsidR="00725A65" w:rsidRDefault="00725A65" w:rsidP="00691B10">
            <w:r>
              <w:t>Психологическая разгрузка</w:t>
            </w:r>
          </w:p>
        </w:tc>
        <w:tc>
          <w:tcPr>
            <w:tcW w:w="1703" w:type="dxa"/>
          </w:tcPr>
          <w:p w:rsidR="00725A65" w:rsidRDefault="00725A65" w:rsidP="00691B10">
            <w:r>
              <w:t>-</w:t>
            </w:r>
          </w:p>
        </w:tc>
        <w:tc>
          <w:tcPr>
            <w:tcW w:w="1904" w:type="dxa"/>
          </w:tcPr>
          <w:p w:rsidR="00725A65" w:rsidRDefault="00725A65" w:rsidP="00691B10">
            <w:r>
              <w:t xml:space="preserve">Фронтальный </w:t>
            </w:r>
          </w:p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 xml:space="preserve">8. Домашнее задание </w:t>
            </w:r>
          </w:p>
        </w:tc>
        <w:tc>
          <w:tcPr>
            <w:tcW w:w="1837" w:type="dxa"/>
          </w:tcPr>
          <w:p w:rsidR="00725A65" w:rsidRDefault="00725A65" w:rsidP="00691B10"/>
        </w:tc>
        <w:tc>
          <w:tcPr>
            <w:tcW w:w="2028" w:type="dxa"/>
          </w:tcPr>
          <w:p w:rsidR="00725A65" w:rsidRDefault="00725A65" w:rsidP="00691B10"/>
        </w:tc>
        <w:tc>
          <w:tcPr>
            <w:tcW w:w="1703" w:type="dxa"/>
          </w:tcPr>
          <w:p w:rsidR="00725A65" w:rsidRDefault="00725A65" w:rsidP="00691B10"/>
        </w:tc>
        <w:tc>
          <w:tcPr>
            <w:tcW w:w="1904" w:type="dxa"/>
          </w:tcPr>
          <w:p w:rsidR="00725A65" w:rsidRDefault="00725A65" w:rsidP="00691B10"/>
        </w:tc>
      </w:tr>
      <w:tr w:rsidR="00725A65" w:rsidTr="00600827">
        <w:tc>
          <w:tcPr>
            <w:tcW w:w="2099" w:type="dxa"/>
          </w:tcPr>
          <w:p w:rsidR="00725A65" w:rsidRDefault="00725A65" w:rsidP="00691B10">
            <w:r>
              <w:t xml:space="preserve">9. Выставление отметок </w:t>
            </w:r>
          </w:p>
        </w:tc>
        <w:tc>
          <w:tcPr>
            <w:tcW w:w="1837" w:type="dxa"/>
          </w:tcPr>
          <w:p w:rsidR="00725A65" w:rsidRDefault="00725A65" w:rsidP="00691B10"/>
        </w:tc>
        <w:tc>
          <w:tcPr>
            <w:tcW w:w="2028" w:type="dxa"/>
          </w:tcPr>
          <w:p w:rsidR="00725A65" w:rsidRDefault="00725A65" w:rsidP="00691B10"/>
        </w:tc>
        <w:tc>
          <w:tcPr>
            <w:tcW w:w="1703" w:type="dxa"/>
          </w:tcPr>
          <w:p w:rsidR="00725A65" w:rsidRDefault="00725A65" w:rsidP="00691B10"/>
        </w:tc>
        <w:tc>
          <w:tcPr>
            <w:tcW w:w="1904" w:type="dxa"/>
          </w:tcPr>
          <w:p w:rsidR="00725A65" w:rsidRDefault="00725A65" w:rsidP="00691B10"/>
        </w:tc>
      </w:tr>
    </w:tbl>
    <w:p w:rsidR="002E1629" w:rsidRPr="00097A85" w:rsidRDefault="002E1629" w:rsidP="002E1629">
      <w:pPr>
        <w:spacing w:line="240" w:lineRule="auto"/>
      </w:pPr>
    </w:p>
    <w:sectPr w:rsidR="002E1629" w:rsidRPr="00097A85" w:rsidSect="00C7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93A"/>
    <w:multiLevelType w:val="hybridMultilevel"/>
    <w:tmpl w:val="DEF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271A"/>
    <w:multiLevelType w:val="hybridMultilevel"/>
    <w:tmpl w:val="2CEE30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A5681"/>
    <w:multiLevelType w:val="hybridMultilevel"/>
    <w:tmpl w:val="C2CE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C62DD"/>
    <w:multiLevelType w:val="hybridMultilevel"/>
    <w:tmpl w:val="ACA2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E1629"/>
    <w:rsid w:val="0002489C"/>
    <w:rsid w:val="00097A85"/>
    <w:rsid w:val="002E1629"/>
    <w:rsid w:val="002F299B"/>
    <w:rsid w:val="00343D05"/>
    <w:rsid w:val="003D0952"/>
    <w:rsid w:val="00437141"/>
    <w:rsid w:val="00600827"/>
    <w:rsid w:val="00725A65"/>
    <w:rsid w:val="007A60C9"/>
    <w:rsid w:val="00981A04"/>
    <w:rsid w:val="00C23DCC"/>
    <w:rsid w:val="00C75C45"/>
    <w:rsid w:val="00D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05"/>
    <w:pPr>
      <w:ind w:left="720"/>
      <w:contextualSpacing/>
    </w:pPr>
  </w:style>
  <w:style w:type="table" w:styleId="a4">
    <w:name w:val="Table Grid"/>
    <w:basedOn w:val="a1"/>
    <w:uiPriority w:val="59"/>
    <w:rsid w:val="0098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2013-11-18T03:03:00Z</dcterms:created>
  <dcterms:modified xsi:type="dcterms:W3CDTF">2013-11-18T08:38:00Z</dcterms:modified>
</cp:coreProperties>
</file>