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36" w:rsidRPr="00933461" w:rsidRDefault="003F4136" w:rsidP="00D14208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33461">
        <w:rPr>
          <w:rFonts w:ascii="Times New Roman" w:hAnsi="Times New Roman" w:cs="Times New Roman"/>
          <w:i/>
          <w:sz w:val="24"/>
          <w:szCs w:val="24"/>
        </w:rPr>
        <w:t xml:space="preserve">  Календарно-тематическое планирование </w:t>
      </w:r>
      <w:r w:rsidR="00933461">
        <w:rPr>
          <w:rFonts w:ascii="Times New Roman" w:hAnsi="Times New Roman" w:cs="Times New Roman"/>
          <w:i/>
          <w:sz w:val="24"/>
          <w:szCs w:val="24"/>
        </w:rPr>
        <w:t>2 класс 2013-2014</w:t>
      </w:r>
      <w:r w:rsidRPr="00933461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92"/>
        <w:gridCol w:w="2785"/>
        <w:gridCol w:w="1276"/>
        <w:gridCol w:w="1701"/>
        <w:gridCol w:w="2126"/>
        <w:gridCol w:w="1843"/>
        <w:gridCol w:w="1984"/>
        <w:gridCol w:w="2268"/>
      </w:tblGrid>
      <w:tr w:rsidR="00A173A7" w:rsidRPr="00A173A7" w:rsidTr="00455E9E">
        <w:trPr>
          <w:trHeight w:val="335"/>
        </w:trPr>
        <w:tc>
          <w:tcPr>
            <w:tcW w:w="551" w:type="dxa"/>
            <w:vMerge w:val="restart"/>
            <w:vAlign w:val="center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№</w:t>
            </w:r>
            <w:proofErr w:type="gramStart"/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п</w:t>
            </w:r>
            <w:proofErr w:type="gramEnd"/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/п</w:t>
            </w:r>
          </w:p>
        </w:tc>
        <w:tc>
          <w:tcPr>
            <w:tcW w:w="1592" w:type="dxa"/>
            <w:vMerge w:val="restart"/>
            <w:vAlign w:val="center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jc w:val="center"/>
              <w:rPr>
                <w:rFonts w:cstheme="minorHAnsi"/>
                <w:bCs/>
                <w:color w:val="000000"/>
                <w:spacing w:val="-12"/>
                <w:w w:val="85"/>
              </w:rPr>
            </w:pPr>
            <w:r>
              <w:rPr>
                <w:rFonts w:cstheme="minorHAnsi"/>
                <w:bCs/>
                <w:color w:val="000000"/>
                <w:spacing w:val="-12"/>
                <w:w w:val="85"/>
              </w:rPr>
              <w:t>Основное содержание</w:t>
            </w:r>
          </w:p>
        </w:tc>
        <w:tc>
          <w:tcPr>
            <w:tcW w:w="2785" w:type="dxa"/>
            <w:vMerge w:val="restart"/>
            <w:vAlign w:val="center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jc w:val="center"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Поурочное  название урока</w:t>
            </w: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jc w:val="center"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Задачи урока</w:t>
            </w:r>
          </w:p>
        </w:tc>
        <w:tc>
          <w:tcPr>
            <w:tcW w:w="2977" w:type="dxa"/>
            <w:gridSpan w:val="2"/>
            <w:vAlign w:val="center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jc w:val="center"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Языковая  компетенция</w:t>
            </w:r>
          </w:p>
        </w:tc>
        <w:tc>
          <w:tcPr>
            <w:tcW w:w="8221" w:type="dxa"/>
            <w:gridSpan w:val="4"/>
            <w:vAlign w:val="center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jc w:val="center"/>
              <w:rPr>
                <w:rFonts w:cstheme="minorHAnsi"/>
              </w:rPr>
            </w:pPr>
            <w:r w:rsidRPr="00A173A7">
              <w:rPr>
                <w:rFonts w:cstheme="minorHAnsi"/>
              </w:rPr>
              <w:t>УУД</w:t>
            </w:r>
          </w:p>
        </w:tc>
      </w:tr>
      <w:tr w:rsidR="00A173A7" w:rsidRPr="00A173A7" w:rsidTr="00E57FAD">
        <w:trPr>
          <w:trHeight w:val="500"/>
        </w:trPr>
        <w:tc>
          <w:tcPr>
            <w:tcW w:w="551" w:type="dxa"/>
            <w:vMerge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</w:tc>
        <w:tc>
          <w:tcPr>
            <w:tcW w:w="1592" w:type="dxa"/>
            <w:vMerge/>
          </w:tcPr>
          <w:p w:rsidR="00A173A7" w:rsidRPr="00A173A7" w:rsidRDefault="00A173A7" w:rsidP="00455E9E">
            <w:pPr>
              <w:spacing w:after="0" w:line="240" w:lineRule="atLeast"/>
              <w:contextualSpacing/>
              <w:jc w:val="center"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</w:tc>
        <w:tc>
          <w:tcPr>
            <w:tcW w:w="2785" w:type="dxa"/>
            <w:vMerge/>
          </w:tcPr>
          <w:p w:rsidR="00A173A7" w:rsidRPr="00A173A7" w:rsidRDefault="00A173A7" w:rsidP="00455E9E">
            <w:pPr>
              <w:spacing w:after="0" w:line="240" w:lineRule="atLeast"/>
              <w:contextualSpacing/>
              <w:jc w:val="center"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</w:tc>
        <w:tc>
          <w:tcPr>
            <w:tcW w:w="1276" w:type="dxa"/>
            <w:vAlign w:val="center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jc w:val="center"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jc w:val="center"/>
              <w:rPr>
                <w:rFonts w:cstheme="minorHAnsi"/>
              </w:rPr>
            </w:pPr>
            <w:r w:rsidRPr="00A173A7">
              <w:rPr>
                <w:rFonts w:cstheme="minorHAnsi"/>
              </w:rPr>
              <w:t>грамматика</w:t>
            </w:r>
          </w:p>
        </w:tc>
        <w:tc>
          <w:tcPr>
            <w:tcW w:w="3969" w:type="dxa"/>
            <w:gridSpan w:val="2"/>
            <w:vAlign w:val="center"/>
          </w:tcPr>
          <w:p w:rsidR="00E57FAD" w:rsidRDefault="00E57FAD" w:rsidP="00455E9E">
            <w:pPr>
              <w:snapToGrid w:val="0"/>
              <w:spacing w:line="240" w:lineRule="atLeast"/>
              <w:contextualSpacing/>
              <w:jc w:val="center"/>
              <w:rPr>
                <w:rFonts w:cstheme="minorHAnsi"/>
              </w:rPr>
            </w:pPr>
          </w:p>
          <w:p w:rsidR="00E57FAD" w:rsidRDefault="00E57FAD" w:rsidP="00E57FAD">
            <w:pPr>
              <w:snapToGrid w:val="0"/>
              <w:spacing w:line="240" w:lineRule="atLeast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</w:p>
          <w:p w:rsidR="00A173A7" w:rsidRPr="00E57FAD" w:rsidRDefault="00E57FAD" w:rsidP="00E57FAD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E57FAD">
              <w:rPr>
                <w:rFonts w:cstheme="minorHAnsi"/>
              </w:rPr>
              <w:t>Пред</w:t>
            </w:r>
            <w:r>
              <w:rPr>
                <w:rFonts w:cstheme="minorHAnsi"/>
              </w:rPr>
              <w:t>метн</w:t>
            </w:r>
            <w:r w:rsidRPr="00E57FAD">
              <w:rPr>
                <w:rFonts w:cstheme="minorHAnsi"/>
              </w:rPr>
              <w:t xml:space="preserve">ый рез-т  </w:t>
            </w:r>
            <w:r>
              <w:rPr>
                <w:rFonts w:cstheme="minorHAnsi"/>
              </w:rPr>
              <w:t xml:space="preserve"> </w:t>
            </w:r>
            <w:r w:rsidRPr="00E57F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57FAD">
              <w:rPr>
                <w:rFonts w:cstheme="minorHAnsi"/>
              </w:rPr>
              <w:t>познав</w:t>
            </w:r>
            <w:r>
              <w:rPr>
                <w:rFonts w:cstheme="minorHAnsi"/>
              </w:rPr>
              <w:t>ат-ые</w:t>
            </w:r>
            <w:proofErr w:type="spellEnd"/>
            <w:r w:rsidRPr="00E57FAD">
              <w:rPr>
                <w:rFonts w:cstheme="minorHAnsi"/>
              </w:rPr>
              <w:t xml:space="preserve"> УУД</w:t>
            </w:r>
          </w:p>
        </w:tc>
        <w:tc>
          <w:tcPr>
            <w:tcW w:w="1984" w:type="dxa"/>
            <w:vAlign w:val="center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jc w:val="center"/>
              <w:rPr>
                <w:rFonts w:cstheme="minorHAnsi"/>
              </w:rPr>
            </w:pPr>
            <w:r w:rsidRPr="00A173A7">
              <w:rPr>
                <w:rFonts w:cstheme="minorHAnsi"/>
              </w:rPr>
              <w:t>Коммуникативные УУД</w:t>
            </w:r>
          </w:p>
        </w:tc>
        <w:tc>
          <w:tcPr>
            <w:tcW w:w="2268" w:type="dxa"/>
            <w:vAlign w:val="center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jc w:val="center"/>
              <w:rPr>
                <w:rFonts w:cstheme="minorHAnsi"/>
              </w:rPr>
            </w:pPr>
            <w:r w:rsidRPr="00A173A7">
              <w:rPr>
                <w:rFonts w:cstheme="minorHAnsi"/>
              </w:rPr>
              <w:t>Регулятивные УУД</w:t>
            </w:r>
          </w:p>
        </w:tc>
      </w:tr>
      <w:tr w:rsidR="00A173A7" w:rsidRPr="00A173A7" w:rsidTr="00455E9E">
        <w:trPr>
          <w:trHeight w:val="1375"/>
        </w:trPr>
        <w:tc>
          <w:tcPr>
            <w:tcW w:w="551" w:type="dxa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1</w:t>
            </w:r>
          </w:p>
        </w:tc>
        <w:tc>
          <w:tcPr>
            <w:tcW w:w="1592" w:type="dxa"/>
            <w:vMerge w:val="restart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Приветствие. Знако</w:t>
            </w:r>
            <w:r w:rsidR="00455E9E">
              <w:rPr>
                <w:rFonts w:cstheme="minorHAnsi"/>
                <w:color w:val="000000"/>
                <w:spacing w:val="-12"/>
                <w:w w:val="85"/>
              </w:rPr>
              <w:t>мство с новым учебным предметом.</w:t>
            </w:r>
          </w:p>
          <w:p w:rsid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Любимое домашнее животное.</w:t>
            </w:r>
          </w:p>
        </w:tc>
        <w:tc>
          <w:tcPr>
            <w:tcW w:w="2785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Знакомство с английским языком: страна, столица. Знакомство: приветствие, имя, прощание</w:t>
            </w:r>
          </w:p>
        </w:tc>
        <w:tc>
          <w:tcPr>
            <w:tcW w:w="1276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Hello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!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Hi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!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Good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morning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!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701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What is your name? My name is…</w:t>
            </w:r>
          </w:p>
        </w:tc>
        <w:tc>
          <w:tcPr>
            <w:tcW w:w="2126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</w:t>
            </w:r>
            <w:r w:rsidRPr="00A173A7">
              <w:rPr>
                <w:rFonts w:cstheme="minorHAnsi"/>
              </w:rPr>
              <w:t>мирование</w:t>
            </w:r>
            <w:proofErr w:type="spellEnd"/>
            <w:r w:rsidRPr="00A173A7">
              <w:rPr>
                <w:rFonts w:cstheme="minorHAnsi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843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работать с новым учебником и рабочей тетрадью</w:t>
            </w:r>
          </w:p>
        </w:tc>
        <w:tc>
          <w:tcPr>
            <w:tcW w:w="1984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2268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Целеполагание как постановка учебной задачи</w:t>
            </w:r>
          </w:p>
        </w:tc>
      </w:tr>
      <w:tr w:rsidR="00A173A7" w:rsidRPr="00A173A7" w:rsidTr="00455E9E">
        <w:trPr>
          <w:trHeight w:val="1678"/>
        </w:trPr>
        <w:tc>
          <w:tcPr>
            <w:tcW w:w="551" w:type="dxa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2</w:t>
            </w:r>
          </w:p>
        </w:tc>
        <w:tc>
          <w:tcPr>
            <w:tcW w:w="1592" w:type="dxa"/>
            <w:vMerge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</w:tc>
        <w:tc>
          <w:tcPr>
            <w:tcW w:w="2785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Aa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». 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Формировать умения и навыки устной речи, </w:t>
            </w:r>
            <w:proofErr w:type="spellStart"/>
            <w:r w:rsidRPr="00A173A7">
              <w:rPr>
                <w:rFonts w:cstheme="minorHAnsi"/>
              </w:rPr>
              <w:t>аудирования</w:t>
            </w:r>
            <w:proofErr w:type="spellEnd"/>
            <w:r w:rsidRPr="00A173A7">
              <w:rPr>
                <w:rFonts w:cstheme="minorHAnsi"/>
              </w:rPr>
              <w:t>, познакомить учащихся с английскими именами девочек и мальчиков,</w:t>
            </w:r>
          </w:p>
        </w:tc>
        <w:tc>
          <w:tcPr>
            <w:tcW w:w="1276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 dog, a cat,  a fox, an elephant, a tiger, a crocodile,</w:t>
            </w:r>
          </w:p>
        </w:tc>
        <w:tc>
          <w:tcPr>
            <w:tcW w:w="1701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Who are you?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 am…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глагол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-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связка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 xml:space="preserve"> to be: am, is, are. 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Личные местоимения: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you</w:t>
            </w:r>
          </w:p>
        </w:tc>
        <w:tc>
          <w:tcPr>
            <w:tcW w:w="2126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843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осознанно строить речевое высказывание по образцу (вопросы при знакомстве)</w:t>
            </w:r>
          </w:p>
        </w:tc>
        <w:tc>
          <w:tcPr>
            <w:tcW w:w="1984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правильно </w:t>
            </w:r>
            <w:proofErr w:type="spellStart"/>
            <w:r w:rsidRPr="00A173A7">
              <w:rPr>
                <w:rFonts w:cstheme="minorHAnsi"/>
                <w:lang w:val="uk-UA"/>
              </w:rPr>
              <w:t>задать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вопрос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при </w:t>
            </w:r>
            <w:proofErr w:type="spellStart"/>
            <w:r w:rsidRPr="00A173A7">
              <w:rPr>
                <w:rFonts w:cstheme="minorHAnsi"/>
                <w:lang w:val="uk-UA"/>
              </w:rPr>
              <w:t>знакомстве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для </w:t>
            </w:r>
            <w:proofErr w:type="spellStart"/>
            <w:r w:rsidRPr="00A173A7">
              <w:rPr>
                <w:rFonts w:cstheme="minorHAnsi"/>
                <w:lang w:val="uk-UA"/>
              </w:rPr>
              <w:t>получения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информации</w:t>
            </w:r>
            <w:proofErr w:type="spellEnd"/>
          </w:p>
        </w:tc>
        <w:tc>
          <w:tcPr>
            <w:tcW w:w="2268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Моделирование ситуации поведения в классе</w:t>
            </w:r>
          </w:p>
        </w:tc>
      </w:tr>
      <w:tr w:rsidR="00A173A7" w:rsidRPr="00A173A7" w:rsidTr="00455E9E">
        <w:trPr>
          <w:trHeight w:val="731"/>
        </w:trPr>
        <w:tc>
          <w:tcPr>
            <w:tcW w:w="551" w:type="dxa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3.</w:t>
            </w:r>
          </w:p>
        </w:tc>
        <w:tc>
          <w:tcPr>
            <w:tcW w:w="1592" w:type="dxa"/>
            <w:vMerge w:val="restart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Моя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 xml:space="preserve"> 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школа.</w:t>
            </w: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Моя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 xml:space="preserve"> 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школа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 xml:space="preserve">. </w:t>
            </w: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</w:p>
        </w:tc>
        <w:tc>
          <w:tcPr>
            <w:tcW w:w="2785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Bb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». Жесты счёта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Формировать умения и навыки устной речи,  </w:t>
            </w:r>
          </w:p>
        </w:tc>
        <w:tc>
          <w:tcPr>
            <w:tcW w:w="1276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One, two, three, four, five</w:t>
            </w:r>
          </w:p>
        </w:tc>
        <w:tc>
          <w:tcPr>
            <w:tcW w:w="1701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How old are you?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 xml:space="preserve">I am… 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артикли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 xml:space="preserve"> «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а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, the»</w:t>
            </w:r>
          </w:p>
        </w:tc>
        <w:tc>
          <w:tcPr>
            <w:tcW w:w="2126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843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984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умения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слушать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вступать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диалог</w:t>
            </w:r>
            <w:proofErr w:type="spellEnd"/>
          </w:p>
        </w:tc>
        <w:tc>
          <w:tcPr>
            <w:tcW w:w="2268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Моделирование ситуации поведения в классе</w:t>
            </w:r>
          </w:p>
        </w:tc>
      </w:tr>
      <w:tr w:rsidR="00A173A7" w:rsidRPr="00A173A7" w:rsidTr="00455E9E">
        <w:trPr>
          <w:trHeight w:val="955"/>
        </w:trPr>
        <w:tc>
          <w:tcPr>
            <w:tcW w:w="551" w:type="dxa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4.</w:t>
            </w:r>
          </w:p>
        </w:tc>
        <w:tc>
          <w:tcPr>
            <w:tcW w:w="1592" w:type="dxa"/>
            <w:vMerge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</w:p>
        </w:tc>
        <w:tc>
          <w:tcPr>
            <w:tcW w:w="2785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Cc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». Счет от 1 до 10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276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Six, seven, eight, nine, ten.</w:t>
            </w:r>
          </w:p>
        </w:tc>
        <w:tc>
          <w:tcPr>
            <w:tcW w:w="1701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Порядок слов в утвердительном, вопросительном  предложениях</w:t>
            </w:r>
          </w:p>
        </w:tc>
        <w:tc>
          <w:tcPr>
            <w:tcW w:w="2126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843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Выразительное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правильное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чтение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слов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. </w:t>
            </w:r>
            <w:proofErr w:type="spellStart"/>
            <w:r w:rsidRPr="00A173A7">
              <w:rPr>
                <w:rFonts w:cstheme="minorHAnsi"/>
                <w:lang w:val="uk-UA"/>
              </w:rPr>
              <w:t>Извлечение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необходимой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информации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из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прослушанного</w:t>
            </w:r>
            <w:proofErr w:type="spellEnd"/>
            <w:r w:rsidRPr="00A173A7">
              <w:rPr>
                <w:rFonts w:cstheme="minorHAnsi"/>
                <w:lang w:val="uk-UA"/>
              </w:rPr>
              <w:t>.</w:t>
            </w:r>
          </w:p>
        </w:tc>
        <w:tc>
          <w:tcPr>
            <w:tcW w:w="1984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представляться самому при </w:t>
            </w:r>
            <w:proofErr w:type="spellStart"/>
            <w:r w:rsidRPr="00A173A7">
              <w:rPr>
                <w:rFonts w:cstheme="minorHAnsi"/>
                <w:lang w:val="uk-UA"/>
              </w:rPr>
              <w:t>знакомстве</w:t>
            </w:r>
            <w:proofErr w:type="spellEnd"/>
          </w:p>
        </w:tc>
        <w:tc>
          <w:tcPr>
            <w:tcW w:w="2268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корректировать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A173A7">
              <w:rPr>
                <w:rFonts w:cstheme="minorHAnsi"/>
                <w:lang w:val="uk-UA"/>
              </w:rPr>
              <w:t>т.е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. вносить </w:t>
            </w:r>
            <w:proofErr w:type="spellStart"/>
            <w:r w:rsidRPr="00A173A7">
              <w:rPr>
                <w:rFonts w:cstheme="minorHAnsi"/>
                <w:lang w:val="uk-UA"/>
              </w:rPr>
              <w:t>изменения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способ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действия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, в </w:t>
            </w:r>
            <w:proofErr w:type="spellStart"/>
            <w:r w:rsidRPr="00A173A7">
              <w:rPr>
                <w:rFonts w:cstheme="minorHAnsi"/>
                <w:lang w:val="uk-UA"/>
              </w:rPr>
              <w:t>случае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расхождения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правилом.</w:t>
            </w:r>
          </w:p>
        </w:tc>
      </w:tr>
      <w:tr w:rsidR="00A173A7" w:rsidRPr="00A173A7" w:rsidTr="00455E9E">
        <w:trPr>
          <w:trHeight w:val="1019"/>
        </w:trPr>
        <w:tc>
          <w:tcPr>
            <w:tcW w:w="551" w:type="dxa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5.</w:t>
            </w:r>
          </w:p>
        </w:tc>
        <w:tc>
          <w:tcPr>
            <w:tcW w:w="1592" w:type="dxa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Мои увлечения</w:t>
            </w:r>
          </w:p>
        </w:tc>
        <w:tc>
          <w:tcPr>
            <w:tcW w:w="2785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Dd</w:t>
            </w:r>
            <w:proofErr w:type="spellEnd"/>
            <w:r>
              <w:rPr>
                <w:rFonts w:cstheme="minorHAnsi"/>
                <w:color w:val="000000"/>
                <w:spacing w:val="-12"/>
                <w:w w:val="85"/>
              </w:rPr>
              <w:t xml:space="preserve">». </w:t>
            </w:r>
          </w:p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</w:t>
            </w:r>
          </w:p>
        </w:tc>
        <w:tc>
          <w:tcPr>
            <w:tcW w:w="1276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 skip, to fly, to swim, to jump, to run, parrot, he, she</w:t>
            </w:r>
          </w:p>
        </w:tc>
        <w:tc>
          <w:tcPr>
            <w:tcW w:w="1701" w:type="dxa"/>
          </w:tcPr>
          <w:p w:rsidR="00A173A7" w:rsidRPr="00A173A7" w:rsidRDefault="00A173A7" w:rsidP="00455E9E">
            <w:pPr>
              <w:spacing w:after="0"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Порядок слов в побудительном предложении.  </w:t>
            </w:r>
            <w:r w:rsidR="00455E9E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 xml:space="preserve">Run, please! 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I can…</w:t>
            </w:r>
          </w:p>
        </w:tc>
        <w:tc>
          <w:tcPr>
            <w:tcW w:w="2126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843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Извлечение необходимой информации из </w:t>
            </w:r>
            <w:proofErr w:type="gramStart"/>
            <w:r w:rsidRPr="00A173A7">
              <w:rPr>
                <w:rFonts w:cstheme="minorHAnsi"/>
              </w:rPr>
              <w:t>прослушанного</w:t>
            </w:r>
            <w:proofErr w:type="gramEnd"/>
            <w:r w:rsidRPr="00A173A7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умения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слушать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вступать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диалог</w:t>
            </w:r>
            <w:proofErr w:type="spellEnd"/>
          </w:p>
        </w:tc>
        <w:tc>
          <w:tcPr>
            <w:tcW w:w="2268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Волевая </w:t>
            </w:r>
            <w:proofErr w:type="spellStart"/>
            <w:r w:rsidRPr="00A173A7">
              <w:rPr>
                <w:rFonts w:cstheme="minorHAnsi"/>
              </w:rPr>
              <w:t>саморегуляция</w:t>
            </w:r>
            <w:proofErr w:type="spellEnd"/>
            <w:r w:rsidRPr="00A173A7">
              <w:rPr>
                <w:rFonts w:cstheme="minorHAnsi"/>
              </w:rPr>
              <w:t xml:space="preserve"> как способность к волевому усилию.</w:t>
            </w:r>
          </w:p>
        </w:tc>
      </w:tr>
      <w:tr w:rsidR="00A173A7" w:rsidRPr="00A173A7" w:rsidTr="00455E9E">
        <w:trPr>
          <w:trHeight w:val="931"/>
        </w:trPr>
        <w:tc>
          <w:tcPr>
            <w:tcW w:w="551" w:type="dxa"/>
          </w:tcPr>
          <w:p w:rsidR="00A173A7" w:rsidRPr="00A173A7" w:rsidRDefault="00A173A7" w:rsidP="00455E9E">
            <w:pPr>
              <w:spacing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6.</w:t>
            </w:r>
          </w:p>
        </w:tc>
        <w:tc>
          <w:tcPr>
            <w:tcW w:w="1592" w:type="dxa"/>
          </w:tcPr>
          <w:p w:rsidR="00A173A7" w:rsidRPr="00A173A7" w:rsidRDefault="00A173A7" w:rsidP="00455E9E">
            <w:pPr>
              <w:spacing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Школьные принадлежности, учебные предметы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 </w:t>
            </w:r>
          </w:p>
        </w:tc>
        <w:tc>
          <w:tcPr>
            <w:tcW w:w="2785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E</w:t>
            </w:r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е». </w:t>
            </w:r>
            <w:r w:rsidR="00455E9E">
              <w:rPr>
                <w:rFonts w:cstheme="minorHAnsi"/>
                <w:color w:val="000000"/>
                <w:spacing w:val="-12"/>
                <w:w w:val="85"/>
              </w:rPr>
              <w:t>Мои занятия</w:t>
            </w:r>
          </w:p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276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701" w:type="dxa"/>
          </w:tcPr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Общий вопрос с глаголом «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can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». </w:t>
            </w:r>
          </w:p>
          <w:p w:rsidR="00A173A7" w:rsidRPr="00A173A7" w:rsidRDefault="00A173A7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Can you …? Yes, I can</w:t>
            </w:r>
          </w:p>
        </w:tc>
        <w:tc>
          <w:tcPr>
            <w:tcW w:w="2126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соотносить поступки с нормами поведение</w:t>
            </w:r>
          </w:p>
        </w:tc>
        <w:tc>
          <w:tcPr>
            <w:tcW w:w="1843" w:type="dxa"/>
          </w:tcPr>
          <w:p w:rsidR="00A173A7" w:rsidRPr="00A173A7" w:rsidRDefault="00A173A7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Подведение под понятие-распознавание объектов, выделение их признаков</w:t>
            </w:r>
          </w:p>
        </w:tc>
        <w:tc>
          <w:tcPr>
            <w:tcW w:w="1984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2268" w:type="dxa"/>
          </w:tcPr>
          <w:p w:rsidR="00A173A7" w:rsidRPr="00A173A7" w:rsidRDefault="00A173A7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</w:tr>
    </w:tbl>
    <w:p w:rsidR="00FA04E8" w:rsidRPr="00A173A7" w:rsidRDefault="00FA04E8" w:rsidP="00455E9E">
      <w:pPr>
        <w:pStyle w:val="2"/>
        <w:spacing w:line="240" w:lineRule="atLeast"/>
        <w:contextualSpacing/>
        <w:rPr>
          <w:rFonts w:asciiTheme="minorHAnsi" w:hAnsiTheme="minorHAnsi" w:cstheme="minorHAnsi"/>
          <w:b w:val="0"/>
          <w:sz w:val="22"/>
          <w:szCs w:val="22"/>
        </w:rPr>
        <w:sectPr w:rsidR="00FA04E8" w:rsidRPr="00A173A7" w:rsidSect="00E57FAD">
          <w:headerReference w:type="default" r:id="rId8"/>
          <w:pgSz w:w="16838" w:h="11906" w:orient="landscape"/>
          <w:pgMar w:top="426" w:right="536" w:bottom="680" w:left="426" w:header="170" w:footer="0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"/>
        <w:gridCol w:w="1637"/>
        <w:gridCol w:w="52"/>
        <w:gridCol w:w="2693"/>
        <w:gridCol w:w="90"/>
        <w:gridCol w:w="1134"/>
        <w:gridCol w:w="52"/>
        <w:gridCol w:w="1701"/>
        <w:gridCol w:w="2126"/>
        <w:gridCol w:w="1843"/>
        <w:gridCol w:w="1984"/>
        <w:gridCol w:w="2268"/>
      </w:tblGrid>
      <w:tr w:rsidR="00F35B2B" w:rsidRPr="00A173A7" w:rsidTr="00455E9E">
        <w:trPr>
          <w:trHeight w:val="1036"/>
        </w:trPr>
        <w:tc>
          <w:tcPr>
            <w:tcW w:w="546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7.</w:t>
            </w:r>
          </w:p>
        </w:tc>
        <w:tc>
          <w:tcPr>
            <w:tcW w:w="1637" w:type="dxa"/>
          </w:tcPr>
          <w:p w:rsidR="00F35B2B" w:rsidRPr="00A173A7" w:rsidRDefault="00F35B2B" w:rsidP="00455E9E">
            <w:pPr>
              <w:spacing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Школьные принадлежности, учебные предметы</w:t>
            </w:r>
          </w:p>
        </w:tc>
        <w:tc>
          <w:tcPr>
            <w:tcW w:w="2835" w:type="dxa"/>
            <w:gridSpan w:val="3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Ff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Рассказ о себе</w:t>
            </w: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134" w:type="dxa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 lion, a monkey, to sing, to dance</w:t>
            </w:r>
          </w:p>
        </w:tc>
        <w:tc>
          <w:tcPr>
            <w:tcW w:w="1753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Общий вопрос с глаголом «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can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». </w:t>
            </w:r>
          </w:p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Can you …? Yes, I can/ no, I can’t</w:t>
            </w:r>
          </w:p>
        </w:tc>
        <w:tc>
          <w:tcPr>
            <w:tcW w:w="2126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843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  <w:iCs/>
              </w:rPr>
            </w:pPr>
            <w:r w:rsidRPr="00A173A7">
              <w:rPr>
                <w:rFonts w:cstheme="minorHAnsi"/>
                <w:iCs/>
              </w:rPr>
              <w:t xml:space="preserve">Извлечение необходимой информации из </w:t>
            </w:r>
            <w:proofErr w:type="gramStart"/>
            <w:r w:rsidRPr="00A173A7">
              <w:rPr>
                <w:rFonts w:cstheme="minorHAnsi"/>
                <w:iCs/>
              </w:rPr>
              <w:t>прослушанного</w:t>
            </w:r>
            <w:proofErr w:type="gramEnd"/>
          </w:p>
        </w:tc>
        <w:tc>
          <w:tcPr>
            <w:tcW w:w="1984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диалогическими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формами </w:t>
            </w:r>
            <w:proofErr w:type="spellStart"/>
            <w:r w:rsidRPr="00A173A7">
              <w:rPr>
                <w:rFonts w:cstheme="minorHAnsi"/>
                <w:lang w:val="uk-UA"/>
              </w:rPr>
              <w:t>высказываний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(по </w:t>
            </w:r>
            <w:proofErr w:type="spellStart"/>
            <w:r w:rsidRPr="00A173A7">
              <w:rPr>
                <w:rFonts w:cstheme="minorHAnsi"/>
                <w:lang w:val="uk-UA"/>
              </w:rPr>
              <w:t>образцам</w:t>
            </w:r>
            <w:proofErr w:type="spellEnd"/>
            <w:r w:rsidRPr="00A173A7">
              <w:rPr>
                <w:rFonts w:cstheme="minorHAnsi"/>
                <w:lang w:val="uk-UA"/>
              </w:rPr>
              <w:t>)</w:t>
            </w:r>
          </w:p>
        </w:tc>
        <w:tc>
          <w:tcPr>
            <w:tcW w:w="2268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взаимодействовать </w:t>
            </w:r>
            <w:proofErr w:type="gramStart"/>
            <w:r w:rsidRPr="00A173A7">
              <w:rPr>
                <w:rFonts w:cstheme="minorHAnsi"/>
              </w:rPr>
              <w:t>со</w:t>
            </w:r>
            <w:proofErr w:type="gramEnd"/>
            <w:r w:rsidRPr="00A173A7">
              <w:rPr>
                <w:rFonts w:cstheme="minorHAnsi"/>
              </w:rPr>
              <w:t xml:space="preserve"> взрослыми и сверстниками. Преодоление импульсивности и  непроизвольности</w:t>
            </w:r>
          </w:p>
        </w:tc>
      </w:tr>
      <w:tr w:rsidR="00F35B2B" w:rsidRPr="00A173A7" w:rsidTr="00455E9E">
        <w:trPr>
          <w:trHeight w:val="1215"/>
        </w:trPr>
        <w:tc>
          <w:tcPr>
            <w:tcW w:w="546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8.</w:t>
            </w:r>
          </w:p>
        </w:tc>
        <w:tc>
          <w:tcPr>
            <w:tcW w:w="1637" w:type="dxa"/>
          </w:tcPr>
          <w:p w:rsidR="00F35B2B" w:rsidRPr="00A173A7" w:rsidRDefault="00F35B2B" w:rsidP="00455E9E">
            <w:pPr>
              <w:spacing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Знакомство: приветствие, имя, возраст,</w:t>
            </w:r>
          </w:p>
        </w:tc>
        <w:tc>
          <w:tcPr>
            <w:tcW w:w="2835" w:type="dxa"/>
            <w:gridSpan w:val="3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Gg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Разговор  по телефону</w:t>
            </w:r>
          </w:p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134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 cockerel</w:t>
            </w:r>
          </w:p>
        </w:tc>
        <w:tc>
          <w:tcPr>
            <w:tcW w:w="1753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Порядок слов в полных отрицательных предложениях с глаголом «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can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»</w:t>
            </w:r>
          </w:p>
        </w:tc>
        <w:tc>
          <w:tcPr>
            <w:tcW w:w="2126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соотносить поступки с нормами поведение</w:t>
            </w:r>
          </w:p>
        </w:tc>
        <w:tc>
          <w:tcPr>
            <w:tcW w:w="1843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Осознанное построение речевого высказывания в устной форме.</w:t>
            </w:r>
          </w:p>
        </w:tc>
        <w:tc>
          <w:tcPr>
            <w:tcW w:w="1984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2268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корректировать способ действия в случае расхождения с правилом</w:t>
            </w:r>
          </w:p>
        </w:tc>
      </w:tr>
      <w:tr w:rsidR="00F35B2B" w:rsidRPr="00A173A7" w:rsidTr="00455E9E">
        <w:trPr>
          <w:trHeight w:val="685"/>
        </w:trPr>
        <w:tc>
          <w:tcPr>
            <w:tcW w:w="546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9.</w:t>
            </w:r>
          </w:p>
        </w:tc>
        <w:tc>
          <w:tcPr>
            <w:tcW w:w="1637" w:type="dxa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Мои увлечения.  </w:t>
            </w:r>
          </w:p>
        </w:tc>
        <w:tc>
          <w:tcPr>
            <w:tcW w:w="2835" w:type="dxa"/>
            <w:gridSpan w:val="3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Hh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Рассказ о собеседнике</w:t>
            </w: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134" w:type="dxa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his,  her</w:t>
            </w:r>
          </w:p>
        </w:tc>
        <w:tc>
          <w:tcPr>
            <w:tcW w:w="1753" w:type="dxa"/>
            <w:gridSpan w:val="2"/>
          </w:tcPr>
          <w:p w:rsidR="00F35B2B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>
              <w:rPr>
                <w:rFonts w:cstheme="minorHAnsi"/>
                <w:bCs/>
                <w:color w:val="000000"/>
                <w:spacing w:val="-12"/>
                <w:w w:val="85"/>
              </w:rPr>
              <w:t>Притяжатель</w:t>
            </w:r>
            <w:r w:rsidR="00F35B2B"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ные местоимения «</w:t>
            </w:r>
            <w:r w:rsidR="00F35B2B"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his</w:t>
            </w:r>
            <w:r w:rsidR="00F35B2B"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, </w:t>
            </w:r>
            <w:r w:rsidR="00F35B2B"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her</w:t>
            </w:r>
            <w:r w:rsidR="00F35B2B"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»</w:t>
            </w:r>
          </w:p>
        </w:tc>
        <w:tc>
          <w:tcPr>
            <w:tcW w:w="2126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выделить нравственный аспект поведения</w:t>
            </w:r>
          </w:p>
        </w:tc>
        <w:tc>
          <w:tcPr>
            <w:tcW w:w="1843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 помощью вопросов добывать недостающую информацию</w:t>
            </w:r>
          </w:p>
        </w:tc>
        <w:tc>
          <w:tcPr>
            <w:tcW w:w="1984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Освоение приемов логического запоминания информации</w:t>
            </w:r>
          </w:p>
        </w:tc>
        <w:tc>
          <w:tcPr>
            <w:tcW w:w="2268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Освоение критериев оценки выполненных заданий</w:t>
            </w:r>
          </w:p>
        </w:tc>
      </w:tr>
      <w:tr w:rsidR="00F35B2B" w:rsidRPr="00A173A7" w:rsidTr="00455E9E">
        <w:trPr>
          <w:trHeight w:val="1069"/>
        </w:trPr>
        <w:tc>
          <w:tcPr>
            <w:tcW w:w="546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10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37" w:type="dxa"/>
            <w:vMerge w:val="restart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Мои друзья.</w:t>
            </w: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F35B2B" w:rsidRDefault="00F35B2B" w:rsidP="00455E9E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455E9E" w:rsidRDefault="00455E9E" w:rsidP="00455E9E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Мои друзья.</w:t>
            </w: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835" w:type="dxa"/>
            <w:gridSpan w:val="3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Ii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». Рассказ об однокласснике </w:t>
            </w: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134" w:type="dxa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 count, to read, to write, to draw</w:t>
            </w:r>
          </w:p>
        </w:tc>
        <w:tc>
          <w:tcPr>
            <w:tcW w:w="1753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He/she    can/ cannot/ can’t</w:t>
            </w:r>
          </w:p>
        </w:tc>
        <w:tc>
          <w:tcPr>
            <w:tcW w:w="2126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843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 Постановка и решение проблемы, анализ ситуации</w:t>
            </w:r>
          </w:p>
        </w:tc>
        <w:tc>
          <w:tcPr>
            <w:tcW w:w="1984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Освоение приемов логического запоминания информации</w:t>
            </w:r>
          </w:p>
        </w:tc>
        <w:tc>
          <w:tcPr>
            <w:tcW w:w="2268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 Умение корректировать способ действия в случае расхождения с правилом</w:t>
            </w:r>
          </w:p>
        </w:tc>
      </w:tr>
      <w:tr w:rsidR="00F35B2B" w:rsidRPr="00A173A7" w:rsidTr="00455E9E">
        <w:trPr>
          <w:trHeight w:val="592"/>
        </w:trPr>
        <w:tc>
          <w:tcPr>
            <w:tcW w:w="546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11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37" w:type="dxa"/>
            <w:vMerge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835" w:type="dxa"/>
            <w:gridSpan w:val="3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Jj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Рассказ о себе и о друзьях</w:t>
            </w: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134" w:type="dxa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 fish. Fine! Well done! OK!</w:t>
            </w:r>
          </w:p>
        </w:tc>
        <w:tc>
          <w:tcPr>
            <w:tcW w:w="1753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</w:p>
        </w:tc>
        <w:tc>
          <w:tcPr>
            <w:tcW w:w="2126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1843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Выработка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уважительного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отношения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к партнеру, </w:t>
            </w:r>
            <w:proofErr w:type="spellStart"/>
            <w:r w:rsidRPr="00A173A7">
              <w:rPr>
                <w:rFonts w:cstheme="minorHAnsi"/>
                <w:lang w:val="uk-UA"/>
              </w:rPr>
              <w:t>внимание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к </w:t>
            </w:r>
            <w:proofErr w:type="spellStart"/>
            <w:r w:rsidRPr="00A173A7">
              <w:rPr>
                <w:rFonts w:cstheme="minorHAnsi"/>
                <w:lang w:val="uk-UA"/>
              </w:rPr>
              <w:t>личности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другого</w:t>
            </w:r>
          </w:p>
        </w:tc>
        <w:tc>
          <w:tcPr>
            <w:tcW w:w="1984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приемами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выражения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несогласия</w:t>
            </w:r>
            <w:proofErr w:type="spellEnd"/>
          </w:p>
        </w:tc>
        <w:tc>
          <w:tcPr>
            <w:tcW w:w="2268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адекватно понимать оценку учителя</w:t>
            </w:r>
          </w:p>
        </w:tc>
      </w:tr>
      <w:tr w:rsidR="00F35B2B" w:rsidRPr="00A173A7" w:rsidTr="00455E9E">
        <w:trPr>
          <w:trHeight w:val="1037"/>
        </w:trPr>
        <w:tc>
          <w:tcPr>
            <w:tcW w:w="546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12.</w:t>
            </w:r>
          </w:p>
        </w:tc>
        <w:tc>
          <w:tcPr>
            <w:tcW w:w="1637" w:type="dxa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Знакомство: приветствие, имя, возраст, </w:t>
            </w:r>
          </w:p>
        </w:tc>
        <w:tc>
          <w:tcPr>
            <w:tcW w:w="2835" w:type="dxa"/>
            <w:gridSpan w:val="3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Kk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Повелительное наклонение</w:t>
            </w:r>
          </w:p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диалогической речи,</w:t>
            </w:r>
          </w:p>
        </w:tc>
        <w:tc>
          <w:tcPr>
            <w:tcW w:w="1134" w:type="dxa"/>
          </w:tcPr>
          <w:p w:rsidR="00F35B2B" w:rsidRPr="00A173A7" w:rsidRDefault="00F35B2B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 walk</w:t>
            </w:r>
          </w:p>
        </w:tc>
        <w:tc>
          <w:tcPr>
            <w:tcW w:w="1753" w:type="dxa"/>
            <w:gridSpan w:val="2"/>
          </w:tcPr>
          <w:p w:rsidR="00F35B2B" w:rsidRPr="00A173A7" w:rsidRDefault="00F35B2B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Побудительные предложения</w:t>
            </w:r>
          </w:p>
        </w:tc>
        <w:tc>
          <w:tcPr>
            <w:tcW w:w="2126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843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 помощью вопросов добывать недостающую информацию</w:t>
            </w:r>
          </w:p>
        </w:tc>
        <w:tc>
          <w:tcPr>
            <w:tcW w:w="1984" w:type="dxa"/>
          </w:tcPr>
          <w:p w:rsidR="00F35B2B" w:rsidRPr="00A173A7" w:rsidRDefault="00F35B2B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приемами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выражения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согласия</w:t>
            </w:r>
            <w:proofErr w:type="spellEnd"/>
          </w:p>
        </w:tc>
        <w:tc>
          <w:tcPr>
            <w:tcW w:w="2268" w:type="dxa"/>
          </w:tcPr>
          <w:p w:rsidR="00F35B2B" w:rsidRPr="00A173A7" w:rsidRDefault="00F35B2B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Освоение критериев оценки выполненных заданий</w:t>
            </w:r>
          </w:p>
        </w:tc>
      </w:tr>
      <w:tr w:rsidR="00824542" w:rsidRPr="00A173A7" w:rsidTr="00455E9E">
        <w:trPr>
          <w:trHeight w:val="1037"/>
        </w:trPr>
        <w:tc>
          <w:tcPr>
            <w:tcW w:w="546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13.</w:t>
            </w:r>
          </w:p>
        </w:tc>
        <w:tc>
          <w:tcPr>
            <w:tcW w:w="1637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Школьные принадлежности. </w:t>
            </w:r>
          </w:p>
        </w:tc>
        <w:tc>
          <w:tcPr>
            <w:tcW w:w="2835" w:type="dxa"/>
            <w:gridSpan w:val="3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.Буква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Ll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Презентация лексики по теме «Школьные принадлежности»</w:t>
            </w: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диалогической речи,</w:t>
            </w:r>
          </w:p>
        </w:tc>
        <w:tc>
          <w:tcPr>
            <w:tcW w:w="1134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 pen, a pencil, a pencil box, a bag, a textbook, a workbook, a rubber, have got</w:t>
            </w:r>
          </w:p>
        </w:tc>
        <w:tc>
          <w:tcPr>
            <w:tcW w:w="1753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I have got… Take a pen, please!</w:t>
            </w:r>
          </w:p>
        </w:tc>
        <w:tc>
          <w:tcPr>
            <w:tcW w:w="2126" w:type="dxa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843" w:type="dxa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рассматривать и  сравнивать</w:t>
            </w:r>
          </w:p>
        </w:tc>
        <w:tc>
          <w:tcPr>
            <w:tcW w:w="1984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2268" w:type="dxa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</w:tr>
      <w:tr w:rsidR="00824542" w:rsidRPr="00A173A7" w:rsidTr="00455E9E">
        <w:trPr>
          <w:trHeight w:val="1676"/>
        </w:trPr>
        <w:tc>
          <w:tcPr>
            <w:tcW w:w="546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14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37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Любимое животное. </w:t>
            </w:r>
          </w:p>
        </w:tc>
        <w:tc>
          <w:tcPr>
            <w:tcW w:w="2835" w:type="dxa"/>
            <w:gridSpan w:val="3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Mm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». Рассказ о животном</w:t>
            </w: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134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753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Can …?</w:t>
            </w:r>
          </w:p>
        </w:tc>
        <w:tc>
          <w:tcPr>
            <w:tcW w:w="2126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доброжелательности и внимательности к людям</w:t>
            </w:r>
          </w:p>
        </w:tc>
        <w:tc>
          <w:tcPr>
            <w:tcW w:w="1843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1984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работать с иллюстрацией</w:t>
            </w:r>
          </w:p>
        </w:tc>
        <w:tc>
          <w:tcPr>
            <w:tcW w:w="2268" w:type="dxa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адекватно понимать оценку учителя</w:t>
            </w:r>
          </w:p>
        </w:tc>
      </w:tr>
      <w:tr w:rsidR="00455E9E" w:rsidRPr="00A173A7" w:rsidTr="00455E9E">
        <w:trPr>
          <w:trHeight w:val="1294"/>
        </w:trPr>
        <w:tc>
          <w:tcPr>
            <w:tcW w:w="534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15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701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Страна/страны изучаемого языка. 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93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Nn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». </w:t>
            </w:r>
            <w:r>
              <w:rPr>
                <w:rFonts w:cstheme="minorHAnsi"/>
                <w:color w:val="000000"/>
                <w:spacing w:val="-12"/>
                <w:w w:val="85"/>
              </w:rPr>
              <w:t xml:space="preserve">Цвета в </w:t>
            </w:r>
            <w:proofErr w:type="spellStart"/>
            <w:r>
              <w:rPr>
                <w:rFonts w:cstheme="minorHAnsi"/>
                <w:color w:val="000000"/>
                <w:spacing w:val="-12"/>
                <w:w w:val="85"/>
              </w:rPr>
              <w:t>англ.яз</w:t>
            </w:r>
            <w:proofErr w:type="spellEnd"/>
            <w:r>
              <w:rPr>
                <w:rFonts w:cstheme="minorHAnsi"/>
                <w:color w:val="000000"/>
                <w:spacing w:val="-12"/>
                <w:w w:val="85"/>
              </w:rPr>
              <w:t>.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умения и навыки устной речи,</w:t>
            </w:r>
          </w:p>
        </w:tc>
        <w:tc>
          <w:tcPr>
            <w:tcW w:w="1276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Red, blue, green, yellow, orange, black</w:t>
            </w:r>
          </w:p>
        </w:tc>
        <w:tc>
          <w:tcPr>
            <w:tcW w:w="1701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 xml:space="preserve">What </w:t>
            </w:r>
            <w:proofErr w:type="spellStart"/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colour</w:t>
            </w:r>
            <w:proofErr w:type="spellEnd"/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?</w:t>
            </w: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 xml:space="preserve"> No, thank you.</w:t>
            </w: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Словосочетание «</w:t>
            </w:r>
            <w:proofErr w:type="spellStart"/>
            <w:proofErr w:type="gramStart"/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существитель-ное</w:t>
            </w:r>
            <w:proofErr w:type="spellEnd"/>
            <w:proofErr w:type="gramEnd"/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 xml:space="preserve"> + </w:t>
            </w:r>
            <w:proofErr w:type="spellStart"/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прилага</w:t>
            </w:r>
            <w:proofErr w:type="spellEnd"/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-тельное</w:t>
            </w:r>
          </w:p>
        </w:tc>
        <w:tc>
          <w:tcPr>
            <w:tcW w:w="2126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Нормы поведения и отношение к ним</w:t>
            </w:r>
          </w:p>
        </w:tc>
        <w:tc>
          <w:tcPr>
            <w:tcW w:w="1843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высказывать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свое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отношение</w:t>
            </w:r>
            <w:proofErr w:type="spellEnd"/>
          </w:p>
        </w:tc>
        <w:tc>
          <w:tcPr>
            <w:tcW w:w="1984" w:type="dxa"/>
          </w:tcPr>
          <w:p w:rsidR="00455E9E" w:rsidRPr="00A173A7" w:rsidRDefault="00455E9E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Освоение приемов логического запоминания информации</w:t>
            </w:r>
          </w:p>
        </w:tc>
        <w:tc>
          <w:tcPr>
            <w:tcW w:w="2268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дать развернутую оценку своей работе</w:t>
            </w:r>
          </w:p>
        </w:tc>
      </w:tr>
      <w:tr w:rsidR="00455E9E" w:rsidRPr="00A173A7" w:rsidTr="00455E9E">
        <w:trPr>
          <w:trHeight w:val="1520"/>
        </w:trPr>
        <w:tc>
          <w:tcPr>
            <w:tcW w:w="534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16</w:t>
            </w:r>
          </w:p>
        </w:tc>
        <w:tc>
          <w:tcPr>
            <w:tcW w:w="1701" w:type="dxa"/>
            <w:gridSpan w:val="3"/>
            <w:vMerge w:val="restart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Знакомство. Занятия. Моя любимая </w:t>
            </w:r>
            <w:proofErr w:type="spellStart"/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игруш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-ка</w:t>
            </w:r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. </w:t>
            </w: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Страна/страны изучаемого языка.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Страна/страны изучаемого языка. </w:t>
            </w: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93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Оо</w:t>
            </w:r>
            <w:proofErr w:type="spellEnd"/>
            <w:r>
              <w:rPr>
                <w:rFonts w:cstheme="minorHAnsi"/>
                <w:color w:val="000000"/>
                <w:spacing w:val="-12"/>
                <w:w w:val="85"/>
              </w:rPr>
              <w:t>». Диалог-расспрос «Знакомство»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активизировать изученную лексику</w:t>
            </w:r>
          </w:p>
        </w:tc>
        <w:tc>
          <w:tcPr>
            <w:tcW w:w="1276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701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843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правильной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диалогической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речью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 </w:t>
            </w:r>
            <w:proofErr w:type="spellStart"/>
            <w:r w:rsidRPr="00A173A7">
              <w:rPr>
                <w:rFonts w:cstheme="minorHAnsi"/>
                <w:lang w:val="uk-UA"/>
              </w:rPr>
              <w:t>образцу</w:t>
            </w:r>
            <w:proofErr w:type="spellEnd"/>
          </w:p>
        </w:tc>
        <w:tc>
          <w:tcPr>
            <w:tcW w:w="1984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прогнозировать развитие событий по иллюстрациям</w:t>
            </w:r>
          </w:p>
        </w:tc>
        <w:tc>
          <w:tcPr>
            <w:tcW w:w="2268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адекватно понимать оценку учителя</w:t>
            </w:r>
          </w:p>
        </w:tc>
      </w:tr>
      <w:tr w:rsidR="00455E9E" w:rsidRPr="00A173A7" w:rsidTr="00455E9E">
        <w:trPr>
          <w:trHeight w:val="1038"/>
        </w:trPr>
        <w:tc>
          <w:tcPr>
            <w:tcW w:w="534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17</w:t>
            </w:r>
          </w:p>
        </w:tc>
        <w:tc>
          <w:tcPr>
            <w:tcW w:w="1701" w:type="dxa"/>
            <w:gridSpan w:val="3"/>
            <w:vMerge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93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Pp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Рассказ о себе с опорой на модель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</w:t>
            </w:r>
          </w:p>
        </w:tc>
        <w:tc>
          <w:tcPr>
            <w:tcW w:w="1276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701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455E9E" w:rsidRPr="00A173A7" w:rsidRDefault="00455E9E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доброжелательности и внимательности к людям</w:t>
            </w:r>
          </w:p>
        </w:tc>
        <w:tc>
          <w:tcPr>
            <w:tcW w:w="1843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обмениваться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знаниями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членами </w:t>
            </w:r>
            <w:proofErr w:type="spellStart"/>
            <w:r w:rsidRPr="00A173A7">
              <w:rPr>
                <w:rFonts w:cstheme="minorHAnsi"/>
                <w:lang w:val="uk-UA"/>
              </w:rPr>
              <w:t>группы</w:t>
            </w:r>
            <w:proofErr w:type="spellEnd"/>
          </w:p>
        </w:tc>
        <w:tc>
          <w:tcPr>
            <w:tcW w:w="1984" w:type="dxa"/>
          </w:tcPr>
          <w:p w:rsidR="00455E9E" w:rsidRPr="00A173A7" w:rsidRDefault="00455E9E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делать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выводы</w:t>
            </w:r>
            <w:proofErr w:type="spellEnd"/>
          </w:p>
        </w:tc>
        <w:tc>
          <w:tcPr>
            <w:tcW w:w="2268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  <w:tr w:rsidR="00455E9E" w:rsidRPr="00A173A7" w:rsidTr="00455E9E">
        <w:trPr>
          <w:trHeight w:val="593"/>
        </w:trPr>
        <w:tc>
          <w:tcPr>
            <w:tcW w:w="534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18</w:t>
            </w:r>
          </w:p>
        </w:tc>
        <w:tc>
          <w:tcPr>
            <w:tcW w:w="1701" w:type="dxa"/>
            <w:gridSpan w:val="3"/>
            <w:vMerge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93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Qq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 Обобщающий урок «Праздник осени»</w:t>
            </w:r>
          </w:p>
        </w:tc>
        <w:tc>
          <w:tcPr>
            <w:tcW w:w="1276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701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Развитие доброжелательности и внимательности к людям</w:t>
            </w:r>
          </w:p>
        </w:tc>
        <w:tc>
          <w:tcPr>
            <w:tcW w:w="1843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и слышать друг друга</w:t>
            </w:r>
          </w:p>
        </w:tc>
        <w:tc>
          <w:tcPr>
            <w:tcW w:w="1984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распределять объекты по группам по одному основанию</w:t>
            </w:r>
          </w:p>
        </w:tc>
        <w:tc>
          <w:tcPr>
            <w:tcW w:w="2268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умений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контролировать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процесс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результаты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своей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деятельности</w:t>
            </w:r>
            <w:proofErr w:type="spellEnd"/>
          </w:p>
        </w:tc>
      </w:tr>
    </w:tbl>
    <w:p w:rsidR="0098427F" w:rsidRPr="00455E9E" w:rsidRDefault="0098427F" w:rsidP="00455E9E">
      <w:pPr>
        <w:spacing w:after="0" w:line="240" w:lineRule="atLeast"/>
        <w:contextualSpacing/>
        <w:rPr>
          <w:rFonts w:cstheme="minorHAnsi"/>
          <w:lang w:val="uk-UA"/>
        </w:rPr>
        <w:sectPr w:rsidR="0098427F" w:rsidRPr="00455E9E" w:rsidSect="00D14208">
          <w:pgSz w:w="16838" w:h="11906" w:orient="landscape"/>
          <w:pgMar w:top="680" w:right="536" w:bottom="426" w:left="426" w:header="170" w:footer="0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2"/>
        <w:gridCol w:w="55"/>
        <w:gridCol w:w="6"/>
        <w:gridCol w:w="2632"/>
        <w:gridCol w:w="1275"/>
        <w:gridCol w:w="9"/>
        <w:gridCol w:w="9"/>
        <w:gridCol w:w="1824"/>
        <w:gridCol w:w="11"/>
        <w:gridCol w:w="2126"/>
        <w:gridCol w:w="1846"/>
        <w:gridCol w:w="1984"/>
        <w:gridCol w:w="2267"/>
      </w:tblGrid>
      <w:tr w:rsidR="007A6B30" w:rsidRPr="00A173A7" w:rsidTr="007A6B30">
        <w:trPr>
          <w:trHeight w:val="1285"/>
        </w:trPr>
        <w:tc>
          <w:tcPr>
            <w:tcW w:w="531" w:type="dxa"/>
          </w:tcPr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19</w:t>
            </w:r>
          </w:p>
        </w:tc>
        <w:tc>
          <w:tcPr>
            <w:tcW w:w="1553" w:type="dxa"/>
            <w:vMerge w:val="restart"/>
          </w:tcPr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Я и моя семья. </w:t>
            </w:r>
          </w:p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Любимое домашнее животное.</w:t>
            </w:r>
          </w:p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Я и моя семья. </w:t>
            </w:r>
          </w:p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любимое домашнее животное.</w:t>
            </w:r>
          </w:p>
        </w:tc>
        <w:tc>
          <w:tcPr>
            <w:tcW w:w="2694" w:type="dxa"/>
            <w:gridSpan w:val="3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Rr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». Презентация лексики по теме «Семья» </w:t>
            </w: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293" w:type="dxa"/>
            <w:gridSpan w:val="3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Mother, father, sister, brother, grandfather, grandmother</w:t>
            </w:r>
          </w:p>
        </w:tc>
        <w:tc>
          <w:tcPr>
            <w:tcW w:w="1824" w:type="dxa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Отрицательное предложение</w:t>
            </w: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have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not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got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…</w:t>
            </w:r>
          </w:p>
        </w:tc>
        <w:tc>
          <w:tcPr>
            <w:tcW w:w="2134" w:type="dxa"/>
            <w:gridSpan w:val="2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мотивов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достижения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социального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признания</w:t>
            </w:r>
            <w:proofErr w:type="spellEnd"/>
          </w:p>
        </w:tc>
        <w:tc>
          <w:tcPr>
            <w:tcW w:w="1846" w:type="dxa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Постановка и решение проблемы; анализ ситуации.</w:t>
            </w:r>
          </w:p>
        </w:tc>
        <w:tc>
          <w:tcPr>
            <w:tcW w:w="1984" w:type="dxa"/>
          </w:tcPr>
          <w:p w:rsidR="00455E9E" w:rsidRPr="00A173A7" w:rsidRDefault="00455E9E" w:rsidP="00455E9E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участвовать в коллективном обсуждении проблемы</w:t>
            </w:r>
          </w:p>
        </w:tc>
        <w:tc>
          <w:tcPr>
            <w:tcW w:w="2267" w:type="dxa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Волевая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саморегуляция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как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способность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к </w:t>
            </w:r>
            <w:proofErr w:type="spellStart"/>
            <w:r w:rsidRPr="00A173A7">
              <w:rPr>
                <w:rFonts w:cstheme="minorHAnsi"/>
                <w:lang w:val="uk-UA"/>
              </w:rPr>
              <w:t>волевому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усилию</w:t>
            </w:r>
            <w:proofErr w:type="spellEnd"/>
          </w:p>
        </w:tc>
      </w:tr>
      <w:tr w:rsidR="007A6B30" w:rsidRPr="00A173A7" w:rsidTr="007A6B30">
        <w:trPr>
          <w:trHeight w:val="1118"/>
        </w:trPr>
        <w:tc>
          <w:tcPr>
            <w:tcW w:w="531" w:type="dxa"/>
          </w:tcPr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20.</w:t>
            </w:r>
          </w:p>
        </w:tc>
        <w:tc>
          <w:tcPr>
            <w:tcW w:w="1553" w:type="dxa"/>
            <w:vMerge/>
          </w:tcPr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94" w:type="dxa"/>
            <w:gridSpan w:val="3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Ss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Диалог-расспрос по теме «Моя семья»</w:t>
            </w: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</w:t>
            </w:r>
          </w:p>
        </w:tc>
        <w:tc>
          <w:tcPr>
            <w:tcW w:w="1293" w:type="dxa"/>
            <w:gridSpan w:val="3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24" w:type="dxa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34" w:type="dxa"/>
            <w:gridSpan w:val="2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Выбор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оптимальных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форм </w:t>
            </w:r>
            <w:proofErr w:type="spellStart"/>
            <w:r w:rsidRPr="00A173A7">
              <w:rPr>
                <w:rFonts w:cstheme="minorHAnsi"/>
                <w:lang w:val="uk-UA"/>
              </w:rPr>
              <w:t>поведения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классе</w:t>
            </w:r>
            <w:proofErr w:type="spellEnd"/>
          </w:p>
        </w:tc>
        <w:tc>
          <w:tcPr>
            <w:tcW w:w="1846" w:type="dxa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помощью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вопросов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получать </w:t>
            </w:r>
            <w:proofErr w:type="spellStart"/>
            <w:r w:rsidRPr="00A173A7">
              <w:rPr>
                <w:rFonts w:cstheme="minorHAnsi"/>
                <w:lang w:val="uk-UA"/>
              </w:rPr>
              <w:t>недостающую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информацию</w:t>
            </w:r>
            <w:proofErr w:type="spellEnd"/>
          </w:p>
        </w:tc>
        <w:tc>
          <w:tcPr>
            <w:tcW w:w="1984" w:type="dxa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монологической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формой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речи 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образцами</w:t>
            </w:r>
            <w:proofErr w:type="spellEnd"/>
            <w:r w:rsidRPr="00A173A7">
              <w:rPr>
                <w:rFonts w:cstheme="minorHAnsi"/>
                <w:lang w:val="uk-UA"/>
              </w:rPr>
              <w:t>.</w:t>
            </w:r>
          </w:p>
        </w:tc>
        <w:tc>
          <w:tcPr>
            <w:tcW w:w="2267" w:type="dxa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адекватно </w:t>
            </w:r>
            <w:proofErr w:type="spellStart"/>
            <w:r w:rsidRPr="00A173A7">
              <w:rPr>
                <w:rFonts w:cstheme="minorHAnsi"/>
                <w:lang w:val="uk-UA"/>
              </w:rPr>
              <w:t>понимать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оценку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взрослого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сверстника</w:t>
            </w:r>
            <w:proofErr w:type="spellEnd"/>
          </w:p>
        </w:tc>
      </w:tr>
      <w:tr w:rsidR="007A6B30" w:rsidRPr="00A173A7" w:rsidTr="007A6B30">
        <w:trPr>
          <w:trHeight w:val="1555"/>
        </w:trPr>
        <w:tc>
          <w:tcPr>
            <w:tcW w:w="531" w:type="dxa"/>
          </w:tcPr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21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553" w:type="dxa"/>
          </w:tcPr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Я и мои друзья</w:t>
            </w:r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.</w:t>
            </w:r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л</w:t>
            </w:r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>юбимое домашнее животное;</w:t>
            </w:r>
          </w:p>
          <w:p w:rsidR="00455E9E" w:rsidRPr="00A173A7" w:rsidRDefault="00455E9E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94" w:type="dxa"/>
            <w:gridSpan w:val="3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Tt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Диалог-расспрос по теме «Моё любимое животное»</w:t>
            </w: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</w:t>
            </w:r>
          </w:p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293" w:type="dxa"/>
            <w:gridSpan w:val="3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Let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’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 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together</w:t>
            </w:r>
          </w:p>
        </w:tc>
        <w:tc>
          <w:tcPr>
            <w:tcW w:w="1824" w:type="dxa"/>
          </w:tcPr>
          <w:p w:rsidR="00455E9E" w:rsidRPr="00A173A7" w:rsidRDefault="00455E9E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Порядок  слов побудительного предложения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Let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’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…»</w:t>
            </w:r>
          </w:p>
        </w:tc>
        <w:tc>
          <w:tcPr>
            <w:tcW w:w="2134" w:type="dxa"/>
            <w:gridSpan w:val="2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выделить нравственный аспект поведения</w:t>
            </w:r>
          </w:p>
        </w:tc>
        <w:tc>
          <w:tcPr>
            <w:tcW w:w="1846" w:type="dxa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с помощью вопросов получать недостающую информацию</w:t>
            </w:r>
          </w:p>
        </w:tc>
        <w:tc>
          <w:tcPr>
            <w:tcW w:w="1984" w:type="dxa"/>
          </w:tcPr>
          <w:p w:rsidR="00455E9E" w:rsidRPr="00A173A7" w:rsidRDefault="00455E9E" w:rsidP="00455E9E">
            <w:pPr>
              <w:spacing w:line="240" w:lineRule="atLeast"/>
              <w:contextualSpacing/>
              <w:rPr>
                <w:rFonts w:cstheme="minorHAnsi"/>
                <w:iCs/>
                <w:lang w:val="uk-UA"/>
              </w:rPr>
            </w:pPr>
            <w:proofErr w:type="spellStart"/>
            <w:r w:rsidRPr="00A173A7">
              <w:rPr>
                <w:rFonts w:cstheme="minorHAnsi"/>
                <w:iCs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iCs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iCs/>
                <w:lang w:val="uk-UA"/>
              </w:rPr>
              <w:t>слушать</w:t>
            </w:r>
            <w:proofErr w:type="spellEnd"/>
            <w:r w:rsidRPr="00A173A7">
              <w:rPr>
                <w:rFonts w:cstheme="minorHAnsi"/>
                <w:iCs/>
                <w:lang w:val="uk-UA"/>
              </w:rPr>
              <w:t xml:space="preserve">, </w:t>
            </w:r>
            <w:proofErr w:type="spellStart"/>
            <w:r w:rsidRPr="00A173A7">
              <w:rPr>
                <w:rFonts w:cstheme="minorHAnsi"/>
                <w:iCs/>
                <w:lang w:val="uk-UA"/>
              </w:rPr>
              <w:t>вступать</w:t>
            </w:r>
            <w:proofErr w:type="spellEnd"/>
            <w:r w:rsidRPr="00A173A7">
              <w:rPr>
                <w:rFonts w:cstheme="minorHAnsi"/>
                <w:iCs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iCs/>
                <w:lang w:val="uk-UA"/>
              </w:rPr>
              <w:t>диалог</w:t>
            </w:r>
            <w:proofErr w:type="spellEnd"/>
            <w:r w:rsidRPr="00A173A7">
              <w:rPr>
                <w:rFonts w:cstheme="minorHAnsi"/>
                <w:iCs/>
                <w:lang w:val="uk-UA"/>
              </w:rPr>
              <w:t>.</w:t>
            </w:r>
          </w:p>
        </w:tc>
        <w:tc>
          <w:tcPr>
            <w:tcW w:w="2267" w:type="dxa"/>
          </w:tcPr>
          <w:p w:rsidR="00455E9E" w:rsidRPr="00A173A7" w:rsidRDefault="00455E9E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основ оптимистического восприятия мира</w:t>
            </w:r>
          </w:p>
        </w:tc>
      </w:tr>
      <w:tr w:rsidR="007A6B30" w:rsidRPr="00A173A7" w:rsidTr="007A6B30">
        <w:trPr>
          <w:trHeight w:val="1095"/>
        </w:trPr>
        <w:tc>
          <w:tcPr>
            <w:tcW w:w="531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22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08" w:type="dxa"/>
            <w:gridSpan w:val="2"/>
          </w:tcPr>
          <w:p w:rsidR="00455E9E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>
              <w:rPr>
                <w:rFonts w:cstheme="minorHAnsi"/>
                <w:color w:val="000000"/>
                <w:spacing w:val="-12"/>
                <w:w w:val="85"/>
              </w:rPr>
              <w:t>Я и мои друзья.</w:t>
            </w: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любимое </w:t>
            </w:r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живот-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ное</w:t>
            </w:r>
            <w:proofErr w:type="spellEnd"/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>;</w:t>
            </w: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9" w:type="dxa"/>
            <w:gridSpan w:val="2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Uu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Множественное число существительных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диалогической речи,</w:t>
            </w:r>
          </w:p>
        </w:tc>
        <w:tc>
          <w:tcPr>
            <w:tcW w:w="1275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 xml:space="preserve">A rabbit </w:t>
            </w:r>
          </w:p>
        </w:tc>
        <w:tc>
          <w:tcPr>
            <w:tcW w:w="1842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Образование множественного числа существительных с помощью окончания «-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, -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es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Словосочетание «числительное + существительное во множественном числе»</w:t>
            </w:r>
          </w:p>
        </w:tc>
        <w:tc>
          <w:tcPr>
            <w:tcW w:w="2134" w:type="dxa"/>
            <w:gridSpan w:val="2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Развитие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понимания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добра и зла в </w:t>
            </w:r>
            <w:proofErr w:type="spellStart"/>
            <w:r w:rsidRPr="00A173A7">
              <w:rPr>
                <w:rFonts w:cstheme="minorHAnsi"/>
                <w:lang w:val="uk-UA"/>
              </w:rPr>
              <w:t>отношении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окружающей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природой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, </w:t>
            </w:r>
            <w:proofErr w:type="spellStart"/>
            <w:r w:rsidRPr="00A173A7">
              <w:rPr>
                <w:rFonts w:cstheme="minorHAnsi"/>
                <w:lang w:val="uk-UA"/>
              </w:rPr>
              <w:t>животным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миром</w:t>
            </w:r>
          </w:p>
        </w:tc>
        <w:tc>
          <w:tcPr>
            <w:tcW w:w="1846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Выразительное, осознанное чтение фразами.   </w:t>
            </w:r>
          </w:p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</w:p>
        </w:tc>
        <w:tc>
          <w:tcPr>
            <w:tcW w:w="1984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iCs/>
              </w:rPr>
            </w:pPr>
            <w:r w:rsidRPr="00A173A7">
              <w:rPr>
                <w:rFonts w:cstheme="minorHAnsi"/>
                <w:iCs/>
              </w:rPr>
              <w:t>Умение слушать, вступать в диалог</w:t>
            </w:r>
          </w:p>
        </w:tc>
        <w:tc>
          <w:tcPr>
            <w:tcW w:w="2267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целеустремленности и жизненного оптимизма</w:t>
            </w:r>
          </w:p>
        </w:tc>
      </w:tr>
      <w:tr w:rsidR="007A6B30" w:rsidRPr="00A173A7" w:rsidTr="007A6B30">
        <w:trPr>
          <w:trHeight w:val="1519"/>
        </w:trPr>
        <w:tc>
          <w:tcPr>
            <w:tcW w:w="531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23.</w:t>
            </w:r>
          </w:p>
        </w:tc>
        <w:tc>
          <w:tcPr>
            <w:tcW w:w="1608" w:type="dxa"/>
            <w:gridSpan w:val="2"/>
            <w:vMerge w:val="restart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Мой дом</w:t>
            </w: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</w:rPr>
            </w:pPr>
          </w:p>
          <w:p w:rsidR="00455E9E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</w:rPr>
            </w:pPr>
          </w:p>
          <w:p w:rsidR="007A6B30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</w:rPr>
            </w:pPr>
          </w:p>
          <w:p w:rsidR="007A6B30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</w:rPr>
            </w:pPr>
          </w:p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Мой дом</w:t>
            </w:r>
          </w:p>
        </w:tc>
        <w:tc>
          <w:tcPr>
            <w:tcW w:w="2639" w:type="dxa"/>
            <w:gridSpan w:val="2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Vv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». </w:t>
            </w:r>
            <w:r w:rsidR="007A6B30">
              <w:rPr>
                <w:rFonts w:cstheme="minorHAnsi"/>
                <w:color w:val="000000"/>
                <w:spacing w:val="-12"/>
                <w:w w:val="85"/>
              </w:rPr>
              <w:t>Лексики по теме « ферма»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диалогической речи,</w:t>
            </w:r>
          </w:p>
        </w:tc>
        <w:tc>
          <w:tcPr>
            <w:tcW w:w="1275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 pig, a hen, a cockerel, a frog</w:t>
            </w:r>
          </w:p>
        </w:tc>
        <w:tc>
          <w:tcPr>
            <w:tcW w:w="1842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Словосочетание «числительное + существительное во множественном числе»</w:t>
            </w:r>
          </w:p>
        </w:tc>
        <w:tc>
          <w:tcPr>
            <w:tcW w:w="2134" w:type="dxa"/>
            <w:gridSpan w:val="2"/>
          </w:tcPr>
          <w:p w:rsidR="00455E9E" w:rsidRPr="00A173A7" w:rsidRDefault="00455E9E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понимания добра и зла в отношении с окруж</w:t>
            </w:r>
            <w:r w:rsidR="007A6B30">
              <w:rPr>
                <w:rFonts w:cstheme="minorHAnsi"/>
              </w:rPr>
              <w:t>ающей природой, животным миром.</w:t>
            </w:r>
          </w:p>
        </w:tc>
        <w:tc>
          <w:tcPr>
            <w:tcW w:w="1846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классифицировать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 </w:t>
            </w:r>
            <w:proofErr w:type="spellStart"/>
            <w:r w:rsidRPr="00A173A7">
              <w:rPr>
                <w:rFonts w:cstheme="minorHAnsi"/>
                <w:lang w:val="uk-UA"/>
              </w:rPr>
              <w:t>основным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признакам</w:t>
            </w:r>
          </w:p>
        </w:tc>
        <w:tc>
          <w:tcPr>
            <w:tcW w:w="1984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монологической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формой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речи 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образцами</w:t>
            </w:r>
            <w:proofErr w:type="spellEnd"/>
          </w:p>
        </w:tc>
        <w:tc>
          <w:tcPr>
            <w:tcW w:w="2267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корректировать, вносить изменения в способ действия</w:t>
            </w:r>
          </w:p>
        </w:tc>
      </w:tr>
      <w:tr w:rsidR="007A6B30" w:rsidRPr="00A173A7" w:rsidTr="007A6B30">
        <w:trPr>
          <w:trHeight w:val="759"/>
        </w:trPr>
        <w:tc>
          <w:tcPr>
            <w:tcW w:w="531" w:type="dxa"/>
          </w:tcPr>
          <w:p w:rsidR="00455E9E" w:rsidRPr="00A173A7" w:rsidRDefault="00455E9E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24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08" w:type="dxa"/>
            <w:gridSpan w:val="2"/>
            <w:vMerge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9" w:type="dxa"/>
            <w:gridSpan w:val="2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Ww</w:t>
            </w:r>
            <w:proofErr w:type="spellEnd"/>
            <w:r w:rsidR="007A6B30">
              <w:rPr>
                <w:rFonts w:cstheme="minorHAnsi"/>
                <w:color w:val="000000"/>
                <w:spacing w:val="-12"/>
                <w:w w:val="85"/>
              </w:rPr>
              <w:t>». Диалог-расспрос «На ферме»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диалогической речи,</w:t>
            </w:r>
          </w:p>
        </w:tc>
        <w:tc>
          <w:tcPr>
            <w:tcW w:w="1275" w:type="dxa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2" w:type="dxa"/>
            <w:gridSpan w:val="3"/>
          </w:tcPr>
          <w:p w:rsidR="00455E9E" w:rsidRPr="00A173A7" w:rsidRDefault="00455E9E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34" w:type="dxa"/>
            <w:gridSpan w:val="2"/>
          </w:tcPr>
          <w:p w:rsidR="00455E9E" w:rsidRPr="00A173A7" w:rsidRDefault="00455E9E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устанавливать взаимоотношения с </w:t>
            </w:r>
            <w:proofErr w:type="spellStart"/>
            <w:r w:rsidRPr="00A173A7">
              <w:rPr>
                <w:rFonts w:cstheme="minorHAnsi"/>
              </w:rPr>
              <w:t>однокл</w:t>
            </w:r>
            <w:proofErr w:type="spellEnd"/>
            <w:r w:rsidRPr="00A173A7">
              <w:rPr>
                <w:rFonts w:cstheme="minorHAnsi"/>
              </w:rPr>
              <w:t>.</w:t>
            </w:r>
          </w:p>
        </w:tc>
        <w:tc>
          <w:tcPr>
            <w:tcW w:w="1846" w:type="dxa"/>
          </w:tcPr>
          <w:p w:rsidR="00455E9E" w:rsidRPr="00A173A7" w:rsidRDefault="00455E9E" w:rsidP="004D3E89">
            <w:pPr>
              <w:spacing w:line="240" w:lineRule="atLeast"/>
              <w:contextualSpacing/>
              <w:rPr>
                <w:rFonts w:cstheme="minorHAnsi"/>
                <w:i/>
                <w:color w:val="000000"/>
              </w:rPr>
            </w:pPr>
            <w:r w:rsidRPr="00A173A7">
              <w:rPr>
                <w:rFonts w:cstheme="minorHAnsi"/>
                <w:color w:val="000000"/>
              </w:rPr>
              <w:t xml:space="preserve">Рассказывать о ком-либо, используя речевой образец: </w:t>
            </w:r>
            <w:r w:rsidRPr="00A173A7">
              <w:rPr>
                <w:rFonts w:cstheme="minorHAnsi"/>
                <w:i/>
                <w:color w:val="000000"/>
                <w:lang w:val="en-US"/>
              </w:rPr>
              <w:t>He</w:t>
            </w:r>
            <w:r w:rsidRPr="00A173A7">
              <w:rPr>
                <w:rFonts w:cstheme="minorHAnsi"/>
                <w:i/>
                <w:color w:val="000000"/>
              </w:rPr>
              <w:t xml:space="preserve"> </w:t>
            </w:r>
            <w:r w:rsidRPr="00A173A7">
              <w:rPr>
                <w:rFonts w:cstheme="minorHAnsi"/>
                <w:i/>
                <w:color w:val="000000"/>
                <w:lang w:val="en-US"/>
              </w:rPr>
              <w:t>has</w:t>
            </w:r>
            <w:r w:rsidRPr="00A173A7">
              <w:rPr>
                <w:rFonts w:cstheme="minorHAnsi"/>
                <w:i/>
                <w:color w:val="000000"/>
              </w:rPr>
              <w:t xml:space="preserve"> (</w:t>
            </w:r>
            <w:r w:rsidRPr="00A173A7">
              <w:rPr>
                <w:rFonts w:cstheme="minorHAnsi"/>
                <w:i/>
                <w:color w:val="000000"/>
                <w:lang w:val="en-US"/>
              </w:rPr>
              <w:t>not</w:t>
            </w:r>
            <w:r w:rsidRPr="00A173A7">
              <w:rPr>
                <w:rFonts w:cstheme="minorHAnsi"/>
                <w:i/>
                <w:color w:val="000000"/>
              </w:rPr>
              <w:t xml:space="preserve">) </w:t>
            </w:r>
            <w:r w:rsidRPr="00A173A7">
              <w:rPr>
                <w:rFonts w:cstheme="minorHAnsi"/>
                <w:i/>
                <w:color w:val="000000"/>
                <w:lang w:val="en-US"/>
              </w:rPr>
              <w:t>got</w:t>
            </w:r>
            <w:proofErr w:type="gramStart"/>
            <w:r w:rsidRPr="00A173A7">
              <w:rPr>
                <w:rFonts w:cstheme="minorHAnsi"/>
                <w:i/>
                <w:color w:val="000000"/>
              </w:rPr>
              <w:t>..</w:t>
            </w:r>
            <w:proofErr w:type="gramEnd"/>
            <w:r w:rsidRPr="00A173A7">
              <w:rPr>
                <w:rFonts w:cstheme="minorHAnsi"/>
                <w:i/>
                <w:color w:val="000000"/>
              </w:rPr>
              <w:t xml:space="preserve"> </w:t>
            </w:r>
            <w:r w:rsidRPr="00A173A7">
              <w:rPr>
                <w:rFonts w:cstheme="minorHAnsi"/>
                <w:color w:val="000000"/>
              </w:rPr>
              <w:t>вести диалог-расспрос, используя вопрос :</w:t>
            </w:r>
            <w:r w:rsidRPr="00A173A7">
              <w:rPr>
                <w:rFonts w:cstheme="minorHAnsi"/>
                <w:i/>
                <w:color w:val="000000"/>
                <w:lang w:val="en-US"/>
              </w:rPr>
              <w:t>Has</w:t>
            </w:r>
            <w:r w:rsidRPr="00A173A7">
              <w:rPr>
                <w:rFonts w:cstheme="minorHAnsi"/>
                <w:i/>
                <w:color w:val="000000"/>
              </w:rPr>
              <w:t xml:space="preserve"> </w:t>
            </w:r>
            <w:r w:rsidRPr="00A173A7">
              <w:rPr>
                <w:rFonts w:cstheme="minorHAnsi"/>
                <w:i/>
                <w:color w:val="000000"/>
                <w:lang w:val="en-US"/>
              </w:rPr>
              <w:t>he</w:t>
            </w:r>
            <w:r w:rsidRPr="00A173A7">
              <w:rPr>
                <w:rFonts w:cstheme="minorHAnsi"/>
                <w:i/>
                <w:color w:val="000000"/>
              </w:rPr>
              <w:t xml:space="preserve"> </w:t>
            </w:r>
            <w:r w:rsidRPr="00A173A7">
              <w:rPr>
                <w:rFonts w:cstheme="minorHAnsi"/>
                <w:i/>
                <w:color w:val="000000"/>
                <w:lang w:val="en-US"/>
              </w:rPr>
              <w:t>got</w:t>
            </w:r>
            <w:r w:rsidRPr="00A173A7">
              <w:rPr>
                <w:rFonts w:cstheme="minorHAnsi"/>
                <w:i/>
                <w:color w:val="000000"/>
              </w:rPr>
              <w:t>..?;</w:t>
            </w:r>
          </w:p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  <w:color w:val="000000"/>
              </w:rPr>
              <w:lastRenderedPageBreak/>
              <w:t>рассказывать о своей семье</w:t>
            </w:r>
          </w:p>
        </w:tc>
        <w:tc>
          <w:tcPr>
            <w:tcW w:w="1984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lastRenderedPageBreak/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монологической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формой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речи 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образцами</w:t>
            </w:r>
            <w:proofErr w:type="spellEnd"/>
          </w:p>
        </w:tc>
        <w:tc>
          <w:tcPr>
            <w:tcW w:w="2267" w:type="dxa"/>
          </w:tcPr>
          <w:p w:rsidR="00455E9E" w:rsidRPr="00A173A7" w:rsidRDefault="00455E9E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</w:t>
            </w:r>
          </w:p>
        </w:tc>
      </w:tr>
      <w:tr w:rsidR="007A6B30" w:rsidRPr="00A173A7" w:rsidTr="007A6B30">
        <w:trPr>
          <w:trHeight w:val="702"/>
        </w:trPr>
        <w:tc>
          <w:tcPr>
            <w:tcW w:w="531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lastRenderedPageBreak/>
              <w:t>25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08" w:type="dxa"/>
            <w:gridSpan w:val="2"/>
            <w:vMerge w:val="restart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Я и мои друзья.</w:t>
            </w: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Мои увлечения</w:t>
            </w:r>
          </w:p>
        </w:tc>
        <w:tc>
          <w:tcPr>
            <w:tcW w:w="2639" w:type="dxa"/>
            <w:gridSpan w:val="2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Xx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». Диалог-расспрос по теме «Семья моего друга»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</w:t>
            </w:r>
          </w:p>
        </w:tc>
        <w:tc>
          <w:tcPr>
            <w:tcW w:w="1281" w:type="dxa"/>
            <w:gridSpan w:val="2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4" w:type="dxa"/>
            <w:gridSpan w:val="3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устанавливать взаимоотношения с </w:t>
            </w:r>
            <w:proofErr w:type="spellStart"/>
            <w:r w:rsidRPr="00A173A7">
              <w:rPr>
                <w:rFonts w:cstheme="minorHAnsi"/>
              </w:rPr>
              <w:t>однокл</w:t>
            </w:r>
            <w:proofErr w:type="spellEnd"/>
            <w:r w:rsidRPr="00A173A7">
              <w:rPr>
                <w:rFonts w:cstheme="minorHAnsi"/>
              </w:rPr>
              <w:t>.</w:t>
            </w:r>
          </w:p>
        </w:tc>
        <w:tc>
          <w:tcPr>
            <w:tcW w:w="1846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</w:rPr>
            </w:pPr>
            <w:r w:rsidRPr="00A173A7">
              <w:rPr>
                <w:rFonts w:cstheme="minorHAnsi"/>
                <w:color w:val="000000"/>
              </w:rPr>
              <w:t xml:space="preserve"> Предложить сделать что-нибудь вместе;</w:t>
            </w:r>
          </w:p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</w:rPr>
            </w:pPr>
            <w:r w:rsidRPr="00A173A7">
              <w:rPr>
                <w:rFonts w:cstheme="minorHAnsi"/>
                <w:color w:val="000000"/>
              </w:rPr>
              <w:t>понимать на слух короткий текст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монологической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формой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речи 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образцами</w:t>
            </w:r>
            <w:proofErr w:type="spellEnd"/>
          </w:p>
        </w:tc>
        <w:tc>
          <w:tcPr>
            <w:tcW w:w="2267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адекватно </w:t>
            </w:r>
            <w:proofErr w:type="spellStart"/>
            <w:r w:rsidRPr="00A173A7">
              <w:rPr>
                <w:rFonts w:cstheme="minorHAnsi"/>
                <w:lang w:val="uk-UA"/>
              </w:rPr>
              <w:t>понимать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оценку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взрослого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сверстника</w:t>
            </w:r>
            <w:proofErr w:type="spellEnd"/>
          </w:p>
        </w:tc>
      </w:tr>
      <w:tr w:rsidR="007A6B30" w:rsidRPr="00A173A7" w:rsidTr="007A6B30">
        <w:trPr>
          <w:trHeight w:val="1249"/>
        </w:trPr>
        <w:tc>
          <w:tcPr>
            <w:tcW w:w="531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26.</w:t>
            </w:r>
          </w:p>
        </w:tc>
        <w:tc>
          <w:tcPr>
            <w:tcW w:w="1608" w:type="dxa"/>
            <w:gridSpan w:val="2"/>
            <w:vMerge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9" w:type="dxa"/>
            <w:gridSpan w:val="2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Yy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». Презентация лексики по теме «Спорт»</w:t>
            </w:r>
          </w:p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</w:t>
            </w:r>
          </w:p>
        </w:tc>
        <w:tc>
          <w:tcPr>
            <w:tcW w:w="1281" w:type="dxa"/>
            <w:gridSpan w:val="2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 play, football, basketball, hockey, badminton, chess, table tennis, tennis</w:t>
            </w:r>
          </w:p>
        </w:tc>
        <w:tc>
          <w:tcPr>
            <w:tcW w:w="1844" w:type="dxa"/>
            <w:gridSpan w:val="3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Ударение в сложных существительных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84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искать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выделять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необходимую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информацию</w:t>
            </w:r>
            <w:proofErr w:type="spellEnd"/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участвовать в коллективном обсуждении проблемы</w:t>
            </w:r>
          </w:p>
        </w:tc>
        <w:tc>
          <w:tcPr>
            <w:tcW w:w="2267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основ оптимистического восприятия мира</w:t>
            </w:r>
          </w:p>
        </w:tc>
      </w:tr>
      <w:tr w:rsidR="007A6B30" w:rsidRPr="00A173A7" w:rsidTr="007A6B30">
        <w:trPr>
          <w:trHeight w:val="633"/>
        </w:trPr>
        <w:tc>
          <w:tcPr>
            <w:tcW w:w="531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27.</w:t>
            </w:r>
          </w:p>
        </w:tc>
        <w:tc>
          <w:tcPr>
            <w:tcW w:w="1614" w:type="dxa"/>
            <w:gridSpan w:val="3"/>
            <w:vMerge w:val="restart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Спортивные увлечения.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Мои увлечения</w:t>
            </w: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Буква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Zz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». Диалог-расспрос по теме «Занятия спортом» 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монологической речи</w:t>
            </w:r>
          </w:p>
        </w:tc>
        <w:tc>
          <w:tcPr>
            <w:tcW w:w="1284" w:type="dxa"/>
            <w:gridSpan w:val="2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ride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bike</w:t>
            </w:r>
          </w:p>
        </w:tc>
        <w:tc>
          <w:tcPr>
            <w:tcW w:w="1841" w:type="dxa"/>
            <w:gridSpan w:val="3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Отсутствие смягчения согласных звуков перед гласными. 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устанавливать взаимоотношения с </w:t>
            </w:r>
            <w:proofErr w:type="spellStart"/>
            <w:r w:rsidRPr="00A173A7">
              <w:rPr>
                <w:rFonts w:cstheme="minorHAnsi"/>
              </w:rPr>
              <w:t>однокл</w:t>
            </w:r>
            <w:proofErr w:type="spellEnd"/>
            <w:r w:rsidRPr="00A173A7">
              <w:rPr>
                <w:rFonts w:cstheme="minorHAnsi"/>
              </w:rPr>
              <w:t>.</w:t>
            </w:r>
          </w:p>
        </w:tc>
        <w:tc>
          <w:tcPr>
            <w:tcW w:w="1846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Освоение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приемов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логического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запоминания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информации</w:t>
            </w:r>
            <w:proofErr w:type="spellEnd"/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правильной монологической речью по речевым образцам</w:t>
            </w:r>
          </w:p>
        </w:tc>
        <w:tc>
          <w:tcPr>
            <w:tcW w:w="2267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адекватно понимать оценку учителя</w:t>
            </w:r>
          </w:p>
        </w:tc>
      </w:tr>
      <w:tr w:rsidR="007A6B30" w:rsidRPr="00A173A7" w:rsidTr="007A6B30">
        <w:trPr>
          <w:trHeight w:val="690"/>
        </w:trPr>
        <w:tc>
          <w:tcPr>
            <w:tcW w:w="531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28.</w:t>
            </w:r>
          </w:p>
        </w:tc>
        <w:tc>
          <w:tcPr>
            <w:tcW w:w="1614" w:type="dxa"/>
            <w:gridSpan w:val="3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Повторение по теме  «Спорт. Мои увлечения»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монологической речи</w:t>
            </w:r>
          </w:p>
        </w:tc>
        <w:tc>
          <w:tcPr>
            <w:tcW w:w="1284" w:type="dxa"/>
            <w:gridSpan w:val="2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1" w:type="dxa"/>
            <w:gridSpan w:val="3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Нормы общения</w:t>
            </w:r>
          </w:p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</w:p>
        </w:tc>
        <w:tc>
          <w:tcPr>
            <w:tcW w:w="184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прогнозировать события по иллюстрациям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правильной монологической речью по грам. моделям</w:t>
            </w:r>
          </w:p>
        </w:tc>
        <w:tc>
          <w:tcPr>
            <w:tcW w:w="2267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</w:t>
            </w:r>
          </w:p>
        </w:tc>
      </w:tr>
      <w:tr w:rsidR="007A6B30" w:rsidRPr="00A173A7" w:rsidTr="007A6B30">
        <w:trPr>
          <w:trHeight w:val="899"/>
        </w:trPr>
        <w:tc>
          <w:tcPr>
            <w:tcW w:w="531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29.</w:t>
            </w:r>
          </w:p>
        </w:tc>
        <w:tc>
          <w:tcPr>
            <w:tcW w:w="1614" w:type="dxa"/>
            <w:gridSpan w:val="3"/>
            <w:vMerge w:val="restart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Мои увлечения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Страна/страны изучаемого языка.</w:t>
            </w: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Актуализация изученных английских букв и звуков</w:t>
            </w:r>
          </w:p>
        </w:tc>
        <w:tc>
          <w:tcPr>
            <w:tcW w:w="1284" w:type="dxa"/>
            <w:gridSpan w:val="2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1" w:type="dxa"/>
            <w:gridSpan w:val="3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84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извлечь информацию с помощью вопросов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и вступать в диалог</w:t>
            </w:r>
          </w:p>
        </w:tc>
        <w:tc>
          <w:tcPr>
            <w:tcW w:w="2267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</w:p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оценить прогресс в усвоении знаний</w:t>
            </w:r>
          </w:p>
        </w:tc>
      </w:tr>
      <w:tr w:rsidR="007A6B30" w:rsidRPr="00A173A7" w:rsidTr="007A6B30">
        <w:trPr>
          <w:trHeight w:val="899"/>
        </w:trPr>
        <w:tc>
          <w:tcPr>
            <w:tcW w:w="531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30.</w:t>
            </w:r>
          </w:p>
        </w:tc>
        <w:tc>
          <w:tcPr>
            <w:tcW w:w="1614" w:type="dxa"/>
            <w:gridSpan w:val="3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Урок-обобщение по теме «Английский алфавит»</w:t>
            </w:r>
          </w:p>
        </w:tc>
        <w:tc>
          <w:tcPr>
            <w:tcW w:w="1284" w:type="dxa"/>
            <w:gridSpan w:val="2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1" w:type="dxa"/>
            <w:gridSpan w:val="3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84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Извлечение необходимой информации из </w:t>
            </w:r>
            <w:proofErr w:type="spellStart"/>
            <w:r w:rsidRPr="00A173A7">
              <w:rPr>
                <w:rFonts w:cstheme="minorHAnsi"/>
              </w:rPr>
              <w:t>прослуш</w:t>
            </w:r>
            <w:proofErr w:type="spellEnd"/>
            <w:r w:rsidRPr="00A173A7">
              <w:rPr>
                <w:rFonts w:cstheme="minorHAnsi"/>
              </w:rPr>
              <w:t>. текста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iCs/>
              </w:rPr>
            </w:pPr>
          </w:p>
        </w:tc>
        <w:tc>
          <w:tcPr>
            <w:tcW w:w="2267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</w:tbl>
    <w:p w:rsidR="0098427F" w:rsidRPr="00A173A7" w:rsidRDefault="0098427F" w:rsidP="00455E9E">
      <w:pPr>
        <w:spacing w:after="0" w:line="240" w:lineRule="atLeast"/>
        <w:contextualSpacing/>
        <w:rPr>
          <w:rFonts w:cstheme="minorHAnsi"/>
        </w:rPr>
        <w:sectPr w:rsidR="0098427F" w:rsidRPr="00A173A7" w:rsidSect="00D14208">
          <w:pgSz w:w="16838" w:h="11906" w:orient="landscape"/>
          <w:pgMar w:top="680" w:right="536" w:bottom="680" w:left="426" w:header="170" w:footer="0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16"/>
        <w:gridCol w:w="2633"/>
        <w:gridCol w:w="1276"/>
        <w:gridCol w:w="1843"/>
        <w:gridCol w:w="2126"/>
        <w:gridCol w:w="1843"/>
        <w:gridCol w:w="1984"/>
        <w:gridCol w:w="2268"/>
      </w:tblGrid>
      <w:tr w:rsidR="007A6B30" w:rsidRPr="00A173A7" w:rsidTr="007A6B30">
        <w:trPr>
          <w:trHeight w:val="694"/>
        </w:trPr>
        <w:tc>
          <w:tcPr>
            <w:tcW w:w="537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31.</w:t>
            </w:r>
          </w:p>
        </w:tc>
        <w:tc>
          <w:tcPr>
            <w:tcW w:w="1616" w:type="dxa"/>
            <w:vMerge w:val="restart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Совместные занятия. Увлечения. </w:t>
            </w:r>
          </w:p>
          <w:p w:rsidR="007A6B30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Праздники.</w:t>
            </w: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Контрольная работа «Мои увлечения»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Классификация предметов по признаку 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адекватно понимать оценку взрослого и сверстника</w:t>
            </w:r>
          </w:p>
        </w:tc>
      </w:tr>
      <w:tr w:rsidR="007A6B30" w:rsidRPr="00A173A7" w:rsidTr="007A6B30">
        <w:trPr>
          <w:trHeight w:val="386"/>
        </w:trPr>
        <w:tc>
          <w:tcPr>
            <w:tcW w:w="537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32.</w:t>
            </w:r>
          </w:p>
        </w:tc>
        <w:tc>
          <w:tcPr>
            <w:tcW w:w="1616" w:type="dxa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Анализ работ. Проектная работа «Праздник алфавита»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Формирование мотива, реализующего потребность в соц. </w:t>
            </w:r>
            <w:proofErr w:type="gramStart"/>
            <w:r w:rsidRPr="00A173A7">
              <w:rPr>
                <w:rFonts w:cstheme="minorHAnsi"/>
              </w:rPr>
              <w:t>оцениваемой</w:t>
            </w:r>
            <w:proofErr w:type="gramEnd"/>
            <w:r w:rsidRPr="00A173A7">
              <w:rPr>
                <w:rFonts w:cstheme="minorHAnsi"/>
              </w:rPr>
              <w:t xml:space="preserve"> </w:t>
            </w:r>
            <w:proofErr w:type="spellStart"/>
            <w:r w:rsidRPr="00A173A7">
              <w:rPr>
                <w:rFonts w:cstheme="minorHAnsi"/>
              </w:rPr>
              <w:t>деят</w:t>
            </w:r>
            <w:proofErr w:type="spellEnd"/>
            <w:r w:rsidRPr="00A173A7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приемом постановки вопросов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 помощью вопросов получить информацию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u w:val="single"/>
              </w:rPr>
            </w:pPr>
            <w:r w:rsidRPr="00A173A7">
              <w:rPr>
                <w:rFonts w:cstheme="minorHAnsi"/>
              </w:rPr>
              <w:t>Умение корректировать, вносить изменения в способ действия</w:t>
            </w:r>
          </w:p>
        </w:tc>
      </w:tr>
      <w:tr w:rsidR="007A6B30" w:rsidRPr="00A173A7" w:rsidTr="007A6B30">
        <w:trPr>
          <w:trHeight w:val="636"/>
        </w:trPr>
        <w:tc>
          <w:tcPr>
            <w:tcW w:w="537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33.</w:t>
            </w:r>
          </w:p>
        </w:tc>
        <w:tc>
          <w:tcPr>
            <w:tcW w:w="161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Мой дом /квартира, комната.</w:t>
            </w: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Презентация лексики по теме «Мой дом» 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In the house, in the zoo, in the forest, on the farm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Утвердительное предложение с простым глагольным сказуемым и обстоятельством места в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Present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Simple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</w:t>
            </w:r>
          </w:p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устанавливать доброжелательные отношения с одноклассниками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Освоение  приемов  логического запоминания информации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монологической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формой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речи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адекватно понимать оценку взрослого и сверстника</w:t>
            </w:r>
          </w:p>
        </w:tc>
      </w:tr>
      <w:tr w:rsidR="007A6B30" w:rsidRPr="00A173A7" w:rsidTr="007A6B30">
        <w:trPr>
          <w:trHeight w:val="636"/>
        </w:trPr>
        <w:tc>
          <w:tcPr>
            <w:tcW w:w="537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34.</w:t>
            </w:r>
          </w:p>
        </w:tc>
        <w:tc>
          <w:tcPr>
            <w:tcW w:w="161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 Мой дом /квартира, комната.</w:t>
            </w: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Диалог-расспрос по теме «Мой дом» 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монологической и диалогической  речи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Утвердительное предложение с простым </w:t>
            </w:r>
            <w:proofErr w:type="spellStart"/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глаг</w:t>
            </w:r>
            <w:proofErr w:type="spellEnd"/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сказуемым и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обст-вом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места в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Present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Simple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, 3л. ед. ч.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извлечь необходимую информацию </w:t>
            </w:r>
            <w:proofErr w:type="gramStart"/>
            <w:r w:rsidRPr="00A173A7">
              <w:rPr>
                <w:rFonts w:cstheme="minorHAnsi"/>
              </w:rPr>
              <w:t>из</w:t>
            </w:r>
            <w:proofErr w:type="gramEnd"/>
            <w:r w:rsidRPr="00A173A7">
              <w:rPr>
                <w:rFonts w:cstheme="minorHAnsi"/>
              </w:rPr>
              <w:t xml:space="preserve"> прочит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  со сверстниками</w:t>
            </w:r>
          </w:p>
        </w:tc>
      </w:tr>
      <w:tr w:rsidR="007A6B30" w:rsidRPr="00A173A7" w:rsidTr="007A6B30">
        <w:trPr>
          <w:trHeight w:val="633"/>
        </w:trPr>
        <w:tc>
          <w:tcPr>
            <w:tcW w:w="537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35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16" w:type="dxa"/>
            <w:vMerge w:val="restart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Любимое домашнее животное.  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7A6B30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Выходной день 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Употребление глаголов в 3 л. ед. числа в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Present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Simple</w:t>
            </w:r>
            <w:proofErr w:type="spellEnd"/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формировать </w:t>
            </w:r>
            <w:proofErr w:type="gramStart"/>
            <w:r w:rsidRPr="00A173A7">
              <w:rPr>
                <w:rFonts w:cstheme="minorHAnsi"/>
              </w:rPr>
              <w:t>лексическое</w:t>
            </w:r>
            <w:proofErr w:type="gramEnd"/>
            <w:r w:rsidRPr="00A173A7">
              <w:rPr>
                <w:rFonts w:cstheme="minorHAnsi"/>
              </w:rPr>
              <w:t xml:space="preserve"> навыки, познакомить с понятием транскрипции.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43" w:type="dxa"/>
            <w:vMerge w:val="restart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Утвердительное предложение с простым </w:t>
            </w:r>
            <w:proofErr w:type="spellStart"/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глаг</w:t>
            </w:r>
            <w:proofErr w:type="spellEnd"/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сказуемым и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обст-вом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места в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Present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Simple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, 3л. ед. ч.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Нормы общения </w:t>
            </w:r>
            <w:proofErr w:type="gramStart"/>
            <w:r w:rsidRPr="00A173A7">
              <w:rPr>
                <w:rFonts w:cstheme="minorHAnsi"/>
              </w:rPr>
              <w:t>с</w:t>
            </w:r>
            <w:proofErr w:type="gramEnd"/>
          </w:p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en-US"/>
              </w:rPr>
            </w:pPr>
            <w:r w:rsidRPr="00A173A7">
              <w:rPr>
                <w:rFonts w:cstheme="minorHAnsi"/>
              </w:rPr>
              <w:t>друзьями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выделять</w:t>
            </w:r>
            <w:proofErr w:type="spellEnd"/>
          </w:p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главное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из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прослушанного</w:t>
            </w:r>
            <w:proofErr w:type="spellEnd"/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и</w:t>
            </w:r>
          </w:p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вступать в диалог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en-US"/>
              </w:rPr>
            </w:pPr>
            <w:r w:rsidRPr="00A173A7">
              <w:rPr>
                <w:rFonts w:cstheme="minorHAnsi"/>
              </w:rPr>
              <w:t>Умение корректировать, вносить изменения</w:t>
            </w:r>
          </w:p>
        </w:tc>
      </w:tr>
      <w:tr w:rsidR="007A6B30" w:rsidRPr="00A173A7" w:rsidTr="007A6B30">
        <w:trPr>
          <w:trHeight w:val="690"/>
        </w:trPr>
        <w:tc>
          <w:tcPr>
            <w:tcW w:w="537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36.</w:t>
            </w:r>
          </w:p>
        </w:tc>
        <w:tc>
          <w:tcPr>
            <w:tcW w:w="1616" w:type="dxa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Чтение буквы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Ii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 в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закрыт</w:t>
            </w:r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.с</w:t>
            </w:r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>логе</w:t>
            </w:r>
            <w:proofErr w:type="spellEnd"/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  <w:r w:rsidRPr="00A173A7">
              <w:rPr>
                <w:rFonts w:cstheme="minorHAnsi"/>
              </w:rPr>
              <w:tab/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  <w:r w:rsidRPr="00A173A7">
              <w:rPr>
                <w:rFonts w:cstheme="minorHAnsi"/>
              </w:rPr>
              <w:tab/>
            </w:r>
          </w:p>
        </w:tc>
        <w:tc>
          <w:tcPr>
            <w:tcW w:w="1843" w:type="dxa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извлечь необходимую информацию </w:t>
            </w:r>
            <w:proofErr w:type="gramStart"/>
            <w:r w:rsidRPr="00A173A7">
              <w:rPr>
                <w:rFonts w:cstheme="minorHAnsi"/>
              </w:rPr>
              <w:t>из</w:t>
            </w:r>
            <w:proofErr w:type="gramEnd"/>
            <w:r w:rsidRPr="00A173A7">
              <w:rPr>
                <w:rFonts w:cstheme="minorHAnsi"/>
              </w:rPr>
              <w:t xml:space="preserve"> прочит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  со сверстниками</w:t>
            </w:r>
          </w:p>
        </w:tc>
      </w:tr>
    </w:tbl>
    <w:p w:rsidR="007A6B30" w:rsidRPr="00A173A7" w:rsidRDefault="007A6B30" w:rsidP="007A6B30">
      <w:pPr>
        <w:spacing w:after="0" w:line="240" w:lineRule="atLeast"/>
        <w:contextualSpacing/>
        <w:rPr>
          <w:rFonts w:cstheme="minorHAnsi"/>
        </w:rPr>
        <w:sectPr w:rsidR="007A6B30" w:rsidRPr="00A173A7" w:rsidSect="00D14208">
          <w:pgSz w:w="16838" w:h="11906" w:orient="landscape"/>
          <w:pgMar w:top="680" w:right="536" w:bottom="680" w:left="426" w:header="170" w:footer="0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13"/>
        <w:gridCol w:w="2635"/>
        <w:gridCol w:w="1276"/>
        <w:gridCol w:w="1843"/>
        <w:gridCol w:w="2126"/>
        <w:gridCol w:w="1984"/>
        <w:gridCol w:w="1843"/>
        <w:gridCol w:w="2268"/>
      </w:tblGrid>
      <w:tr w:rsidR="007A6B30" w:rsidRPr="00A173A7" w:rsidTr="00635124">
        <w:trPr>
          <w:trHeight w:val="512"/>
        </w:trPr>
        <w:tc>
          <w:tcPr>
            <w:tcW w:w="538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37.</w:t>
            </w:r>
          </w:p>
        </w:tc>
        <w:tc>
          <w:tcPr>
            <w:tcW w:w="1613" w:type="dxa"/>
            <w:vMerge w:val="restart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Выходной день (в зоопарке, в цирке).</w:t>
            </w:r>
          </w:p>
          <w:p w:rsidR="007A6B30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Выходной день (в зоопарке, в цирке).</w:t>
            </w:r>
          </w:p>
        </w:tc>
        <w:tc>
          <w:tcPr>
            <w:tcW w:w="2635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Прилагательные для описания людей и животных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чтения, формировать грамматические навыки.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Slim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fat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merry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sad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Общий вопрос с глаголом-связкой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be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соотносить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поступки с нормами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осознанно строить речевое высказывание  используя модель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выражать свои мысли в соответствии с задачей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Соотнесение того, что известно и неизвестно.</w:t>
            </w:r>
          </w:p>
        </w:tc>
      </w:tr>
      <w:tr w:rsidR="007A6B30" w:rsidRPr="00A173A7" w:rsidTr="00635124">
        <w:trPr>
          <w:trHeight w:val="899"/>
        </w:trPr>
        <w:tc>
          <w:tcPr>
            <w:tcW w:w="538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38.</w:t>
            </w:r>
          </w:p>
        </w:tc>
        <w:tc>
          <w:tcPr>
            <w:tcW w:w="1613" w:type="dxa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5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Чтение буквы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Аа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 в закрытом слоге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Good, bad, pretty, brave, smart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Порядок слов в основных коммуникативных предложениях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работать</w:t>
            </w:r>
            <w:r w:rsidRPr="00A173A7">
              <w:rPr>
                <w:rFonts w:cstheme="minorHAnsi"/>
                <w:lang w:val="en-US"/>
              </w:rPr>
              <w:t xml:space="preserve"> </w:t>
            </w:r>
            <w:r w:rsidRPr="00A173A7">
              <w:rPr>
                <w:rFonts w:cstheme="minorHAnsi"/>
              </w:rPr>
              <w:t>с иллюстрацией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монологической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формой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речи 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образцами</w:t>
            </w:r>
            <w:proofErr w:type="spellEnd"/>
          </w:p>
        </w:tc>
        <w:tc>
          <w:tcPr>
            <w:tcW w:w="2268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адекватно понимать оценку взрослого и сверстника</w:t>
            </w:r>
          </w:p>
        </w:tc>
      </w:tr>
      <w:tr w:rsidR="007A6B30" w:rsidRPr="00A173A7" w:rsidTr="00635124">
        <w:trPr>
          <w:trHeight w:val="899"/>
        </w:trPr>
        <w:tc>
          <w:tcPr>
            <w:tcW w:w="538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39.</w:t>
            </w:r>
          </w:p>
        </w:tc>
        <w:tc>
          <w:tcPr>
            <w:tcW w:w="1613" w:type="dxa"/>
            <w:vMerge w:val="restart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Знакомство. Внешность. Характер. </w:t>
            </w:r>
          </w:p>
          <w:p w:rsidR="007A6B30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Страна/страны изучаемого языка.</w:t>
            </w:r>
          </w:p>
        </w:tc>
        <w:tc>
          <w:tcPr>
            <w:tcW w:w="2635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Множественное число существительных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  <w:r w:rsidRPr="00A173A7">
              <w:rPr>
                <w:rFonts w:cstheme="minorHAnsi"/>
              </w:rPr>
              <w:tab/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Порядок следования прилагательных в предложении.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извлечь необходимую информацию </w:t>
            </w:r>
            <w:proofErr w:type="gramStart"/>
            <w:r w:rsidRPr="00A173A7">
              <w:rPr>
                <w:rFonts w:cstheme="minorHAnsi"/>
              </w:rPr>
              <w:t>из</w:t>
            </w:r>
            <w:proofErr w:type="gramEnd"/>
            <w:r w:rsidRPr="00A173A7">
              <w:rPr>
                <w:rFonts w:cstheme="minorHAnsi"/>
              </w:rPr>
              <w:t xml:space="preserve"> прочит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выражать свои мысли в соответствии с задачей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  со сверстниками</w:t>
            </w:r>
          </w:p>
        </w:tc>
      </w:tr>
      <w:tr w:rsidR="007A6B30" w:rsidRPr="00A173A7" w:rsidTr="00635124">
        <w:trPr>
          <w:trHeight w:val="899"/>
        </w:trPr>
        <w:tc>
          <w:tcPr>
            <w:tcW w:w="538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40.</w:t>
            </w:r>
          </w:p>
        </w:tc>
        <w:tc>
          <w:tcPr>
            <w:tcW w:w="1613" w:type="dxa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5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Притяжательный падеж английских существительных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  <w:r w:rsidRPr="00A173A7">
              <w:rPr>
                <w:rFonts w:cstheme="minorHAnsi"/>
              </w:rPr>
              <w:tab/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Притяжательный падеж английских существительных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извлечь информацию из </w:t>
            </w:r>
            <w:proofErr w:type="spellStart"/>
            <w:r w:rsidRPr="00A173A7">
              <w:rPr>
                <w:rFonts w:cstheme="minorHAnsi"/>
              </w:rPr>
              <w:t>прослушенного</w:t>
            </w:r>
            <w:proofErr w:type="spellEnd"/>
            <w:r w:rsidRPr="00A173A7">
              <w:rPr>
                <w:rFonts w:cstheme="minorHAnsi"/>
              </w:rPr>
              <w:t xml:space="preserve"> и </w:t>
            </w:r>
            <w:proofErr w:type="gramStart"/>
            <w:r w:rsidRPr="00A173A7">
              <w:rPr>
                <w:rFonts w:cstheme="minorHAnsi"/>
              </w:rPr>
              <w:t>прочитанного</w:t>
            </w:r>
            <w:proofErr w:type="gramEnd"/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умений контролировать процесс и результаты  деятельности</w:t>
            </w:r>
          </w:p>
        </w:tc>
      </w:tr>
      <w:tr w:rsidR="007A6B30" w:rsidRPr="00A173A7" w:rsidTr="00635124">
        <w:trPr>
          <w:trHeight w:val="899"/>
        </w:trPr>
        <w:tc>
          <w:tcPr>
            <w:tcW w:w="538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41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13" w:type="dxa"/>
            <w:vMerge w:val="restart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Страна/страны изучаемого языка. </w:t>
            </w:r>
          </w:p>
          <w:p w:rsidR="007A6B30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Английские детские сказки. Английские скороговорки.</w:t>
            </w:r>
          </w:p>
        </w:tc>
        <w:tc>
          <w:tcPr>
            <w:tcW w:w="2635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Чтение буквы «Ее» в закрытом слоге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установки на </w:t>
            </w:r>
            <w:proofErr w:type="spellStart"/>
            <w:r w:rsidRPr="00A173A7">
              <w:rPr>
                <w:rFonts w:cstheme="minorHAnsi"/>
                <w:lang w:val="uk-UA"/>
              </w:rPr>
              <w:t>бережное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отношение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к </w:t>
            </w:r>
            <w:proofErr w:type="spellStart"/>
            <w:r w:rsidRPr="00A173A7">
              <w:rPr>
                <w:rFonts w:cstheme="minorHAnsi"/>
                <w:lang w:val="uk-UA"/>
              </w:rPr>
              <w:t>окружающему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миру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Осознание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построения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речевого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высказывания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устной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форме</w:t>
            </w:r>
            <w:proofErr w:type="spellEnd"/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собеседника и выразить свою точку зрения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адекватно понимать оценку взрослого и сверстника</w:t>
            </w:r>
          </w:p>
        </w:tc>
      </w:tr>
      <w:tr w:rsidR="007A6B30" w:rsidRPr="00A173A7" w:rsidTr="00635124">
        <w:trPr>
          <w:trHeight w:val="652"/>
        </w:trPr>
        <w:tc>
          <w:tcPr>
            <w:tcW w:w="538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42.</w:t>
            </w:r>
          </w:p>
        </w:tc>
        <w:tc>
          <w:tcPr>
            <w:tcW w:w="1613" w:type="dxa"/>
            <w:vMerge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35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Чтение буквосочетания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ck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Анализ ситуации.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  со сверстниками</w:t>
            </w:r>
          </w:p>
        </w:tc>
      </w:tr>
      <w:tr w:rsidR="007A6B30" w:rsidRPr="00A173A7" w:rsidTr="00635124">
        <w:trPr>
          <w:trHeight w:val="725"/>
        </w:trPr>
        <w:tc>
          <w:tcPr>
            <w:tcW w:w="538" w:type="dxa"/>
          </w:tcPr>
          <w:p w:rsidR="007A6B30" w:rsidRPr="00A173A7" w:rsidRDefault="007A6B30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43.</w:t>
            </w:r>
          </w:p>
        </w:tc>
        <w:tc>
          <w:tcPr>
            <w:tcW w:w="161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Английские детские сказки. Английские скороговорки.</w:t>
            </w:r>
          </w:p>
        </w:tc>
        <w:tc>
          <w:tcPr>
            <w:tcW w:w="2635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Активизация чтения слов в закрытом слоге </w:t>
            </w:r>
          </w:p>
        </w:tc>
        <w:tc>
          <w:tcPr>
            <w:tcW w:w="1276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лексики. 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984" w:type="dxa"/>
          </w:tcPr>
          <w:p w:rsidR="007A6B30" w:rsidRPr="00A173A7" w:rsidRDefault="007A6B30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Осознание построения речевого высказывания в устной форме</w:t>
            </w:r>
          </w:p>
        </w:tc>
        <w:tc>
          <w:tcPr>
            <w:tcW w:w="1843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2268" w:type="dxa"/>
          </w:tcPr>
          <w:p w:rsidR="007A6B30" w:rsidRPr="00A173A7" w:rsidRDefault="007A6B30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умений контролировать процесс и результаты  деятельности</w:t>
            </w:r>
          </w:p>
        </w:tc>
      </w:tr>
    </w:tbl>
    <w:p w:rsidR="00BE6D48" w:rsidRPr="00A173A7" w:rsidRDefault="00BE6D48" w:rsidP="00455E9E">
      <w:pPr>
        <w:spacing w:after="0" w:line="240" w:lineRule="atLeast"/>
        <w:contextualSpacing/>
        <w:rPr>
          <w:rFonts w:cstheme="minorHAnsi"/>
        </w:rPr>
        <w:sectPr w:rsidR="00BE6D48" w:rsidRPr="00A173A7" w:rsidSect="00D14208">
          <w:pgSz w:w="16838" w:h="11906" w:orient="landscape"/>
          <w:pgMar w:top="680" w:right="536" w:bottom="680" w:left="426" w:header="170" w:footer="0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49"/>
        <w:gridCol w:w="7"/>
        <w:gridCol w:w="44"/>
        <w:gridCol w:w="2629"/>
        <w:gridCol w:w="25"/>
        <w:gridCol w:w="1255"/>
        <w:gridCol w:w="21"/>
        <w:gridCol w:w="1830"/>
        <w:gridCol w:w="13"/>
        <w:gridCol w:w="2113"/>
        <w:gridCol w:w="13"/>
        <w:gridCol w:w="1973"/>
        <w:gridCol w:w="11"/>
        <w:gridCol w:w="1840"/>
        <w:gridCol w:w="2271"/>
      </w:tblGrid>
      <w:tr w:rsidR="00635124" w:rsidRPr="00A173A7" w:rsidTr="00635124">
        <w:trPr>
          <w:trHeight w:val="744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44.</w:t>
            </w:r>
          </w:p>
        </w:tc>
        <w:tc>
          <w:tcPr>
            <w:tcW w:w="1600" w:type="dxa"/>
            <w:gridSpan w:val="3"/>
            <w:vMerge w:val="restart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Страна/страны изучаемого языка. 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Выходной день (в зоопарке, в цирке).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29" w:type="dxa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Чтение буквы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Оо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 в закрытом слоге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монологической речи, чтения.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51" w:type="dxa"/>
            <w:gridSpan w:val="2"/>
            <w:vMerge w:val="restart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Краткие отрицательные формы с глаголами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is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can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has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got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Порядок слов в побудительных предложениях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соотносить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поступки с нормами</w:t>
            </w:r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Овладение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приемом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выражать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несогласие</w:t>
            </w:r>
            <w:proofErr w:type="spellEnd"/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своих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заниях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умениях</w:t>
            </w:r>
            <w:proofErr w:type="spellEnd"/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45.</w:t>
            </w:r>
          </w:p>
        </w:tc>
        <w:tc>
          <w:tcPr>
            <w:tcW w:w="1600" w:type="dxa"/>
            <w:gridSpan w:val="3"/>
            <w:vMerge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29" w:type="dxa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Чтение буквосочетания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th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», 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монологической речи, чтения.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51" w:type="dxa"/>
            <w:gridSpan w:val="2"/>
            <w:vMerge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адекватной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позитивной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осознанной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ссамооценки</w:t>
            </w:r>
            <w:proofErr w:type="spellEnd"/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работать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учебником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иллюстрациями</w:t>
            </w:r>
            <w:proofErr w:type="spellEnd"/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gramStart"/>
            <w:r w:rsidRPr="00A173A7">
              <w:rPr>
                <w:rFonts w:cstheme="minorHAnsi"/>
              </w:rPr>
              <w:t>Овладение</w:t>
            </w:r>
            <w:proofErr w:type="gramEnd"/>
            <w:r w:rsidRPr="00A173A7">
              <w:rPr>
                <w:rFonts w:cstheme="minorHAnsi"/>
              </w:rPr>
              <w:t xml:space="preserve"> диалогическим высказыванием выражая просьбу, отдавая распоряжения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поставить </w:t>
            </w:r>
            <w:proofErr w:type="spellStart"/>
            <w:r w:rsidRPr="00A173A7">
              <w:rPr>
                <w:rFonts w:cstheme="minorHAnsi"/>
                <w:lang w:val="uk-UA"/>
              </w:rPr>
              <w:t>учебную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задачу</w:t>
            </w:r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  <w:lang w:val="en-US"/>
              </w:rPr>
              <w:t>46</w:t>
            </w: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600" w:type="dxa"/>
            <w:gridSpan w:val="3"/>
            <w:vMerge w:val="restart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Выходной день (в зоопарке, в цирке). 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635124" w:rsidRDefault="00635124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Мои увлечения.</w:t>
            </w:r>
          </w:p>
        </w:tc>
        <w:tc>
          <w:tcPr>
            <w:tcW w:w="2629" w:type="dxa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Употребление артиклей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the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>» с существительными в единственном числе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монологической речи, чтения.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Good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angry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kind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stupid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Артикли «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a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the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» с </w:t>
            </w:r>
            <w:proofErr w:type="spellStart"/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существитель-ными</w:t>
            </w:r>
            <w:proofErr w:type="spellEnd"/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в ед. числе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соотносить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поступки с нормами</w:t>
            </w:r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выделить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личностные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характеристики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  <w:lang w:val="uk-UA"/>
              </w:rPr>
              <w:t xml:space="preserve">Постановка </w:t>
            </w:r>
            <w:proofErr w:type="spellStart"/>
            <w:r w:rsidRPr="00A173A7">
              <w:rPr>
                <w:rFonts w:cstheme="minorHAnsi"/>
                <w:lang w:val="uk-UA"/>
              </w:rPr>
              <w:t>учебной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задачи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тем, </w:t>
            </w:r>
            <w:proofErr w:type="spellStart"/>
            <w:r w:rsidRPr="00A173A7">
              <w:rPr>
                <w:rFonts w:cstheme="minorHAnsi"/>
                <w:lang w:val="uk-UA"/>
              </w:rPr>
              <w:t>что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уже </w:t>
            </w:r>
            <w:proofErr w:type="spellStart"/>
            <w:r w:rsidRPr="00A173A7">
              <w:rPr>
                <w:rFonts w:cstheme="minorHAnsi"/>
                <w:lang w:val="uk-UA"/>
              </w:rPr>
              <w:t>известно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 </w:t>
            </w:r>
            <w:proofErr w:type="spellStart"/>
            <w:r w:rsidRPr="00A173A7">
              <w:rPr>
                <w:rFonts w:cstheme="minorHAnsi"/>
                <w:lang w:val="uk-UA"/>
              </w:rPr>
              <w:t>неизвестно</w:t>
            </w:r>
            <w:proofErr w:type="spellEnd"/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47</w:t>
            </w:r>
          </w:p>
        </w:tc>
        <w:tc>
          <w:tcPr>
            <w:tcW w:w="1600" w:type="dxa"/>
            <w:gridSpan w:val="3"/>
            <w:vMerge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29" w:type="dxa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Чтение буквы «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Uu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» в закрытом слоге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монологической речи, чтения.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Английские личные местоимения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адекватного позитивного </w:t>
            </w:r>
            <w:proofErr w:type="spellStart"/>
            <w:r w:rsidRPr="00A173A7">
              <w:rPr>
                <w:rFonts w:cstheme="minorHAnsi"/>
                <w:lang w:val="uk-UA"/>
              </w:rPr>
              <w:t>самовоспртятия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Анализ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ситуации</w:t>
            </w:r>
            <w:proofErr w:type="spellEnd"/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слушать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собеседника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</w:t>
            </w:r>
            <w:proofErr w:type="spellStart"/>
            <w:r w:rsidRPr="00A173A7">
              <w:rPr>
                <w:rFonts w:cstheme="minorHAnsi"/>
                <w:lang w:val="uk-UA"/>
              </w:rPr>
              <w:t>выразить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свою точку </w:t>
            </w:r>
            <w:proofErr w:type="spellStart"/>
            <w:r w:rsidRPr="00A173A7">
              <w:rPr>
                <w:rFonts w:cstheme="minorHAnsi"/>
                <w:lang w:val="uk-UA"/>
              </w:rPr>
              <w:t>зрения</w:t>
            </w:r>
            <w:proofErr w:type="spellEnd"/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  со сверстниками</w:t>
            </w:r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48</w:t>
            </w:r>
          </w:p>
        </w:tc>
        <w:tc>
          <w:tcPr>
            <w:tcW w:w="1600" w:type="dxa"/>
            <w:gridSpan w:val="3"/>
            <w:vMerge w:val="restart"/>
          </w:tcPr>
          <w:p w:rsidR="00635124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Знакомство. Внешность. Характер. </w:t>
            </w:r>
          </w:p>
          <w:p w:rsidR="00635124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Увлечения. </w:t>
            </w: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Страна изучаемого языка</w:t>
            </w:r>
          </w:p>
          <w:p w:rsidR="00635124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lastRenderedPageBreak/>
              <w:t xml:space="preserve">Страна/страны изучаемого языка. </w:t>
            </w:r>
          </w:p>
        </w:tc>
        <w:tc>
          <w:tcPr>
            <w:tcW w:w="2629" w:type="dxa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lastRenderedPageBreak/>
              <w:t>Активизация правил чтения гласных букв в закрытом слоге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Английские личные местоимения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адекватной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позитивной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осознанной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ссамооценки</w:t>
            </w:r>
            <w:proofErr w:type="spellEnd"/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работать с учебником и иллюстрациями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собеседника и выразить свою точку зрения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адекватно понимать оценку взрослого и сверстника</w:t>
            </w:r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49</w:t>
            </w:r>
          </w:p>
        </w:tc>
        <w:tc>
          <w:tcPr>
            <w:tcW w:w="1600" w:type="dxa"/>
            <w:gridSpan w:val="3"/>
            <w:vMerge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29" w:type="dxa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Чтение буквы «Ее» в открытом слоге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 xml:space="preserve">Умение извлечь необходимую информацию </w:t>
            </w:r>
            <w:proofErr w:type="gramStart"/>
            <w:r w:rsidRPr="00A173A7">
              <w:rPr>
                <w:rFonts w:cstheme="minorHAnsi"/>
              </w:rPr>
              <w:t>из</w:t>
            </w:r>
            <w:proofErr w:type="gramEnd"/>
            <w:r w:rsidRPr="00A173A7">
              <w:rPr>
                <w:rFonts w:cstheme="minorHAnsi"/>
              </w:rPr>
              <w:t xml:space="preserve"> прочит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диалогическим высказыванием в соответствии с образцом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50</w:t>
            </w:r>
          </w:p>
        </w:tc>
        <w:tc>
          <w:tcPr>
            <w:tcW w:w="1600" w:type="dxa"/>
            <w:gridSpan w:val="3"/>
            <w:vMerge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29" w:type="dxa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Мой любимый персонаж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To like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I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  <w:r w:rsidRPr="00A173A7">
              <w:rPr>
                <w:rFonts w:cstheme="minorHAnsi"/>
                <w:color w:val="000000"/>
                <w:spacing w:val="-12"/>
                <w:w w:val="85"/>
                <w:lang w:val="en-US"/>
              </w:rPr>
              <w:t>like</w:t>
            </w: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+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сущест-вительное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  <w:lang w:val="uk-UA"/>
              </w:rPr>
              <w:t xml:space="preserve">Постановка </w:t>
            </w:r>
            <w:proofErr w:type="spellStart"/>
            <w:r w:rsidRPr="00A173A7">
              <w:rPr>
                <w:rFonts w:cstheme="minorHAnsi"/>
                <w:lang w:val="uk-UA"/>
              </w:rPr>
              <w:t>учебной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задачи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тем, </w:t>
            </w:r>
            <w:proofErr w:type="spellStart"/>
            <w:r w:rsidRPr="00A173A7">
              <w:rPr>
                <w:rFonts w:cstheme="minorHAnsi"/>
                <w:lang w:val="uk-UA"/>
              </w:rPr>
              <w:t>что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уже </w:t>
            </w:r>
            <w:proofErr w:type="spellStart"/>
            <w:r w:rsidRPr="00A173A7">
              <w:rPr>
                <w:rFonts w:cstheme="minorHAnsi"/>
                <w:lang w:val="uk-UA"/>
              </w:rPr>
              <w:t>известно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 </w:t>
            </w:r>
            <w:proofErr w:type="spellStart"/>
            <w:r w:rsidRPr="00A173A7">
              <w:rPr>
                <w:rFonts w:cstheme="minorHAnsi"/>
                <w:lang w:val="uk-UA"/>
              </w:rPr>
              <w:t>неизвестно</w:t>
            </w:r>
            <w:proofErr w:type="spellEnd"/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51</w:t>
            </w:r>
          </w:p>
        </w:tc>
        <w:tc>
          <w:tcPr>
            <w:tcW w:w="1600" w:type="dxa"/>
            <w:gridSpan w:val="3"/>
            <w:vMerge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29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Урок-обобщение по теме «Давайте читать и писать по-английски!»</w:t>
            </w:r>
          </w:p>
        </w:tc>
        <w:tc>
          <w:tcPr>
            <w:tcW w:w="1280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Активизация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употребленилексики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851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986" w:type="dxa"/>
            <w:gridSpan w:val="2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Освоение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приемов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логического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запоминания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информации</w:t>
            </w:r>
            <w:proofErr w:type="spellEnd"/>
          </w:p>
        </w:tc>
        <w:tc>
          <w:tcPr>
            <w:tcW w:w="1851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собеседника и выразить свою точку зрения</w:t>
            </w:r>
          </w:p>
        </w:tc>
        <w:tc>
          <w:tcPr>
            <w:tcW w:w="2271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  <w:tr w:rsidR="00635124" w:rsidRPr="00A173A7" w:rsidTr="00635124">
        <w:trPr>
          <w:trHeight w:val="297"/>
        </w:trPr>
        <w:tc>
          <w:tcPr>
            <w:tcW w:w="532" w:type="dxa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lastRenderedPageBreak/>
              <w:t>52.</w:t>
            </w:r>
          </w:p>
        </w:tc>
        <w:tc>
          <w:tcPr>
            <w:tcW w:w="1600" w:type="dxa"/>
            <w:gridSpan w:val="3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Я и мои друзья</w:t>
            </w:r>
          </w:p>
        </w:tc>
        <w:tc>
          <w:tcPr>
            <w:tcW w:w="2629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Контрольная работа «Проверь себя»</w:t>
            </w:r>
          </w:p>
        </w:tc>
        <w:tc>
          <w:tcPr>
            <w:tcW w:w="1280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51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 xml:space="preserve">Реализация потребности </w:t>
            </w:r>
            <w:proofErr w:type="gramStart"/>
            <w:r w:rsidRPr="00A173A7">
              <w:rPr>
                <w:rFonts w:cstheme="minorHAnsi"/>
              </w:rPr>
              <w:t>в</w:t>
            </w:r>
            <w:proofErr w:type="gramEnd"/>
            <w:r w:rsidRPr="00A173A7">
              <w:rPr>
                <w:rFonts w:cstheme="minorHAnsi"/>
              </w:rPr>
              <w:t xml:space="preserve"> социально значимой </w:t>
            </w:r>
            <w:proofErr w:type="spellStart"/>
            <w:r w:rsidRPr="00A173A7">
              <w:rPr>
                <w:rFonts w:cstheme="minorHAnsi"/>
              </w:rPr>
              <w:t>деятельн</w:t>
            </w:r>
            <w:proofErr w:type="spellEnd"/>
            <w:r w:rsidRPr="00A173A7">
              <w:rPr>
                <w:rFonts w:cstheme="minorHAnsi"/>
              </w:rPr>
              <w:t>.</w:t>
            </w:r>
          </w:p>
        </w:tc>
        <w:tc>
          <w:tcPr>
            <w:tcW w:w="1986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Выбор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наиболее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эффективных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способов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решения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задач</w:t>
            </w:r>
          </w:p>
        </w:tc>
        <w:tc>
          <w:tcPr>
            <w:tcW w:w="1851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</w:p>
        </w:tc>
        <w:tc>
          <w:tcPr>
            <w:tcW w:w="2271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 xml:space="preserve">Умение адекватно понимать оценку взрослого </w:t>
            </w:r>
          </w:p>
        </w:tc>
      </w:tr>
      <w:tr w:rsidR="00635124" w:rsidRPr="00A173A7" w:rsidTr="00635124">
        <w:trPr>
          <w:trHeight w:val="690"/>
        </w:trPr>
        <w:tc>
          <w:tcPr>
            <w:tcW w:w="532" w:type="dxa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bCs/>
                <w:color w:val="000000"/>
                <w:spacing w:val="-12"/>
                <w:w w:val="85"/>
              </w:rPr>
              <w:t>53.</w:t>
            </w:r>
          </w:p>
        </w:tc>
        <w:tc>
          <w:tcPr>
            <w:tcW w:w="1600" w:type="dxa"/>
            <w:gridSpan w:val="3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Я и мои друзья</w:t>
            </w:r>
          </w:p>
        </w:tc>
        <w:tc>
          <w:tcPr>
            <w:tcW w:w="2629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 Анализ работ. Проектная работа по теме «Я и мои друзья»</w:t>
            </w:r>
          </w:p>
        </w:tc>
        <w:tc>
          <w:tcPr>
            <w:tcW w:w="1280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 xml:space="preserve">Активизация </w:t>
            </w:r>
            <w:proofErr w:type="spell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употребл</w:t>
            </w:r>
            <w:proofErr w:type="spellEnd"/>
            <w:r w:rsidRPr="00A173A7">
              <w:rPr>
                <w:rFonts w:cstheme="minorHAnsi"/>
                <w:color w:val="000000"/>
                <w:spacing w:val="-12"/>
                <w:w w:val="85"/>
              </w:rPr>
              <w:t>.</w:t>
            </w: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51" w:type="dxa"/>
            <w:gridSpan w:val="2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cstheme="minorHAnsi"/>
                <w:color w:val="000000"/>
                <w:spacing w:val="-12"/>
                <w:w w:val="85"/>
              </w:rPr>
            </w:pPr>
            <w:proofErr w:type="gramStart"/>
            <w:r w:rsidRPr="00A173A7">
              <w:rPr>
                <w:rFonts w:cstheme="minorHAnsi"/>
                <w:color w:val="000000"/>
                <w:spacing w:val="-12"/>
                <w:w w:val="85"/>
              </w:rPr>
              <w:t>у</w:t>
            </w:r>
            <w:proofErr w:type="gramEnd"/>
            <w:r w:rsidRPr="00A173A7">
              <w:rPr>
                <w:rFonts w:cstheme="minorHAnsi"/>
                <w:color w:val="000000"/>
                <w:spacing w:val="-12"/>
                <w:w w:val="85"/>
              </w:rPr>
              <w:t>потребления речевых моделей.</w:t>
            </w:r>
          </w:p>
        </w:tc>
        <w:tc>
          <w:tcPr>
            <w:tcW w:w="2126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986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</w:p>
        </w:tc>
        <w:tc>
          <w:tcPr>
            <w:tcW w:w="1851" w:type="dxa"/>
            <w:gridSpan w:val="2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</w:p>
        </w:tc>
        <w:tc>
          <w:tcPr>
            <w:tcW w:w="2271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  <w:lang w:val="uk-UA"/>
              </w:rPr>
              <w:t xml:space="preserve">Постановка </w:t>
            </w:r>
            <w:proofErr w:type="spellStart"/>
            <w:r w:rsidRPr="00A173A7">
              <w:rPr>
                <w:rFonts w:cstheme="minorHAnsi"/>
                <w:lang w:val="uk-UA"/>
              </w:rPr>
              <w:t>учебной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задачи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соответствии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тем, </w:t>
            </w:r>
            <w:proofErr w:type="spellStart"/>
            <w:r w:rsidRPr="00A173A7">
              <w:rPr>
                <w:rFonts w:cstheme="minorHAnsi"/>
                <w:lang w:val="uk-UA"/>
              </w:rPr>
              <w:t>что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уже </w:t>
            </w:r>
            <w:proofErr w:type="spellStart"/>
            <w:r w:rsidRPr="00A173A7">
              <w:rPr>
                <w:rFonts w:cstheme="minorHAnsi"/>
                <w:lang w:val="uk-UA"/>
              </w:rPr>
              <w:t>известно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и  </w:t>
            </w:r>
            <w:proofErr w:type="spellStart"/>
            <w:r w:rsidRPr="00A173A7">
              <w:rPr>
                <w:rFonts w:cstheme="minorHAnsi"/>
                <w:lang w:val="uk-UA"/>
              </w:rPr>
              <w:t>неизвестно</w:t>
            </w:r>
            <w:proofErr w:type="spellEnd"/>
          </w:p>
        </w:tc>
      </w:tr>
      <w:tr w:rsidR="00635124" w:rsidRPr="00A173A7" w:rsidTr="00635124">
        <w:trPr>
          <w:trHeight w:val="633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54.</w:t>
            </w:r>
          </w:p>
        </w:tc>
        <w:tc>
          <w:tcPr>
            <w:tcW w:w="1549" w:type="dxa"/>
            <w:vMerge w:val="restart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Знакомство: имя, возраст, внешность</w:t>
            </w:r>
          </w:p>
          <w:p w:rsidR="00635124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Мой дом.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В лесу. </w:t>
            </w:r>
          </w:p>
          <w:p w:rsidR="00635124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Английская детская считалка.</w:t>
            </w:r>
          </w:p>
        </w:tc>
        <w:tc>
          <w:tcPr>
            <w:tcW w:w="2680" w:type="dxa"/>
            <w:gridSpan w:val="3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Чтение буквы «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Ii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» в открытом слоге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Формирование навыков устной речи, чтения, письма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 xml:space="preserve">He/she likes + 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существительное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Нормы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общения</w:t>
            </w:r>
            <w:proofErr w:type="spellEnd"/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Освоение приемов логического запоминания информации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строить монологическое высказывание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корректировать, вносить изменения</w:t>
            </w:r>
          </w:p>
        </w:tc>
      </w:tr>
      <w:tr w:rsidR="00635124" w:rsidRPr="00A173A7" w:rsidTr="00635124">
        <w:trPr>
          <w:trHeight w:val="917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  <w:lang w:val="en-US"/>
              </w:rPr>
              <w:t>55</w:t>
            </w: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.</w:t>
            </w:r>
          </w:p>
        </w:tc>
        <w:tc>
          <w:tcPr>
            <w:tcW w:w="1549" w:type="dxa"/>
            <w:vMerge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80" w:type="dxa"/>
            <w:gridSpan w:val="3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Диалог-расспрос по теме «Черты характера»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диалогической речи.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Lazy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 xml:space="preserve">He/she likes + 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существительное</w:t>
            </w: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слушать собеседника и выразить свою точку зрения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  <w:tr w:rsidR="00635124" w:rsidRPr="00A173A7" w:rsidTr="00635124">
        <w:trPr>
          <w:trHeight w:val="481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56.</w:t>
            </w:r>
          </w:p>
        </w:tc>
        <w:tc>
          <w:tcPr>
            <w:tcW w:w="1549" w:type="dxa"/>
            <w:vMerge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680" w:type="dxa"/>
            <w:gridSpan w:val="3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Чтение буквы «</w:t>
            </w:r>
            <w:proofErr w:type="spellStart"/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Yy</w:t>
            </w:r>
            <w:proofErr w:type="spellEnd"/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» в открытом слоге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диалогической речи.</w:t>
            </w:r>
          </w:p>
        </w:tc>
        <w:tc>
          <w:tcPr>
            <w:tcW w:w="1280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Shy</w:t>
            </w:r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986" w:type="dxa"/>
            <w:gridSpan w:val="2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работать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иллюстрацией</w:t>
            </w:r>
            <w:proofErr w:type="spellEnd"/>
          </w:p>
        </w:tc>
        <w:tc>
          <w:tcPr>
            <w:tcW w:w="1851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прогнозировать развитие событий по иллюстрациям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корректировать способ действия в случае расхождения с правилом</w:t>
            </w:r>
          </w:p>
        </w:tc>
      </w:tr>
      <w:tr w:rsidR="00635124" w:rsidRPr="00A173A7" w:rsidTr="00635124">
        <w:trPr>
          <w:trHeight w:val="481"/>
        </w:trPr>
        <w:tc>
          <w:tcPr>
            <w:tcW w:w="532" w:type="dxa"/>
          </w:tcPr>
          <w:p w:rsidR="00635124" w:rsidRPr="00A173A7" w:rsidRDefault="00635124" w:rsidP="004D3E89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57.</w:t>
            </w:r>
          </w:p>
        </w:tc>
        <w:tc>
          <w:tcPr>
            <w:tcW w:w="1556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Знакомство: имя, возраст, внешность</w:t>
            </w:r>
          </w:p>
        </w:tc>
        <w:tc>
          <w:tcPr>
            <w:tcW w:w="2698" w:type="dxa"/>
            <w:gridSpan w:val="3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Чтение буквы «</w:t>
            </w:r>
            <w:proofErr w:type="spellStart"/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Аа</w:t>
            </w:r>
            <w:proofErr w:type="gramStart"/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»в</w:t>
            </w:r>
            <w:proofErr w:type="spellEnd"/>
            <w:proofErr w:type="gramEnd"/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открытом слоге</w:t>
            </w:r>
          </w:p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</w:tc>
        <w:tc>
          <w:tcPr>
            <w:tcW w:w="1276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43" w:type="dxa"/>
            <w:gridSpan w:val="2"/>
          </w:tcPr>
          <w:p w:rsidR="00635124" w:rsidRPr="00A173A7" w:rsidRDefault="00635124" w:rsidP="004D3E89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984" w:type="dxa"/>
            <w:gridSpan w:val="2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pt-BR"/>
              </w:rPr>
            </w:pPr>
            <w:r w:rsidRPr="00A173A7">
              <w:rPr>
                <w:rFonts w:cstheme="minorHAnsi"/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840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pt-BR"/>
              </w:rPr>
            </w:pPr>
            <w:r w:rsidRPr="00A173A7">
              <w:rPr>
                <w:rFonts w:cstheme="minorHAnsi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27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pt-BR"/>
              </w:rPr>
            </w:pPr>
            <w:r w:rsidRPr="00A173A7">
              <w:rPr>
                <w:rFonts w:cstheme="minorHAnsi"/>
                <w:lang w:val="pt-BR"/>
              </w:rPr>
              <w:t>Умение дать развернутую оценку своей работе</w:t>
            </w:r>
          </w:p>
        </w:tc>
      </w:tr>
    </w:tbl>
    <w:p w:rsidR="000E4748" w:rsidRPr="00635124" w:rsidRDefault="000E4748" w:rsidP="00455E9E">
      <w:pPr>
        <w:spacing w:after="0" w:line="240" w:lineRule="atLeast"/>
        <w:contextualSpacing/>
        <w:rPr>
          <w:rFonts w:cstheme="minorHAnsi"/>
          <w:lang w:val="pt-BR"/>
        </w:rPr>
        <w:sectPr w:rsidR="000E4748" w:rsidRPr="00635124" w:rsidSect="00D14208">
          <w:pgSz w:w="16838" w:h="11906" w:orient="landscape"/>
          <w:pgMar w:top="680" w:right="536" w:bottom="680" w:left="426" w:header="170" w:footer="0" w:gutter="0"/>
          <w:cols w:space="708"/>
          <w:docGrid w:linePitch="360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551"/>
        <w:gridCol w:w="1276"/>
        <w:gridCol w:w="1843"/>
        <w:gridCol w:w="2126"/>
        <w:gridCol w:w="1985"/>
        <w:gridCol w:w="1701"/>
        <w:gridCol w:w="2409"/>
      </w:tblGrid>
      <w:tr w:rsidR="00824542" w:rsidRPr="00A173A7" w:rsidTr="00635124">
        <w:trPr>
          <w:trHeight w:val="481"/>
        </w:trPr>
        <w:tc>
          <w:tcPr>
            <w:tcW w:w="534" w:type="dxa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lastRenderedPageBreak/>
              <w:t>58.</w:t>
            </w:r>
          </w:p>
        </w:tc>
        <w:tc>
          <w:tcPr>
            <w:tcW w:w="1559" w:type="dxa"/>
            <w:vMerge w:val="restart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Знакомство: имя, возраст, внешность, </w:t>
            </w:r>
          </w:p>
          <w:p w:rsidR="00824542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Страна изучаемого языка</w:t>
            </w:r>
          </w:p>
          <w:p w:rsidR="00824542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Страна изучаемого языка</w:t>
            </w:r>
          </w:p>
          <w:p w:rsidR="00824542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литературные персонажи 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Английские рифмовки.</w:t>
            </w:r>
          </w:p>
        </w:tc>
        <w:tc>
          <w:tcPr>
            <w:tcW w:w="2551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Презентация лексики по теме «Внешность»</w:t>
            </w: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</w:tc>
        <w:tc>
          <w:tcPr>
            <w:tcW w:w="1276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Fingers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toes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eyes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, 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nose</w:t>
            </w:r>
          </w:p>
        </w:tc>
        <w:tc>
          <w:tcPr>
            <w:tcW w:w="1843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985" w:type="dxa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работать с иллюстрацией</w:t>
            </w:r>
          </w:p>
        </w:tc>
        <w:tc>
          <w:tcPr>
            <w:tcW w:w="1701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 помощью вопросов получить информацию</w:t>
            </w:r>
          </w:p>
        </w:tc>
        <w:tc>
          <w:tcPr>
            <w:tcW w:w="2409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Преодоление импульсивности во взаимоотношениях  со сверстниками</w:t>
            </w:r>
          </w:p>
        </w:tc>
      </w:tr>
      <w:tr w:rsidR="00824542" w:rsidRPr="00A173A7" w:rsidTr="00635124">
        <w:trPr>
          <w:trHeight w:val="481"/>
        </w:trPr>
        <w:tc>
          <w:tcPr>
            <w:tcW w:w="534" w:type="dxa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59.</w:t>
            </w:r>
          </w:p>
        </w:tc>
        <w:tc>
          <w:tcPr>
            <w:tcW w:w="1559" w:type="dxa"/>
            <w:vMerge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551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Вопросительные предложения с глаголом «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can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» </w:t>
            </w: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</w:tc>
        <w:tc>
          <w:tcPr>
            <w:tcW w:w="1276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To touch, to dance, to see, to smell</w:t>
            </w:r>
          </w:p>
        </w:tc>
        <w:tc>
          <w:tcPr>
            <w:tcW w:w="1843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Вопросительные предложения с глаголом «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can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»</w:t>
            </w:r>
          </w:p>
        </w:tc>
        <w:tc>
          <w:tcPr>
            <w:tcW w:w="2126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выделить нравственный аспект поведения</w:t>
            </w:r>
          </w:p>
        </w:tc>
        <w:tc>
          <w:tcPr>
            <w:tcW w:w="1985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искать и выделять необходимую информацию</w:t>
            </w:r>
          </w:p>
        </w:tc>
        <w:tc>
          <w:tcPr>
            <w:tcW w:w="1701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участвовать в коллективном обсуждении проблемы</w:t>
            </w:r>
          </w:p>
        </w:tc>
        <w:tc>
          <w:tcPr>
            <w:tcW w:w="2409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учиться и способность к организации деятельности</w:t>
            </w:r>
          </w:p>
        </w:tc>
      </w:tr>
      <w:tr w:rsidR="00824542" w:rsidRPr="00A173A7" w:rsidTr="00635124">
        <w:trPr>
          <w:trHeight w:val="765"/>
        </w:trPr>
        <w:tc>
          <w:tcPr>
            <w:tcW w:w="534" w:type="dxa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60.</w:t>
            </w:r>
          </w:p>
        </w:tc>
        <w:tc>
          <w:tcPr>
            <w:tcW w:w="1559" w:type="dxa"/>
            <w:vMerge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551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Чтение буквы «</w:t>
            </w:r>
            <w:proofErr w:type="spellStart"/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Оо</w:t>
            </w:r>
            <w:proofErr w:type="spellEnd"/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» в открытом слоге</w:t>
            </w:r>
          </w:p>
          <w:p w:rsidR="00824542" w:rsidRDefault="00824542" w:rsidP="00455E9E">
            <w:pPr>
              <w:spacing w:after="0"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Формировать навыки устной речи, чтения.</w:t>
            </w: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1276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43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Формы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 xml:space="preserve"> 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глагола</w:t>
            </w: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 xml:space="preserve"> «to be: am, is, are»</w:t>
            </w:r>
          </w:p>
        </w:tc>
        <w:tc>
          <w:tcPr>
            <w:tcW w:w="2126" w:type="dxa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соотносить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поступки с нормами</w:t>
            </w:r>
          </w:p>
        </w:tc>
        <w:tc>
          <w:tcPr>
            <w:tcW w:w="1985" w:type="dxa"/>
          </w:tcPr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 xml:space="preserve">Умение </w:t>
            </w:r>
            <w:proofErr w:type="gramStart"/>
            <w:r w:rsidRPr="00A173A7">
              <w:rPr>
                <w:rFonts w:cstheme="minorHAnsi"/>
              </w:rPr>
              <w:t>высказывать свое отношение</w:t>
            </w:r>
            <w:proofErr w:type="gramEnd"/>
          </w:p>
        </w:tc>
        <w:tc>
          <w:tcPr>
            <w:tcW w:w="1701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строить монологическое высказывание</w:t>
            </w:r>
          </w:p>
        </w:tc>
        <w:tc>
          <w:tcPr>
            <w:tcW w:w="2409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Способность адекватно судить о причинах успеха</w:t>
            </w:r>
          </w:p>
        </w:tc>
      </w:tr>
      <w:tr w:rsidR="00824542" w:rsidRPr="00A173A7" w:rsidTr="00635124">
        <w:trPr>
          <w:trHeight w:val="481"/>
        </w:trPr>
        <w:tc>
          <w:tcPr>
            <w:tcW w:w="534" w:type="dxa"/>
          </w:tcPr>
          <w:p w:rsidR="00824542" w:rsidRPr="00A173A7" w:rsidRDefault="00824542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61.</w:t>
            </w:r>
          </w:p>
        </w:tc>
        <w:tc>
          <w:tcPr>
            <w:tcW w:w="1559" w:type="dxa"/>
            <w:vMerge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</w:pPr>
          </w:p>
        </w:tc>
        <w:tc>
          <w:tcPr>
            <w:tcW w:w="2551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Чтение буквы «</w:t>
            </w:r>
            <w:proofErr w:type="spellStart"/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Uu</w:t>
            </w:r>
            <w:proofErr w:type="spellEnd"/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» в открытом слоге</w:t>
            </w: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cstheme="minorHAnsi"/>
              </w:rPr>
              <w:t xml:space="preserve">Формировать навыки устной речи, чтения, </w:t>
            </w:r>
            <w:proofErr w:type="spellStart"/>
            <w:r w:rsidRPr="00A173A7">
              <w:rPr>
                <w:rFonts w:cstheme="minorHAnsi"/>
              </w:rPr>
              <w:t>аудирования</w:t>
            </w:r>
            <w:proofErr w:type="spellEnd"/>
            <w:r w:rsidRPr="00A173A7">
              <w:rPr>
                <w:rFonts w:cstheme="minorHAnsi"/>
              </w:rPr>
              <w:t>, письма.</w:t>
            </w:r>
          </w:p>
        </w:tc>
        <w:tc>
          <w:tcPr>
            <w:tcW w:w="1276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43" w:type="dxa"/>
          </w:tcPr>
          <w:p w:rsidR="00824542" w:rsidRPr="00A173A7" w:rsidRDefault="00824542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824542" w:rsidRPr="00A173A7" w:rsidRDefault="00824542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en-US"/>
              </w:rPr>
            </w:pPr>
          </w:p>
          <w:p w:rsidR="00824542" w:rsidRPr="00A173A7" w:rsidRDefault="00824542" w:rsidP="00455E9E">
            <w:pPr>
              <w:spacing w:line="240" w:lineRule="atLeast"/>
              <w:contextualSpacing/>
              <w:rPr>
                <w:rFonts w:cstheme="minorHAnsi"/>
                <w:lang w:val="en-US"/>
              </w:rPr>
            </w:pPr>
            <w:r w:rsidRPr="00A173A7">
              <w:rPr>
                <w:rFonts w:cstheme="minorHAnsi"/>
              </w:rPr>
              <w:t>Нормы общения</w:t>
            </w:r>
          </w:p>
        </w:tc>
        <w:tc>
          <w:tcPr>
            <w:tcW w:w="1985" w:type="dxa"/>
          </w:tcPr>
          <w:p w:rsidR="00824542" w:rsidRPr="00A173A7" w:rsidRDefault="00635124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en-US"/>
              </w:rPr>
            </w:pPr>
            <w:r w:rsidRPr="00A173A7">
              <w:rPr>
                <w:rFonts w:cstheme="minorHAnsi"/>
              </w:rPr>
              <w:t>Умение работать с иллюстрацией</w:t>
            </w:r>
          </w:p>
        </w:tc>
        <w:tc>
          <w:tcPr>
            <w:tcW w:w="1701" w:type="dxa"/>
          </w:tcPr>
          <w:p w:rsidR="00824542" w:rsidRPr="00A173A7" w:rsidRDefault="00635124" w:rsidP="00455E9E">
            <w:pPr>
              <w:snapToGrid w:val="0"/>
              <w:spacing w:line="240" w:lineRule="atLeast"/>
              <w:contextualSpacing/>
              <w:rPr>
                <w:rFonts w:cstheme="minorHAnsi"/>
                <w:lang w:val="en-US"/>
              </w:rPr>
            </w:pPr>
            <w:r w:rsidRPr="00A173A7">
              <w:rPr>
                <w:rFonts w:cstheme="minorHAnsi"/>
              </w:rPr>
              <w:t>Умение строить монологическое высказывание</w:t>
            </w:r>
          </w:p>
        </w:tc>
        <w:tc>
          <w:tcPr>
            <w:tcW w:w="2409" w:type="dxa"/>
          </w:tcPr>
          <w:p w:rsidR="00824542" w:rsidRPr="00A173A7" w:rsidRDefault="00635124" w:rsidP="00455E9E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корректировать способ действия в случае расхождения с правилом</w:t>
            </w:r>
          </w:p>
        </w:tc>
      </w:tr>
      <w:tr w:rsidR="00635124" w:rsidRPr="00A173A7" w:rsidTr="00635124">
        <w:trPr>
          <w:trHeight w:val="481"/>
        </w:trPr>
        <w:tc>
          <w:tcPr>
            <w:tcW w:w="534" w:type="dxa"/>
          </w:tcPr>
          <w:p w:rsidR="00635124" w:rsidRPr="00A173A7" w:rsidRDefault="00635124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62.</w:t>
            </w:r>
          </w:p>
        </w:tc>
        <w:tc>
          <w:tcPr>
            <w:tcW w:w="1559" w:type="dxa"/>
            <w:vMerge w:val="restart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Знакомство: внешность, характер, семья,</w:t>
            </w:r>
          </w:p>
          <w:p w:rsidR="00635124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Любимое животное.</w:t>
            </w:r>
          </w:p>
          <w:p w:rsidR="00635124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Страна изучаемого языка</w:t>
            </w:r>
          </w:p>
        </w:tc>
        <w:tc>
          <w:tcPr>
            <w:tcW w:w="2551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Активизация правил чтения гласных в открытом и закрытом слогах</w:t>
            </w:r>
          </w:p>
        </w:tc>
        <w:tc>
          <w:tcPr>
            <w:tcW w:w="1276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  <w:t>A friend, to, with, why, what</w:t>
            </w:r>
          </w:p>
        </w:tc>
        <w:tc>
          <w:tcPr>
            <w:tcW w:w="1843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985" w:type="dxa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работать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иллюстрацией</w:t>
            </w:r>
            <w:proofErr w:type="spellEnd"/>
          </w:p>
        </w:tc>
        <w:tc>
          <w:tcPr>
            <w:tcW w:w="170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прогнозировать развитие событий по иллюстрациям</w:t>
            </w:r>
          </w:p>
        </w:tc>
        <w:tc>
          <w:tcPr>
            <w:tcW w:w="2409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корректировать способ действия в случае расхождения с правилом</w:t>
            </w:r>
          </w:p>
        </w:tc>
      </w:tr>
      <w:tr w:rsidR="00635124" w:rsidRPr="00A173A7" w:rsidTr="00635124">
        <w:trPr>
          <w:trHeight w:val="481"/>
        </w:trPr>
        <w:tc>
          <w:tcPr>
            <w:tcW w:w="534" w:type="dxa"/>
          </w:tcPr>
          <w:p w:rsidR="00635124" w:rsidRPr="00A173A7" w:rsidRDefault="00635124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 xml:space="preserve">63.  </w:t>
            </w:r>
          </w:p>
        </w:tc>
        <w:tc>
          <w:tcPr>
            <w:tcW w:w="1559" w:type="dxa"/>
            <w:vMerge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  <w:lang w:val="en-US"/>
              </w:rPr>
            </w:pPr>
          </w:p>
        </w:tc>
        <w:tc>
          <w:tcPr>
            <w:tcW w:w="2551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Урок-обобщение по теме «Познакомьтесь с моими друзьями!»</w:t>
            </w:r>
          </w:p>
        </w:tc>
        <w:tc>
          <w:tcPr>
            <w:tcW w:w="1276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843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употребления речевых моделей.</w:t>
            </w:r>
          </w:p>
        </w:tc>
        <w:tc>
          <w:tcPr>
            <w:tcW w:w="2126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985" w:type="dxa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Освоение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приемов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логического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запоминания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собеседника и выразить свою точку зрения</w:t>
            </w:r>
          </w:p>
        </w:tc>
        <w:tc>
          <w:tcPr>
            <w:tcW w:w="2409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  <w:tr w:rsidR="00635124" w:rsidRPr="00A173A7" w:rsidTr="00635124">
        <w:trPr>
          <w:trHeight w:val="1390"/>
        </w:trPr>
        <w:tc>
          <w:tcPr>
            <w:tcW w:w="534" w:type="dxa"/>
          </w:tcPr>
          <w:p w:rsidR="00635124" w:rsidRPr="00A173A7" w:rsidRDefault="00635124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64.</w:t>
            </w:r>
          </w:p>
        </w:tc>
        <w:tc>
          <w:tcPr>
            <w:tcW w:w="1559" w:type="dxa"/>
            <w:vMerge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551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 xml:space="preserve"> Итоговый контроль за курс 2 класса</w:t>
            </w:r>
          </w:p>
        </w:tc>
        <w:tc>
          <w:tcPr>
            <w:tcW w:w="1276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1843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985" w:type="dxa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работать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с </w:t>
            </w:r>
            <w:proofErr w:type="spellStart"/>
            <w:r w:rsidRPr="00A173A7">
              <w:rPr>
                <w:rFonts w:cstheme="minorHAnsi"/>
                <w:lang w:val="uk-UA"/>
              </w:rPr>
              <w:t>иллюстрацией</w:t>
            </w:r>
            <w:proofErr w:type="spellEnd"/>
          </w:p>
        </w:tc>
        <w:tc>
          <w:tcPr>
            <w:tcW w:w="170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Умение прогнозировать развитие событий по иллюстрациям</w:t>
            </w:r>
          </w:p>
        </w:tc>
        <w:tc>
          <w:tcPr>
            <w:tcW w:w="2409" w:type="dxa"/>
          </w:tcPr>
          <w:p w:rsidR="00635124" w:rsidRPr="00A173A7" w:rsidRDefault="00635124" w:rsidP="00635124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Контроль и оценка результатов</w:t>
            </w:r>
            <w:r w:rsidRPr="00A173A7">
              <w:rPr>
                <w:rFonts w:cstheme="minorHAnsi"/>
              </w:rPr>
              <w:t xml:space="preserve"> </w:t>
            </w:r>
          </w:p>
        </w:tc>
      </w:tr>
    </w:tbl>
    <w:p w:rsidR="00134DA2" w:rsidRPr="00A173A7" w:rsidRDefault="00134DA2" w:rsidP="00455E9E">
      <w:pPr>
        <w:spacing w:after="0" w:line="240" w:lineRule="atLeast"/>
        <w:contextualSpacing/>
        <w:rPr>
          <w:rFonts w:cstheme="minorHAnsi"/>
        </w:rPr>
        <w:sectPr w:rsidR="00134DA2" w:rsidRPr="00A173A7" w:rsidSect="003F4136">
          <w:pgSz w:w="16838" w:h="11906" w:orient="landscape"/>
          <w:pgMar w:top="680" w:right="510" w:bottom="680" w:left="567" w:header="170" w:footer="0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309"/>
        <w:gridCol w:w="2748"/>
        <w:gridCol w:w="1178"/>
        <w:gridCol w:w="1904"/>
        <w:gridCol w:w="2126"/>
        <w:gridCol w:w="1985"/>
        <w:gridCol w:w="1701"/>
        <w:gridCol w:w="2551"/>
      </w:tblGrid>
      <w:tr w:rsidR="00635124" w:rsidRPr="00A173A7" w:rsidTr="00E57FAD">
        <w:trPr>
          <w:trHeight w:val="667"/>
        </w:trPr>
        <w:tc>
          <w:tcPr>
            <w:tcW w:w="624" w:type="dxa"/>
          </w:tcPr>
          <w:p w:rsidR="00635124" w:rsidRPr="00A173A7" w:rsidRDefault="00635124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lastRenderedPageBreak/>
              <w:t>65.</w:t>
            </w:r>
          </w:p>
        </w:tc>
        <w:tc>
          <w:tcPr>
            <w:tcW w:w="1309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Страна изучаемого языка</w:t>
            </w:r>
          </w:p>
        </w:tc>
        <w:tc>
          <w:tcPr>
            <w:tcW w:w="2748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Анализ работ. Проектная работа «Книжка-малышка на английском языке»</w:t>
            </w:r>
          </w:p>
        </w:tc>
        <w:tc>
          <w:tcPr>
            <w:tcW w:w="1178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1904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</w:p>
        </w:tc>
        <w:tc>
          <w:tcPr>
            <w:tcW w:w="2126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Формирование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адекватной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позитивной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осознанной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ссамооценки</w:t>
            </w:r>
            <w:proofErr w:type="spellEnd"/>
          </w:p>
        </w:tc>
        <w:tc>
          <w:tcPr>
            <w:tcW w:w="1985" w:type="dxa"/>
          </w:tcPr>
          <w:p w:rsidR="00635124" w:rsidRPr="00A173A7" w:rsidRDefault="00635124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работать с учебником и иллюстрациями</w:t>
            </w:r>
          </w:p>
        </w:tc>
        <w:tc>
          <w:tcPr>
            <w:tcW w:w="170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слушать собеседника и выразить свою точку зрения</w:t>
            </w:r>
          </w:p>
        </w:tc>
        <w:tc>
          <w:tcPr>
            <w:tcW w:w="255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адекватно понимать оценку взрослого и сверстника</w:t>
            </w:r>
          </w:p>
        </w:tc>
      </w:tr>
      <w:tr w:rsidR="00635124" w:rsidRPr="00A173A7" w:rsidTr="00E57FAD">
        <w:trPr>
          <w:trHeight w:val="667"/>
        </w:trPr>
        <w:tc>
          <w:tcPr>
            <w:tcW w:w="624" w:type="dxa"/>
          </w:tcPr>
          <w:p w:rsidR="00635124" w:rsidRPr="00A173A7" w:rsidRDefault="00635124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66.</w:t>
            </w:r>
          </w:p>
        </w:tc>
        <w:tc>
          <w:tcPr>
            <w:tcW w:w="1309" w:type="dxa"/>
          </w:tcPr>
          <w:p w:rsidR="00635124" w:rsidRPr="00A173A7" w:rsidRDefault="00635124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Литературные персонажи</w:t>
            </w:r>
          </w:p>
        </w:tc>
        <w:tc>
          <w:tcPr>
            <w:tcW w:w="2748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Повторение по темам «Привет, английский! Добро пожаловать в наш театр!»</w:t>
            </w:r>
          </w:p>
        </w:tc>
        <w:tc>
          <w:tcPr>
            <w:tcW w:w="1178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904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>Развитие готовности к сотрудничеству и дружбе</w:t>
            </w:r>
          </w:p>
        </w:tc>
        <w:tc>
          <w:tcPr>
            <w:tcW w:w="1985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r w:rsidRPr="00A173A7">
              <w:rPr>
                <w:rFonts w:cstheme="minorHAnsi"/>
              </w:rPr>
              <w:t xml:space="preserve">Умение извлечь необходимую информацию </w:t>
            </w:r>
            <w:proofErr w:type="gramStart"/>
            <w:r w:rsidRPr="00A173A7">
              <w:rPr>
                <w:rFonts w:cstheme="minorHAnsi"/>
              </w:rPr>
              <w:t>из</w:t>
            </w:r>
            <w:proofErr w:type="gramEnd"/>
            <w:r w:rsidRPr="00A173A7">
              <w:rPr>
                <w:rFonts w:cstheme="minorHAnsi"/>
              </w:rPr>
              <w:t xml:space="preserve"> прочит</w:t>
            </w:r>
          </w:p>
        </w:tc>
        <w:tc>
          <w:tcPr>
            <w:tcW w:w="170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Овладение диалогическим высказыванием в соответствии с образцом</w:t>
            </w:r>
          </w:p>
        </w:tc>
        <w:tc>
          <w:tcPr>
            <w:tcW w:w="2551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  <w:lang w:val="uk-UA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  <w:tr w:rsidR="00635124" w:rsidRPr="00A173A7" w:rsidTr="00E57FAD">
        <w:trPr>
          <w:trHeight w:val="667"/>
        </w:trPr>
        <w:tc>
          <w:tcPr>
            <w:tcW w:w="624" w:type="dxa"/>
          </w:tcPr>
          <w:p w:rsidR="00635124" w:rsidRPr="00A173A7" w:rsidRDefault="00635124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67.</w:t>
            </w:r>
          </w:p>
        </w:tc>
        <w:tc>
          <w:tcPr>
            <w:tcW w:w="1309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Я и мои друзья</w:t>
            </w:r>
          </w:p>
        </w:tc>
        <w:tc>
          <w:tcPr>
            <w:tcW w:w="2748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Повторение по темам «Давайте читать и говорить по-английски! Познакомьтесь с моими друзьями!»</w:t>
            </w:r>
          </w:p>
        </w:tc>
        <w:tc>
          <w:tcPr>
            <w:tcW w:w="1178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</w:t>
            </w:r>
          </w:p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904" w:type="dxa"/>
          </w:tcPr>
          <w:p w:rsidR="00635124" w:rsidRPr="00A173A7" w:rsidRDefault="0063512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Формирование мотивов достижения социального признания</w:t>
            </w:r>
          </w:p>
        </w:tc>
        <w:tc>
          <w:tcPr>
            <w:tcW w:w="1985" w:type="dxa"/>
          </w:tcPr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A173A7">
              <w:rPr>
                <w:rFonts w:cstheme="minorHAnsi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701" w:type="dxa"/>
          </w:tcPr>
          <w:p w:rsidR="00635124" w:rsidRPr="00007B04" w:rsidRDefault="00E57FAD" w:rsidP="00007B04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E57FAD">
              <w:rPr>
                <w:rFonts w:ascii="Times New Roman" w:hAnsi="Times New Roman"/>
              </w:rPr>
              <w:t>желание приобретать новые знания и умения; осознавать свои трудности и стремиться к их преодолению.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57FAD" w:rsidRPr="005E4C58" w:rsidRDefault="00E57FAD" w:rsidP="00E57FAD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</w:rPr>
            </w:pPr>
            <w:r w:rsidRPr="005E4C58">
              <w:rPr>
                <w:rFonts w:ascii="Times New Roman" w:hAnsi="Times New Roman"/>
                <w:sz w:val="18"/>
                <w:szCs w:val="18"/>
              </w:rPr>
              <w:t>умение осознанно и произвольно строить речевое высказывание в устной речи.</w:t>
            </w:r>
          </w:p>
          <w:p w:rsidR="00635124" w:rsidRPr="00A173A7" w:rsidRDefault="00635124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</w:p>
        </w:tc>
      </w:tr>
      <w:tr w:rsidR="00E57FAD" w:rsidRPr="00A173A7" w:rsidTr="00E57FAD">
        <w:trPr>
          <w:trHeight w:val="667"/>
        </w:trPr>
        <w:tc>
          <w:tcPr>
            <w:tcW w:w="624" w:type="dxa"/>
          </w:tcPr>
          <w:p w:rsidR="00E57FAD" w:rsidRPr="00A173A7" w:rsidRDefault="00E57FAD" w:rsidP="00455E9E">
            <w:pPr>
              <w:spacing w:after="0" w:line="240" w:lineRule="atLeast"/>
              <w:ind w:right="101"/>
              <w:contextualSpacing/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bCs/>
                <w:color w:val="000000"/>
                <w:spacing w:val="-12"/>
                <w:w w:val="85"/>
              </w:rPr>
              <w:t>68</w:t>
            </w:r>
          </w:p>
        </w:tc>
        <w:tc>
          <w:tcPr>
            <w:tcW w:w="1309" w:type="dxa"/>
          </w:tcPr>
          <w:p w:rsidR="00E57FAD" w:rsidRPr="00A173A7" w:rsidRDefault="00E57FAD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Литературные герои</w:t>
            </w:r>
          </w:p>
        </w:tc>
        <w:tc>
          <w:tcPr>
            <w:tcW w:w="2748" w:type="dxa"/>
          </w:tcPr>
          <w:p w:rsidR="00E57FAD" w:rsidRPr="00A173A7" w:rsidRDefault="00E57FAD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Итоговое обобщающее повторение</w:t>
            </w:r>
          </w:p>
        </w:tc>
        <w:tc>
          <w:tcPr>
            <w:tcW w:w="1178" w:type="dxa"/>
          </w:tcPr>
          <w:p w:rsidR="00E57FAD" w:rsidRPr="00A173A7" w:rsidRDefault="00007B04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>
              <w:rPr>
                <w:rFonts w:eastAsia="Times New Roman" w:cstheme="minorHAnsi"/>
                <w:color w:val="000000"/>
                <w:spacing w:val="-12"/>
                <w:w w:val="85"/>
              </w:rPr>
              <w:t>Совершенствования упо</w:t>
            </w:r>
            <w:r w:rsidR="00E57FAD"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требления</w:t>
            </w:r>
          </w:p>
          <w:p w:rsidR="00E57FAD" w:rsidRPr="00A173A7" w:rsidRDefault="00E57FAD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лексики.</w:t>
            </w:r>
          </w:p>
        </w:tc>
        <w:tc>
          <w:tcPr>
            <w:tcW w:w="1904" w:type="dxa"/>
          </w:tcPr>
          <w:p w:rsidR="00E57FAD" w:rsidRPr="00A173A7" w:rsidRDefault="00E57FAD" w:rsidP="00455E9E">
            <w:pPr>
              <w:spacing w:after="0" w:line="240" w:lineRule="atLeast"/>
              <w:contextualSpacing/>
              <w:rPr>
                <w:rFonts w:eastAsia="Times New Roman" w:cstheme="minorHAnsi"/>
                <w:color w:val="000000"/>
                <w:spacing w:val="-12"/>
                <w:w w:val="85"/>
              </w:rPr>
            </w:pPr>
            <w:r w:rsidRPr="00A173A7">
              <w:rPr>
                <w:rFonts w:eastAsia="Times New Roman" w:cstheme="minorHAnsi"/>
                <w:color w:val="000000"/>
                <w:spacing w:val="-12"/>
                <w:w w:val="85"/>
              </w:rPr>
              <w:t>Активизация употребления речевых моделей.</w:t>
            </w:r>
          </w:p>
        </w:tc>
        <w:tc>
          <w:tcPr>
            <w:tcW w:w="2126" w:type="dxa"/>
          </w:tcPr>
          <w:p w:rsidR="00E57FAD" w:rsidRPr="00E57FAD" w:rsidRDefault="00E57FAD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r w:rsidRPr="00E57FAD">
              <w:rPr>
                <w:rFonts w:ascii="Times New Roman" w:hAnsi="Times New Roman"/>
              </w:rPr>
              <w:t>оценивать уровень владения учебным действием.</w:t>
            </w:r>
          </w:p>
        </w:tc>
        <w:tc>
          <w:tcPr>
            <w:tcW w:w="1985" w:type="dxa"/>
          </w:tcPr>
          <w:p w:rsidR="00E57FAD" w:rsidRPr="00E57FAD" w:rsidRDefault="00E57FAD" w:rsidP="004D3E89">
            <w:pPr>
              <w:spacing w:line="240" w:lineRule="atLeast"/>
              <w:contextualSpacing/>
              <w:rPr>
                <w:rFonts w:cstheme="minorHAnsi"/>
              </w:rPr>
            </w:pPr>
            <w:r w:rsidRPr="00E57FAD">
              <w:rPr>
                <w:rFonts w:ascii="Times New Roman" w:hAnsi="Times New Roman"/>
              </w:rPr>
              <w:t>вступать в учебный диалог с учителем и одноклассниками; участвовать в общей беседе; задавать вопросы</w:t>
            </w:r>
            <w:r w:rsidRPr="00E57FAD">
              <w:t>.</w:t>
            </w:r>
          </w:p>
        </w:tc>
        <w:tc>
          <w:tcPr>
            <w:tcW w:w="1701" w:type="dxa"/>
          </w:tcPr>
          <w:p w:rsidR="00E57FAD" w:rsidRPr="00E57FAD" w:rsidRDefault="00E57FAD" w:rsidP="00E57FAD">
            <w:pPr>
              <w:spacing w:after="0" w:line="240" w:lineRule="auto"/>
              <w:ind w:left="-48"/>
              <w:rPr>
                <w:rFonts w:ascii="Times New Roman" w:hAnsi="Times New Roman" w:cs="Times New Roman"/>
              </w:rPr>
            </w:pPr>
            <w:r w:rsidRPr="00E57FAD">
              <w:rPr>
                <w:rFonts w:ascii="Times New Roman" w:hAnsi="Times New Roman" w:cs="Times New Roman"/>
              </w:rPr>
              <w:t>Уметь описывать внешность и характер самого себя, своих друзей и сказочных персонажей с использованием изученных ЛЕ</w:t>
            </w:r>
          </w:p>
          <w:p w:rsidR="00E57FAD" w:rsidRPr="00E57FAD" w:rsidRDefault="00E57FAD" w:rsidP="00E57FAD">
            <w:pPr>
              <w:spacing w:after="0" w:line="240" w:lineRule="auto"/>
              <w:ind w:left="-48"/>
              <w:rPr>
                <w:rFonts w:ascii="Times New Roman" w:hAnsi="Times New Roman" w:cs="Times New Roman"/>
              </w:rPr>
            </w:pPr>
            <w:r w:rsidRPr="00E57FAD">
              <w:rPr>
                <w:rFonts w:ascii="Times New Roman" w:hAnsi="Times New Roman" w:cs="Times New Roman"/>
              </w:rPr>
              <w:t>Читать и понимать тексты, построенные на изученном языковом материале.</w:t>
            </w:r>
          </w:p>
          <w:p w:rsidR="00E57FAD" w:rsidRPr="00A173A7" w:rsidRDefault="00E57FAD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</w:p>
        </w:tc>
        <w:tc>
          <w:tcPr>
            <w:tcW w:w="2551" w:type="dxa"/>
          </w:tcPr>
          <w:p w:rsidR="00E57FAD" w:rsidRPr="00A173A7" w:rsidRDefault="00E57FAD" w:rsidP="004D3E89">
            <w:pPr>
              <w:snapToGrid w:val="0"/>
              <w:spacing w:line="240" w:lineRule="atLeast"/>
              <w:contextualSpacing/>
              <w:rPr>
                <w:rFonts w:cstheme="minorHAnsi"/>
              </w:rPr>
            </w:pPr>
            <w:proofErr w:type="spellStart"/>
            <w:r w:rsidRPr="00A173A7">
              <w:rPr>
                <w:rFonts w:cstheme="minorHAnsi"/>
                <w:lang w:val="uk-UA"/>
              </w:rPr>
              <w:t>Умение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оценить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A173A7">
              <w:rPr>
                <w:rFonts w:cstheme="minorHAnsi"/>
                <w:lang w:val="uk-UA"/>
              </w:rPr>
              <w:t>прогресс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в </w:t>
            </w:r>
            <w:proofErr w:type="spellStart"/>
            <w:r w:rsidRPr="00A173A7">
              <w:rPr>
                <w:rFonts w:cstheme="minorHAnsi"/>
                <w:lang w:val="uk-UA"/>
              </w:rPr>
              <w:t>усвоении</w:t>
            </w:r>
            <w:proofErr w:type="spellEnd"/>
            <w:r w:rsidRPr="00A173A7">
              <w:rPr>
                <w:rFonts w:cstheme="minorHAnsi"/>
                <w:lang w:val="uk-UA"/>
              </w:rPr>
              <w:t xml:space="preserve"> знаний</w:t>
            </w:r>
          </w:p>
        </w:tc>
      </w:tr>
    </w:tbl>
    <w:p w:rsidR="00132500" w:rsidRPr="00A173A7" w:rsidRDefault="00132500" w:rsidP="00455E9E">
      <w:pPr>
        <w:spacing w:after="0" w:line="240" w:lineRule="atLeast"/>
        <w:contextualSpacing/>
        <w:rPr>
          <w:rFonts w:cstheme="minorHAnsi"/>
        </w:rPr>
      </w:pPr>
    </w:p>
    <w:sectPr w:rsidR="00132500" w:rsidRPr="00A173A7" w:rsidSect="003F4136">
      <w:pgSz w:w="16838" w:h="11906" w:orient="landscape"/>
      <w:pgMar w:top="680" w:right="510" w:bottom="680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8C" w:rsidRDefault="00FD0C8C" w:rsidP="003F4136">
      <w:pPr>
        <w:spacing w:after="0" w:line="240" w:lineRule="auto"/>
      </w:pPr>
      <w:r>
        <w:separator/>
      </w:r>
    </w:p>
  </w:endnote>
  <w:endnote w:type="continuationSeparator" w:id="0">
    <w:p w:rsidR="00FD0C8C" w:rsidRDefault="00FD0C8C" w:rsidP="003F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8C" w:rsidRDefault="00FD0C8C" w:rsidP="003F4136">
      <w:pPr>
        <w:spacing w:after="0" w:line="240" w:lineRule="auto"/>
      </w:pPr>
      <w:r>
        <w:separator/>
      </w:r>
    </w:p>
  </w:footnote>
  <w:footnote w:type="continuationSeparator" w:id="0">
    <w:p w:rsidR="00FD0C8C" w:rsidRDefault="00FD0C8C" w:rsidP="003F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2B" w:rsidRDefault="00F35B2B" w:rsidP="003F413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136"/>
    <w:rsid w:val="00007B04"/>
    <w:rsid w:val="00077036"/>
    <w:rsid w:val="000E4748"/>
    <w:rsid w:val="00132500"/>
    <w:rsid w:val="00134DA2"/>
    <w:rsid w:val="001E4CF7"/>
    <w:rsid w:val="002A2DE0"/>
    <w:rsid w:val="003840B5"/>
    <w:rsid w:val="003B316D"/>
    <w:rsid w:val="003F4136"/>
    <w:rsid w:val="003F7FB2"/>
    <w:rsid w:val="00455E9E"/>
    <w:rsid w:val="0049171A"/>
    <w:rsid w:val="004B0389"/>
    <w:rsid w:val="005C0E27"/>
    <w:rsid w:val="005E3FFD"/>
    <w:rsid w:val="00601678"/>
    <w:rsid w:val="00635124"/>
    <w:rsid w:val="00645494"/>
    <w:rsid w:val="007A6B30"/>
    <w:rsid w:val="007D5B52"/>
    <w:rsid w:val="007F4E2C"/>
    <w:rsid w:val="00821B9C"/>
    <w:rsid w:val="00824542"/>
    <w:rsid w:val="0088254F"/>
    <w:rsid w:val="008B75A9"/>
    <w:rsid w:val="008E21E8"/>
    <w:rsid w:val="008F1762"/>
    <w:rsid w:val="00933461"/>
    <w:rsid w:val="009772B9"/>
    <w:rsid w:val="0098427F"/>
    <w:rsid w:val="009A75EE"/>
    <w:rsid w:val="009D414C"/>
    <w:rsid w:val="009F07A8"/>
    <w:rsid w:val="00A173A7"/>
    <w:rsid w:val="00A22E55"/>
    <w:rsid w:val="00AF29B4"/>
    <w:rsid w:val="00B777D0"/>
    <w:rsid w:val="00BE6D48"/>
    <w:rsid w:val="00C33157"/>
    <w:rsid w:val="00CF2F06"/>
    <w:rsid w:val="00D14208"/>
    <w:rsid w:val="00D464F3"/>
    <w:rsid w:val="00D8077C"/>
    <w:rsid w:val="00E22898"/>
    <w:rsid w:val="00E57A22"/>
    <w:rsid w:val="00E57FAD"/>
    <w:rsid w:val="00F35B2B"/>
    <w:rsid w:val="00F4363E"/>
    <w:rsid w:val="00FA04E8"/>
    <w:rsid w:val="00FD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B2"/>
  </w:style>
  <w:style w:type="paragraph" w:styleId="1">
    <w:name w:val="heading 1"/>
    <w:basedOn w:val="a"/>
    <w:next w:val="a"/>
    <w:link w:val="10"/>
    <w:uiPriority w:val="9"/>
    <w:qFormat/>
    <w:rsid w:val="0093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3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36"/>
  </w:style>
  <w:style w:type="paragraph" w:styleId="a5">
    <w:name w:val="footer"/>
    <w:basedOn w:val="a"/>
    <w:link w:val="a6"/>
    <w:uiPriority w:val="99"/>
    <w:unhideWhenUsed/>
    <w:rsid w:val="003F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36"/>
  </w:style>
  <w:style w:type="paragraph" w:styleId="a7">
    <w:name w:val="List Paragraph"/>
    <w:basedOn w:val="a"/>
    <w:uiPriority w:val="34"/>
    <w:qFormat/>
    <w:rsid w:val="00B777D0"/>
    <w:pPr>
      <w:ind w:left="720"/>
      <w:contextualSpacing/>
    </w:pPr>
  </w:style>
  <w:style w:type="paragraph" w:styleId="a8">
    <w:name w:val="No Spacing"/>
    <w:uiPriority w:val="1"/>
    <w:qFormat/>
    <w:rsid w:val="009334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4F73-6FA9-445D-BC7B-63CB28AB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</dc:creator>
  <cp:keywords/>
  <dc:description/>
  <cp:lastModifiedBy>user</cp:lastModifiedBy>
  <cp:revision>15</cp:revision>
  <dcterms:created xsi:type="dcterms:W3CDTF">2012-09-12T14:02:00Z</dcterms:created>
  <dcterms:modified xsi:type="dcterms:W3CDTF">2013-10-02T21:08:00Z</dcterms:modified>
</cp:coreProperties>
</file>