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09" w:rsidRDefault="00042809" w:rsidP="00042809">
      <w:pPr>
        <w:rPr>
          <w:b/>
        </w:rPr>
      </w:pPr>
      <w:r>
        <w:rPr>
          <w:b/>
        </w:rPr>
        <w:t xml:space="preserve">Урок математика 3 класс УМК ПНШ.  Учитель  </w:t>
      </w:r>
      <w:proofErr w:type="spellStart"/>
      <w:r>
        <w:rPr>
          <w:b/>
        </w:rPr>
        <w:t>Астанина</w:t>
      </w:r>
      <w:proofErr w:type="spellEnd"/>
      <w:r>
        <w:rPr>
          <w:b/>
        </w:rPr>
        <w:t xml:space="preserve"> Ю.Н.</w:t>
      </w:r>
    </w:p>
    <w:p w:rsidR="00042809" w:rsidRPr="00BB62BB" w:rsidRDefault="00042809" w:rsidP="00042809">
      <w:pPr>
        <w:rPr>
          <w:b/>
        </w:rPr>
      </w:pPr>
      <w:r>
        <w:rPr>
          <w:b/>
        </w:rPr>
        <w:t>Тема: Разносторонние и  равнобедренные треугольники</w:t>
      </w:r>
    </w:p>
    <w:p w:rsidR="00042809" w:rsidRPr="00BB62BB" w:rsidRDefault="00042809" w:rsidP="00042809">
      <w:pPr>
        <w:rPr>
          <w:b/>
        </w:rPr>
      </w:pPr>
      <w:r w:rsidRPr="00BB62BB">
        <w:rPr>
          <w:b/>
        </w:rPr>
        <w:t>Цель:</w:t>
      </w:r>
      <w:r>
        <w:rPr>
          <w:b/>
        </w:rPr>
        <w:t xml:space="preserve">  ввести понятие «равносторонний и равнобедренный треугольник»</w:t>
      </w:r>
    </w:p>
    <w:p w:rsidR="00042809" w:rsidRDefault="00042809" w:rsidP="00042809">
      <w:pPr>
        <w:pStyle w:val="a3"/>
        <w:numPr>
          <w:ilvl w:val="0"/>
          <w:numId w:val="1"/>
        </w:numPr>
      </w:pPr>
      <w:r>
        <w:t>узнать признаки новой геометрической фигуры</w:t>
      </w:r>
    </w:p>
    <w:p w:rsidR="00042809" w:rsidRDefault="00042809" w:rsidP="00042809">
      <w:pPr>
        <w:pStyle w:val="a3"/>
        <w:numPr>
          <w:ilvl w:val="0"/>
          <w:numId w:val="1"/>
        </w:numPr>
      </w:pPr>
      <w:r>
        <w:t>находить общие и отличительные черты  разностороннего и равнобедренного треугольника.</w:t>
      </w:r>
    </w:p>
    <w:p w:rsidR="00042809" w:rsidRDefault="00042809" w:rsidP="00042809">
      <w:pPr>
        <w:pStyle w:val="a3"/>
        <w:numPr>
          <w:ilvl w:val="0"/>
          <w:numId w:val="1"/>
        </w:numPr>
      </w:pPr>
      <w:r>
        <w:t>изображать разносторонние и равнобедренные треугольники.</w:t>
      </w:r>
    </w:p>
    <w:p w:rsidR="00042809" w:rsidRPr="00BB62BB" w:rsidRDefault="00042809" w:rsidP="00042809">
      <w:pPr>
        <w:rPr>
          <w:b/>
        </w:rPr>
      </w:pPr>
      <w:r w:rsidRPr="00BB62BB">
        <w:rPr>
          <w:b/>
        </w:rPr>
        <w:t>Задачи</w:t>
      </w:r>
    </w:p>
    <w:p w:rsidR="00042809" w:rsidRDefault="00042809" w:rsidP="00042809">
      <w:pPr>
        <w:pStyle w:val="a3"/>
        <w:numPr>
          <w:ilvl w:val="0"/>
          <w:numId w:val="2"/>
        </w:numPr>
      </w:pPr>
      <w:r>
        <w:t>знакомство с классификацией треугольников по длине сторон: разносторонние и равнобедренные треугольники.</w:t>
      </w:r>
    </w:p>
    <w:p w:rsidR="00042809" w:rsidRDefault="00042809" w:rsidP="00042809">
      <w:pPr>
        <w:pStyle w:val="a3"/>
        <w:numPr>
          <w:ilvl w:val="0"/>
          <w:numId w:val="2"/>
        </w:numPr>
      </w:pPr>
      <w:r>
        <w:t>Освоение алгоритма построения равнобедренного треугольника</w:t>
      </w:r>
    </w:p>
    <w:p w:rsidR="00042809" w:rsidRDefault="00042809" w:rsidP="00042809">
      <w:pPr>
        <w:pStyle w:val="a3"/>
        <w:numPr>
          <w:ilvl w:val="0"/>
          <w:numId w:val="2"/>
        </w:numPr>
      </w:pPr>
      <w:r>
        <w:t xml:space="preserve">Развивать умение анализировать и рассуждать. </w:t>
      </w:r>
    </w:p>
    <w:p w:rsidR="00D21BE0" w:rsidRDefault="00042809" w:rsidP="00D21BE0">
      <w:pPr>
        <w:rPr>
          <w:b/>
        </w:rPr>
      </w:pPr>
      <w:r w:rsidRPr="00C37119">
        <w:rPr>
          <w:b/>
        </w:rPr>
        <w:t>Планируемые результаты</w:t>
      </w:r>
    </w:p>
    <w:p w:rsidR="00042809" w:rsidRDefault="00D21BE0" w:rsidP="00D21BE0">
      <w:r>
        <w:rPr>
          <w:b/>
        </w:rPr>
        <w:t xml:space="preserve">              </w:t>
      </w:r>
      <w:r w:rsidR="00042809" w:rsidRPr="00D21BE0">
        <w:rPr>
          <w:b/>
        </w:rPr>
        <w:t>личностные:</w:t>
      </w:r>
      <w:r w:rsidR="00042809">
        <w:t xml:space="preserve"> умение различать  разносторонний и равнобедренный треугольники</w:t>
      </w:r>
    </w:p>
    <w:p w:rsidR="00042809" w:rsidRPr="00042809" w:rsidRDefault="00042809" w:rsidP="00D21BE0">
      <w:pPr>
        <w:pStyle w:val="a3"/>
        <w:rPr>
          <w:b/>
        </w:rPr>
      </w:pPr>
      <w:r w:rsidRPr="00042809">
        <w:rPr>
          <w:b/>
        </w:rPr>
        <w:t>предметные:</w:t>
      </w:r>
      <w:r>
        <w:t xml:space="preserve"> понимать признаки новой геометрической фигуры, отличать разносторонний и равнобедренный треугольник, изображать разли</w:t>
      </w:r>
      <w:r w:rsidR="00BA1536">
        <w:t>чные виды треугольников</w:t>
      </w:r>
      <w:r>
        <w:t xml:space="preserve">, иметь представление </w:t>
      </w:r>
      <w:proofErr w:type="gramStart"/>
      <w:r>
        <w:t>о</w:t>
      </w:r>
      <w:proofErr w:type="gramEnd"/>
      <w:r>
        <w:t xml:space="preserve">  алгоритме построения равнобедренного и разностороннего треугольника.</w:t>
      </w:r>
    </w:p>
    <w:p w:rsidR="00042809" w:rsidRPr="00042809" w:rsidRDefault="00042809" w:rsidP="00D21BE0">
      <w:pPr>
        <w:pStyle w:val="a3"/>
        <w:rPr>
          <w:b/>
        </w:rPr>
      </w:pPr>
      <w:proofErr w:type="spellStart"/>
      <w:r w:rsidRPr="00042809">
        <w:rPr>
          <w:b/>
        </w:rPr>
        <w:t>метапредметные</w:t>
      </w:r>
      <w:proofErr w:type="spellEnd"/>
      <w:r w:rsidRPr="00042809">
        <w:rPr>
          <w:b/>
        </w:rPr>
        <w:t>:</w:t>
      </w:r>
    </w:p>
    <w:p w:rsidR="00042809" w:rsidRDefault="00042809" w:rsidP="00042809">
      <w:pPr>
        <w:pStyle w:val="a3"/>
        <w:rPr>
          <w:b/>
        </w:rPr>
      </w:pPr>
      <w:r>
        <w:rPr>
          <w:b/>
        </w:rPr>
        <w:t>регулятивные</w:t>
      </w:r>
      <w:r w:rsidR="005D27DF">
        <w:rPr>
          <w:b/>
        </w:rPr>
        <w:t xml:space="preserve"> </w:t>
      </w:r>
    </w:p>
    <w:p w:rsidR="00042809" w:rsidRPr="00C37119" w:rsidRDefault="00042809" w:rsidP="00042809">
      <w:pPr>
        <w:pStyle w:val="a3"/>
        <w:numPr>
          <w:ilvl w:val="0"/>
          <w:numId w:val="3"/>
        </w:numPr>
        <w:rPr>
          <w:b/>
        </w:rPr>
      </w:pPr>
      <w:r>
        <w:t>Принимать и сохранять учебную задачу.</w:t>
      </w:r>
    </w:p>
    <w:p w:rsidR="00042809" w:rsidRPr="00C37119" w:rsidRDefault="00042809" w:rsidP="00042809">
      <w:pPr>
        <w:pStyle w:val="a3"/>
        <w:rPr>
          <w:b/>
        </w:rPr>
      </w:pPr>
      <w:r w:rsidRPr="00C37119">
        <w:rPr>
          <w:b/>
        </w:rPr>
        <w:t>Познавательные</w:t>
      </w:r>
    </w:p>
    <w:p w:rsidR="00042809" w:rsidRPr="00C37119" w:rsidRDefault="00042809" w:rsidP="00042809">
      <w:pPr>
        <w:pStyle w:val="a3"/>
        <w:numPr>
          <w:ilvl w:val="0"/>
          <w:numId w:val="3"/>
        </w:numPr>
        <w:rPr>
          <w:b/>
        </w:rPr>
      </w:pPr>
      <w:r>
        <w:t>Осуществлять анализ объектов с выделением существенных и несущественных признаков</w:t>
      </w:r>
    </w:p>
    <w:p w:rsidR="00042809" w:rsidRPr="00C37119" w:rsidRDefault="00042809" w:rsidP="00042809">
      <w:pPr>
        <w:pStyle w:val="a3"/>
        <w:numPr>
          <w:ilvl w:val="0"/>
          <w:numId w:val="3"/>
        </w:numPr>
        <w:rPr>
          <w:b/>
        </w:rPr>
      </w:pPr>
      <w:r>
        <w:t>Контролировать свою деятельность по результату выполнения задания</w:t>
      </w:r>
    </w:p>
    <w:p w:rsidR="00042809" w:rsidRPr="00C37119" w:rsidRDefault="00042809" w:rsidP="00042809">
      <w:pPr>
        <w:pStyle w:val="a3"/>
        <w:numPr>
          <w:ilvl w:val="0"/>
          <w:numId w:val="3"/>
        </w:numPr>
        <w:rPr>
          <w:b/>
        </w:rPr>
      </w:pPr>
      <w:r>
        <w:t xml:space="preserve"> Выполнять задания и строить объяснения в нужной форме </w:t>
      </w:r>
    </w:p>
    <w:p w:rsidR="00042809" w:rsidRPr="00C37119" w:rsidRDefault="00042809" w:rsidP="00042809">
      <w:pPr>
        <w:pStyle w:val="a3"/>
        <w:numPr>
          <w:ilvl w:val="0"/>
          <w:numId w:val="3"/>
        </w:numPr>
        <w:rPr>
          <w:b/>
        </w:rPr>
      </w:pPr>
      <w:r>
        <w:t>Подводить под понятие на основе существенных признаков</w:t>
      </w:r>
    </w:p>
    <w:p w:rsidR="00042809" w:rsidRPr="00C37119" w:rsidRDefault="00042809" w:rsidP="00042809">
      <w:pPr>
        <w:pStyle w:val="a3"/>
        <w:numPr>
          <w:ilvl w:val="0"/>
          <w:numId w:val="3"/>
        </w:numPr>
        <w:rPr>
          <w:b/>
        </w:rPr>
      </w:pPr>
      <w:r>
        <w:t>поиск информации (текст учебника).</w:t>
      </w:r>
    </w:p>
    <w:p w:rsidR="00042809" w:rsidRPr="00BB62BB" w:rsidRDefault="00042809" w:rsidP="00042809">
      <w:pPr>
        <w:pStyle w:val="a3"/>
        <w:numPr>
          <w:ilvl w:val="0"/>
          <w:numId w:val="3"/>
        </w:numPr>
        <w:rPr>
          <w:b/>
        </w:rPr>
      </w:pPr>
      <w:r>
        <w:t xml:space="preserve"> работа с разными видами информации (печатный текст учебника, рисунок).</w:t>
      </w:r>
    </w:p>
    <w:p w:rsidR="00042809" w:rsidRPr="00BB62BB" w:rsidRDefault="00042809" w:rsidP="00042809">
      <w:pPr>
        <w:pStyle w:val="a3"/>
        <w:tabs>
          <w:tab w:val="left" w:pos="3150"/>
        </w:tabs>
      </w:pPr>
      <w:r w:rsidRPr="00BB62BB">
        <w:rPr>
          <w:b/>
        </w:rPr>
        <w:t>Коммуникативные</w:t>
      </w:r>
      <w:r w:rsidRPr="00BB62BB">
        <w:tab/>
      </w:r>
    </w:p>
    <w:p w:rsidR="00042809" w:rsidRPr="00BB62BB" w:rsidRDefault="00042809" w:rsidP="00042809">
      <w:pPr>
        <w:pStyle w:val="a3"/>
        <w:numPr>
          <w:ilvl w:val="0"/>
          <w:numId w:val="3"/>
        </w:numPr>
      </w:pPr>
      <w:r w:rsidRPr="00BB62BB">
        <w:t>Взаимодействовать (сотрудничать) с соседом по парте</w:t>
      </w:r>
      <w:r w:rsidR="005D27DF">
        <w:t>, в группе</w:t>
      </w:r>
    </w:p>
    <w:p w:rsidR="00042809" w:rsidRPr="00B43443" w:rsidRDefault="00042809" w:rsidP="00042809">
      <w:pPr>
        <w:pStyle w:val="a3"/>
        <w:numPr>
          <w:ilvl w:val="0"/>
          <w:numId w:val="3"/>
        </w:numPr>
        <w:rPr>
          <w:b/>
        </w:rPr>
      </w:pPr>
      <w:r>
        <w:t>Способность договариваться и приходить к общему мнению</w:t>
      </w:r>
    </w:p>
    <w:p w:rsidR="00B43443" w:rsidRDefault="00B43443" w:rsidP="00B43443">
      <w:pPr>
        <w:pStyle w:val="a3"/>
      </w:pPr>
      <w:r w:rsidRPr="00B43443">
        <w:rPr>
          <w:b/>
        </w:rPr>
        <w:t>Формы организации работы детей:</w:t>
      </w:r>
      <w:r w:rsidR="00D21BE0">
        <w:rPr>
          <w:b/>
        </w:rPr>
        <w:t xml:space="preserve"> </w:t>
      </w:r>
      <w:r w:rsidR="00D21BE0" w:rsidRPr="00D21BE0">
        <w:t>индивидуальная,</w:t>
      </w:r>
      <w:r>
        <w:rPr>
          <w:b/>
        </w:rPr>
        <w:t xml:space="preserve"> </w:t>
      </w:r>
      <w:r>
        <w:t>в паре, групповая.</w:t>
      </w:r>
    </w:p>
    <w:p w:rsidR="00B43443" w:rsidRDefault="00B43443" w:rsidP="00B43443">
      <w:pPr>
        <w:pStyle w:val="a3"/>
      </w:pPr>
      <w:r>
        <w:rPr>
          <w:b/>
        </w:rPr>
        <w:t>Оборудование:</w:t>
      </w:r>
      <w:r>
        <w:t xml:space="preserve"> мультимедиа, доска</w:t>
      </w:r>
      <w:r w:rsidR="005F411A">
        <w:t>, презентация, учебник, раздаточный материал.</w:t>
      </w:r>
    </w:p>
    <w:p w:rsidR="00B43443" w:rsidRDefault="00B43443" w:rsidP="00B43443">
      <w:pPr>
        <w:pStyle w:val="a3"/>
      </w:pPr>
    </w:p>
    <w:p w:rsidR="00B43443" w:rsidRDefault="00B43443" w:rsidP="00B43443">
      <w:pPr>
        <w:pStyle w:val="a3"/>
      </w:pPr>
    </w:p>
    <w:p w:rsidR="00B43443" w:rsidRPr="006F37B8" w:rsidRDefault="00B43443" w:rsidP="006F37B8">
      <w:pPr>
        <w:pStyle w:val="a3"/>
        <w:jc w:val="center"/>
        <w:rPr>
          <w:b/>
        </w:rPr>
      </w:pPr>
      <w:r w:rsidRPr="006F37B8">
        <w:rPr>
          <w:b/>
        </w:rPr>
        <w:t>Ход урока</w:t>
      </w:r>
    </w:p>
    <w:p w:rsidR="00B43443" w:rsidRPr="006F37B8" w:rsidRDefault="00B43443" w:rsidP="00B43443">
      <w:pPr>
        <w:pStyle w:val="a3"/>
        <w:numPr>
          <w:ilvl w:val="0"/>
          <w:numId w:val="4"/>
        </w:numPr>
        <w:rPr>
          <w:b/>
        </w:rPr>
      </w:pPr>
      <w:r w:rsidRPr="006F37B8">
        <w:rPr>
          <w:b/>
        </w:rPr>
        <w:t>Орг</w:t>
      </w:r>
      <w:proofErr w:type="gramStart"/>
      <w:r w:rsidRPr="006F37B8">
        <w:rPr>
          <w:b/>
        </w:rPr>
        <w:t>.м</w:t>
      </w:r>
      <w:proofErr w:type="gramEnd"/>
      <w:r w:rsidRPr="006F37B8">
        <w:rPr>
          <w:b/>
        </w:rPr>
        <w:t xml:space="preserve">омент. </w:t>
      </w:r>
    </w:p>
    <w:p w:rsidR="00B43443" w:rsidRDefault="00B43443" w:rsidP="00B43443">
      <w:pPr>
        <w:pStyle w:val="a3"/>
        <w:ind w:left="1080"/>
      </w:pPr>
      <w:r>
        <w:t>Необычный день у нас</w:t>
      </w:r>
    </w:p>
    <w:p w:rsidR="00B43443" w:rsidRDefault="00B43443" w:rsidP="00B43443">
      <w:pPr>
        <w:pStyle w:val="a3"/>
        <w:ind w:left="1080"/>
      </w:pPr>
      <w:r>
        <w:t>И гостями полон класс</w:t>
      </w:r>
    </w:p>
    <w:p w:rsidR="00B43443" w:rsidRDefault="00B43443" w:rsidP="00B43443">
      <w:pPr>
        <w:pStyle w:val="a3"/>
        <w:ind w:left="1080"/>
      </w:pPr>
      <w:r>
        <w:t>Что гостям сказать нам надо?</w:t>
      </w:r>
    </w:p>
    <w:p w:rsidR="00B43443" w:rsidRDefault="00B43443" w:rsidP="00B43443">
      <w:pPr>
        <w:pStyle w:val="a3"/>
        <w:ind w:left="1080"/>
      </w:pPr>
      <w:r>
        <w:t>Видеть вас мы очень рады!</w:t>
      </w:r>
    </w:p>
    <w:p w:rsidR="00B43443" w:rsidRDefault="00B43443" w:rsidP="00B43443">
      <w:pPr>
        <w:pStyle w:val="a3"/>
        <w:ind w:left="1080"/>
      </w:pPr>
    </w:p>
    <w:p w:rsidR="00B43443" w:rsidRDefault="00B43443" w:rsidP="00B43443">
      <w:pPr>
        <w:pStyle w:val="a3"/>
        <w:ind w:left="1080"/>
      </w:pPr>
      <w:r>
        <w:t>Начинаем урок математики.</w:t>
      </w:r>
      <w:r w:rsidR="005F411A">
        <w:t xml:space="preserve"> </w:t>
      </w:r>
      <w:r>
        <w:t xml:space="preserve"> Давайте создадим хорошее настроение.</w:t>
      </w:r>
    </w:p>
    <w:p w:rsidR="00B43443" w:rsidRDefault="00B43443" w:rsidP="00B43443">
      <w:pPr>
        <w:pStyle w:val="a3"/>
        <w:ind w:left="1080"/>
      </w:pPr>
      <w:r>
        <w:t>Представьте себе, что у вас в ладошке солнечный зайчик.</w:t>
      </w:r>
    </w:p>
    <w:p w:rsidR="00B43443" w:rsidRDefault="00B43443" w:rsidP="00B43443">
      <w:pPr>
        <w:pStyle w:val="a3"/>
        <w:ind w:left="1080"/>
      </w:pPr>
      <w:r>
        <w:t>Я солнечный зайчик.</w:t>
      </w:r>
    </w:p>
    <w:p w:rsidR="00B43443" w:rsidRDefault="00B43443" w:rsidP="00B43443">
      <w:pPr>
        <w:pStyle w:val="a3"/>
        <w:ind w:left="1080"/>
      </w:pPr>
      <w:r>
        <w:t>Мне надо немножко –</w:t>
      </w:r>
    </w:p>
    <w:p w:rsidR="00B43443" w:rsidRDefault="00B43443" w:rsidP="00B43443">
      <w:pPr>
        <w:pStyle w:val="a3"/>
        <w:ind w:left="1080"/>
      </w:pPr>
      <w:r>
        <w:lastRenderedPageBreak/>
        <w:t>Лишь только бы солнышко было в окошке.</w:t>
      </w:r>
    </w:p>
    <w:p w:rsidR="00B43443" w:rsidRDefault="00B43443" w:rsidP="00B43443">
      <w:pPr>
        <w:pStyle w:val="a3"/>
        <w:ind w:left="1080"/>
      </w:pPr>
      <w:r>
        <w:t>Ведь это чудесно, подумайте сами.</w:t>
      </w:r>
    </w:p>
    <w:p w:rsidR="00B43443" w:rsidRDefault="00B43443" w:rsidP="00B43443">
      <w:pPr>
        <w:pStyle w:val="a3"/>
        <w:ind w:left="1080"/>
      </w:pPr>
      <w:r>
        <w:t xml:space="preserve">Когда у вас целое солнце в ладошке. </w:t>
      </w:r>
    </w:p>
    <w:p w:rsidR="00B43443" w:rsidRDefault="00B43443" w:rsidP="00B43443">
      <w:pPr>
        <w:pStyle w:val="a3"/>
        <w:ind w:left="1080"/>
      </w:pPr>
      <w:r>
        <w:t>Улыбнитесь ему, подарите зайчика  нашим гостям, своему другу</w:t>
      </w:r>
      <w:r w:rsidR="005F411A">
        <w:t xml:space="preserve">. Пусть у вас будет хорошее настроение в течение  всего урока. </w:t>
      </w:r>
    </w:p>
    <w:p w:rsidR="005F411A" w:rsidRPr="00B43443" w:rsidRDefault="005F411A" w:rsidP="00B43443">
      <w:pPr>
        <w:pStyle w:val="a3"/>
        <w:ind w:left="1080"/>
      </w:pPr>
    </w:p>
    <w:p w:rsidR="00042809" w:rsidRDefault="00225669" w:rsidP="006F37B8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Введение</w:t>
      </w:r>
    </w:p>
    <w:p w:rsidR="00225669" w:rsidRDefault="00225669" w:rsidP="00042809">
      <w:pPr>
        <w:pStyle w:val="a3"/>
      </w:pPr>
      <w:r w:rsidRPr="00225669">
        <w:t xml:space="preserve">Откройте </w:t>
      </w:r>
      <w:r>
        <w:t xml:space="preserve">учебник на стр.5, найдите в содержании с.132. назовите тему урока. </w:t>
      </w:r>
    </w:p>
    <w:p w:rsidR="00225669" w:rsidRDefault="00225669" w:rsidP="00042809">
      <w:pPr>
        <w:pStyle w:val="a3"/>
      </w:pPr>
      <w:r>
        <w:t>Как вы думаете, изучению, каких видов треугольников будет посвящен урок.</w:t>
      </w:r>
      <w:r w:rsidR="008964EF">
        <w:t xml:space="preserve"> Откройте учебник на с.132. </w:t>
      </w:r>
    </w:p>
    <w:p w:rsidR="00225669" w:rsidRPr="006F37B8" w:rsidRDefault="00225669" w:rsidP="006F37B8">
      <w:pPr>
        <w:rPr>
          <w:b/>
        </w:rPr>
      </w:pPr>
      <w:r w:rsidRPr="006F37B8">
        <w:rPr>
          <w:b/>
        </w:rPr>
        <w:t>Тема урока «Разносторонние и равнобедренные треугольники»</w:t>
      </w:r>
    </w:p>
    <w:p w:rsidR="00225669" w:rsidRDefault="00225669" w:rsidP="006F37B8">
      <w:r w:rsidRPr="006F37B8">
        <w:rPr>
          <w:b/>
        </w:rPr>
        <w:t>Цель:</w:t>
      </w:r>
      <w:r>
        <w:t xml:space="preserve">  узнать, что такое разносторонний и равнобедренный треугольник.</w:t>
      </w:r>
    </w:p>
    <w:p w:rsidR="00D21BE0" w:rsidRPr="006F37B8" w:rsidRDefault="00225669" w:rsidP="00225669">
      <w:pPr>
        <w:rPr>
          <w:b/>
        </w:rPr>
      </w:pPr>
      <w:r w:rsidRPr="006F37B8">
        <w:rPr>
          <w:b/>
        </w:rPr>
        <w:t>Задачи:</w:t>
      </w:r>
    </w:p>
    <w:p w:rsidR="00225669" w:rsidRDefault="00225669" w:rsidP="00225669">
      <w:r>
        <w:t xml:space="preserve"> </w:t>
      </w:r>
      <w:r w:rsidR="00D21BE0">
        <w:t xml:space="preserve">1. </w:t>
      </w:r>
      <w:r>
        <w:t>знакомство с классификацией треугольников по длине сторон: разносторонние и равнобедренные треугольники.</w:t>
      </w:r>
    </w:p>
    <w:p w:rsidR="00225669" w:rsidRDefault="00D21BE0" w:rsidP="00225669">
      <w:r>
        <w:t xml:space="preserve">2. </w:t>
      </w:r>
      <w:r w:rsidR="00225669">
        <w:t>Освоение алгоритма построения равнобедренного треугольника</w:t>
      </w:r>
    </w:p>
    <w:p w:rsidR="00225669" w:rsidRDefault="00D21BE0" w:rsidP="00225669">
      <w:r>
        <w:t xml:space="preserve">3. </w:t>
      </w:r>
      <w:r w:rsidR="00225669">
        <w:t>Развивать умение анализировать и рассуждать.</w:t>
      </w:r>
    </w:p>
    <w:p w:rsidR="00D21BE0" w:rsidRDefault="00D21BE0" w:rsidP="00225669"/>
    <w:p w:rsidR="00225669" w:rsidRDefault="00225669" w:rsidP="00225669">
      <w:r>
        <w:t xml:space="preserve">Ребята, а что вы уже знаете о треугольниках? </w:t>
      </w:r>
    </w:p>
    <w:p w:rsidR="00225669" w:rsidRDefault="00225669" w:rsidP="00225669">
      <w:r>
        <w:t>Какими могут быть треугольники?  (прямоугольными, тупоугольными, остроугольными).</w:t>
      </w:r>
    </w:p>
    <w:p w:rsidR="00225669" w:rsidRDefault="00225669" w:rsidP="00225669">
      <w:r>
        <w:t xml:space="preserve">А что вы можете сказать о треугольнике Пифагора (2 угла острые, один прямой и его стороны в соотношении 3 </w:t>
      </w:r>
      <w:proofErr w:type="spellStart"/>
      <w:proofErr w:type="gramStart"/>
      <w:r>
        <w:t>ед</w:t>
      </w:r>
      <w:proofErr w:type="spellEnd"/>
      <w:proofErr w:type="gramEnd"/>
      <w:r>
        <w:t xml:space="preserve">, 4 </w:t>
      </w:r>
      <w:proofErr w:type="spellStart"/>
      <w:r>
        <w:t>ед</w:t>
      </w:r>
      <w:proofErr w:type="spellEnd"/>
      <w:r>
        <w:t>, 5 ед.)</w:t>
      </w:r>
    </w:p>
    <w:p w:rsidR="008964EF" w:rsidRDefault="008964EF" w:rsidP="00225669">
      <w:r>
        <w:t>Как вы считаете можно ли треугольник Пифагора назвать разносторонним? Докажите.</w:t>
      </w:r>
    </w:p>
    <w:p w:rsidR="008964EF" w:rsidRDefault="008964EF" w:rsidP="00225669">
      <w:r>
        <w:t>Рассмотрите треугольники на с.132,</w:t>
      </w:r>
      <w:r w:rsidR="00CD0CC1">
        <w:t xml:space="preserve"> найдите </w:t>
      </w:r>
      <w:r>
        <w:t xml:space="preserve"> разносторонний треугольник</w:t>
      </w:r>
      <w:r w:rsidR="00CD0CC1">
        <w:t xml:space="preserve">. Как вы определили, что это </w:t>
      </w:r>
      <w:r w:rsidR="006F37B8">
        <w:t>разносторонний треугольник</w:t>
      </w:r>
      <w:proofErr w:type="gramStart"/>
      <w:r w:rsidR="006F37B8">
        <w:t>.</w:t>
      </w:r>
      <w:proofErr w:type="gramEnd"/>
      <w:r w:rsidR="006F37B8">
        <w:t xml:space="preserve"> ( </w:t>
      </w:r>
      <w:proofErr w:type="gramStart"/>
      <w:r w:rsidR="006F37B8">
        <w:t>н</w:t>
      </w:r>
      <w:proofErr w:type="gramEnd"/>
      <w:r w:rsidR="006F37B8">
        <w:t xml:space="preserve">а </w:t>
      </w:r>
      <w:r w:rsidR="00CD0CC1">
        <w:t>глаз, при помощи угольника. )</w:t>
      </w:r>
    </w:p>
    <w:p w:rsidR="00CD0CC1" w:rsidRDefault="00CD0CC1" w:rsidP="00225669">
      <w:r>
        <w:t xml:space="preserve">Выполним задание №438,  что дано в этом задании. (Алгоритм построения </w:t>
      </w:r>
      <w:r w:rsidR="00871318">
        <w:t xml:space="preserve">равнобедренного </w:t>
      </w:r>
      <w:r>
        <w:t>треугольника)</w:t>
      </w:r>
      <w:r w:rsidR="00871318">
        <w:t xml:space="preserve">. Постройте по заданному алгоритму треугольник. Что вы можете </w:t>
      </w:r>
      <w:r w:rsidR="00D21BE0">
        <w:t>сказать про этот треугольник</w:t>
      </w:r>
      <w:proofErr w:type="gramStart"/>
      <w:r w:rsidR="00D21BE0">
        <w:t>.</w:t>
      </w:r>
      <w:proofErr w:type="gramEnd"/>
      <w:r w:rsidR="00D21BE0">
        <w:t xml:space="preserve"> (У</w:t>
      </w:r>
      <w:r w:rsidR="00871318">
        <w:t xml:space="preserve"> него стороны две стороны равные). Прочитайте правило на с. 132. Получился ли у вас такой треугольник. А у вашего соседа по парте, </w:t>
      </w:r>
      <w:proofErr w:type="gramStart"/>
      <w:r w:rsidR="00871318">
        <w:t>проверьте</w:t>
      </w:r>
      <w:proofErr w:type="gramEnd"/>
      <w:r w:rsidR="00871318">
        <w:t xml:space="preserve"> получилось или нет. </w:t>
      </w:r>
    </w:p>
    <w:p w:rsidR="00871318" w:rsidRDefault="00871318" w:rsidP="00225669">
      <w:pPr>
        <w:rPr>
          <w:b/>
        </w:rPr>
      </w:pPr>
      <w:r w:rsidRPr="00871318">
        <w:rPr>
          <w:b/>
        </w:rPr>
        <w:t>Работа в парах</w:t>
      </w:r>
      <w:r>
        <w:rPr>
          <w:b/>
        </w:rPr>
        <w:t xml:space="preserve">. </w:t>
      </w:r>
    </w:p>
    <w:p w:rsidR="00871318" w:rsidRDefault="00871318" w:rsidP="00225669">
      <w:r w:rsidRPr="00871318">
        <w:t>У вас на партах лежат треугольники. Исследуйте их, на сколько групп можно поделить их, по какому признаку.</w:t>
      </w:r>
      <w:r>
        <w:t xml:space="preserve"> (</w:t>
      </w:r>
      <w:r w:rsidR="00EB4A01">
        <w:t>Р</w:t>
      </w:r>
      <w:r>
        <w:t xml:space="preserve">азносторонние и равнобедренные). </w:t>
      </w:r>
    </w:p>
    <w:p w:rsidR="00D21BE0" w:rsidRDefault="00D21BE0" w:rsidP="00225669"/>
    <w:p w:rsidR="00D21BE0" w:rsidRPr="00D21BE0" w:rsidRDefault="00D21BE0" w:rsidP="00225669">
      <w:pPr>
        <w:rPr>
          <w:b/>
        </w:rPr>
      </w:pPr>
      <w:r w:rsidRPr="00D21BE0">
        <w:rPr>
          <w:b/>
        </w:rPr>
        <w:t>Индивидуальная работа.</w:t>
      </w:r>
    </w:p>
    <w:p w:rsidR="00AC27EC" w:rsidRDefault="00507301" w:rsidP="00225669">
      <w:r>
        <w:t>Выполним задание №439 , докажите. Работа у доски. Взаимопроверка.</w:t>
      </w:r>
    </w:p>
    <w:p w:rsidR="00507301" w:rsidRDefault="00507301" w:rsidP="00225669">
      <w:r>
        <w:t>Начертите равнобедренный прямоугольный треугольник.</w:t>
      </w:r>
    </w:p>
    <w:p w:rsidR="00507301" w:rsidRDefault="00507301" w:rsidP="00225669">
      <w:r>
        <w:t xml:space="preserve">Начертите тупоугольный равнобедренный треугольник. </w:t>
      </w:r>
    </w:p>
    <w:p w:rsidR="00507301" w:rsidRDefault="00507301" w:rsidP="00225669">
      <w:r>
        <w:lastRenderedPageBreak/>
        <w:t xml:space="preserve">Ребята вы наверно устали, проведем </w:t>
      </w:r>
      <w:proofErr w:type="spellStart"/>
      <w:r>
        <w:t>физминутку</w:t>
      </w:r>
      <w:proofErr w:type="spellEnd"/>
      <w:r>
        <w:t xml:space="preserve"> для глаз.</w:t>
      </w:r>
    </w:p>
    <w:p w:rsidR="00D21BE0" w:rsidRPr="00D21BE0" w:rsidRDefault="00D21BE0" w:rsidP="00225669">
      <w:pPr>
        <w:rPr>
          <w:b/>
        </w:rPr>
      </w:pPr>
      <w:proofErr w:type="spellStart"/>
      <w:r w:rsidRPr="00D21BE0">
        <w:rPr>
          <w:b/>
        </w:rPr>
        <w:t>Физминутка</w:t>
      </w:r>
      <w:proofErr w:type="spellEnd"/>
      <w:r w:rsidRPr="00D21BE0">
        <w:rPr>
          <w:b/>
        </w:rPr>
        <w:t>.</w:t>
      </w:r>
    </w:p>
    <w:p w:rsidR="00507301" w:rsidRDefault="00507301" w:rsidP="00225669">
      <w:r>
        <w:t>Продолжим работу, выполните задание №442.</w:t>
      </w:r>
    </w:p>
    <w:p w:rsidR="00D21BE0" w:rsidRDefault="00D21BE0" w:rsidP="00225669">
      <w:r>
        <w:t>Можно ли равнобедренный</w:t>
      </w:r>
      <w:r>
        <w:tab/>
        <w:t xml:space="preserve"> треугольник  разбить на два одинаковых  прямоугольных треугольника? Покажите на чертеже, как это можно сделать.</w:t>
      </w:r>
    </w:p>
    <w:p w:rsidR="00507301" w:rsidRDefault="00507301" w:rsidP="00225669">
      <w:r>
        <w:t>Может ли ра</w:t>
      </w:r>
      <w:r w:rsidR="00D21BE0">
        <w:t>внобедренный треугольник быть разносторонним? Докажите.</w:t>
      </w:r>
    </w:p>
    <w:p w:rsidR="00D21BE0" w:rsidRDefault="00D21BE0" w:rsidP="00225669">
      <w:r>
        <w:t>Может ли разносторонний треугольник быть равнобедренным? Докажите.</w:t>
      </w:r>
    </w:p>
    <w:p w:rsidR="00D21BE0" w:rsidRDefault="00D21BE0" w:rsidP="00225669">
      <w:pPr>
        <w:rPr>
          <w:b/>
        </w:rPr>
      </w:pPr>
      <w:r w:rsidRPr="00D21BE0">
        <w:rPr>
          <w:b/>
        </w:rPr>
        <w:t>Работа в группе</w:t>
      </w:r>
    </w:p>
    <w:p w:rsidR="00D21BE0" w:rsidRDefault="00D21BE0" w:rsidP="00225669">
      <w:r w:rsidRPr="00D21BE0">
        <w:t xml:space="preserve">Ребят поделитесь на группы. Выберите </w:t>
      </w:r>
      <w:proofErr w:type="gramStart"/>
      <w:r w:rsidRPr="00D21BE0">
        <w:t>ответственного</w:t>
      </w:r>
      <w:proofErr w:type="gramEnd"/>
      <w:r w:rsidRPr="00D21BE0">
        <w:t xml:space="preserve"> в группе.</w:t>
      </w:r>
    </w:p>
    <w:p w:rsidR="00D21BE0" w:rsidRDefault="00D21BE0" w:rsidP="00225669">
      <w:r>
        <w:t xml:space="preserve"> У каждой группы есть алгоритм работы.</w:t>
      </w:r>
    </w:p>
    <w:p w:rsidR="00D21BE0" w:rsidRDefault="00D21BE0" w:rsidP="00D21BE0">
      <w:pPr>
        <w:pStyle w:val="a3"/>
        <w:numPr>
          <w:ilvl w:val="0"/>
          <w:numId w:val="5"/>
        </w:numPr>
      </w:pPr>
      <w:r>
        <w:t xml:space="preserve">Составьте треугольники. У вас на столах </w:t>
      </w:r>
      <w:r w:rsidR="00D976DC">
        <w:t>синие, зеленые,</w:t>
      </w:r>
      <w:r>
        <w:t xml:space="preserve"> желтые полоски, сложите их них треугольники. Какие треугольники  получились? Из какого набора полосок не удалось сложить треугольник. Как вы думаете  почему?</w:t>
      </w:r>
    </w:p>
    <w:p w:rsidR="00D976DC" w:rsidRDefault="00D976DC" w:rsidP="00D21BE0">
      <w:pPr>
        <w:pStyle w:val="a3"/>
        <w:numPr>
          <w:ilvl w:val="0"/>
          <w:numId w:val="5"/>
        </w:numPr>
      </w:pPr>
      <w:r>
        <w:t xml:space="preserve">«Найди </w:t>
      </w:r>
      <w:proofErr w:type="gramStart"/>
      <w:r>
        <w:t>лишний</w:t>
      </w:r>
      <w:proofErr w:type="gramEnd"/>
      <w:r>
        <w:t>»</w:t>
      </w:r>
    </w:p>
    <w:p w:rsidR="00D976DC" w:rsidRDefault="00D976DC" w:rsidP="00D976DC">
      <w:pPr>
        <w:pStyle w:val="a3"/>
      </w:pPr>
      <w:r>
        <w:t xml:space="preserve">Вам даны треугольники, найдите лишние. Почему </w:t>
      </w:r>
      <w:proofErr w:type="gramStart"/>
      <w:r>
        <w:t>лишний</w:t>
      </w:r>
      <w:proofErr w:type="gramEnd"/>
      <w:r>
        <w:t>? (т.к. прямоугольный, не подходит к теме урока.)</w:t>
      </w:r>
    </w:p>
    <w:p w:rsidR="00D976DC" w:rsidRDefault="00D976DC" w:rsidP="00D976DC">
      <w:pPr>
        <w:pStyle w:val="a3"/>
        <w:numPr>
          <w:ilvl w:val="0"/>
          <w:numId w:val="5"/>
        </w:numPr>
      </w:pPr>
      <w:r>
        <w:t>Задание творческое. Вы должны оформить памятку «Виды треугольников».</w:t>
      </w:r>
    </w:p>
    <w:p w:rsidR="00D976DC" w:rsidRDefault="00D976DC" w:rsidP="00D976DC">
      <w:pPr>
        <w:pStyle w:val="a3"/>
      </w:pPr>
      <w:r>
        <w:t xml:space="preserve">В памятке должны отразиться виды треугольников, по какому признаку они отличаются. </w:t>
      </w:r>
    </w:p>
    <w:p w:rsidR="00D976DC" w:rsidRDefault="00D976DC" w:rsidP="00D976DC">
      <w:pPr>
        <w:pStyle w:val="a3"/>
      </w:pPr>
      <w:r>
        <w:t xml:space="preserve">Оформить памятку красиво, грамотно. Можно приклеить треугольники из раздаточного материала. </w:t>
      </w:r>
    </w:p>
    <w:p w:rsidR="00D976DC" w:rsidRDefault="00D976DC" w:rsidP="00D976DC">
      <w:pPr>
        <w:rPr>
          <w:b/>
        </w:rPr>
      </w:pPr>
      <w:r>
        <w:rPr>
          <w:b/>
        </w:rPr>
        <w:t>Итог</w:t>
      </w:r>
    </w:p>
    <w:p w:rsidR="00D976DC" w:rsidRPr="006F37B8" w:rsidRDefault="00D976DC" w:rsidP="00D976DC">
      <w:r w:rsidRPr="006F37B8">
        <w:t>Урок подходит</w:t>
      </w:r>
      <w:r w:rsidR="006F37B8">
        <w:t xml:space="preserve"> к</w:t>
      </w:r>
      <w:bookmarkStart w:id="0" w:name="_GoBack"/>
      <w:bookmarkEnd w:id="0"/>
      <w:r w:rsidRPr="006F37B8">
        <w:t xml:space="preserve"> завершению, давайте вспомним цель урока. </w:t>
      </w:r>
    </w:p>
    <w:p w:rsidR="00D976DC" w:rsidRPr="006F37B8" w:rsidRDefault="00D976DC" w:rsidP="00D976DC">
      <w:r w:rsidRPr="006F37B8">
        <w:t xml:space="preserve">Была ли она достигнута. Какие треугольники называются разносторонними, а какие равнобедренными. </w:t>
      </w:r>
    </w:p>
    <w:p w:rsidR="00D976DC" w:rsidRDefault="00D976DC" w:rsidP="00D976DC">
      <w:pPr>
        <w:rPr>
          <w:b/>
        </w:rPr>
      </w:pPr>
      <w:r>
        <w:rPr>
          <w:b/>
        </w:rPr>
        <w:t xml:space="preserve">Рефлексия. </w:t>
      </w:r>
    </w:p>
    <w:p w:rsidR="00D976DC" w:rsidRPr="006F37B8" w:rsidRDefault="00D976DC" w:rsidP="00D976DC">
      <w:r w:rsidRPr="006F37B8">
        <w:t>Ответственные групп, оцените</w:t>
      </w:r>
      <w:r w:rsidR="006F37B8" w:rsidRPr="006F37B8">
        <w:t xml:space="preserve"> работу участников группы. </w:t>
      </w:r>
    </w:p>
    <w:p w:rsidR="006F37B8" w:rsidRPr="006F37B8" w:rsidRDefault="006F37B8" w:rsidP="00D976DC">
      <w:r w:rsidRPr="006F37B8">
        <w:t xml:space="preserve">Оцените себя  сами, как всегда мы с вами делаем, только сегодня ваши </w:t>
      </w:r>
      <w:proofErr w:type="spellStart"/>
      <w:r w:rsidRPr="006F37B8">
        <w:t>смайлы</w:t>
      </w:r>
      <w:proofErr w:type="spellEnd"/>
      <w:r w:rsidRPr="006F37B8">
        <w:t xml:space="preserve"> в виде треугольников. </w:t>
      </w:r>
    </w:p>
    <w:p w:rsidR="006F37B8" w:rsidRDefault="006F37B8" w:rsidP="00D976DC">
      <w:pPr>
        <w:rPr>
          <w:b/>
        </w:rPr>
      </w:pPr>
      <w:r>
        <w:rPr>
          <w:b/>
        </w:rPr>
        <w:t>Молодцы!</w:t>
      </w:r>
    </w:p>
    <w:p w:rsidR="006F37B8" w:rsidRDefault="006F37B8" w:rsidP="00D976DC">
      <w:pPr>
        <w:rPr>
          <w:b/>
        </w:rPr>
      </w:pPr>
      <w:r>
        <w:rPr>
          <w:b/>
        </w:rPr>
        <w:t xml:space="preserve"> Всем спасибо за урок!</w:t>
      </w:r>
    </w:p>
    <w:p w:rsidR="00D976DC" w:rsidRPr="00D976DC" w:rsidRDefault="00D976DC" w:rsidP="00D976DC">
      <w:pPr>
        <w:rPr>
          <w:b/>
        </w:rPr>
      </w:pPr>
    </w:p>
    <w:p w:rsidR="00D976DC" w:rsidRPr="00D21BE0" w:rsidRDefault="00D976DC" w:rsidP="00D976DC">
      <w:pPr>
        <w:pStyle w:val="a3"/>
      </w:pPr>
    </w:p>
    <w:p w:rsidR="00507301" w:rsidRDefault="00507301" w:rsidP="00225669"/>
    <w:p w:rsidR="00507301" w:rsidRDefault="00507301" w:rsidP="00225669"/>
    <w:p w:rsidR="00EB4A01" w:rsidRPr="00871318" w:rsidRDefault="00EB4A01" w:rsidP="00225669"/>
    <w:p w:rsidR="00225669" w:rsidRPr="00225669" w:rsidRDefault="00225669" w:rsidP="00042809">
      <w:pPr>
        <w:pStyle w:val="a3"/>
      </w:pPr>
    </w:p>
    <w:p w:rsidR="00042809" w:rsidRDefault="00042809" w:rsidP="00042809">
      <w:pPr>
        <w:pStyle w:val="a3"/>
        <w:rPr>
          <w:b/>
        </w:rPr>
      </w:pPr>
    </w:p>
    <w:p w:rsidR="00AE419B" w:rsidRDefault="00AE419B"/>
    <w:sectPr w:rsidR="00AE419B" w:rsidSect="006F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376"/>
    <w:multiLevelType w:val="hybridMultilevel"/>
    <w:tmpl w:val="50E4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0257"/>
    <w:multiLevelType w:val="hybridMultilevel"/>
    <w:tmpl w:val="16B6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F0D"/>
    <w:multiLevelType w:val="hybridMultilevel"/>
    <w:tmpl w:val="EF9A888A"/>
    <w:lvl w:ilvl="0" w:tplc="6DCE0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1051F"/>
    <w:multiLevelType w:val="hybridMultilevel"/>
    <w:tmpl w:val="559E0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A868B7"/>
    <w:multiLevelType w:val="hybridMultilevel"/>
    <w:tmpl w:val="E5B62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809"/>
    <w:rsid w:val="00042809"/>
    <w:rsid w:val="00225669"/>
    <w:rsid w:val="00431D10"/>
    <w:rsid w:val="00507301"/>
    <w:rsid w:val="005D27DF"/>
    <w:rsid w:val="005F411A"/>
    <w:rsid w:val="006F37B8"/>
    <w:rsid w:val="00871318"/>
    <w:rsid w:val="008964EF"/>
    <w:rsid w:val="00AC27EC"/>
    <w:rsid w:val="00AE419B"/>
    <w:rsid w:val="00B43443"/>
    <w:rsid w:val="00BA1536"/>
    <w:rsid w:val="00CD0CC1"/>
    <w:rsid w:val="00D21BE0"/>
    <w:rsid w:val="00D976DC"/>
    <w:rsid w:val="00E21A1D"/>
    <w:rsid w:val="00EB4A01"/>
    <w:rsid w:val="00E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2013-12-20T12:19:00Z</dcterms:created>
  <dcterms:modified xsi:type="dcterms:W3CDTF">2013-12-23T12:59:00Z</dcterms:modified>
</cp:coreProperties>
</file>