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C73" w:rsidRPr="00D224A0" w:rsidRDefault="007726D0" w:rsidP="0074627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b/>
          <w:sz w:val="28"/>
          <w:szCs w:val="28"/>
        </w:rPr>
        <w:t>Доступное и интересное и</w:t>
      </w:r>
      <w:r w:rsidR="003A0AF2" w:rsidRPr="00D224A0">
        <w:rPr>
          <w:rFonts w:ascii="Times New Roman" w:eastAsia="Times New Roman" w:hAnsi="Times New Roman" w:cs="Times New Roman"/>
          <w:b/>
          <w:sz w:val="28"/>
          <w:szCs w:val="28"/>
        </w:rPr>
        <w:t xml:space="preserve">зучение  информатики </w:t>
      </w:r>
      <w:r w:rsidRPr="00D224A0">
        <w:rPr>
          <w:rFonts w:ascii="Times New Roman" w:eastAsia="Times New Roman" w:hAnsi="Times New Roman" w:cs="Times New Roman"/>
          <w:b/>
          <w:sz w:val="28"/>
          <w:szCs w:val="28"/>
        </w:rPr>
        <w:t>в младших классах</w:t>
      </w:r>
    </w:p>
    <w:p w:rsidR="007726D0" w:rsidRPr="00D224A0" w:rsidRDefault="007726D0" w:rsidP="007462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5E2" w:rsidRPr="00D224A0" w:rsidRDefault="00426C73" w:rsidP="0074627E">
      <w:pPr>
        <w:spacing w:after="0"/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 w:rsidRPr="00D224A0">
        <w:rPr>
          <w:rFonts w:ascii="Times New Roman" w:hAnsi="Times New Roman" w:cs="Times New Roman"/>
          <w:sz w:val="28"/>
          <w:szCs w:val="28"/>
        </w:rPr>
        <w:t xml:space="preserve">В федеральном государственном образовательном стандарте отмечается необходимость понимания значения профессиональной деятельности в интересах устойчивого развития общества, </w:t>
      </w:r>
      <w:r w:rsidRPr="00D224A0">
        <w:rPr>
          <w:rFonts w:ascii="Times New Roman" w:hAnsi="Times New Roman" w:cs="Times New Roman"/>
          <w:bCs/>
          <w:sz w:val="28"/>
          <w:szCs w:val="28"/>
        </w:rPr>
        <w:t xml:space="preserve"> ф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ормирования  и поддержки </w:t>
      </w:r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 xml:space="preserve"> интереса школьников к изучению информатики и программирования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 xml:space="preserve"> а также повышение престижности </w:t>
      </w:r>
      <w:r w:rsidR="007726D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>специальностей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29A9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65E2" w:rsidRPr="00D22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5E2" w:rsidRPr="00D224A0" w:rsidRDefault="003712E3" w:rsidP="0074627E">
      <w:pPr>
        <w:spacing w:after="0"/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С 4 по 12 декабря 2014 года стартовала Всероссийская  акция  «Час кода».  Она проходила  в рамках Международной недели изучения информатики. </w:t>
      </w:r>
      <w:r w:rsidR="006565E2" w:rsidRPr="00D224A0">
        <w:rPr>
          <w:rFonts w:ascii="Times New Roman" w:eastAsia="Times New Roman" w:hAnsi="Times New Roman" w:cs="Times New Roman"/>
          <w:sz w:val="28"/>
          <w:szCs w:val="28"/>
        </w:rPr>
        <w:t xml:space="preserve">Участие во Всероссийской  акции это уникальная возможность вызвать интерес учащихся к информатике, используя современные игровые и интерактивные технологии в обучении,   пробудить активность максимально возможного числа учащихся к изучению информатики и программирования в России. </w:t>
      </w:r>
    </w:p>
    <w:p w:rsidR="00872A0D" w:rsidRPr="00D224A0" w:rsidRDefault="003A0AF2" w:rsidP="007462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>Участие в акции «Час кода» -  это</w:t>
      </w:r>
      <w:r w:rsidR="006565E2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шанс для каждого ученика почувствовать  себя частью большого и значимого события и  заявить о своих способностях.   </w:t>
      </w:r>
    </w:p>
    <w:p w:rsidR="006565E2" w:rsidRPr="00D224A0" w:rsidRDefault="006565E2" w:rsidP="007462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>В начальных классах  нашей  школы прошли  незабываемые уроки,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 которых  никогда</w:t>
      </w:r>
      <w:r w:rsidR="002C3DCF" w:rsidRPr="00D224A0">
        <w:rPr>
          <w:rFonts w:ascii="Times New Roman" w:hAnsi="Times New Roman" w:cs="Times New Roman"/>
          <w:sz w:val="28"/>
          <w:szCs w:val="28"/>
        </w:rPr>
        <w:t xml:space="preserve"> ещё 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 не было</w:t>
      </w:r>
      <w:r w:rsidR="002C3DCF" w:rsidRPr="00D224A0">
        <w:rPr>
          <w:rFonts w:ascii="Times New Roman" w:hAnsi="Times New Roman" w:cs="Times New Roman"/>
          <w:sz w:val="28"/>
          <w:szCs w:val="28"/>
        </w:rPr>
        <w:t xml:space="preserve"> в учебной практике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, </w:t>
      </w:r>
      <w:r w:rsidR="00D224A0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 р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ебята 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>познакомились с профессией программиста</w:t>
      </w:r>
      <w:r w:rsidR="00872A0D" w:rsidRPr="00D224A0">
        <w:rPr>
          <w:rFonts w:ascii="Times New Roman" w:hAnsi="Times New Roman" w:cs="Times New Roman"/>
          <w:sz w:val="28"/>
          <w:szCs w:val="28"/>
        </w:rPr>
        <w:t xml:space="preserve">.  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В течение одного часа дети овладевали  азами программирования в простой, увлекательной форме и  доказали  себе и окружающим, что программирование доступно и интересно. </w:t>
      </w:r>
    </w:p>
    <w:p w:rsidR="009C055B" w:rsidRPr="00D224A0" w:rsidRDefault="009C055B" w:rsidP="007462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>Предлагаемый урок состоял  из 3 смысловых блоков:</w:t>
      </w:r>
    </w:p>
    <w:p w:rsidR="009C055B" w:rsidRPr="00D224A0" w:rsidRDefault="00340097" w:rsidP="0074627E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399415</wp:posOffset>
            </wp:positionV>
            <wp:extent cx="2200275" cy="1657350"/>
            <wp:effectExtent l="19050" t="0" r="9525" b="0"/>
            <wp:wrapThrough wrapText="bothSides">
              <wp:wrapPolygon edited="0">
                <wp:start x="-187" y="0"/>
                <wp:lineTo x="-187" y="21352"/>
                <wp:lineTo x="21694" y="21352"/>
                <wp:lineTo x="21694" y="0"/>
                <wp:lineTo x="-187" y="0"/>
              </wp:wrapPolygon>
            </wp:wrapThrough>
            <wp:docPr id="5" name="Рисунок 3" descr="F:\DCIM\101MSDCF\DSC0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>Просмотр и обсуждение мотивационного ролика, который раскрывает имидж ИТ.</w:t>
      </w:r>
    </w:p>
    <w:p w:rsidR="008F644C" w:rsidRPr="00D224A0" w:rsidRDefault="009C055B" w:rsidP="0074627E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Работа учащихся с </w:t>
      </w:r>
      <w:proofErr w:type="spellStart"/>
      <w:r w:rsidRPr="00D224A0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тренажером </w:t>
      </w:r>
      <w:r w:rsidR="009A42A9" w:rsidRPr="00D224A0">
        <w:rPr>
          <w:rFonts w:ascii="Times New Roman" w:eastAsia="Times New Roman" w:hAnsi="Times New Roman" w:cs="Times New Roman"/>
          <w:sz w:val="28"/>
          <w:szCs w:val="28"/>
        </w:rPr>
        <w:t xml:space="preserve">«Лабиринт с  </w:t>
      </w:r>
      <w:proofErr w:type="spellStart"/>
      <w:r w:rsidR="009A42A9" w:rsidRPr="00D224A0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="009A42A9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A42A9" w:rsidRPr="00D224A0">
        <w:rPr>
          <w:rFonts w:ascii="Times New Roman" w:eastAsia="Times New Roman" w:hAnsi="Times New Roman" w:cs="Times New Roman"/>
          <w:sz w:val="28"/>
          <w:szCs w:val="28"/>
        </w:rPr>
        <w:t>Нямом</w:t>
      </w:r>
      <w:proofErr w:type="spellEnd"/>
      <w:r w:rsidR="009A42A9" w:rsidRPr="00D224A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>при поддержке учителя.</w:t>
      </w:r>
      <w:r w:rsidR="008F644C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055B" w:rsidRPr="00D224A0" w:rsidRDefault="009C055B" w:rsidP="0074627E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>Подведение итогов и получение сертификата участника.</w:t>
      </w:r>
    </w:p>
    <w:p w:rsidR="003C4340" w:rsidRPr="00D224A0" w:rsidRDefault="00DC6AF7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 xml:space="preserve">В начале  этого  необычного  урока 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 состоялся просмотр мотивационного ролика, который раскрыл имидж 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 как мо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>лодой и инновационной индустрии. Первые лица знаменитых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>компаний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 xml:space="preserve">лично осветили  все преимущества 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развивающейся 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>и крайне пер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>спективной</w:t>
      </w:r>
      <w:r w:rsidR="00D224A0"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>, познакомили</w:t>
      </w:r>
      <w:r w:rsidR="00C26422" w:rsidRPr="00D224A0">
        <w:rPr>
          <w:rFonts w:ascii="Times New Roman" w:eastAsia="Times New Roman" w:hAnsi="Times New Roman" w:cs="Times New Roman"/>
          <w:sz w:val="28"/>
          <w:szCs w:val="28"/>
        </w:rPr>
        <w:t xml:space="preserve"> с невероятными возможностями, открывающимися в ней.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C5B2E">
        <w:rPr>
          <w:rFonts w:ascii="Times New Roman" w:eastAsia="Times New Roman" w:hAnsi="Times New Roman" w:cs="Times New Roman"/>
          <w:sz w:val="28"/>
          <w:szCs w:val="28"/>
        </w:rPr>
        <w:t>В обсуждениях р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>ебята задавали много вопросов о современных профессиях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 и о том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4340" w:rsidRPr="00D224A0">
        <w:rPr>
          <w:rFonts w:ascii="Times New Roman" w:eastAsia="Times New Roman" w:hAnsi="Times New Roman" w:cs="Times New Roman"/>
          <w:sz w:val="28"/>
          <w:szCs w:val="28"/>
        </w:rPr>
        <w:t xml:space="preserve"> как добиться успеха в будущем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6AF7" w:rsidRPr="00D224A0" w:rsidRDefault="00DC6AF7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221615</wp:posOffset>
            </wp:positionV>
            <wp:extent cx="1577340" cy="868680"/>
            <wp:effectExtent l="19050" t="0" r="3810" b="0"/>
            <wp:wrapThrough wrapText="bothSides">
              <wp:wrapPolygon edited="0">
                <wp:start x="-261" y="0"/>
                <wp:lineTo x="-261" y="21316"/>
                <wp:lineTo x="21652" y="21316"/>
                <wp:lineTo x="21652" y="0"/>
                <wp:lineTo x="-261" y="0"/>
              </wp:wrapPolygon>
            </wp:wrapThrough>
            <wp:docPr id="13" name="Рисунок 7" descr="http://www.coderussia.ru/static/img/b-promo__link-img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derussia.ru/static/img/b-promo__link-img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Работа учащихся с </w:t>
      </w:r>
      <w:proofErr w:type="spellStart"/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 тренажером </w:t>
      </w:r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 xml:space="preserve">«Лабиринт с  </w:t>
      </w:r>
      <w:proofErr w:type="spellStart"/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>Нямом</w:t>
      </w:r>
      <w:proofErr w:type="spellEnd"/>
      <w:r w:rsidR="009C055B" w:rsidRPr="00D224A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>проходила при поддержке учителя.</w:t>
      </w:r>
    </w:p>
    <w:p w:rsidR="00E8488E" w:rsidRPr="00D224A0" w:rsidRDefault="009C055B" w:rsidP="007462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Эти 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 тренажеры просты и увлекательны: не требуют предварительной подготовки учащихся и содержат разбор и закрепления базовых понятий программирования. Благодаря игровой форме и наличию известных компьютерных героев, тренажеры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A38B9" w:rsidRPr="00D224A0"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интересны учащимся </w:t>
      </w:r>
      <w:r w:rsidRPr="00D224A0">
        <w:rPr>
          <w:rFonts w:ascii="Times New Roman" w:eastAsia="Times New Roman" w:hAnsi="Times New Roman" w:cs="Times New Roman"/>
          <w:sz w:val="28"/>
          <w:szCs w:val="28"/>
        </w:rPr>
        <w:t>младших классов</w:t>
      </w:r>
      <w:r w:rsidR="00E8488E" w:rsidRPr="00D224A0">
        <w:rPr>
          <w:rFonts w:ascii="Times New Roman" w:eastAsia="Times New Roman" w:hAnsi="Times New Roman" w:cs="Times New Roman"/>
          <w:sz w:val="28"/>
          <w:szCs w:val="28"/>
        </w:rPr>
        <w:t xml:space="preserve">. Работа в тренажере строится по принципу решения забавных головоломок и помогает подкрепить интерес учащихся, возникший во время проведения первого блока занятия, а также дает возможность сразу, на практике, проверить свои способности к программированию. </w:t>
      </w:r>
    </w:p>
    <w:p w:rsidR="0046688C" w:rsidRPr="00D224A0" w:rsidRDefault="00DC6AF7" w:rsidP="0074627E">
      <w:pPr>
        <w:pStyle w:val="3"/>
        <w:spacing w:before="0" w:beforeAutospacing="0" w:after="0" w:afterAutospacing="0" w:line="276" w:lineRule="auto"/>
        <w:ind w:firstLine="360"/>
        <w:rPr>
          <w:b w:val="0"/>
          <w:sz w:val="28"/>
          <w:szCs w:val="28"/>
        </w:rPr>
      </w:pPr>
      <w:r w:rsidRPr="00D224A0">
        <w:rPr>
          <w:b w:val="0"/>
          <w:sz w:val="28"/>
          <w:szCs w:val="28"/>
        </w:rPr>
        <w:t xml:space="preserve">     </w:t>
      </w:r>
      <w:r w:rsidR="00BA38B9" w:rsidRPr="00D224A0">
        <w:rPr>
          <w:b w:val="0"/>
          <w:sz w:val="28"/>
          <w:szCs w:val="28"/>
        </w:rPr>
        <w:t>Начало  продвижения</w:t>
      </w:r>
      <w:r w:rsidR="0046688C" w:rsidRPr="00D224A0">
        <w:rPr>
          <w:b w:val="0"/>
          <w:bCs w:val="0"/>
          <w:sz w:val="28"/>
          <w:szCs w:val="28"/>
        </w:rPr>
        <w:t xml:space="preserve"> «</w:t>
      </w:r>
      <w:r w:rsidR="0046688C" w:rsidRPr="00D224A0">
        <w:rPr>
          <w:b w:val="0"/>
          <w:sz w:val="28"/>
          <w:szCs w:val="28"/>
        </w:rPr>
        <w:t xml:space="preserve">Помоги </w:t>
      </w:r>
      <w:proofErr w:type="spellStart"/>
      <w:r w:rsidR="0046688C" w:rsidRPr="00D224A0">
        <w:rPr>
          <w:b w:val="0"/>
          <w:sz w:val="28"/>
          <w:szCs w:val="28"/>
        </w:rPr>
        <w:t>Ам</w:t>
      </w:r>
      <w:proofErr w:type="spellEnd"/>
      <w:r w:rsidR="0046688C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bCs w:val="0"/>
          <w:sz w:val="28"/>
          <w:szCs w:val="28"/>
        </w:rPr>
        <w:t xml:space="preserve"> </w:t>
      </w:r>
      <w:proofErr w:type="spellStart"/>
      <w:r w:rsidR="0046688C" w:rsidRPr="00D224A0">
        <w:rPr>
          <w:b w:val="0"/>
          <w:sz w:val="28"/>
          <w:szCs w:val="28"/>
        </w:rPr>
        <w:t>Няму</w:t>
      </w:r>
      <w:proofErr w:type="spellEnd"/>
      <w:r w:rsidR="0046688C" w:rsidRPr="00D224A0">
        <w:rPr>
          <w:b w:val="0"/>
          <w:sz w:val="28"/>
          <w:szCs w:val="28"/>
        </w:rPr>
        <w:t xml:space="preserve"> добраться до леденца!</w:t>
      </w:r>
      <w:r w:rsidR="0046688C" w:rsidRPr="00D224A0">
        <w:rPr>
          <w:b w:val="0"/>
          <w:bCs w:val="0"/>
          <w:sz w:val="28"/>
          <w:szCs w:val="28"/>
        </w:rPr>
        <w:t xml:space="preserve">», </w:t>
      </w:r>
      <w:r w:rsidR="00BA38B9" w:rsidRPr="00D224A0">
        <w:rPr>
          <w:b w:val="0"/>
          <w:sz w:val="28"/>
          <w:szCs w:val="28"/>
        </w:rPr>
        <w:t>как показалось детям</w:t>
      </w:r>
      <w:r w:rsidR="0046688C" w:rsidRPr="00D224A0">
        <w:rPr>
          <w:b w:val="0"/>
          <w:sz w:val="28"/>
          <w:szCs w:val="28"/>
        </w:rPr>
        <w:t xml:space="preserve">, </w:t>
      </w:r>
      <w:r w:rsidR="00BA38B9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sz w:val="28"/>
          <w:szCs w:val="28"/>
        </w:rPr>
        <w:t xml:space="preserve"> было простым:  составить  несколько блоков "Шагнуть вперёд" и нажать кнопку "Запустить программу".  Но постепенно становилось понятно, что команды усложнялись. </w:t>
      </w:r>
      <w:proofErr w:type="spellStart"/>
      <w:r w:rsidR="0046688C" w:rsidRPr="00D224A0">
        <w:rPr>
          <w:b w:val="0"/>
          <w:sz w:val="28"/>
          <w:szCs w:val="28"/>
        </w:rPr>
        <w:t>Ам</w:t>
      </w:r>
      <w:proofErr w:type="spellEnd"/>
      <w:r w:rsidR="0046688C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bCs w:val="0"/>
          <w:sz w:val="28"/>
          <w:szCs w:val="28"/>
        </w:rPr>
        <w:t xml:space="preserve"> </w:t>
      </w:r>
      <w:proofErr w:type="spellStart"/>
      <w:r w:rsidR="00E95D70" w:rsidRPr="00D224A0">
        <w:rPr>
          <w:b w:val="0"/>
          <w:sz w:val="28"/>
          <w:szCs w:val="28"/>
        </w:rPr>
        <w:t>Ням</w:t>
      </w:r>
      <w:proofErr w:type="spellEnd"/>
      <w:r w:rsidR="00E95D70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sz w:val="28"/>
          <w:szCs w:val="28"/>
        </w:rPr>
        <w:t xml:space="preserve"> информировал: «Этот лабиринт </w:t>
      </w:r>
      <w:proofErr w:type="gramStart"/>
      <w:r w:rsidR="0046688C" w:rsidRPr="00D224A0">
        <w:rPr>
          <w:b w:val="0"/>
          <w:sz w:val="28"/>
          <w:szCs w:val="28"/>
        </w:rPr>
        <w:t>посложнее</w:t>
      </w:r>
      <w:proofErr w:type="gramEnd"/>
      <w:r w:rsidR="0046688C" w:rsidRPr="00D224A0">
        <w:rPr>
          <w:b w:val="0"/>
          <w:sz w:val="28"/>
          <w:szCs w:val="28"/>
        </w:rPr>
        <w:t xml:space="preserve">, а мне снова хочется конфету». Надо было </w:t>
      </w:r>
      <w:r w:rsidR="00E95D70" w:rsidRPr="00D224A0">
        <w:rPr>
          <w:b w:val="0"/>
          <w:sz w:val="28"/>
          <w:szCs w:val="28"/>
        </w:rPr>
        <w:t>быст</w:t>
      </w:r>
      <w:r w:rsidR="0046688C" w:rsidRPr="00D224A0">
        <w:rPr>
          <w:b w:val="0"/>
          <w:sz w:val="28"/>
          <w:szCs w:val="28"/>
        </w:rPr>
        <w:t xml:space="preserve">рее </w:t>
      </w:r>
      <w:r w:rsidR="00E95D70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sz w:val="28"/>
          <w:szCs w:val="28"/>
        </w:rPr>
        <w:t>осваивать новый блок “</w:t>
      </w:r>
      <w:proofErr w:type="spellStart"/>
      <w:proofErr w:type="gramStart"/>
      <w:r w:rsidR="0046688C" w:rsidRPr="00D224A0">
        <w:rPr>
          <w:b w:val="0"/>
          <w:sz w:val="28"/>
          <w:szCs w:val="28"/>
        </w:rPr>
        <w:t>Если-иначе</w:t>
      </w:r>
      <w:proofErr w:type="spellEnd"/>
      <w:proofErr w:type="gramEnd"/>
      <w:r w:rsidR="0046688C" w:rsidRPr="00D224A0">
        <w:rPr>
          <w:b w:val="0"/>
          <w:sz w:val="28"/>
          <w:szCs w:val="28"/>
        </w:rPr>
        <w:t xml:space="preserve">”, </w:t>
      </w:r>
      <w:r w:rsidR="00E95D70" w:rsidRPr="00D224A0">
        <w:rPr>
          <w:b w:val="0"/>
          <w:sz w:val="28"/>
          <w:szCs w:val="28"/>
        </w:rPr>
        <w:t xml:space="preserve"> </w:t>
      </w:r>
      <w:r w:rsidR="0046688C" w:rsidRPr="00D224A0">
        <w:rPr>
          <w:b w:val="0"/>
          <w:sz w:val="28"/>
          <w:szCs w:val="28"/>
        </w:rPr>
        <w:t>а впереди была головоломка с несколькими решениями.</w:t>
      </w:r>
      <w:r w:rsidR="00C525E3" w:rsidRPr="00D224A0">
        <w:rPr>
          <w:b w:val="0"/>
          <w:sz w:val="28"/>
          <w:szCs w:val="28"/>
        </w:rPr>
        <w:t xml:space="preserve"> Если лабиринт никак не поддавал</w:t>
      </w:r>
      <w:r w:rsidR="0046688C" w:rsidRPr="00D224A0">
        <w:rPr>
          <w:b w:val="0"/>
          <w:sz w:val="28"/>
          <w:szCs w:val="28"/>
        </w:rPr>
        <w:t>ся,</w:t>
      </w:r>
      <w:r w:rsidR="00C525E3" w:rsidRPr="00D224A0">
        <w:rPr>
          <w:b w:val="0"/>
          <w:sz w:val="28"/>
          <w:szCs w:val="28"/>
        </w:rPr>
        <w:t xml:space="preserve"> то приходилось </w:t>
      </w:r>
      <w:r w:rsidR="0046688C" w:rsidRPr="00D224A0">
        <w:rPr>
          <w:b w:val="0"/>
          <w:sz w:val="28"/>
          <w:szCs w:val="28"/>
        </w:rPr>
        <w:t>совет</w:t>
      </w:r>
      <w:r w:rsidR="00C525E3" w:rsidRPr="00D224A0">
        <w:rPr>
          <w:b w:val="0"/>
          <w:sz w:val="28"/>
          <w:szCs w:val="28"/>
        </w:rPr>
        <w:t xml:space="preserve">оваться  с друзьями и находить </w:t>
      </w:r>
      <w:r w:rsidR="0046688C" w:rsidRPr="00D224A0">
        <w:rPr>
          <w:b w:val="0"/>
          <w:sz w:val="28"/>
          <w:szCs w:val="28"/>
        </w:rPr>
        <w:t>правильное решение.</w:t>
      </w:r>
    </w:p>
    <w:p w:rsidR="0046688C" w:rsidRPr="00D224A0" w:rsidRDefault="00DC6AF7" w:rsidP="0074627E">
      <w:pPr>
        <w:spacing w:after="0"/>
        <w:ind w:firstLine="3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 w:rsidR="00C525E3" w:rsidRPr="00D22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2110740"/>
            <wp:effectExtent l="19050" t="0" r="0" b="0"/>
            <wp:docPr id="10" name="Рисунок 1" descr="C:\Documents and Settings\Admin\Рабочий стол\час кода публик\час кода публикация 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час кода публик\час кода публикация  4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43" cy="21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B9" w:rsidRPr="00D224A0" w:rsidRDefault="00BA38B9" w:rsidP="007462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72A0D" w:rsidRPr="00D224A0" w:rsidRDefault="00872A0D" w:rsidP="007462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525E3" w:rsidRPr="00D224A0" w:rsidRDefault="0039603D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F644C" w:rsidRPr="00D224A0">
        <w:rPr>
          <w:rFonts w:ascii="Times New Roman" w:eastAsia="Times New Roman" w:hAnsi="Times New Roman" w:cs="Times New Roman"/>
          <w:sz w:val="28"/>
          <w:szCs w:val="28"/>
        </w:rPr>
        <w:t xml:space="preserve">Это взаимодействие 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учащихся с </w:t>
      </w:r>
      <w:proofErr w:type="spellStart"/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 тренажером  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8F644C" w:rsidRPr="00D224A0">
        <w:rPr>
          <w:rFonts w:ascii="Times New Roman" w:eastAsia="Times New Roman" w:hAnsi="Times New Roman" w:cs="Times New Roman"/>
          <w:sz w:val="28"/>
          <w:szCs w:val="28"/>
        </w:rPr>
        <w:t>звало</w:t>
      </w:r>
      <w:r w:rsidR="00162771" w:rsidRPr="00D224A0">
        <w:rPr>
          <w:rFonts w:ascii="Times New Roman" w:eastAsia="Times New Roman" w:hAnsi="Times New Roman" w:cs="Times New Roman"/>
          <w:sz w:val="28"/>
          <w:szCs w:val="28"/>
        </w:rPr>
        <w:t xml:space="preserve"> восторг и небывалую активность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 xml:space="preserve">. Детям захотелось рассказать об этом всем: и друзьям, и своей семье, и даже дальним  родственникам. Ребята пригласили их для активного участия в этой акции.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Радует, что п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 xml:space="preserve">ри подведении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итогов акции,  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 xml:space="preserve">ученицы 4  «А» класса </w:t>
      </w:r>
      <w:proofErr w:type="spellStart"/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>Кривохижина</w:t>
      </w:r>
      <w:proofErr w:type="spellEnd"/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 xml:space="preserve"> Лиза и </w:t>
      </w:r>
      <w:r w:rsidR="00C525E3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25E3" w:rsidRPr="00D224A0">
        <w:rPr>
          <w:rFonts w:ascii="Times New Roman" w:eastAsia="Times New Roman" w:hAnsi="Times New Roman" w:cs="Times New Roman"/>
          <w:sz w:val="28"/>
          <w:szCs w:val="28"/>
        </w:rPr>
        <w:t>Барбаш</w:t>
      </w:r>
      <w:proofErr w:type="spellEnd"/>
      <w:r w:rsidR="00C525E3" w:rsidRPr="00D224A0">
        <w:rPr>
          <w:rFonts w:ascii="Times New Roman" w:eastAsia="Times New Roman" w:hAnsi="Times New Roman" w:cs="Times New Roman"/>
          <w:sz w:val="28"/>
          <w:szCs w:val="28"/>
        </w:rPr>
        <w:t xml:space="preserve"> Каролина 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>получили при участии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 xml:space="preserve"> родных 48 сертификатов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участника</w:t>
      </w:r>
      <w:r w:rsidR="00413FC8" w:rsidRPr="00D224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Молодцы!</w:t>
      </w:r>
    </w:p>
    <w:p w:rsidR="00C525E3" w:rsidRPr="00D224A0" w:rsidRDefault="00C525E3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74627E" w:rsidRPr="00D224A0" w:rsidRDefault="0074627E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857920" w:rsidRPr="00D224A0" w:rsidRDefault="0074627E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525E3" w:rsidRPr="00D22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0522" cy="1654738"/>
            <wp:effectExtent l="19050" t="0" r="0" b="0"/>
            <wp:docPr id="12" name="Рисунок 1" descr="http://www.coderussia.ru/static/img/s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derussia.ru/static/img/ser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29" cy="16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5E3" w:rsidRPr="00D224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1657418"/>
            <wp:effectExtent l="19050" t="0" r="9525" b="0"/>
            <wp:docPr id="11" name="Рисунок 2" descr="F:\сертификаты час кода\4а Barbash_Karolin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час кода\4а Barbash_Karolin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94" cy="16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E4" w:rsidRPr="00D224A0" w:rsidRDefault="004F68E4" w:rsidP="0074627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C47DE" w:rsidRPr="00D224A0" w:rsidRDefault="0039603D" w:rsidP="0074627E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Так же,  в  рамках этой акции,  с целью </w:t>
      </w:r>
      <w:r w:rsidR="00857920" w:rsidRPr="00D224A0">
        <w:rPr>
          <w:rFonts w:ascii="Times New Roman" w:hAnsi="Times New Roman" w:cs="Times New Roman"/>
          <w:sz w:val="28"/>
          <w:szCs w:val="28"/>
        </w:rPr>
        <w:t xml:space="preserve">формирования у подрастающего поколения навыков грамотного, безопасного и ответственного поведения в сети Интернет, 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учащимся </w:t>
      </w:r>
      <w:r w:rsidR="00857920" w:rsidRPr="00D224A0">
        <w:rPr>
          <w:rFonts w:ascii="Times New Roman" w:eastAsia="Times New Roman" w:hAnsi="Times New Roman" w:cs="Times New Roman"/>
          <w:bCs/>
          <w:iCs/>
          <w:sz w:val="28"/>
          <w:szCs w:val="28"/>
        </w:rPr>
        <w:t>1- 4 классов</w:t>
      </w:r>
      <w:r w:rsidR="00857920" w:rsidRPr="00D224A0">
        <w:rPr>
          <w:rFonts w:ascii="Times New Roman" w:eastAsia="Times New Roman" w:hAnsi="Times New Roman" w:cs="Times New Roman"/>
          <w:sz w:val="28"/>
          <w:szCs w:val="28"/>
        </w:rPr>
        <w:t xml:space="preserve">  было предложено выполнить рисунок на бумаге и плакаты по теме «Безопасность в сети Интернет».</w:t>
      </w:r>
      <w:r w:rsidR="009C47DE" w:rsidRPr="00D224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57920" w:rsidRPr="00D224A0" w:rsidRDefault="0039603D" w:rsidP="0074627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D224A0">
        <w:rPr>
          <w:rFonts w:ascii="Times New Roman" w:hAnsi="Times New Roman" w:cs="Times New Roman"/>
          <w:sz w:val="28"/>
          <w:szCs w:val="28"/>
        </w:rPr>
        <w:t xml:space="preserve">  </w:t>
      </w:r>
      <w:r w:rsidR="009C47DE" w:rsidRPr="00D224A0">
        <w:rPr>
          <w:rFonts w:ascii="Times New Roman" w:hAnsi="Times New Roman" w:cs="Times New Roman"/>
          <w:sz w:val="28"/>
          <w:szCs w:val="28"/>
        </w:rPr>
        <w:t>Свои работы на к</w:t>
      </w:r>
      <w:r w:rsidR="00857920" w:rsidRPr="00D224A0"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9C47DE" w:rsidRPr="00D224A0">
        <w:rPr>
          <w:rFonts w:ascii="Times New Roman" w:hAnsi="Times New Roman" w:cs="Times New Roman"/>
          <w:sz w:val="28"/>
          <w:szCs w:val="28"/>
        </w:rPr>
        <w:t xml:space="preserve">представили </w:t>
      </w:r>
      <w:r w:rsidR="00857920" w:rsidRPr="00D224A0">
        <w:rPr>
          <w:rFonts w:ascii="Times New Roman" w:hAnsi="Times New Roman" w:cs="Times New Roman"/>
          <w:sz w:val="28"/>
          <w:szCs w:val="28"/>
        </w:rPr>
        <w:t xml:space="preserve"> как отдельные ученики, так и </w:t>
      </w:r>
      <w:r w:rsidR="009C47DE" w:rsidRPr="00D224A0">
        <w:rPr>
          <w:rFonts w:ascii="Times New Roman" w:hAnsi="Times New Roman" w:cs="Times New Roman"/>
          <w:sz w:val="28"/>
          <w:szCs w:val="28"/>
        </w:rPr>
        <w:t xml:space="preserve"> </w:t>
      </w:r>
      <w:r w:rsidR="00857920" w:rsidRPr="00D224A0">
        <w:rPr>
          <w:rFonts w:ascii="Times New Roman" w:hAnsi="Times New Roman" w:cs="Times New Roman"/>
          <w:sz w:val="28"/>
          <w:szCs w:val="28"/>
        </w:rPr>
        <w:t>творческие группы</w:t>
      </w:r>
      <w:r w:rsidR="009C47DE" w:rsidRPr="00D224A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857920" w:rsidRPr="00D224A0">
        <w:rPr>
          <w:rFonts w:ascii="Times New Roman" w:hAnsi="Times New Roman" w:cs="Times New Roman"/>
          <w:sz w:val="28"/>
          <w:szCs w:val="28"/>
        </w:rPr>
        <w:t>.</w:t>
      </w:r>
    </w:p>
    <w:p w:rsidR="004F68E4" w:rsidRPr="00D224A0" w:rsidRDefault="004F68E4" w:rsidP="0074627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9C47DE" w:rsidRPr="00D224A0" w:rsidRDefault="00DC6AF7" w:rsidP="0074627E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9C47DE" w:rsidRPr="00D224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24" cy="1928826"/>
            <wp:effectExtent l="19050" t="0" r="0" b="0"/>
            <wp:docPr id="6" name="Рисунок 4" descr="F:\DCIM\101MSDCF\DSC08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DCIM\101MSDCF\DSC08168.JPG"/>
                    <pic:cNvPicPr/>
                  </pic:nvPicPr>
                  <pic:blipFill>
                    <a:blip r:embed="rId11" cstate="print"/>
                    <a:srcRect l="34367" t="19542" r="7910" b="3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1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E9" w:rsidRPr="00D224A0" w:rsidRDefault="005663E9" w:rsidP="007462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663E9" w:rsidRPr="00D224A0" w:rsidRDefault="009C47DE" w:rsidP="0074627E">
      <w:pPr>
        <w:tabs>
          <w:tab w:val="left" w:pos="138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4A0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BA2D1F" w:rsidRPr="00D224A0" w:rsidRDefault="00BA2D1F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2D1F" w:rsidRPr="00D224A0" w:rsidRDefault="00BA2D1F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771" w:rsidRPr="00D224A0" w:rsidRDefault="00162771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6AB3" w:rsidRPr="00D224A0" w:rsidRDefault="00BA2D1F" w:rsidP="007462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D1F" w:rsidRPr="00D224A0" w:rsidRDefault="00BA2D1F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CB9" w:rsidRPr="00D224A0" w:rsidRDefault="00E82CB9" w:rsidP="0074627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82CB9" w:rsidRPr="00D224A0" w:rsidSect="00816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04B0E"/>
    <w:multiLevelType w:val="multilevel"/>
    <w:tmpl w:val="13F4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A04AEA"/>
    <w:multiLevelType w:val="multilevel"/>
    <w:tmpl w:val="68ACE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F06"/>
    <w:rsid w:val="000E1AF4"/>
    <w:rsid w:val="00162771"/>
    <w:rsid w:val="001C5B2E"/>
    <w:rsid w:val="002C3DCF"/>
    <w:rsid w:val="00340097"/>
    <w:rsid w:val="003621BB"/>
    <w:rsid w:val="003712E3"/>
    <w:rsid w:val="0039603D"/>
    <w:rsid w:val="003A0AF2"/>
    <w:rsid w:val="003C4340"/>
    <w:rsid w:val="00413FC8"/>
    <w:rsid w:val="00426C73"/>
    <w:rsid w:val="00452CAA"/>
    <w:rsid w:val="0046688C"/>
    <w:rsid w:val="004F68E4"/>
    <w:rsid w:val="005663E9"/>
    <w:rsid w:val="00647CF4"/>
    <w:rsid w:val="006565E2"/>
    <w:rsid w:val="0074627E"/>
    <w:rsid w:val="007726D0"/>
    <w:rsid w:val="00816AB3"/>
    <w:rsid w:val="00857920"/>
    <w:rsid w:val="00872A0D"/>
    <w:rsid w:val="008E1BD6"/>
    <w:rsid w:val="008F644C"/>
    <w:rsid w:val="009574F2"/>
    <w:rsid w:val="009957DC"/>
    <w:rsid w:val="009A42A9"/>
    <w:rsid w:val="009C055B"/>
    <w:rsid w:val="009C47DE"/>
    <w:rsid w:val="00AF0E8E"/>
    <w:rsid w:val="00B14C3E"/>
    <w:rsid w:val="00BA2D1F"/>
    <w:rsid w:val="00BA38B9"/>
    <w:rsid w:val="00BC47D8"/>
    <w:rsid w:val="00C26422"/>
    <w:rsid w:val="00C525E3"/>
    <w:rsid w:val="00D12AD4"/>
    <w:rsid w:val="00D224A0"/>
    <w:rsid w:val="00DB19DC"/>
    <w:rsid w:val="00DC6AF7"/>
    <w:rsid w:val="00DD5E7A"/>
    <w:rsid w:val="00E029A9"/>
    <w:rsid w:val="00E259BE"/>
    <w:rsid w:val="00E82CB9"/>
    <w:rsid w:val="00E8488E"/>
    <w:rsid w:val="00E95D70"/>
    <w:rsid w:val="00EA0656"/>
    <w:rsid w:val="00EC6F06"/>
    <w:rsid w:val="00F4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F06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668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1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b-promoselect-text">
    <w:name w:val="b-promo__select-text"/>
    <w:basedOn w:val="a"/>
    <w:rsid w:val="0087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668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466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derussia.ru/index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2014-12-11T18:52:00Z</dcterms:created>
  <dcterms:modified xsi:type="dcterms:W3CDTF">2015-02-17T06:20:00Z</dcterms:modified>
</cp:coreProperties>
</file>