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DB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DB">
        <w:rPr>
          <w:rFonts w:ascii="Times New Roman" w:hAnsi="Times New Roman" w:cs="Times New Roman"/>
          <w:sz w:val="20"/>
          <w:szCs w:val="20"/>
        </w:rPr>
        <w:t xml:space="preserve">«Средняя общеобразовательная школа </w:t>
      </w:r>
      <w:proofErr w:type="spellStart"/>
      <w:r w:rsidRPr="00C91CD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91CD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91CDB">
        <w:rPr>
          <w:rFonts w:ascii="Times New Roman" w:hAnsi="Times New Roman" w:cs="Times New Roman"/>
          <w:sz w:val="20"/>
          <w:szCs w:val="20"/>
        </w:rPr>
        <w:t>арлык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91CDB">
        <w:rPr>
          <w:rFonts w:ascii="Times New Roman" w:hAnsi="Times New Roman" w:cs="Times New Roman"/>
          <w:sz w:val="20"/>
          <w:szCs w:val="20"/>
        </w:rPr>
        <w:t>Барун-Хемчикского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DB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 xml:space="preserve"> Республики Тыва»</w:t>
      </w:r>
    </w:p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1CD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:rsidR="00C91CDB" w:rsidRPr="00C91CDB" w:rsidRDefault="00C91CDB" w:rsidP="00C91CDB">
      <w:pPr>
        <w:tabs>
          <w:tab w:val="left" w:pos="6630"/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1CDB">
        <w:rPr>
          <w:rFonts w:ascii="Times New Roman" w:hAnsi="Times New Roman" w:cs="Times New Roman"/>
          <w:sz w:val="20"/>
          <w:szCs w:val="20"/>
        </w:rPr>
        <w:t xml:space="preserve">Инд. 668043, </w:t>
      </w:r>
      <w:proofErr w:type="spellStart"/>
      <w:r w:rsidRPr="00C91CD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91CD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91CDB">
        <w:rPr>
          <w:rFonts w:ascii="Times New Roman" w:hAnsi="Times New Roman" w:cs="Times New Roman"/>
          <w:sz w:val="20"/>
          <w:szCs w:val="20"/>
        </w:rPr>
        <w:t>арлык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1CDB">
        <w:rPr>
          <w:rFonts w:ascii="Times New Roman" w:hAnsi="Times New Roman" w:cs="Times New Roman"/>
          <w:sz w:val="20"/>
          <w:szCs w:val="20"/>
        </w:rPr>
        <w:t>Барун-Хемчикский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DB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C91CDB">
        <w:rPr>
          <w:rFonts w:ascii="Times New Roman" w:hAnsi="Times New Roman" w:cs="Times New Roman"/>
          <w:sz w:val="20"/>
          <w:szCs w:val="20"/>
        </w:rPr>
        <w:t>, Республика Тыва, ул. Октябрьская,д.26</w:t>
      </w:r>
    </w:p>
    <w:p w:rsidR="00C91CDB" w:rsidRPr="00D57DF1" w:rsidRDefault="00C91CDB" w:rsidP="00C91CDB">
      <w:pPr>
        <w:tabs>
          <w:tab w:val="left" w:pos="6630"/>
          <w:tab w:val="right" w:pos="9355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91CDB" w:rsidRPr="00D57DF1" w:rsidRDefault="00C91CDB" w:rsidP="00C91CDB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543998" w:rsidP="00C91CDB">
      <w:pPr>
        <w:tabs>
          <w:tab w:val="left" w:pos="3777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43998">
        <w:rPr>
          <w:rFonts w:ascii="Times New Roman" w:hAnsi="Times New Roman" w:cs="Times New Roman"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6pt;height:221.75pt" adj=",10800" fillcolor="#00b0f0" strokecolor="#00b0f0">
            <v:shadow color="#868686"/>
            <v:textpath style="font-family:&quot;Times New Roman&quot;;v-text-kern:t" trim="t" fitpath="t" string="Открытый урок &#10;по теме &#10;&quot;Обведи и соедини&quot;&#10;Информатика&#10;2 класс&#10;"/>
          </v:shape>
        </w:pict>
      </w:r>
    </w:p>
    <w:p w:rsidR="00C91CDB" w:rsidRPr="00D57DF1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D57DF1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DB" w:rsidRPr="00C91CDB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Учитель информатики: </w:t>
      </w:r>
    </w:p>
    <w:p w:rsidR="00C91CDB" w:rsidRPr="00C91CDB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1CDB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C9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DB">
        <w:rPr>
          <w:rFonts w:ascii="Times New Roman" w:hAnsi="Times New Roman" w:cs="Times New Roman"/>
          <w:sz w:val="28"/>
          <w:szCs w:val="28"/>
        </w:rPr>
        <w:t>Долаана</w:t>
      </w:r>
      <w:proofErr w:type="spellEnd"/>
      <w:r w:rsidRPr="00C9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DB">
        <w:rPr>
          <w:rFonts w:ascii="Times New Roman" w:hAnsi="Times New Roman" w:cs="Times New Roman"/>
          <w:sz w:val="28"/>
          <w:szCs w:val="28"/>
        </w:rPr>
        <w:t>Киимовна</w:t>
      </w:r>
      <w:proofErr w:type="spellEnd"/>
      <w:r w:rsidRPr="00C9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DB" w:rsidRPr="00C91CDB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91CDB" w:rsidRPr="00C91CDB" w:rsidRDefault="00C91CDB" w:rsidP="00C91CDB">
      <w:pPr>
        <w:tabs>
          <w:tab w:val="left" w:pos="70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91CDB" w:rsidRPr="00C91CDB" w:rsidRDefault="00C91CDB" w:rsidP="00C91CDB">
      <w:pPr>
        <w:tabs>
          <w:tab w:val="left" w:pos="707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1CDB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C91CDB">
        <w:rPr>
          <w:rFonts w:ascii="Times New Roman" w:hAnsi="Times New Roman" w:cs="Times New Roman"/>
          <w:sz w:val="28"/>
          <w:szCs w:val="28"/>
        </w:rPr>
        <w:t xml:space="preserve"> 2014-2015 учебный год.</w:t>
      </w:r>
    </w:p>
    <w:p w:rsidR="00C91CDB" w:rsidRDefault="00C91CDB" w:rsidP="00424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C0D" w:rsidRPr="00C91CDB" w:rsidRDefault="002E1B0C" w:rsidP="00424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DB">
        <w:rPr>
          <w:rFonts w:ascii="Times New Roman" w:hAnsi="Times New Roman" w:cs="Times New Roman"/>
          <w:b/>
          <w:sz w:val="28"/>
          <w:szCs w:val="28"/>
        </w:rPr>
        <w:lastRenderedPageBreak/>
        <w:t>Урок по теме «Обведи и соедини»</w:t>
      </w:r>
    </w:p>
    <w:p w:rsidR="002E1B0C" w:rsidRPr="00C91CDB" w:rsidRDefault="002E1B0C" w:rsidP="0042425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91CDB">
        <w:rPr>
          <w:b/>
          <w:bCs/>
          <w:sz w:val="28"/>
          <w:szCs w:val="28"/>
        </w:rPr>
        <w:t>Цели урока:</w:t>
      </w:r>
    </w:p>
    <w:p w:rsidR="00E87E61" w:rsidRPr="00C91CDB" w:rsidRDefault="002E1B0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- </w:t>
      </w:r>
      <w:r w:rsidR="00E87E61" w:rsidRPr="00C91CDB">
        <w:rPr>
          <w:sz w:val="28"/>
          <w:szCs w:val="28"/>
        </w:rPr>
        <w:t>познакомить с операцией «обвести»</w:t>
      </w:r>
      <w:r w:rsidR="0079730C" w:rsidRPr="00C91CDB">
        <w:rPr>
          <w:sz w:val="28"/>
          <w:szCs w:val="28"/>
        </w:rPr>
        <w:t>, показать, как можно обводить предметы на бумаге, а также в компьютерных задачах, используя инструмент «карандаш», способствовать совершенствованию умения соединять предметы, находить одинаковые предметы в группе похожих.</w:t>
      </w:r>
    </w:p>
    <w:p w:rsidR="00424255" w:rsidRPr="00C91CDB" w:rsidRDefault="00424255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30C" w:rsidRPr="00C91CDB" w:rsidRDefault="0079730C" w:rsidP="0042425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C91CDB">
        <w:rPr>
          <w:b/>
          <w:bCs/>
          <w:i/>
          <w:iCs/>
          <w:sz w:val="28"/>
          <w:szCs w:val="28"/>
        </w:rPr>
        <w:t>Планируемые результаты образования</w:t>
      </w:r>
    </w:p>
    <w:p w:rsidR="002E1B0C" w:rsidRPr="00C91CDB" w:rsidRDefault="0079730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b/>
          <w:bCs/>
          <w:i/>
          <w:iCs/>
          <w:sz w:val="28"/>
          <w:szCs w:val="28"/>
        </w:rPr>
        <w:t>Предметные</w:t>
      </w:r>
      <w:r w:rsidR="00487E5C" w:rsidRPr="00C91CDB">
        <w:rPr>
          <w:b/>
          <w:bCs/>
          <w:i/>
          <w:iCs/>
          <w:sz w:val="28"/>
          <w:szCs w:val="28"/>
        </w:rPr>
        <w:t>:</w:t>
      </w:r>
      <w:r w:rsidRPr="00C91CDB">
        <w:rPr>
          <w:b/>
          <w:bCs/>
          <w:i/>
          <w:iCs/>
          <w:sz w:val="28"/>
          <w:szCs w:val="28"/>
        </w:rPr>
        <w:t xml:space="preserve"> </w:t>
      </w:r>
      <w:r w:rsidR="00487E5C" w:rsidRPr="00C91CDB">
        <w:rPr>
          <w:bCs/>
          <w:iCs/>
          <w:sz w:val="28"/>
          <w:szCs w:val="28"/>
        </w:rPr>
        <w:t>и</w:t>
      </w:r>
      <w:r w:rsidRPr="00C91CDB">
        <w:rPr>
          <w:sz w:val="28"/>
          <w:szCs w:val="28"/>
        </w:rPr>
        <w:t xml:space="preserve">меют представление о том, что значит обвести предмет по контуру; научатся определять, какие предметы можно назвать одинаковыми, а какие нельзя, обводить и соединять </w:t>
      </w:r>
      <w:proofErr w:type="gramStart"/>
      <w:r w:rsidRPr="00C91CDB">
        <w:rPr>
          <w:sz w:val="28"/>
          <w:szCs w:val="28"/>
        </w:rPr>
        <w:t>предметы</w:t>
      </w:r>
      <w:proofErr w:type="gramEnd"/>
      <w:r w:rsidRPr="00C91CDB">
        <w:rPr>
          <w:sz w:val="28"/>
          <w:szCs w:val="28"/>
        </w:rPr>
        <w:t xml:space="preserve"> как на бумаге, так и в компьютерных задачах, различать одинаковые предметы, находить свойства, по которым различаются предметы.</w:t>
      </w:r>
    </w:p>
    <w:p w:rsidR="0079730C" w:rsidRPr="00C91CDB" w:rsidRDefault="0079730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CDB">
        <w:rPr>
          <w:b/>
          <w:i/>
          <w:sz w:val="28"/>
          <w:szCs w:val="28"/>
        </w:rPr>
        <w:t>Метапредметные</w:t>
      </w:r>
      <w:proofErr w:type="spellEnd"/>
      <w:r w:rsidR="006F43CB" w:rsidRPr="00C91CDB">
        <w:rPr>
          <w:b/>
          <w:i/>
          <w:sz w:val="28"/>
          <w:szCs w:val="28"/>
        </w:rPr>
        <w:t xml:space="preserve"> </w:t>
      </w:r>
      <w:r w:rsidR="006F43CB" w:rsidRPr="00C91CDB">
        <w:rPr>
          <w:sz w:val="28"/>
          <w:szCs w:val="28"/>
        </w:rPr>
        <w:t xml:space="preserve">(критерии </w:t>
      </w:r>
      <w:proofErr w:type="spellStart"/>
      <w:r w:rsidR="006F43CB" w:rsidRPr="00C91CDB">
        <w:rPr>
          <w:sz w:val="28"/>
          <w:szCs w:val="28"/>
        </w:rPr>
        <w:t>сформированности</w:t>
      </w:r>
      <w:proofErr w:type="spellEnd"/>
      <w:r w:rsidR="006F43CB" w:rsidRPr="00C91CDB">
        <w:rPr>
          <w:sz w:val="28"/>
          <w:szCs w:val="28"/>
        </w:rPr>
        <w:t>/оценки компонентов универсальных учебных действий – УУД):</w:t>
      </w:r>
    </w:p>
    <w:p w:rsidR="006F43CB" w:rsidRPr="00C91CDB" w:rsidRDefault="006F43CB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i/>
          <w:sz w:val="28"/>
          <w:szCs w:val="28"/>
        </w:rPr>
        <w:t>Регулятивные:</w:t>
      </w:r>
      <w:r w:rsidRPr="00C91CDB">
        <w:rPr>
          <w:sz w:val="28"/>
          <w:szCs w:val="28"/>
        </w:rPr>
        <w:t xml:space="preserve"> формулируют учебную задачу урока на основе соотнесения того, что уже известно и усвоено, и того, что неизвестно и предстоит усвоить, контролируют собственную деятельность и деятельность партнера, осуществляя взаимопроверку и самопроверку, корректируют свои действия, оценивают</w:t>
      </w:r>
      <w:r w:rsidR="000874C7" w:rsidRPr="00C91CDB">
        <w:rPr>
          <w:sz w:val="28"/>
          <w:szCs w:val="28"/>
        </w:rPr>
        <w:t xml:space="preserve"> себя, способны к </w:t>
      </w:r>
      <w:proofErr w:type="spellStart"/>
      <w:r w:rsidR="000874C7" w:rsidRPr="00C91CDB">
        <w:rPr>
          <w:sz w:val="28"/>
          <w:szCs w:val="28"/>
        </w:rPr>
        <w:t>саморегуляции</w:t>
      </w:r>
      <w:proofErr w:type="spellEnd"/>
      <w:r w:rsidR="000874C7" w:rsidRPr="00C91CDB">
        <w:rPr>
          <w:sz w:val="28"/>
          <w:szCs w:val="28"/>
        </w:rPr>
        <w:t>.</w:t>
      </w:r>
    </w:p>
    <w:p w:rsidR="006F43CB" w:rsidRPr="00C91CDB" w:rsidRDefault="006F43CB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i/>
          <w:sz w:val="28"/>
          <w:szCs w:val="28"/>
        </w:rPr>
        <w:t>Познавательные:</w:t>
      </w:r>
      <w:r w:rsidRPr="00C91CDB">
        <w:rPr>
          <w:sz w:val="28"/>
          <w:szCs w:val="28"/>
        </w:rPr>
        <w:t xml:space="preserve"> формулируют проблему, находят и выделяют необходимую информацию</w:t>
      </w:r>
      <w:r w:rsidR="000874C7" w:rsidRPr="00C91CDB">
        <w:rPr>
          <w:sz w:val="28"/>
          <w:szCs w:val="28"/>
        </w:rPr>
        <w:t xml:space="preserve"> в ходе беседы</w:t>
      </w:r>
      <w:r w:rsidRPr="00C91CDB">
        <w:rPr>
          <w:sz w:val="28"/>
          <w:szCs w:val="28"/>
        </w:rPr>
        <w:t>, опираясь на полученные ранее знания, свой жизненный опыт;</w:t>
      </w:r>
      <w:r w:rsidR="000874C7" w:rsidRPr="00C91CDB">
        <w:rPr>
          <w:sz w:val="28"/>
          <w:szCs w:val="28"/>
        </w:rPr>
        <w:t xml:space="preserve"> самостоятельно создают алгоритм деятельности; анализируют объекты, сравнивают их, выбирая критерии для классификации, сравнения; находят объект, соответствующий заданным параметрам.</w:t>
      </w:r>
    </w:p>
    <w:p w:rsidR="000874C7" w:rsidRPr="00C91CDB" w:rsidRDefault="000874C7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i/>
          <w:sz w:val="28"/>
          <w:szCs w:val="28"/>
        </w:rPr>
        <w:t>Коммуникативные:</w:t>
      </w:r>
      <w:r w:rsidRPr="00C91CDB">
        <w:rPr>
          <w:sz w:val="28"/>
          <w:szCs w:val="28"/>
        </w:rPr>
        <w:t xml:space="preserve"> достаточно полно и точно выражают свои мысли, знают правила ведения диалога; уважают в общении и сотрудничестве, как партнера, так и самого себя; контролируют деятельность друг друга.</w:t>
      </w:r>
    </w:p>
    <w:p w:rsidR="000874C7" w:rsidRPr="00C91CDB" w:rsidRDefault="000874C7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b/>
          <w:i/>
          <w:sz w:val="28"/>
          <w:szCs w:val="28"/>
        </w:rPr>
        <w:t>Личностные:</w:t>
      </w:r>
      <w:r w:rsidRPr="00C91CDB">
        <w:rPr>
          <w:sz w:val="28"/>
          <w:szCs w:val="28"/>
        </w:rPr>
        <w:t xml:space="preserve"> овладевают навыками работы на компьютере, положительно относятся к творческому труду, проявляют интерес к предмету.</w:t>
      </w:r>
    </w:p>
    <w:p w:rsidR="00487E5C" w:rsidRPr="00C91CDB" w:rsidRDefault="00487E5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B0C" w:rsidRPr="00C91CDB" w:rsidRDefault="002E1B0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b/>
          <w:bCs/>
          <w:sz w:val="28"/>
          <w:szCs w:val="28"/>
        </w:rPr>
        <w:t>Оборудование:</w:t>
      </w:r>
      <w:r w:rsidRPr="00C91CDB">
        <w:rPr>
          <w:sz w:val="28"/>
          <w:szCs w:val="28"/>
        </w:rPr>
        <w:t xml:space="preserve"> учебное пособие «Информатика» 2 класс (А.Л.Семенов, Т.А. </w:t>
      </w:r>
      <w:proofErr w:type="spellStart"/>
      <w:r w:rsidRPr="00C91CDB">
        <w:rPr>
          <w:sz w:val="28"/>
          <w:szCs w:val="28"/>
        </w:rPr>
        <w:t>Рудченко</w:t>
      </w:r>
      <w:proofErr w:type="spellEnd"/>
      <w:r w:rsidRPr="00C91CDB">
        <w:rPr>
          <w:sz w:val="28"/>
          <w:szCs w:val="28"/>
        </w:rPr>
        <w:t xml:space="preserve">), </w:t>
      </w:r>
      <w:r w:rsidR="000D1C3A" w:rsidRPr="00C91CDB">
        <w:rPr>
          <w:sz w:val="28"/>
          <w:szCs w:val="28"/>
        </w:rPr>
        <w:t>компьютер, проектор, экран и цветные карандаши.</w:t>
      </w:r>
    </w:p>
    <w:p w:rsidR="00487E5C" w:rsidRPr="00C91CDB" w:rsidRDefault="00487E5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B0C" w:rsidRPr="00C91CDB" w:rsidRDefault="002E1B0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b/>
          <w:bCs/>
          <w:sz w:val="28"/>
          <w:szCs w:val="28"/>
        </w:rPr>
        <w:t xml:space="preserve">Тип урока: </w:t>
      </w:r>
      <w:r w:rsidR="000D1C3A" w:rsidRPr="00C91CDB">
        <w:rPr>
          <w:sz w:val="28"/>
          <w:szCs w:val="28"/>
        </w:rPr>
        <w:t>Ознакомление с новым материалом</w:t>
      </w:r>
    </w:p>
    <w:p w:rsidR="00487E5C" w:rsidRPr="00C91CDB" w:rsidRDefault="00487E5C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B0C" w:rsidRPr="00C91CDB" w:rsidRDefault="000D1C3A" w:rsidP="0042425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91CDB">
        <w:rPr>
          <w:b/>
          <w:bCs/>
          <w:sz w:val="28"/>
          <w:szCs w:val="28"/>
        </w:rPr>
        <w:t xml:space="preserve">Методы и формы обучения: </w:t>
      </w:r>
      <w:proofErr w:type="gramStart"/>
      <w:r w:rsidRPr="00C91CDB">
        <w:rPr>
          <w:bCs/>
          <w:sz w:val="28"/>
          <w:szCs w:val="28"/>
        </w:rPr>
        <w:t>частично-поисковый</w:t>
      </w:r>
      <w:proofErr w:type="gramEnd"/>
      <w:r w:rsidRPr="00C91CDB">
        <w:rPr>
          <w:bCs/>
          <w:sz w:val="28"/>
          <w:szCs w:val="28"/>
        </w:rPr>
        <w:t>, практический; индивидуальная фронтальная</w:t>
      </w:r>
    </w:p>
    <w:p w:rsidR="00487E5C" w:rsidRPr="00C91CDB" w:rsidRDefault="00487E5C" w:rsidP="0042425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D1C3A" w:rsidRPr="00C91CDB" w:rsidRDefault="000D1C3A" w:rsidP="0042425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91CDB">
        <w:rPr>
          <w:b/>
          <w:bCs/>
          <w:sz w:val="28"/>
          <w:szCs w:val="28"/>
        </w:rPr>
        <w:t xml:space="preserve">Наглядно-демонстрационный материал: </w:t>
      </w:r>
      <w:r w:rsidRPr="00C91CDB">
        <w:rPr>
          <w:bCs/>
          <w:sz w:val="28"/>
          <w:szCs w:val="28"/>
        </w:rPr>
        <w:t>демонстрационные картинки (вырезанные) с изображением животных.</w:t>
      </w:r>
    </w:p>
    <w:p w:rsidR="000D1C3A" w:rsidRPr="00C91CDB" w:rsidRDefault="000D1C3A" w:rsidP="0042425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91CDB">
        <w:rPr>
          <w:bCs/>
          <w:sz w:val="28"/>
          <w:szCs w:val="28"/>
        </w:rPr>
        <w:t xml:space="preserve"> </w:t>
      </w:r>
      <w:proofErr w:type="spellStart"/>
      <w:r w:rsidRPr="00C91CDB">
        <w:rPr>
          <w:bCs/>
          <w:sz w:val="28"/>
          <w:szCs w:val="28"/>
        </w:rPr>
        <w:t>Мультимедийный</w:t>
      </w:r>
      <w:proofErr w:type="spellEnd"/>
      <w:r w:rsidRPr="00C91CDB">
        <w:rPr>
          <w:bCs/>
          <w:sz w:val="28"/>
          <w:szCs w:val="28"/>
        </w:rPr>
        <w:t xml:space="preserve"> ряд: мультипликационный фильм «Грибок-теремок» по сказке В. </w:t>
      </w:r>
      <w:proofErr w:type="spellStart"/>
      <w:r w:rsidRPr="00C91CDB">
        <w:rPr>
          <w:bCs/>
          <w:sz w:val="28"/>
          <w:szCs w:val="28"/>
        </w:rPr>
        <w:t>Сутеева</w:t>
      </w:r>
      <w:proofErr w:type="spellEnd"/>
      <w:r w:rsidRPr="00C91CDB">
        <w:rPr>
          <w:bCs/>
          <w:sz w:val="28"/>
          <w:szCs w:val="28"/>
        </w:rPr>
        <w:t xml:space="preserve"> «Под грибом»</w:t>
      </w:r>
    </w:p>
    <w:p w:rsidR="000D1C3A" w:rsidRPr="00C91CDB" w:rsidRDefault="000D1C3A" w:rsidP="0042425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91CDB">
        <w:rPr>
          <w:b/>
          <w:bCs/>
          <w:sz w:val="28"/>
          <w:szCs w:val="28"/>
        </w:rPr>
        <w:t>Основные понятие и термины:</w:t>
      </w:r>
      <w:r w:rsidRPr="00C91CDB">
        <w:rPr>
          <w:bCs/>
          <w:sz w:val="28"/>
          <w:szCs w:val="28"/>
        </w:rPr>
        <w:t xml:space="preserve"> Одинаковые, такие же, разные, соединить.</w:t>
      </w:r>
    </w:p>
    <w:p w:rsidR="00AD613F" w:rsidRPr="00C91CDB" w:rsidRDefault="00AD613F" w:rsidP="0042425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91CDB">
        <w:rPr>
          <w:b/>
          <w:bCs/>
          <w:sz w:val="28"/>
          <w:szCs w:val="28"/>
        </w:rPr>
        <w:lastRenderedPageBreak/>
        <w:t>Ход урока.</w:t>
      </w: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 xml:space="preserve">Организационный момент 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 w:rsidRPr="00C91CDB">
        <w:rPr>
          <w:bCs/>
          <w:i/>
          <w:sz w:val="28"/>
          <w:szCs w:val="28"/>
        </w:rPr>
        <w:t>Приветствует учащихся, проверяет их готовность к уроку.</w:t>
      </w: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>Сообщение темы и целей урока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80"/>
        <w:jc w:val="both"/>
        <w:rPr>
          <w:bCs/>
          <w:i/>
          <w:sz w:val="28"/>
          <w:szCs w:val="28"/>
        </w:rPr>
      </w:pPr>
      <w:r w:rsidRPr="00C91CDB">
        <w:rPr>
          <w:bCs/>
          <w:i/>
          <w:sz w:val="28"/>
          <w:szCs w:val="28"/>
        </w:rPr>
        <w:t>Загадывает загадки о животных. После того как загадка отгадано, помещает изображение животного на доску.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sz w:val="28"/>
          <w:szCs w:val="28"/>
        </w:rPr>
      </w:pPr>
      <w:r w:rsidRPr="00C91CDB">
        <w:rPr>
          <w:bCs/>
          <w:sz w:val="28"/>
          <w:szCs w:val="28"/>
        </w:rPr>
        <w:t>Отгадайте загадки.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sz w:val="28"/>
          <w:szCs w:val="28"/>
        </w:rPr>
      </w:pP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sz w:val="28"/>
          <w:szCs w:val="28"/>
        </w:rPr>
      </w:pPr>
      <w:r w:rsidRPr="00C91CDB">
        <w:rPr>
          <w:bCs/>
          <w:sz w:val="28"/>
          <w:szCs w:val="28"/>
        </w:rPr>
        <w:t xml:space="preserve">Уши длинные, </w:t>
      </w:r>
      <w:proofErr w:type="gramStart"/>
      <w:r w:rsidRPr="00C91CDB">
        <w:rPr>
          <w:bCs/>
          <w:sz w:val="28"/>
          <w:szCs w:val="28"/>
        </w:rPr>
        <w:t>несмелый</w:t>
      </w:r>
      <w:proofErr w:type="gramEnd"/>
      <w:r w:rsidRPr="00C91CDB">
        <w:rPr>
          <w:bCs/>
          <w:sz w:val="28"/>
          <w:szCs w:val="28"/>
        </w:rPr>
        <w:t>.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sz w:val="28"/>
          <w:szCs w:val="28"/>
        </w:rPr>
      </w:pPr>
      <w:r w:rsidRPr="00C91CDB">
        <w:rPr>
          <w:bCs/>
          <w:sz w:val="28"/>
          <w:szCs w:val="28"/>
        </w:rPr>
        <w:t>То он серый, то он белый.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sz w:val="28"/>
          <w:szCs w:val="28"/>
        </w:rPr>
      </w:pPr>
      <w:r w:rsidRPr="00C91CDB">
        <w:rPr>
          <w:bCs/>
          <w:sz w:val="28"/>
          <w:szCs w:val="28"/>
        </w:rPr>
        <w:t xml:space="preserve">То бежит, а то уж скачет, 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i/>
          <w:sz w:val="28"/>
          <w:szCs w:val="28"/>
        </w:rPr>
      </w:pPr>
      <w:r w:rsidRPr="00C91CDB">
        <w:rPr>
          <w:bCs/>
          <w:sz w:val="28"/>
          <w:szCs w:val="28"/>
        </w:rPr>
        <w:t xml:space="preserve">Куцый хвост от волка прячет.  </w:t>
      </w:r>
      <w:r w:rsidRPr="00C91CDB">
        <w:rPr>
          <w:bCs/>
          <w:i/>
          <w:sz w:val="28"/>
          <w:szCs w:val="28"/>
        </w:rPr>
        <w:t>(Заяц)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bCs/>
          <w:i/>
          <w:sz w:val="28"/>
          <w:szCs w:val="28"/>
        </w:rPr>
      </w:pP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Рыжая, изящная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Есть и </w:t>
      </w:r>
      <w:proofErr w:type="spellStart"/>
      <w:r w:rsidRPr="00C91CDB">
        <w:rPr>
          <w:sz w:val="28"/>
          <w:szCs w:val="28"/>
        </w:rPr>
        <w:t>чернобурая</w:t>
      </w:r>
      <w:proofErr w:type="spellEnd"/>
      <w:r w:rsidRPr="00C91CDB">
        <w:rPr>
          <w:sz w:val="28"/>
          <w:szCs w:val="28"/>
        </w:rPr>
        <w:t>.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Пышный хвост. Не страшная,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С хищной всё ж натурою.       </w:t>
      </w:r>
      <w:r w:rsidRPr="00C91CDB">
        <w:rPr>
          <w:i/>
          <w:sz w:val="28"/>
          <w:szCs w:val="28"/>
        </w:rPr>
        <w:t>(Лиса)</w:t>
      </w:r>
    </w:p>
    <w:p w:rsidR="00AD613F" w:rsidRPr="00C91CDB" w:rsidRDefault="00AD613F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</w:p>
    <w:p w:rsidR="00AD613F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Хожу в пушистой шубке,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Живу в густом лесу.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В дупле на старом дубе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Орешки я грызу</w:t>
      </w:r>
      <w:r w:rsidRPr="00C91CDB">
        <w:rPr>
          <w:i/>
          <w:sz w:val="28"/>
          <w:szCs w:val="28"/>
        </w:rPr>
        <w:t>.         (Белка)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- Обо мне, о </w:t>
      </w:r>
      <w:proofErr w:type="spellStart"/>
      <w:r w:rsidRPr="00C91CDB">
        <w:rPr>
          <w:sz w:val="28"/>
          <w:szCs w:val="28"/>
        </w:rPr>
        <w:t>Хитроглазке</w:t>
      </w:r>
      <w:proofErr w:type="spellEnd"/>
      <w:r w:rsidRPr="00C91CDB">
        <w:rPr>
          <w:sz w:val="28"/>
          <w:szCs w:val="28"/>
        </w:rPr>
        <w:t xml:space="preserve">, 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Знаешь ты стихи и сказки.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Хвост мой пышный, что коса!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Я красавица … </w:t>
      </w:r>
      <w:r w:rsidRPr="00C91CDB">
        <w:rPr>
          <w:i/>
          <w:sz w:val="28"/>
          <w:szCs w:val="28"/>
        </w:rPr>
        <w:t>(Лиса)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Я в берлоге спал полгода,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Дайте мне скорее меда! – 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Громко требует спросонок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i/>
          <w:sz w:val="28"/>
          <w:szCs w:val="28"/>
        </w:rPr>
      </w:pPr>
      <w:r w:rsidRPr="00C91CDB">
        <w:rPr>
          <w:sz w:val="28"/>
          <w:szCs w:val="28"/>
        </w:rPr>
        <w:t>Косолапый …</w:t>
      </w:r>
      <w:r w:rsidRPr="00C91CDB">
        <w:rPr>
          <w:i/>
          <w:sz w:val="28"/>
          <w:szCs w:val="28"/>
        </w:rPr>
        <w:t xml:space="preserve"> (медвежонок)</w:t>
      </w:r>
      <w:proofErr w:type="gramStart"/>
      <w:r w:rsidRPr="00C91CDB">
        <w:rPr>
          <w:i/>
          <w:sz w:val="28"/>
          <w:szCs w:val="28"/>
        </w:rPr>
        <w:t>.</w:t>
      </w:r>
      <w:proofErr w:type="gramEnd"/>
      <w:r w:rsidR="003B326A" w:rsidRPr="00C91CDB">
        <w:rPr>
          <w:i/>
          <w:sz w:val="28"/>
          <w:szCs w:val="28"/>
        </w:rPr>
        <w:t xml:space="preserve">      (</w:t>
      </w:r>
      <w:proofErr w:type="gramStart"/>
      <w:r w:rsidR="003B326A" w:rsidRPr="00C91CDB">
        <w:rPr>
          <w:i/>
          <w:sz w:val="28"/>
          <w:szCs w:val="28"/>
        </w:rPr>
        <w:t>п</w:t>
      </w:r>
      <w:proofErr w:type="gramEnd"/>
      <w:r w:rsidR="003B326A" w:rsidRPr="00C91CDB">
        <w:rPr>
          <w:i/>
          <w:sz w:val="28"/>
          <w:szCs w:val="28"/>
        </w:rPr>
        <w:t>риложение 1)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Обведите белочку. (</w:t>
      </w:r>
      <w:r w:rsidRPr="00C91CDB">
        <w:rPr>
          <w:i/>
          <w:sz w:val="28"/>
          <w:szCs w:val="28"/>
        </w:rPr>
        <w:t>Один из учащихся выходит к доске и обводит белку</w:t>
      </w:r>
      <w:r w:rsidRPr="00C91CDB">
        <w:rPr>
          <w:sz w:val="28"/>
          <w:szCs w:val="28"/>
        </w:rPr>
        <w:t>)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Можно это же сделать по-другому?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Как? (</w:t>
      </w:r>
      <w:r w:rsidRPr="00C91CDB">
        <w:rPr>
          <w:i/>
          <w:sz w:val="28"/>
          <w:szCs w:val="28"/>
        </w:rPr>
        <w:t>Несколько учеников по очереди выходят к доске и обводят белку каждый по-своему</w:t>
      </w:r>
      <w:r w:rsidRPr="00C91CDB">
        <w:rPr>
          <w:sz w:val="28"/>
          <w:szCs w:val="28"/>
        </w:rPr>
        <w:t>)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91CDB">
        <w:rPr>
          <w:sz w:val="28"/>
          <w:szCs w:val="28"/>
        </w:rPr>
        <w:t>- А теперь найдите одинаковые предметы и соедините их.</w:t>
      </w:r>
      <w:r w:rsidR="003B326A" w:rsidRPr="00C91CDB">
        <w:rPr>
          <w:sz w:val="28"/>
          <w:szCs w:val="28"/>
        </w:rPr>
        <w:t xml:space="preserve"> </w:t>
      </w:r>
      <w:r w:rsidR="003B326A" w:rsidRPr="00C91CDB">
        <w:rPr>
          <w:i/>
          <w:sz w:val="28"/>
          <w:szCs w:val="28"/>
        </w:rPr>
        <w:t>(Лиса)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Можно ли как-то иначе соединить данные предметы?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Покажите как.</w:t>
      </w:r>
    </w:p>
    <w:p w:rsidR="00B635EE" w:rsidRPr="00C91CDB" w:rsidRDefault="00B635EE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Ребята, вы уже, наверное, догадались, чему будете учиться сегодня на уроке.</w:t>
      </w:r>
    </w:p>
    <w:p w:rsidR="00350455" w:rsidRPr="00C91CDB" w:rsidRDefault="00350455" w:rsidP="004242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- Правильно. Сегодня на уроке вы будете учиться обводить и соединять предметы и научитесь это делать, мы повторим, какие предметы можно назвать одинаковыми, а какие – нет.</w:t>
      </w:r>
    </w:p>
    <w:p w:rsidR="00B635EE" w:rsidRPr="00C91CDB" w:rsidRDefault="00B635EE" w:rsidP="00424255">
      <w:pPr>
        <w:pStyle w:val="a3"/>
        <w:spacing w:before="0" w:beforeAutospacing="0" w:after="0" w:afterAutospacing="0"/>
        <w:ind w:left="1077"/>
        <w:jc w:val="both"/>
        <w:rPr>
          <w:sz w:val="28"/>
          <w:szCs w:val="28"/>
        </w:rPr>
      </w:pP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C91CDB">
        <w:rPr>
          <w:b/>
          <w:bCs/>
          <w:sz w:val="28"/>
          <w:szCs w:val="28"/>
        </w:rPr>
        <w:lastRenderedPageBreak/>
        <w:t>Открытые</w:t>
      </w:r>
      <w:proofErr w:type="gramEnd"/>
      <w:r w:rsidRPr="00C91CDB">
        <w:rPr>
          <w:b/>
          <w:bCs/>
          <w:sz w:val="28"/>
          <w:szCs w:val="28"/>
        </w:rPr>
        <w:t xml:space="preserve"> новых знаний</w:t>
      </w:r>
    </w:p>
    <w:p w:rsidR="008D4933" w:rsidRPr="00C91CDB" w:rsidRDefault="008D4933" w:rsidP="00424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8D4933" w:rsidRPr="00C91CDB" w:rsidRDefault="008D4933" w:rsidP="004242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Откройте учебник на странице 12.</w:t>
      </w:r>
    </w:p>
    <w:p w:rsidR="008D4933" w:rsidRPr="00C91CDB" w:rsidRDefault="008D4933" w:rsidP="004242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Рассмотрите рисунки в рамочке.</w:t>
      </w:r>
    </w:p>
    <w:p w:rsidR="008D4933" w:rsidRPr="00C91CDB" w:rsidRDefault="008D4933" w:rsidP="004242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Что увидели?</w:t>
      </w:r>
    </w:p>
    <w:p w:rsidR="008D4933" w:rsidRPr="00C91CDB" w:rsidRDefault="008D4933" w:rsidP="004242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Что хотите сказать?</w:t>
      </w:r>
      <w:r w:rsidRPr="00C91C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4933" w:rsidRPr="00C91CDB" w:rsidRDefault="008D4933" w:rsidP="0042425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Подведем итог сказанному вами</w:t>
      </w:r>
      <w:r w:rsidRPr="00C91CD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91CDB">
        <w:rPr>
          <w:rFonts w:ascii="Times New Roman" w:hAnsi="Times New Roman" w:cs="Times New Roman"/>
          <w:i/>
          <w:sz w:val="28"/>
          <w:szCs w:val="28"/>
        </w:rPr>
        <w:t>(Обводим предметы овалом, используя любой цвет.</w:t>
      </w:r>
      <w:proofErr w:type="gramEnd"/>
      <w:r w:rsidRPr="00C91C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91CDB">
        <w:rPr>
          <w:rFonts w:ascii="Times New Roman" w:hAnsi="Times New Roman" w:cs="Times New Roman"/>
          <w:i/>
          <w:sz w:val="28"/>
          <w:szCs w:val="28"/>
        </w:rPr>
        <w:t xml:space="preserve">Одинаковые предметы обводим одинаковым цветом.). </w:t>
      </w:r>
      <w:proofErr w:type="gramEnd"/>
    </w:p>
    <w:p w:rsidR="003B326A" w:rsidRPr="00C91CDB" w:rsidRDefault="008D4933" w:rsidP="003B32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В информатике можно соединять как похожие предметы, так и различные. Это могут быть представители природы, вещи, геометрические фигуры, буквы и т.д. Цвет линии может быть любой. Линия может быть прямой, так и кривой. </w:t>
      </w:r>
    </w:p>
    <w:p w:rsidR="008D4933" w:rsidRPr="00C91CDB" w:rsidRDefault="008D4933" w:rsidP="003B32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Теперь, вы знаете правила, по которым следует обводить предметы по информатике, попробуем выполнить задание</w:t>
      </w: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>Первичное закрепление знаний</w:t>
      </w:r>
    </w:p>
    <w:p w:rsidR="008D4933" w:rsidRPr="00C91CDB" w:rsidRDefault="008D4933" w:rsidP="00424255">
      <w:pPr>
        <w:spacing w:after="0" w:line="240" w:lineRule="auto"/>
        <w:ind w:left="423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Работа в рабочих тетрадях. </w:t>
      </w:r>
    </w:p>
    <w:p w:rsidR="008D4933" w:rsidRPr="00C91CDB" w:rsidRDefault="008D4933" w:rsidP="00424255">
      <w:pPr>
        <w:spacing w:after="0" w:line="240" w:lineRule="auto"/>
        <w:ind w:left="423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Демонстрирует мультипликационный фильм «Грибок-теремок».</w:t>
      </w:r>
      <w:r w:rsidR="00FA4187" w:rsidRPr="00C91CDB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В рабочих тетрадях на странице 6 художник нарисовал такие грибки-теремки.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Есть ли среди них вот такой? </w:t>
      </w:r>
      <w:r w:rsidRPr="00C91CDB">
        <w:rPr>
          <w:rFonts w:ascii="Times New Roman" w:hAnsi="Times New Roman" w:cs="Times New Roman"/>
          <w:i/>
          <w:sz w:val="28"/>
          <w:szCs w:val="28"/>
        </w:rPr>
        <w:t>(Проецирует слайд</w:t>
      </w:r>
      <w:r w:rsidR="00990A38" w:rsidRPr="00C91CDB">
        <w:rPr>
          <w:rFonts w:ascii="Times New Roman" w:hAnsi="Times New Roman" w:cs="Times New Roman"/>
          <w:i/>
          <w:sz w:val="28"/>
          <w:szCs w:val="28"/>
        </w:rPr>
        <w:t>.</w:t>
      </w:r>
      <w:r w:rsidRPr="00C91CDB">
        <w:rPr>
          <w:rFonts w:ascii="Times New Roman" w:hAnsi="Times New Roman" w:cs="Times New Roman"/>
          <w:i/>
          <w:sz w:val="28"/>
          <w:szCs w:val="28"/>
        </w:rPr>
        <w:t>)</w:t>
      </w:r>
      <w:r w:rsidR="00990A38" w:rsidRPr="00C91CDB">
        <w:rPr>
          <w:rFonts w:ascii="Times New Roman" w:hAnsi="Times New Roman" w:cs="Times New Roman"/>
          <w:i/>
          <w:sz w:val="28"/>
          <w:szCs w:val="28"/>
        </w:rPr>
        <w:t xml:space="preserve"> (Слайд 2)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Найдите его и обведите синим цветом.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В каком ряду находится грибок, который обвели? </w:t>
      </w:r>
      <w:r w:rsidRPr="00C91CDB">
        <w:rPr>
          <w:rFonts w:ascii="Times New Roman" w:hAnsi="Times New Roman" w:cs="Times New Roman"/>
          <w:i/>
          <w:sz w:val="28"/>
          <w:szCs w:val="28"/>
        </w:rPr>
        <w:t>(В нижнем)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Какой он по счету?</w:t>
      </w:r>
      <w:r w:rsidR="00990A38" w:rsidRPr="00C91CDB">
        <w:rPr>
          <w:rFonts w:ascii="Times New Roman" w:hAnsi="Times New Roman" w:cs="Times New Roman"/>
          <w:sz w:val="28"/>
          <w:szCs w:val="28"/>
        </w:rPr>
        <w:t xml:space="preserve"> </w:t>
      </w:r>
      <w:r w:rsidR="00990A38" w:rsidRPr="00C91CDB">
        <w:rPr>
          <w:rFonts w:ascii="Times New Roman" w:hAnsi="Times New Roman" w:cs="Times New Roman"/>
          <w:i/>
          <w:sz w:val="28"/>
          <w:szCs w:val="28"/>
        </w:rPr>
        <w:t>(Пятый)</w:t>
      </w:r>
    </w:p>
    <w:p w:rsidR="008D4933" w:rsidRPr="00C91CDB" w:rsidRDefault="008D4933" w:rsidP="004242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Молодцы, вы были внимательны.</w:t>
      </w:r>
    </w:p>
    <w:p w:rsidR="00990A38" w:rsidRPr="00C91CDB" w:rsidRDefault="00990A38" w:rsidP="00990A38">
      <w:pPr>
        <w:pStyle w:val="a4"/>
        <w:spacing w:after="0" w:line="240" w:lineRule="auto"/>
        <w:ind w:left="1206"/>
        <w:jc w:val="both"/>
        <w:rPr>
          <w:rFonts w:ascii="Times New Roman" w:hAnsi="Times New Roman" w:cs="Times New Roman"/>
          <w:sz w:val="28"/>
          <w:szCs w:val="28"/>
        </w:rPr>
      </w:pPr>
    </w:p>
    <w:p w:rsidR="008D4933" w:rsidRPr="00C91CDB" w:rsidRDefault="008D4933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Загадывайте загадку о снежинках.</w:t>
      </w:r>
    </w:p>
    <w:p w:rsidR="00990A38" w:rsidRPr="00C91CDB" w:rsidRDefault="00990A38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sz w:val="28"/>
          <w:szCs w:val="28"/>
        </w:rPr>
      </w:pPr>
    </w:p>
    <w:p w:rsidR="008D4933" w:rsidRPr="00C91CDB" w:rsidRDefault="008D4933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i/>
          <w:sz w:val="28"/>
          <w:szCs w:val="28"/>
        </w:rPr>
        <w:t>С неба звезды падают, ложатся на поля.</w:t>
      </w:r>
    </w:p>
    <w:p w:rsidR="008D4933" w:rsidRPr="00C91CDB" w:rsidRDefault="008D4933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i/>
          <w:sz w:val="28"/>
          <w:szCs w:val="28"/>
        </w:rPr>
        <w:t>Пусть под ним скроется черная земля.</w:t>
      </w:r>
    </w:p>
    <w:p w:rsidR="008D4933" w:rsidRPr="00C91CDB" w:rsidRDefault="008D4933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i/>
          <w:sz w:val="28"/>
          <w:szCs w:val="28"/>
        </w:rPr>
        <w:t>Много-много звездочек, тонких, как стекло;</w:t>
      </w:r>
    </w:p>
    <w:p w:rsidR="008D4933" w:rsidRPr="00C91CDB" w:rsidRDefault="008D4933" w:rsidP="00424255">
      <w:pPr>
        <w:spacing w:after="0" w:line="240" w:lineRule="auto"/>
        <w:ind w:left="846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i/>
          <w:sz w:val="28"/>
          <w:szCs w:val="28"/>
        </w:rPr>
        <w:t xml:space="preserve">Звездочки холодные, а земле тепло! </w:t>
      </w:r>
      <w:r w:rsidRPr="00C91CDB">
        <w:rPr>
          <w:rFonts w:ascii="Times New Roman" w:hAnsi="Times New Roman" w:cs="Times New Roman"/>
          <w:sz w:val="28"/>
          <w:szCs w:val="28"/>
        </w:rPr>
        <w:t xml:space="preserve">   (Снежинки) </w:t>
      </w:r>
      <w:r w:rsidR="008B6536" w:rsidRPr="00C91CDB">
        <w:rPr>
          <w:rFonts w:ascii="Times New Roman" w:hAnsi="Times New Roman" w:cs="Times New Roman"/>
          <w:sz w:val="28"/>
          <w:szCs w:val="28"/>
        </w:rPr>
        <w:t xml:space="preserve"> </w:t>
      </w:r>
      <w:r w:rsidR="008B6536" w:rsidRPr="00C91CDB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Найдите в тетрадях вот такую </w:t>
      </w:r>
      <w:proofErr w:type="gramStart"/>
      <w:r w:rsidRPr="00C91CDB">
        <w:rPr>
          <w:rFonts w:ascii="Times New Roman" w:hAnsi="Times New Roman" w:cs="Times New Roman"/>
          <w:sz w:val="28"/>
          <w:szCs w:val="28"/>
        </w:rPr>
        <w:t>снежинку</w:t>
      </w:r>
      <w:proofErr w:type="gramEnd"/>
      <w:r w:rsidRPr="00C91CDB">
        <w:rPr>
          <w:rFonts w:ascii="Times New Roman" w:hAnsi="Times New Roman" w:cs="Times New Roman"/>
          <w:sz w:val="28"/>
          <w:szCs w:val="28"/>
        </w:rPr>
        <w:t xml:space="preserve"> и обведи зеленым цветом.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Проецирует изображение снежинки на экран.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Организует самостоятельную работу детей.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В каком ряду находится обведенная вами снежинка? (В среднем, во втором.)</w:t>
      </w:r>
    </w:p>
    <w:p w:rsidR="00990A38" w:rsidRPr="00C91CDB" w:rsidRDefault="008D4933" w:rsidP="00990A3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C91CDB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91CDB">
        <w:rPr>
          <w:rFonts w:ascii="Times New Roman" w:hAnsi="Times New Roman" w:cs="Times New Roman"/>
          <w:sz w:val="28"/>
          <w:szCs w:val="28"/>
        </w:rPr>
        <w:t xml:space="preserve"> по счету? (Седьмая, последняя)</w:t>
      </w:r>
    </w:p>
    <w:p w:rsidR="00990A38" w:rsidRPr="00C91CDB" w:rsidRDefault="00990A38" w:rsidP="00990A38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Отгадайте загадку. </w:t>
      </w:r>
    </w:p>
    <w:p w:rsidR="008D4933" w:rsidRPr="00C91CDB" w:rsidRDefault="008D4933" w:rsidP="003575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i/>
          <w:sz w:val="28"/>
          <w:szCs w:val="28"/>
        </w:rPr>
        <w:t>В понедельник три урока,</w:t>
      </w:r>
    </w:p>
    <w:p w:rsidR="008D4933" w:rsidRPr="00C91CDB" w:rsidRDefault="008D4933" w:rsidP="003575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А во вторник — целых пять,</w:t>
      </w:r>
    </w:p>
    <w:p w:rsidR="008D4933" w:rsidRPr="00C91CDB" w:rsidRDefault="008D4933" w:rsidP="003575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В пятницу — четыре будет,</w:t>
      </w:r>
    </w:p>
    <w:p w:rsidR="008D4933" w:rsidRPr="00C91CDB" w:rsidRDefault="008D4933" w:rsidP="003575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lastRenderedPageBreak/>
        <w:t>А в субботу пять опять.</w:t>
      </w:r>
    </w:p>
    <w:p w:rsidR="008D4933" w:rsidRPr="00C91CDB" w:rsidRDefault="008D4933" w:rsidP="003575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Так с большим старанием</w:t>
      </w:r>
    </w:p>
    <w:p w:rsidR="008D4933" w:rsidRPr="00C91CDB" w:rsidRDefault="008D4933" w:rsidP="003575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Писал я... (расписание)</w:t>
      </w:r>
    </w:p>
    <w:p w:rsidR="008D4933" w:rsidRPr="00C91CDB" w:rsidRDefault="008D4933" w:rsidP="00424255">
      <w:pPr>
        <w:pStyle w:val="a4"/>
        <w:spacing w:after="0" w:line="240" w:lineRule="auto"/>
        <w:ind w:left="1566"/>
        <w:jc w:val="both"/>
        <w:rPr>
          <w:rFonts w:ascii="Times New Roman" w:hAnsi="Times New Roman" w:cs="Times New Roman"/>
          <w:sz w:val="28"/>
          <w:szCs w:val="28"/>
        </w:rPr>
      </w:pP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CDB">
        <w:rPr>
          <w:rFonts w:ascii="Times New Roman" w:hAnsi="Times New Roman" w:cs="Times New Roman"/>
          <w:sz w:val="28"/>
          <w:szCs w:val="28"/>
        </w:rPr>
        <w:t>Вы уже школьники со стажем</w:t>
      </w:r>
      <w:bookmarkStart w:id="0" w:name="_GoBack"/>
      <w:bookmarkEnd w:id="0"/>
      <w:r w:rsidRPr="00C91CDB">
        <w:rPr>
          <w:rFonts w:ascii="Times New Roman" w:hAnsi="Times New Roman" w:cs="Times New Roman"/>
          <w:sz w:val="28"/>
          <w:szCs w:val="28"/>
        </w:rPr>
        <w:t>, и знаете, что уроки в школе идут в определенный последовательности.</w:t>
      </w:r>
      <w:proofErr w:type="gramEnd"/>
      <w:r w:rsidRPr="00C91CDB">
        <w:rPr>
          <w:rFonts w:ascii="Times New Roman" w:hAnsi="Times New Roman" w:cs="Times New Roman"/>
          <w:sz w:val="28"/>
          <w:szCs w:val="28"/>
        </w:rPr>
        <w:t xml:space="preserve"> Порядок проведения уроков отражен в расписании 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Найдите слово «РАСПИСАНИЕ». Соедините две одинаковые буквы. </w:t>
      </w:r>
      <w:r w:rsidRPr="00C91CDB">
        <w:rPr>
          <w:rFonts w:ascii="Times New Roman" w:hAnsi="Times New Roman" w:cs="Times New Roman"/>
          <w:i/>
          <w:sz w:val="28"/>
          <w:szCs w:val="28"/>
        </w:rPr>
        <w:t>(Выполняют задание самостоятельно с взаимопроверкой)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Проверьте работу друг друга.</w:t>
      </w:r>
    </w:p>
    <w:p w:rsidR="008D4933" w:rsidRPr="00C91CDB" w:rsidRDefault="008D4933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1CDB">
        <w:rPr>
          <w:rFonts w:ascii="Times New Roman" w:hAnsi="Times New Roman" w:cs="Times New Roman"/>
          <w:sz w:val="28"/>
          <w:szCs w:val="28"/>
        </w:rPr>
        <w:t>Буквами</w:t>
      </w:r>
      <w:proofErr w:type="gramEnd"/>
      <w:r w:rsidRPr="00C91CDB">
        <w:rPr>
          <w:rFonts w:ascii="Times New Roman" w:hAnsi="Times New Roman" w:cs="Times New Roman"/>
          <w:sz w:val="28"/>
          <w:szCs w:val="28"/>
        </w:rPr>
        <w:t xml:space="preserve"> какого алфавита написано слово «расписание»?</w:t>
      </w:r>
      <w:r w:rsidR="00116A56" w:rsidRPr="00C91CDB">
        <w:rPr>
          <w:rFonts w:ascii="Times New Roman" w:hAnsi="Times New Roman" w:cs="Times New Roman"/>
          <w:sz w:val="28"/>
          <w:szCs w:val="28"/>
        </w:rPr>
        <w:t xml:space="preserve"> </w:t>
      </w:r>
      <w:r w:rsidR="00116A56" w:rsidRPr="00C91CDB">
        <w:rPr>
          <w:rFonts w:ascii="Times New Roman" w:hAnsi="Times New Roman" w:cs="Times New Roman"/>
          <w:i/>
          <w:sz w:val="28"/>
          <w:szCs w:val="28"/>
        </w:rPr>
        <w:t>(Буквами русского алфавита)</w:t>
      </w:r>
    </w:p>
    <w:p w:rsidR="00116A56" w:rsidRPr="00C91CDB" w:rsidRDefault="00116A56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Почему вы смогли прочитать это слово?</w:t>
      </w:r>
    </w:p>
    <w:p w:rsidR="00116A56" w:rsidRPr="00C91CDB" w:rsidRDefault="00116A56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А вот грузинский и армянский алфавиты вы не знаете, но, если будете внимательны, то сможете найти две одинаковые буквы и грузинского алфавита, и армянского.</w:t>
      </w:r>
    </w:p>
    <w:p w:rsidR="00116A56" w:rsidRPr="00C91CDB" w:rsidRDefault="00116A56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В задании 17 соедините две одинаковые буквы грузинского алфавита красным.</w:t>
      </w:r>
      <w:r w:rsidRPr="00C91C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A56" w:rsidRPr="00C91CDB" w:rsidRDefault="00116A56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 xml:space="preserve">В задании 21 обведите две одинаковые буквы синим. </w:t>
      </w:r>
      <w:r w:rsidRPr="00C91CDB">
        <w:rPr>
          <w:rFonts w:ascii="Times New Roman" w:hAnsi="Times New Roman" w:cs="Times New Roman"/>
          <w:i/>
          <w:sz w:val="28"/>
          <w:szCs w:val="28"/>
        </w:rPr>
        <w:t>(Выполняют задание самостоятельно с взаимопроверкой)</w:t>
      </w:r>
    </w:p>
    <w:p w:rsidR="00116A56" w:rsidRPr="00C91CDB" w:rsidRDefault="00116A56" w:rsidP="0042425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DB">
        <w:rPr>
          <w:rFonts w:ascii="Times New Roman" w:hAnsi="Times New Roman" w:cs="Times New Roman"/>
          <w:sz w:val="28"/>
          <w:szCs w:val="28"/>
        </w:rPr>
        <w:t>Проверьте работу друг друга.</w:t>
      </w:r>
    </w:p>
    <w:p w:rsidR="008B6536" w:rsidRPr="00C91CDB" w:rsidRDefault="008B6536" w:rsidP="008B6536">
      <w:pPr>
        <w:pStyle w:val="a4"/>
        <w:spacing w:after="0" w:line="240" w:lineRule="auto"/>
        <w:ind w:left="1566"/>
        <w:jc w:val="both"/>
        <w:rPr>
          <w:rFonts w:ascii="Times New Roman" w:hAnsi="Times New Roman" w:cs="Times New Roman"/>
          <w:sz w:val="28"/>
          <w:szCs w:val="28"/>
        </w:rPr>
      </w:pPr>
    </w:p>
    <w:p w:rsidR="00990A38" w:rsidRPr="00C91CDB" w:rsidRDefault="00990A38" w:rsidP="00990A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1CDB"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Pr="00C91C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6536" w:rsidRPr="00C91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536" w:rsidRPr="00C91CDB">
        <w:rPr>
          <w:rFonts w:ascii="Times New Roman" w:hAnsi="Times New Roman" w:cs="Times New Roman"/>
          <w:i/>
          <w:sz w:val="28"/>
          <w:szCs w:val="28"/>
        </w:rPr>
        <w:t>(Слайды 4-13)</w:t>
      </w:r>
    </w:p>
    <w:p w:rsidR="008B6536" w:rsidRPr="00C91CDB" w:rsidRDefault="008B6536" w:rsidP="00990A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>Работа на компьютере</w:t>
      </w:r>
    </w:p>
    <w:p w:rsidR="00846EF6" w:rsidRPr="00C91CDB" w:rsidRDefault="00846EF6" w:rsidP="0042425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Переходим к работе на компьютере.</w:t>
      </w:r>
    </w:p>
    <w:p w:rsidR="00846EF6" w:rsidRPr="00C91CDB" w:rsidRDefault="00846EF6" w:rsidP="0042425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Ребята, какой инструмент понадобится нам, чтобы обвести или соединить предметы в компьютерной задаче? </w:t>
      </w:r>
      <w:r w:rsidRPr="00C91CDB">
        <w:rPr>
          <w:i/>
          <w:sz w:val="28"/>
          <w:szCs w:val="28"/>
        </w:rPr>
        <w:t>(карандаш)</w:t>
      </w:r>
    </w:p>
    <w:p w:rsidR="00846EF6" w:rsidRPr="00C91CDB" w:rsidRDefault="00846EF6" w:rsidP="0042425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91CDB">
        <w:rPr>
          <w:i/>
          <w:sz w:val="28"/>
          <w:szCs w:val="28"/>
        </w:rPr>
        <w:t>Выполняют задание на компьютере под руководством учителя.</w:t>
      </w:r>
    </w:p>
    <w:p w:rsidR="00846EF6" w:rsidRPr="00C91CDB" w:rsidRDefault="00846EF6" w:rsidP="0042425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Выберите на панели инструментов инструмент «карандаш», щелкните на нем левой кнопки мышки, найдите край одной из фигур. Удерживая левую кнопку мышки, проведите линию к краю другой фигуры.</w:t>
      </w:r>
    </w:p>
    <w:p w:rsidR="00846EF6" w:rsidRPr="00C91CDB" w:rsidRDefault="00846EF6" w:rsidP="0042425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Используя инструмент «карандаш», можно обводить фигуры.</w:t>
      </w:r>
    </w:p>
    <w:p w:rsidR="00DF50C0" w:rsidRPr="00C91CDB" w:rsidRDefault="00C77842" w:rsidP="00DF50C0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C91CDB">
        <w:rPr>
          <w:sz w:val="28"/>
          <w:szCs w:val="28"/>
        </w:rPr>
        <w:t xml:space="preserve">Компьютерные задачи </w:t>
      </w:r>
      <w:r w:rsidRPr="00C91CDB">
        <w:rPr>
          <w:i/>
          <w:sz w:val="28"/>
          <w:szCs w:val="28"/>
        </w:rPr>
        <w:t>(Слайд 14)</w:t>
      </w:r>
    </w:p>
    <w:p w:rsidR="00C77842" w:rsidRPr="00C91CDB" w:rsidRDefault="00C77842" w:rsidP="00DF50C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Гимнастика для глаз </w:t>
      </w:r>
      <w:r w:rsidRPr="00C91CDB">
        <w:rPr>
          <w:i/>
          <w:sz w:val="28"/>
          <w:szCs w:val="28"/>
        </w:rPr>
        <w:t>(слайды 15-22)</w:t>
      </w:r>
    </w:p>
    <w:p w:rsidR="00AD613F" w:rsidRPr="00C91CDB" w:rsidRDefault="00AD613F" w:rsidP="00C77842">
      <w:pPr>
        <w:pStyle w:val="a3"/>
        <w:numPr>
          <w:ilvl w:val="0"/>
          <w:numId w:val="1"/>
        </w:numPr>
        <w:spacing w:before="0" w:beforeAutospacing="0" w:after="0" w:afterAutospacing="0"/>
        <w:ind w:left="709" w:hanging="349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>Закрепление знаний обучающихся. Практическая деятельность детей.</w:t>
      </w:r>
    </w:p>
    <w:p w:rsidR="00CC42D4" w:rsidRPr="00C91CDB" w:rsidRDefault="00320A4C" w:rsidP="00424255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Звучит «Песня дорожных знаков» </w:t>
      </w:r>
      <w:proofErr w:type="spellStart"/>
      <w:r w:rsidRPr="00C91CDB">
        <w:rPr>
          <w:sz w:val="28"/>
          <w:szCs w:val="28"/>
        </w:rPr>
        <w:t>В.Мурзина</w:t>
      </w:r>
      <w:proofErr w:type="spellEnd"/>
      <w:r w:rsidRPr="00C91CDB">
        <w:rPr>
          <w:sz w:val="28"/>
          <w:szCs w:val="28"/>
        </w:rPr>
        <w:t xml:space="preserve"> и Л. Хисматуллиной. </w:t>
      </w:r>
    </w:p>
    <w:p w:rsidR="00320A4C" w:rsidRPr="00C91CDB" w:rsidRDefault="00320A4C" w:rsidP="00424255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Учитель вывешивает на доску дорожные знаки, роль дорожных знаков в класс под музыку. </w:t>
      </w:r>
    </w:p>
    <w:p w:rsidR="00320A4C" w:rsidRPr="00C91CDB" w:rsidRDefault="00320A4C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Ребята, вы, конечно, узнали героев песни. Это …. (</w:t>
      </w:r>
      <w:r w:rsidRPr="00C91CDB">
        <w:rPr>
          <w:i/>
          <w:sz w:val="28"/>
          <w:szCs w:val="28"/>
        </w:rPr>
        <w:t>дорожные знаки</w:t>
      </w:r>
      <w:r w:rsidRPr="00C91CDB">
        <w:rPr>
          <w:sz w:val="28"/>
          <w:szCs w:val="28"/>
        </w:rPr>
        <w:t>).</w:t>
      </w:r>
    </w:p>
    <w:p w:rsidR="00320A4C" w:rsidRPr="00C91CDB" w:rsidRDefault="00320A4C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Какие из них вы знаете?</w:t>
      </w:r>
    </w:p>
    <w:p w:rsidR="00320A4C" w:rsidRPr="00C91CDB" w:rsidRDefault="00320A4C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Какие еще дорожные знаки вы знаете?</w:t>
      </w:r>
    </w:p>
    <w:p w:rsidR="00320A4C" w:rsidRPr="00C91CDB" w:rsidRDefault="00320A4C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lastRenderedPageBreak/>
        <w:t>Для чего нужны дорожные знаки?</w:t>
      </w:r>
    </w:p>
    <w:p w:rsidR="00320A4C" w:rsidRPr="00C91CDB" w:rsidRDefault="00320A4C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Можно ли обойтись без них?</w:t>
      </w:r>
    </w:p>
    <w:p w:rsidR="00320A4C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В учебниках и рабочих тетрадях есть дорожные знаки.</w:t>
      </w:r>
    </w:p>
    <w:p w:rsidR="00B7528D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Рассмотрите их внимательно.</w:t>
      </w:r>
    </w:p>
    <w:p w:rsidR="00B7528D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 xml:space="preserve">Чем они похожи? </w:t>
      </w:r>
    </w:p>
    <w:p w:rsidR="00B7528D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Такие дорожные знаки называются «предупреждающие». Как вы думаете, почему они имеют такое название?</w:t>
      </w:r>
    </w:p>
    <w:p w:rsidR="00B7528D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О чем они предупреждают? Кого?</w:t>
      </w:r>
    </w:p>
    <w:p w:rsidR="00B7528D" w:rsidRPr="00C91CDB" w:rsidRDefault="00B7528D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Найдите</w:t>
      </w:r>
      <w:r w:rsidR="008F4F57" w:rsidRPr="00C91CDB">
        <w:rPr>
          <w:sz w:val="28"/>
          <w:szCs w:val="28"/>
        </w:rPr>
        <w:t xml:space="preserve"> два одинаковых знака.</w:t>
      </w:r>
    </w:p>
    <w:p w:rsidR="008F4F57" w:rsidRPr="00C91CDB" w:rsidRDefault="008F4F57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Соедините их линией.</w:t>
      </w:r>
    </w:p>
    <w:p w:rsidR="008F4F57" w:rsidRPr="00C91CDB" w:rsidRDefault="008F4F57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Проверьте работу друг друга.</w:t>
      </w:r>
    </w:p>
    <w:p w:rsidR="008F4F57" w:rsidRPr="00C91CDB" w:rsidRDefault="008F4F57" w:rsidP="0042425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Этот дорожный знак называется «Извилистая дорога».</w:t>
      </w:r>
    </w:p>
    <w:p w:rsidR="008F4F57" w:rsidRPr="00C91CDB" w:rsidRDefault="008F4F57" w:rsidP="00BC3ED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Говорит знак этот строго:</w:t>
      </w:r>
    </w:p>
    <w:p w:rsidR="008F4F57" w:rsidRPr="00C91CDB" w:rsidRDefault="008F4F57" w:rsidP="00BC3ED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«Вот извилистая дорога!</w:t>
      </w:r>
    </w:p>
    <w:p w:rsidR="008F4F57" w:rsidRPr="00C91CDB" w:rsidRDefault="008F4F57" w:rsidP="00BC3ED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Ты с дорогой не шути,</w:t>
      </w:r>
    </w:p>
    <w:p w:rsidR="008F4F57" w:rsidRPr="00C91CDB" w:rsidRDefault="008F4F57" w:rsidP="00BC3ED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C91CDB">
        <w:rPr>
          <w:i/>
          <w:sz w:val="28"/>
          <w:szCs w:val="28"/>
        </w:rPr>
        <w:t>Руль напрасно не крути!»</w:t>
      </w:r>
    </w:p>
    <w:p w:rsidR="00320A4C" w:rsidRPr="00C91CDB" w:rsidRDefault="00320A4C" w:rsidP="00424255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AD613F" w:rsidRPr="00C91CDB" w:rsidRDefault="00AD613F" w:rsidP="004242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91CDB">
        <w:rPr>
          <w:b/>
          <w:bCs/>
          <w:sz w:val="28"/>
          <w:szCs w:val="28"/>
        </w:rPr>
        <w:t xml:space="preserve">Итог урока. </w:t>
      </w:r>
      <w:proofErr w:type="spellStart"/>
      <w:r w:rsidRPr="00C91CDB">
        <w:rPr>
          <w:b/>
          <w:bCs/>
          <w:sz w:val="28"/>
          <w:szCs w:val="28"/>
        </w:rPr>
        <w:t>Рефлекция</w:t>
      </w:r>
      <w:proofErr w:type="spellEnd"/>
      <w:r w:rsidRPr="00C91CDB">
        <w:rPr>
          <w:b/>
          <w:bCs/>
          <w:sz w:val="28"/>
          <w:szCs w:val="28"/>
        </w:rPr>
        <w:t>.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Подведем итог урока.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Что нового узнали сегодня?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Чему научились?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Всё ли получилось так, как задумали?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Что было особенно интересным?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Где могут пригодиться знания и умения, приобретенные на уроке?</w:t>
      </w:r>
    </w:p>
    <w:p w:rsidR="007F78F0" w:rsidRPr="00C91CDB" w:rsidRDefault="007F78F0" w:rsidP="0042425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91CDB">
        <w:rPr>
          <w:sz w:val="28"/>
          <w:szCs w:val="28"/>
        </w:rPr>
        <w:t>Как вы сегодня работали?</w:t>
      </w:r>
    </w:p>
    <w:p w:rsidR="002E1B0C" w:rsidRDefault="002E1B0C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A92226" w:rsidRDefault="00A92226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424255">
      <w:pPr>
        <w:spacing w:after="0" w:line="240" w:lineRule="auto"/>
        <w:jc w:val="both"/>
        <w:rPr>
          <w:sz w:val="24"/>
          <w:szCs w:val="24"/>
        </w:rPr>
      </w:pPr>
    </w:p>
    <w:p w:rsidR="003B326A" w:rsidRDefault="003B326A" w:rsidP="003B326A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-610870</wp:posOffset>
            </wp:positionV>
            <wp:extent cx="3385820" cy="4088765"/>
            <wp:effectExtent l="19050" t="0" r="5080" b="0"/>
            <wp:wrapSquare wrapText="bothSides"/>
            <wp:docPr id="2" name="Рисунок 1" descr="б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ка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Приложение 1</w:t>
      </w:r>
    </w:p>
    <w:p w:rsidR="003B326A" w:rsidRDefault="003B326A" w:rsidP="003B326A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198120</wp:posOffset>
            </wp:positionV>
            <wp:extent cx="2998470" cy="2530475"/>
            <wp:effectExtent l="19050" t="0" r="0" b="0"/>
            <wp:wrapSquare wrapText="bothSides"/>
            <wp:docPr id="1" name="Рисунок 0" descr="Зая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ц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26A" w:rsidRPr="003B326A" w:rsidRDefault="003B326A" w:rsidP="003B32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2813685</wp:posOffset>
            </wp:positionV>
            <wp:extent cx="3169920" cy="4257040"/>
            <wp:effectExtent l="19050" t="0" r="0" b="0"/>
            <wp:wrapSquare wrapText="bothSides"/>
            <wp:docPr id="5" name="Рисунок 4" descr="м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26A" w:rsidRPr="003B326A" w:rsidRDefault="003B326A" w:rsidP="003B32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3383280</wp:posOffset>
            </wp:positionV>
            <wp:extent cx="2767965" cy="274193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74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76835</wp:posOffset>
            </wp:positionV>
            <wp:extent cx="3272790" cy="3371850"/>
            <wp:effectExtent l="19050" t="0" r="381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p w:rsidR="003B326A" w:rsidRPr="003B326A" w:rsidRDefault="003B326A" w:rsidP="003B326A">
      <w:pPr>
        <w:rPr>
          <w:sz w:val="24"/>
          <w:szCs w:val="24"/>
        </w:rPr>
      </w:pPr>
    </w:p>
    <w:sectPr w:rsidR="003B326A" w:rsidRPr="003B326A" w:rsidSect="006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FC" w:rsidRDefault="008163FC" w:rsidP="003B326A">
      <w:pPr>
        <w:spacing w:after="0" w:line="240" w:lineRule="auto"/>
      </w:pPr>
      <w:r>
        <w:separator/>
      </w:r>
    </w:p>
  </w:endnote>
  <w:endnote w:type="continuationSeparator" w:id="0">
    <w:p w:rsidR="008163FC" w:rsidRDefault="008163FC" w:rsidP="003B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FC" w:rsidRDefault="008163FC" w:rsidP="003B326A">
      <w:pPr>
        <w:spacing w:after="0" w:line="240" w:lineRule="auto"/>
      </w:pPr>
      <w:r>
        <w:separator/>
      </w:r>
    </w:p>
  </w:footnote>
  <w:footnote w:type="continuationSeparator" w:id="0">
    <w:p w:rsidR="008163FC" w:rsidRDefault="008163FC" w:rsidP="003B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BA3"/>
    <w:multiLevelType w:val="hybridMultilevel"/>
    <w:tmpl w:val="9C3C29D6"/>
    <w:lvl w:ilvl="0" w:tplc="0D92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2B0"/>
    <w:multiLevelType w:val="hybridMultilevel"/>
    <w:tmpl w:val="8F2AE05E"/>
    <w:lvl w:ilvl="0" w:tplc="0D92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4C8"/>
    <w:multiLevelType w:val="hybridMultilevel"/>
    <w:tmpl w:val="1B70113A"/>
    <w:lvl w:ilvl="0" w:tplc="FC7E2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28B1"/>
    <w:multiLevelType w:val="hybridMultilevel"/>
    <w:tmpl w:val="7318DF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5D3D68"/>
    <w:multiLevelType w:val="hybridMultilevel"/>
    <w:tmpl w:val="E9422DFE"/>
    <w:lvl w:ilvl="0" w:tplc="0D92F6D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7113B"/>
    <w:multiLevelType w:val="hybridMultilevel"/>
    <w:tmpl w:val="4ABC98D8"/>
    <w:lvl w:ilvl="0" w:tplc="0D92F6D2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>
    <w:nsid w:val="5F592D29"/>
    <w:multiLevelType w:val="hybridMultilevel"/>
    <w:tmpl w:val="84B22606"/>
    <w:lvl w:ilvl="0" w:tplc="0D92F6D2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7">
    <w:nsid w:val="67016A9C"/>
    <w:multiLevelType w:val="hybridMultilevel"/>
    <w:tmpl w:val="804A32C8"/>
    <w:lvl w:ilvl="0" w:tplc="0D92F6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D71541"/>
    <w:multiLevelType w:val="hybridMultilevel"/>
    <w:tmpl w:val="103C3FA8"/>
    <w:lvl w:ilvl="0" w:tplc="0D92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0C"/>
    <w:rsid w:val="000874C7"/>
    <w:rsid w:val="000D1C3A"/>
    <w:rsid w:val="001150A8"/>
    <w:rsid w:val="00116A56"/>
    <w:rsid w:val="00174AFD"/>
    <w:rsid w:val="002E1B0C"/>
    <w:rsid w:val="00320A4C"/>
    <w:rsid w:val="00350455"/>
    <w:rsid w:val="00357561"/>
    <w:rsid w:val="0037737B"/>
    <w:rsid w:val="003B326A"/>
    <w:rsid w:val="003F7222"/>
    <w:rsid w:val="00424255"/>
    <w:rsid w:val="0042556B"/>
    <w:rsid w:val="00487E5C"/>
    <w:rsid w:val="004D4834"/>
    <w:rsid w:val="00543998"/>
    <w:rsid w:val="00564BBE"/>
    <w:rsid w:val="00575A23"/>
    <w:rsid w:val="0064645B"/>
    <w:rsid w:val="006A6C0D"/>
    <w:rsid w:val="006F43CB"/>
    <w:rsid w:val="0079730C"/>
    <w:rsid w:val="007F78F0"/>
    <w:rsid w:val="008163FC"/>
    <w:rsid w:val="00845932"/>
    <w:rsid w:val="00846EF6"/>
    <w:rsid w:val="008B6536"/>
    <w:rsid w:val="008D4933"/>
    <w:rsid w:val="008F4F57"/>
    <w:rsid w:val="00906A03"/>
    <w:rsid w:val="00932BED"/>
    <w:rsid w:val="00990A38"/>
    <w:rsid w:val="009B7C67"/>
    <w:rsid w:val="00A2151D"/>
    <w:rsid w:val="00A86F99"/>
    <w:rsid w:val="00A92226"/>
    <w:rsid w:val="00AD613F"/>
    <w:rsid w:val="00B635EE"/>
    <w:rsid w:val="00B7528D"/>
    <w:rsid w:val="00BC3EDA"/>
    <w:rsid w:val="00C6073A"/>
    <w:rsid w:val="00C77842"/>
    <w:rsid w:val="00C91CDB"/>
    <w:rsid w:val="00CC42D4"/>
    <w:rsid w:val="00D73CDD"/>
    <w:rsid w:val="00DF50C0"/>
    <w:rsid w:val="00E87E61"/>
    <w:rsid w:val="00F220F5"/>
    <w:rsid w:val="00FA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49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26A"/>
  </w:style>
  <w:style w:type="paragraph" w:styleId="a7">
    <w:name w:val="footer"/>
    <w:basedOn w:val="a"/>
    <w:link w:val="a8"/>
    <w:uiPriority w:val="99"/>
    <w:semiHidden/>
    <w:unhideWhenUsed/>
    <w:rsid w:val="003B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26A"/>
  </w:style>
  <w:style w:type="paragraph" w:styleId="a9">
    <w:name w:val="Balloon Text"/>
    <w:basedOn w:val="a"/>
    <w:link w:val="aa"/>
    <w:uiPriority w:val="99"/>
    <w:semiHidden/>
    <w:unhideWhenUsed/>
    <w:rsid w:val="003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0DB2-17E5-489F-9353-E18389DF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2014-11-17T11:02:00Z</dcterms:created>
  <dcterms:modified xsi:type="dcterms:W3CDTF">2014-11-13T03:58:00Z</dcterms:modified>
</cp:coreProperties>
</file>