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D" w:rsidRDefault="008D56FD" w:rsidP="008D56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D56FD" w:rsidRPr="008D56FD" w:rsidRDefault="008D56FD" w:rsidP="008D56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56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родителям для повышения  учебной мотивации  их детей.</w:t>
      </w:r>
    </w:p>
    <w:p w:rsidR="008D56FD" w:rsidRPr="008D56FD" w:rsidRDefault="008D56FD" w:rsidP="008D56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8D5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Отношение ребёнка к учению, т.е. учебная </w:t>
      </w:r>
      <w:r w:rsidR="004741F6" w:rsidRPr="008D5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мотивация,</w:t>
      </w:r>
      <w:r w:rsidRPr="008D5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играет важнейшую  роль  в формировании личности школьника. Как могут помочь родители  детям в этой ситуации?</w:t>
      </w:r>
    </w:p>
    <w:p w:rsidR="008D56FD" w:rsidRPr="008D56FD" w:rsidRDefault="008D56FD" w:rsidP="008D56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Каждый день спрашивайте ребёнка: «Как дела? Что было в школе?». Сделайте такие разговоры привычкой, пусть  ребёнок чувствует вашу заинтересованность в его делах. 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Предложите  помощь  в выполнении  какого-либо задания. Например, обсудите план сочинения, вместе подберите литературу, но писать за ребёнка сочинение  не надо. 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>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 что больше всего запомнилось?</w:t>
      </w:r>
      <w:r w:rsidR="004741F6">
        <w:rPr>
          <w:rFonts w:ascii="Verdana" w:eastAsia="Times New Roman" w:hAnsi="Verdana" w:cs="Times New Roman"/>
          <w:color w:val="000000"/>
          <w:lang w:eastAsia="ru-RU"/>
        </w:rPr>
        <w:t xml:space="preserve"> Что  понравилось, а что нет?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Читайте вместе с детьми книги по ролям. 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Старайтесь правильно оценивать знания  и достижения ребёнка. Никогда не сравнивайте его с другими детьми из класса или детьми родственников и знакомых (из-за этого самооценка  значительно снижается и ребёнок перестаёт верить в свои силы). 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Повторяйте ребёнку, что вы ждёте от него хороших оценок, а не того, что он будет вундеркиндом. Многие дети в какой-то момент  времени  учатся хуже, чем обычно. Если это произошло, не паникуйте, предложите свою помощь  и поощряйте его за малейший успех. 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Допускайте мысль о том, что на ошибках люди учатся. 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Старайтесь быть для ребёнка примером человека, который постоянно учится. </w:t>
      </w:r>
    </w:p>
    <w:p w:rsidR="008D56FD" w:rsidRPr="008D56FD" w:rsidRDefault="008D56FD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Рассказывайте о своей школьной жизни своему ребёнку, делая акцент на том, что в вашей жизни были  тоже такие же жизненные ситуации. И как вы вышли из них? </w:t>
      </w:r>
    </w:p>
    <w:p w:rsidR="008D56FD" w:rsidRDefault="00F5193E" w:rsidP="008D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У </w:t>
      </w:r>
      <w:r w:rsidR="008D56FD" w:rsidRPr="008D56FD">
        <w:rPr>
          <w:rFonts w:ascii="Verdana" w:eastAsia="Times New Roman" w:hAnsi="Verdana" w:cs="Times New Roman"/>
          <w:color w:val="000000"/>
          <w:lang w:eastAsia="ru-RU"/>
        </w:rPr>
        <w:t>ребёнка должно быть своё место для занятий. Предоставьте ему быть полноправным хозяином  своего уголка</w:t>
      </w:r>
    </w:p>
    <w:p w:rsidR="008D56FD" w:rsidRDefault="008D56FD" w:rsidP="008D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56FD" w:rsidRPr="008D56FD" w:rsidRDefault="008D56FD" w:rsidP="008D56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56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родителям для повышения  учебной мотивации  их детей.</w:t>
      </w:r>
    </w:p>
    <w:p w:rsidR="008D56FD" w:rsidRPr="008D56FD" w:rsidRDefault="008D56FD" w:rsidP="008D56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8D5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Отношение ребёнка к учению, т.е. учебная </w:t>
      </w:r>
      <w:r w:rsidR="004741F6" w:rsidRPr="008D5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мотивация,</w:t>
      </w:r>
      <w:r w:rsidRPr="008D5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играет важнейшую  роль  в формировании личности школьника. Как могут помочь родители  детям в этой ситуации?</w:t>
      </w:r>
    </w:p>
    <w:p w:rsidR="008D56FD" w:rsidRPr="008D56FD" w:rsidRDefault="008D56FD" w:rsidP="008D56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Каждый день спрашивайте ребёнка: «Как дела? Что было в школе?». Сделайте такие разговоры привычкой, пусть  ребёнок чувствует вашу заинтересованность в его делах. 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Предложите  помощь  в выполнении  какого-либо задания. Например, обсудите план сочинения, вместе подберите литературу, но писать за ребёнка сочинение  не надо. 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>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 что больше всего запомни</w:t>
      </w:r>
      <w:r w:rsidR="004741F6">
        <w:rPr>
          <w:rFonts w:ascii="Verdana" w:eastAsia="Times New Roman" w:hAnsi="Verdana" w:cs="Times New Roman"/>
          <w:color w:val="000000"/>
          <w:lang w:eastAsia="ru-RU"/>
        </w:rPr>
        <w:t>лось? Что  понравилось, а что нет?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Читайте вместе с детьми книги по ролям. 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Старайтесь правильно оценивать знания  и достижения ребёнка. Никогда не сравнивайте его с другими детьми из класса или детьми родственников и знакомых (из-за этого самооценка  значительно снижается и ребёнок перестаёт верить в свои силы). 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Повторяйте ребёнку, что вы ждёте от него хороших оценок, а не того, что он будет вундеркиндом. Многие дети в какой-то момент  времени  учатся хуже, чем обычно. Если это произошло, не паникуйте, предложите свою помощь  и поощряйте его за малейший успех. 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Допускайте мысль о том, что на ошибках люди учатся. 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Старайтесь быть для ребёнка примером человека, который постоянно учится. </w:t>
      </w:r>
    </w:p>
    <w:p w:rsidR="008D56FD" w:rsidRPr="008D56FD" w:rsidRDefault="008D56FD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D56FD">
        <w:rPr>
          <w:rFonts w:ascii="Verdana" w:eastAsia="Times New Roman" w:hAnsi="Verdana" w:cs="Times New Roman"/>
          <w:color w:val="000000"/>
          <w:lang w:eastAsia="ru-RU"/>
        </w:rPr>
        <w:t xml:space="preserve">Рассказывайте о своей школьной жизни своему ребёнку, делая акцент на том, что в вашей жизни были  тоже такие же жизненные ситуации. И как вы вышли из них? </w:t>
      </w:r>
    </w:p>
    <w:p w:rsidR="008D56FD" w:rsidRDefault="00F5193E" w:rsidP="008D56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 У</w:t>
      </w:r>
      <w:r w:rsidR="008D56FD" w:rsidRPr="008D56FD">
        <w:rPr>
          <w:rFonts w:ascii="Verdana" w:eastAsia="Times New Roman" w:hAnsi="Verdana" w:cs="Times New Roman"/>
          <w:color w:val="000000"/>
          <w:lang w:eastAsia="ru-RU"/>
        </w:rPr>
        <w:t xml:space="preserve"> ребёнка должно быть своё место для занятий. Предоставьте ему быть полноправным хозяином  своего уголка</w:t>
      </w: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56FD" w:rsidRDefault="008D56FD" w:rsidP="008D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56FD" w:rsidRDefault="008D56FD" w:rsidP="008D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3779227" cy="5179993"/>
            <wp:effectExtent l="19050" t="0" r="0" b="0"/>
            <wp:docPr id="2" name="Рисунок 2" descr="C:\Documents and Settings\психолог\Рабочий стол\Рисунки\школа\р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\Рабочий стол\Рисунки\школа\р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90" cy="52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D56FD" w:rsidRPr="008D56FD" w:rsidRDefault="008D56FD" w:rsidP="008D56FD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3779227" cy="5179993"/>
            <wp:effectExtent l="19050" t="0" r="0" b="0"/>
            <wp:docPr id="3" name="Рисунок 2" descr="C:\Documents and Settings\психолог\Рабочий стол\Рисунки\школа\р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\Рабочий стол\Рисунки\школа\р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90" cy="52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13" w:rsidRPr="008D56FD" w:rsidRDefault="00232913" w:rsidP="008D56FD"/>
    <w:sectPr w:rsidR="00232913" w:rsidRPr="008D56FD" w:rsidSect="008D56FD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7DB"/>
    <w:multiLevelType w:val="multilevel"/>
    <w:tmpl w:val="E0D0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94D7C"/>
    <w:multiLevelType w:val="multilevel"/>
    <w:tmpl w:val="E0D0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6FD"/>
    <w:rsid w:val="00232913"/>
    <w:rsid w:val="004741F6"/>
    <w:rsid w:val="0047528B"/>
    <w:rsid w:val="00621713"/>
    <w:rsid w:val="00743E29"/>
    <w:rsid w:val="008D56FD"/>
    <w:rsid w:val="00F5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2009-12-17T04:52:00Z</dcterms:created>
  <dcterms:modified xsi:type="dcterms:W3CDTF">2009-12-17T10:30:00Z</dcterms:modified>
</cp:coreProperties>
</file>