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55" w:rsidRDefault="00CC7C55" w:rsidP="00700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-1-</w:t>
      </w:r>
    </w:p>
    <w:p w:rsidR="00700388" w:rsidRDefault="00700388" w:rsidP="00700388">
      <w:pPr>
        <w:pStyle w:val="a3"/>
        <w:jc w:val="center"/>
        <w:rPr>
          <w:rFonts w:ascii="Times New Roman" w:hAnsi="Times New Roman"/>
          <w:b/>
          <w:i/>
          <w:color w:val="365F9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математики в 3классе</w:t>
      </w:r>
      <w:r w:rsidR="00734A48">
        <w:rPr>
          <w:rFonts w:ascii="Times New Roman" w:hAnsi="Times New Roman"/>
          <w:b/>
          <w:sz w:val="28"/>
          <w:szCs w:val="28"/>
        </w:rPr>
        <w:t xml:space="preserve"> (по  УМС  «Начальная  школа  21  века).</w:t>
      </w:r>
      <w:bookmarkStart w:id="0" w:name="_GoBack"/>
      <w:bookmarkEnd w:id="0"/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 xml:space="preserve">: урок </w:t>
      </w:r>
      <w:r w:rsidR="008466E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открытия новых знаний</w:t>
      </w:r>
      <w:r w:rsidR="008466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C7C55" w:rsidRDefault="00700388" w:rsidP="00700388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Умн</w:t>
      </w:r>
      <w:r w:rsidR="00CC7C55">
        <w:rPr>
          <w:rFonts w:ascii="Times New Roman" w:hAnsi="Times New Roman"/>
          <w:sz w:val="28"/>
          <w:szCs w:val="28"/>
        </w:rPr>
        <w:t>ожение двузначного числа на дву</w:t>
      </w:r>
      <w:r>
        <w:rPr>
          <w:rFonts w:ascii="Times New Roman" w:hAnsi="Times New Roman"/>
          <w:sz w:val="28"/>
          <w:szCs w:val="28"/>
        </w:rPr>
        <w:t>значное.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обучения:</w:t>
      </w:r>
      <w:r>
        <w:rPr>
          <w:rFonts w:ascii="Times New Roman" w:hAnsi="Times New Roman"/>
          <w:sz w:val="28"/>
          <w:szCs w:val="28"/>
        </w:rPr>
        <w:t xml:space="preserve">  наглядный, словесный, проблемно-поисковый.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познавательной деятельности:</w:t>
      </w:r>
      <w:r>
        <w:rPr>
          <w:rFonts w:ascii="Times New Roman" w:hAnsi="Times New Roman"/>
          <w:sz w:val="28"/>
          <w:szCs w:val="28"/>
        </w:rPr>
        <w:t xml:space="preserve"> индивидуальная, групповая, работа в парах.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 урока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Организовать деятельность учащихся по закреплению понятий: двузначное и однозначное число,  разрядные слагаемые; создать условия для реализации метода взаимообучения.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задачи урока: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повторить свойство  умножения суммы на число;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 представления о способах умн</w:t>
      </w:r>
      <w:r w:rsidR="00CC7C55">
        <w:rPr>
          <w:rFonts w:ascii="Times New Roman" w:hAnsi="Times New Roman"/>
          <w:sz w:val="28"/>
          <w:szCs w:val="28"/>
        </w:rPr>
        <w:t>ожения двузначного числа на дву</w:t>
      </w:r>
      <w:r>
        <w:rPr>
          <w:rFonts w:ascii="Times New Roman" w:hAnsi="Times New Roman"/>
          <w:sz w:val="28"/>
          <w:szCs w:val="28"/>
        </w:rPr>
        <w:t>значное;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использованию нового при решении задач.</w:t>
      </w:r>
    </w:p>
    <w:p w:rsidR="00700388" w:rsidRDefault="00700388" w:rsidP="007003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задачи урока: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интерес к познанию математических законов, способности к самоизменению и саморазвитию </w:t>
      </w:r>
      <w:r>
        <w:rPr>
          <w:rFonts w:ascii="Times New Roman" w:hAnsi="Times New Roman"/>
          <w:b/>
          <w:sz w:val="28"/>
          <w:szCs w:val="28"/>
        </w:rPr>
        <w:t>(личностные);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умение контролировать и оценивать свои действия при сотрудничестве с учителем и одноклассниками, на основе рефлексивной самоорганизации; </w:t>
      </w:r>
      <w:r>
        <w:rPr>
          <w:rFonts w:ascii="Times New Roman" w:hAnsi="Times New Roman"/>
          <w:b/>
          <w:sz w:val="28"/>
          <w:szCs w:val="28"/>
        </w:rPr>
        <w:t>(регулятивные)</w:t>
      </w:r>
      <w:r>
        <w:rPr>
          <w:rFonts w:ascii="Times New Roman" w:hAnsi="Times New Roman"/>
          <w:sz w:val="28"/>
          <w:szCs w:val="28"/>
        </w:rPr>
        <w:t>;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 познавательный интерес, творческие способности, волю, эмоции. Развивать внимание, память, математическую речь;  умения выделять главное, существенное в изучаемом материале. Формировать умения сравнивать,  обобщать   изучаемые   факты   и   понятия;  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(познавательные);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культуру поведения, ответственность; прививать любовь к математике; воспитывать  умения выслушивать и уважать мнение другого человека в работе парами </w:t>
      </w:r>
      <w:r>
        <w:rPr>
          <w:rFonts w:ascii="Times New Roman" w:hAnsi="Times New Roman"/>
          <w:b/>
          <w:sz w:val="28"/>
          <w:szCs w:val="28"/>
        </w:rPr>
        <w:t>(коммуникативные).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  <w:r>
        <w:rPr>
          <w:rFonts w:ascii="Times New Roman" w:hAnsi="Times New Roman"/>
          <w:sz w:val="28"/>
          <w:szCs w:val="28"/>
        </w:rPr>
        <w:t xml:space="preserve"> Учебник «Математика», 3 класс (автор </w:t>
      </w:r>
      <w:r w:rsidR="00CC7C55">
        <w:rPr>
          <w:rFonts w:ascii="Times New Roman" w:hAnsi="Times New Roman"/>
          <w:sz w:val="28"/>
          <w:szCs w:val="28"/>
        </w:rPr>
        <w:t>В.Н.Рудницкая, Т.В.Юдачёва</w:t>
      </w:r>
      <w:r>
        <w:rPr>
          <w:rFonts w:ascii="Times New Roman" w:hAnsi="Times New Roman"/>
          <w:sz w:val="28"/>
          <w:szCs w:val="28"/>
        </w:rPr>
        <w:t>). Опоры по теме урока.</w:t>
      </w:r>
    </w:p>
    <w:p w:rsidR="00700388" w:rsidRDefault="00700388" w:rsidP="00700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CC7C55" w:rsidRDefault="00CC7C55" w:rsidP="00700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-2-</w:t>
      </w:r>
    </w:p>
    <w:p w:rsidR="00CC7C55" w:rsidRDefault="00CC7C55" w:rsidP="00700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7C55" w:rsidRDefault="00CC7C55" w:rsidP="00700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0388" w:rsidRPr="00283D4C" w:rsidRDefault="00700388" w:rsidP="00700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3D4C">
        <w:rPr>
          <w:rFonts w:ascii="Times New Roman" w:hAnsi="Times New Roman"/>
          <w:b/>
          <w:sz w:val="28"/>
          <w:szCs w:val="28"/>
        </w:rPr>
        <w:t>Ход урока.</w:t>
      </w:r>
    </w:p>
    <w:p w:rsidR="00700388" w:rsidRPr="00283D4C" w:rsidRDefault="00700388" w:rsidP="00700388">
      <w:pPr>
        <w:pStyle w:val="a3"/>
        <w:rPr>
          <w:rFonts w:ascii="Times New Roman" w:hAnsi="Times New Roman"/>
          <w:b/>
          <w:sz w:val="28"/>
          <w:szCs w:val="28"/>
        </w:rPr>
      </w:pPr>
      <w:r w:rsidRPr="00283D4C">
        <w:rPr>
          <w:rFonts w:ascii="Times New Roman" w:hAnsi="Times New Roman"/>
          <w:b/>
          <w:sz w:val="28"/>
          <w:szCs w:val="28"/>
        </w:rPr>
        <w:t xml:space="preserve">І. Организационный момент </w:t>
      </w:r>
    </w:p>
    <w:p w:rsidR="00700388" w:rsidRDefault="00700388" w:rsidP="0070038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внешняя и внутренняя подготовка к уроку. </w:t>
      </w:r>
    </w:p>
    <w:p w:rsidR="00700388" w:rsidRDefault="00CC7C55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высказывания  гениев  науки: «Математику уже  за  то любить  следует, что она  ум  в  порядок  приводит» (М.В.Ломоносов), «Математика  уступает  свои  крепости  лишь  сильным  и  смелым» (А.П.Конфорович)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-Это всё о </w:t>
      </w:r>
      <w:r w:rsidR="00CC7C55">
        <w:rPr>
          <w:rFonts w:ascii="Times New Roman" w:hAnsi="Times New Roman"/>
          <w:sz w:val="28"/>
          <w:szCs w:val="28"/>
        </w:rPr>
        <w:t>математике. Вы согласны с автора</w:t>
      </w:r>
      <w:r>
        <w:rPr>
          <w:rFonts w:ascii="Times New Roman" w:hAnsi="Times New Roman"/>
          <w:sz w:val="28"/>
          <w:szCs w:val="28"/>
        </w:rPr>
        <w:t>м</w:t>
      </w:r>
      <w:r w:rsidR="00CC7C5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этих строк? Есть желающие поспорить?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Вывод.</w:t>
      </w:r>
      <w:r>
        <w:rPr>
          <w:rFonts w:ascii="Times New Roman" w:hAnsi="Times New Roman"/>
          <w:sz w:val="28"/>
          <w:szCs w:val="28"/>
        </w:rPr>
        <w:t xml:space="preserve"> Важно на уроке всё: и точный математический счёт, и грамотное объ</w:t>
      </w:r>
      <w:r w:rsidR="00CC7C55">
        <w:rPr>
          <w:rFonts w:ascii="Times New Roman" w:hAnsi="Times New Roman"/>
          <w:sz w:val="28"/>
          <w:szCs w:val="28"/>
        </w:rPr>
        <w:t xml:space="preserve">яснение математических суждений, </w:t>
      </w:r>
      <w:r>
        <w:rPr>
          <w:rFonts w:ascii="Times New Roman" w:hAnsi="Times New Roman"/>
          <w:sz w:val="28"/>
          <w:szCs w:val="28"/>
        </w:rPr>
        <w:t>и осознанное чтение заданий. Давайте проследим за всем этим на нашем уроке.</w:t>
      </w:r>
    </w:p>
    <w:p w:rsidR="00CC7C55" w:rsidRDefault="00CC7C55" w:rsidP="0070038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00388" w:rsidRPr="00283D4C" w:rsidRDefault="00283D4C" w:rsidP="007003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 w:rsidR="00700388" w:rsidRPr="00283D4C">
        <w:rPr>
          <w:rFonts w:ascii="Times New Roman" w:hAnsi="Times New Roman"/>
          <w:b/>
          <w:sz w:val="28"/>
          <w:szCs w:val="28"/>
        </w:rPr>
        <w:t>І. Мотивация (самоопределение) к учебной  деятельности.</w:t>
      </w:r>
    </w:p>
    <w:p w:rsidR="00700388" w:rsidRDefault="00700388" w:rsidP="0070038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Цель:1) включить учащихся в учебную деятельность; 2)определить содержательные рамки урока: продолжаем работать над умножением чисел.</w:t>
      </w:r>
    </w:p>
    <w:p w:rsidR="00700388" w:rsidRDefault="00CC7C55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700388">
        <w:rPr>
          <w:rFonts w:ascii="Times New Roman" w:hAnsi="Times New Roman"/>
          <w:sz w:val="28"/>
          <w:szCs w:val="28"/>
        </w:rPr>
        <w:t xml:space="preserve">тобы </w:t>
      </w:r>
      <w:r>
        <w:rPr>
          <w:rFonts w:ascii="Times New Roman" w:hAnsi="Times New Roman"/>
          <w:sz w:val="28"/>
          <w:szCs w:val="28"/>
        </w:rPr>
        <w:t xml:space="preserve">урок   проходил  </w:t>
      </w:r>
      <w:r w:rsidR="00700388">
        <w:rPr>
          <w:rFonts w:ascii="Times New Roman" w:hAnsi="Times New Roman"/>
          <w:sz w:val="28"/>
          <w:szCs w:val="28"/>
        </w:rPr>
        <w:t>результативно, вам, ребята, понадобится умение наблюдать, сравнивать, обобщать и делать выводы. К тому же вы должны быть очень внимательны, ведь на уро</w:t>
      </w:r>
      <w:r>
        <w:rPr>
          <w:rFonts w:ascii="Times New Roman" w:hAnsi="Times New Roman"/>
          <w:sz w:val="28"/>
          <w:szCs w:val="28"/>
        </w:rPr>
        <w:t xml:space="preserve">ке мы с вами должны добыть новые 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 w:rsidR="00700388">
        <w:rPr>
          <w:rFonts w:ascii="Times New Roman" w:hAnsi="Times New Roman"/>
          <w:sz w:val="28"/>
          <w:szCs w:val="28"/>
        </w:rPr>
        <w:t>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CC7C55" w:rsidRDefault="00700388" w:rsidP="00CC7C55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Предлагаю проверить своё внимание. </w:t>
      </w:r>
    </w:p>
    <w:p w:rsidR="00700388" w:rsidRDefault="00700388" w:rsidP="00CC7C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логической задачи: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Таня, Арина и Валя заняли призовые места на математической олимпиаде. Известно, что место Вали нечётное, Таня заняла не первое место, а место Арины выше, чем у Вали. Распределите места между девочками.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Предложите, как будем </w:t>
      </w:r>
      <w:r>
        <w:rPr>
          <w:rFonts w:ascii="Times New Roman" w:hAnsi="Times New Roman"/>
          <w:b/>
          <w:sz w:val="28"/>
          <w:szCs w:val="28"/>
        </w:rPr>
        <w:t>рассуждать</w:t>
      </w:r>
      <w:r>
        <w:rPr>
          <w:rFonts w:ascii="Times New Roman" w:hAnsi="Times New Roman"/>
          <w:sz w:val="28"/>
          <w:szCs w:val="28"/>
        </w:rPr>
        <w:t xml:space="preserve">. (Здесь удобно использовать </w:t>
      </w:r>
      <w:r w:rsidR="00D12592">
        <w:rPr>
          <w:rFonts w:ascii="Times New Roman" w:hAnsi="Times New Roman"/>
          <w:sz w:val="28"/>
          <w:szCs w:val="28"/>
        </w:rPr>
        <w:t>граф)</w:t>
      </w:r>
    </w:p>
    <w:p w:rsidR="00D12592" w:rsidRDefault="00D12592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D12592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Таня                         1 место</w:t>
      </w:r>
    </w:p>
    <w:p w:rsidR="00D12592" w:rsidRDefault="00D12592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Арина                      2 место</w:t>
      </w:r>
    </w:p>
    <w:p w:rsidR="00D12592" w:rsidRDefault="00D12592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Валя                        3 место</w:t>
      </w:r>
    </w:p>
    <w:p w:rsidR="00D12592" w:rsidRDefault="00D12592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В задаче сказано, что у Вали нечётное место, то есть  либо 1- е,  либо 3 - е. Также сказано, что у Арины выше, чем у Вали. Значит, у </w:t>
      </w:r>
      <w:r>
        <w:rPr>
          <w:rFonts w:ascii="Times New Roman" w:hAnsi="Times New Roman"/>
          <w:b/>
          <w:sz w:val="28"/>
          <w:szCs w:val="28"/>
        </w:rPr>
        <w:t>Вали  3место.Таня</w:t>
      </w:r>
      <w:r>
        <w:rPr>
          <w:rFonts w:ascii="Times New Roman" w:hAnsi="Times New Roman"/>
          <w:sz w:val="28"/>
          <w:szCs w:val="28"/>
        </w:rPr>
        <w:t xml:space="preserve"> заняла не 1 место, и не 3место, значит – </w:t>
      </w:r>
      <w:r>
        <w:rPr>
          <w:rFonts w:ascii="Times New Roman" w:hAnsi="Times New Roman"/>
          <w:b/>
          <w:sz w:val="28"/>
          <w:szCs w:val="28"/>
        </w:rPr>
        <w:t>2место</w:t>
      </w:r>
      <w:r>
        <w:rPr>
          <w:rFonts w:ascii="Times New Roman" w:hAnsi="Times New Roman"/>
          <w:sz w:val="28"/>
          <w:szCs w:val="28"/>
        </w:rPr>
        <w:t xml:space="preserve">. Остаётся </w:t>
      </w:r>
      <w:r>
        <w:rPr>
          <w:rFonts w:ascii="Times New Roman" w:hAnsi="Times New Roman"/>
          <w:b/>
          <w:sz w:val="28"/>
          <w:szCs w:val="28"/>
        </w:rPr>
        <w:t>1-е  место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Арины</w:t>
      </w:r>
      <w:r>
        <w:rPr>
          <w:rFonts w:ascii="Times New Roman" w:hAnsi="Times New Roman"/>
          <w:sz w:val="28"/>
          <w:szCs w:val="28"/>
        </w:rPr>
        <w:t>.)</w:t>
      </w:r>
    </w:p>
    <w:p w:rsidR="00D12592" w:rsidRDefault="00D12592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D12592" w:rsidRDefault="00D12592" w:rsidP="00D125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-3-</w:t>
      </w:r>
    </w:p>
    <w:p w:rsidR="00700388" w:rsidRPr="00283D4C" w:rsidRDefault="00700388" w:rsidP="00700388">
      <w:pPr>
        <w:pStyle w:val="a3"/>
        <w:rPr>
          <w:rFonts w:ascii="Times New Roman" w:hAnsi="Times New Roman"/>
          <w:b/>
          <w:sz w:val="28"/>
          <w:szCs w:val="28"/>
        </w:rPr>
      </w:pPr>
      <w:r w:rsidRPr="00283D4C">
        <w:rPr>
          <w:rFonts w:ascii="Times New Roman" w:hAnsi="Times New Roman"/>
          <w:b/>
          <w:sz w:val="28"/>
          <w:szCs w:val="28"/>
        </w:rPr>
        <w:t>ІІІ.Актуализация знаний и фиксация затруднений в деятельности.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 w:rsidRPr="00283D4C">
        <w:rPr>
          <w:rFonts w:ascii="Times New Roman" w:hAnsi="Times New Roman"/>
          <w:i/>
          <w:sz w:val="28"/>
          <w:szCs w:val="28"/>
        </w:rPr>
        <w:t>Цель: 1) актуализировать учебное содержание, необходимое и достаточное</w:t>
      </w:r>
      <w:r>
        <w:rPr>
          <w:rFonts w:ascii="Times New Roman" w:hAnsi="Times New Roman"/>
          <w:i/>
          <w:sz w:val="28"/>
          <w:szCs w:val="28"/>
        </w:rPr>
        <w:t xml:space="preserve"> для восприятия нового материала;2) актуализировать мыслительные операции, необходимые и достаточные для восприятия нового материала: сравнение, анализ, обобщение.3) зафиксировать индивидуальное затруднение в деятельности. </w:t>
      </w:r>
    </w:p>
    <w:p w:rsidR="00700388" w:rsidRDefault="00700388" w:rsidP="0070038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для открытия нового обязательно нужно повторить ранее изученное.   </w:t>
      </w:r>
      <w:r w:rsidR="00D12592">
        <w:rPr>
          <w:rFonts w:ascii="Times New Roman" w:hAnsi="Times New Roman"/>
          <w:sz w:val="28"/>
          <w:szCs w:val="28"/>
        </w:rPr>
        <w:t xml:space="preserve">Вспомните, какие  числа  мы являются  </w:t>
      </w:r>
      <w:r w:rsidR="00D12592" w:rsidRPr="00D12592">
        <w:rPr>
          <w:rFonts w:ascii="Times New Roman" w:hAnsi="Times New Roman"/>
          <w:b/>
          <w:sz w:val="28"/>
          <w:szCs w:val="28"/>
        </w:rPr>
        <w:t>чётными (нечётными)</w:t>
      </w:r>
    </w:p>
    <w:p w:rsidR="00700388" w:rsidRDefault="00700388" w:rsidP="0070038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Арифметический диктант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Увеличьте 9 в 4 раза. (36)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Найдите  сумму чисел 18 и 36. (54)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Найдите </w:t>
      </w:r>
      <w:r w:rsidR="00D12592">
        <w:rPr>
          <w:rFonts w:ascii="Times New Roman" w:hAnsi="Times New Roman"/>
          <w:sz w:val="28"/>
          <w:szCs w:val="28"/>
        </w:rPr>
        <w:t>произведение чисел 7  и 3 (21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</w:t>
      </w:r>
      <w:r w:rsidR="00D12592">
        <w:rPr>
          <w:rFonts w:ascii="Times New Roman" w:hAnsi="Times New Roman"/>
          <w:sz w:val="28"/>
          <w:szCs w:val="28"/>
        </w:rPr>
        <w:t>Первый  множитель- 3, второй  на  2  единицы  больше  первого. Чему равно  произведение  чисел? (15)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д) Чему равно делимое, если делитель равен 8, а частное равно 4? (32)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в парах (учащиеся обмениваются тетрадями)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-На какие две группы можно разделить  полученные числа?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группа - 36, 54, 32 (</w:t>
      </w:r>
      <w:r>
        <w:rPr>
          <w:rFonts w:ascii="Times New Roman" w:hAnsi="Times New Roman"/>
          <w:b/>
          <w:i/>
          <w:sz w:val="28"/>
          <w:szCs w:val="28"/>
        </w:rPr>
        <w:t>двузначные</w:t>
      </w:r>
      <w:r>
        <w:rPr>
          <w:rFonts w:ascii="Times New Roman" w:hAnsi="Times New Roman"/>
          <w:sz w:val="28"/>
          <w:szCs w:val="28"/>
        </w:rPr>
        <w:t xml:space="preserve">, чётные) </w:t>
      </w:r>
    </w:p>
    <w:p w:rsidR="00700388" w:rsidRDefault="00D12592" w:rsidP="00700388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группа - 21, 15</w:t>
      </w:r>
      <w:r w:rsidR="0070038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дву</w:t>
      </w:r>
      <w:r w:rsidR="00700388">
        <w:rPr>
          <w:rFonts w:ascii="Times New Roman" w:hAnsi="Times New Roman"/>
          <w:b/>
          <w:i/>
          <w:sz w:val="28"/>
          <w:szCs w:val="28"/>
        </w:rPr>
        <w:t>значные</w:t>
      </w:r>
      <w:r w:rsidR="00700388">
        <w:rPr>
          <w:rFonts w:ascii="Times New Roman" w:hAnsi="Times New Roman"/>
          <w:sz w:val="28"/>
          <w:szCs w:val="28"/>
        </w:rPr>
        <w:t xml:space="preserve">, нечётные) </w:t>
      </w:r>
    </w:p>
    <w:p w:rsidR="00700388" w:rsidRDefault="00700388" w:rsidP="00700388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700388" w:rsidRDefault="00700388" w:rsidP="0070038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Числа</w:t>
      </w:r>
      <w:r w:rsidR="00D12592">
        <w:rPr>
          <w:rFonts w:ascii="Times New Roman" w:hAnsi="Times New Roman"/>
          <w:sz w:val="28"/>
          <w:szCs w:val="28"/>
        </w:rPr>
        <w:t xml:space="preserve">  второй  </w:t>
      </w:r>
      <w:r>
        <w:rPr>
          <w:rFonts w:ascii="Times New Roman" w:hAnsi="Times New Roman"/>
          <w:sz w:val="28"/>
          <w:szCs w:val="28"/>
        </w:rPr>
        <w:t xml:space="preserve">группы представьте </w:t>
      </w:r>
      <w:r>
        <w:rPr>
          <w:rFonts w:ascii="Times New Roman" w:hAnsi="Times New Roman"/>
          <w:b/>
          <w:i/>
          <w:sz w:val="28"/>
          <w:szCs w:val="28"/>
        </w:rPr>
        <w:t>в виде суммы разрядных</w:t>
      </w:r>
      <w:r>
        <w:rPr>
          <w:rFonts w:ascii="Times New Roman" w:hAnsi="Times New Roman"/>
          <w:sz w:val="28"/>
          <w:szCs w:val="28"/>
        </w:rPr>
        <w:t xml:space="preserve"> слагаемых: </w:t>
      </w:r>
    </w:p>
    <w:p w:rsidR="00700388" w:rsidRDefault="00D12592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21=20+1</w:t>
      </w:r>
    </w:p>
    <w:p w:rsidR="00700388" w:rsidRDefault="00D12592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15=10+5</w:t>
      </w:r>
    </w:p>
    <w:p w:rsidR="00D12592" w:rsidRDefault="00D12592" w:rsidP="00D12592">
      <w:pPr>
        <w:pStyle w:val="a3"/>
        <w:ind w:left="502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свойства «Умножение суммы на число». </w:t>
      </w:r>
    </w:p>
    <w:p w:rsidR="00700388" w:rsidRDefault="00700388" w:rsidP="00700388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Соедините пары выражений. </w:t>
      </w:r>
    </w:p>
    <w:p w:rsidR="00700388" w:rsidRDefault="007D5E07" w:rsidP="00700388">
      <w:pPr>
        <w:pStyle w:val="a3"/>
        <w:rPr>
          <w:rFonts w:ascii="Times New Roman" w:hAnsi="Times New Roman"/>
          <w:sz w:val="28"/>
          <w:szCs w:val="28"/>
        </w:rPr>
      </w:pPr>
      <w:r w:rsidRPr="007D5E0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64.95pt;margin-top:5.85pt;width:43.5pt;height:16.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">
            <v:stroke endarrow="block"/>
          </v:shape>
        </w:pict>
      </w:r>
      <w:r w:rsidRPr="007D5E07">
        <w:rPr>
          <w:noProof/>
        </w:rPr>
        <w:pict>
          <v:shape id="Прямая со стрелкой 5" o:spid="_x0000_s1028" type="#_x0000_t32" style="position:absolute;margin-left:60.45pt;margin-top:9.6pt;width:48pt;height:2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">
            <v:stroke endarrow="block"/>
          </v:shape>
        </w:pict>
      </w:r>
      <w:r w:rsidR="00D12592">
        <w:rPr>
          <w:rFonts w:ascii="Times New Roman" w:hAnsi="Times New Roman"/>
          <w:sz w:val="28"/>
          <w:szCs w:val="28"/>
        </w:rPr>
        <w:t xml:space="preserve"> (40+5)∙2                31∙3+13∙</w:t>
      </w:r>
      <w:r w:rsidR="00700388">
        <w:rPr>
          <w:rFonts w:ascii="Times New Roman" w:hAnsi="Times New Roman"/>
          <w:sz w:val="28"/>
          <w:szCs w:val="28"/>
        </w:rPr>
        <w:t xml:space="preserve">3 </w:t>
      </w:r>
    </w:p>
    <w:p w:rsidR="00700388" w:rsidRDefault="007D5E07" w:rsidP="00700388">
      <w:pPr>
        <w:pStyle w:val="a3"/>
        <w:rPr>
          <w:rFonts w:ascii="Times New Roman" w:hAnsi="Times New Roman"/>
          <w:sz w:val="28"/>
          <w:szCs w:val="28"/>
        </w:rPr>
      </w:pPr>
      <w:r w:rsidRPr="007D5E07">
        <w:rPr>
          <w:noProof/>
        </w:rPr>
        <w:pict>
          <v:shape id="Прямая со стрелкой 4" o:spid="_x0000_s1027" type="#_x0000_t32" style="position:absolute;margin-left:64.95pt;margin-top:6.25pt;width:43.5pt;height:16.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">
            <v:stroke endarrow="block"/>
          </v:shape>
        </w:pict>
      </w:r>
      <w:r w:rsidR="00D12592">
        <w:rPr>
          <w:rFonts w:ascii="Times New Roman" w:hAnsi="Times New Roman"/>
          <w:sz w:val="28"/>
          <w:szCs w:val="28"/>
        </w:rPr>
        <w:t xml:space="preserve"> (31+13)∙3              (30+6)∙</w:t>
      </w:r>
      <w:r w:rsidR="00700388">
        <w:rPr>
          <w:rFonts w:ascii="Times New Roman" w:hAnsi="Times New Roman"/>
          <w:sz w:val="28"/>
          <w:szCs w:val="28"/>
        </w:rPr>
        <w:t xml:space="preserve">2 </w:t>
      </w:r>
    </w:p>
    <w:p w:rsidR="00700388" w:rsidRDefault="00D12592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30∙2+6∙2                40∙2+5∙</w:t>
      </w:r>
      <w:r w:rsidR="00700388">
        <w:rPr>
          <w:rFonts w:ascii="Times New Roman" w:hAnsi="Times New Roman"/>
          <w:sz w:val="28"/>
          <w:szCs w:val="28"/>
        </w:rPr>
        <w:t xml:space="preserve">2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-Какое свойство использовали?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Умножение суммы на число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Запишите закономерность в общем виде.</w:t>
      </w:r>
    </w:p>
    <w:p w:rsidR="00700388" w:rsidRDefault="00700388" w:rsidP="00700388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(а +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D12592">
        <w:rPr>
          <w:rFonts w:ascii="Times New Roman" w:hAnsi="Times New Roman"/>
          <w:b/>
          <w:sz w:val="28"/>
          <w:szCs w:val="28"/>
        </w:rPr>
        <w:t>) ∙ с = а ∙</w:t>
      </w:r>
      <w:r>
        <w:rPr>
          <w:rFonts w:ascii="Times New Roman" w:hAnsi="Times New Roman"/>
          <w:b/>
          <w:sz w:val="28"/>
          <w:szCs w:val="28"/>
        </w:rPr>
        <w:t xml:space="preserve"> с +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D12592">
        <w:rPr>
          <w:rFonts w:ascii="Times New Roman" w:hAnsi="Times New Roman"/>
          <w:b/>
          <w:sz w:val="28"/>
          <w:szCs w:val="28"/>
        </w:rPr>
        <w:t xml:space="preserve"> ∙ </w:t>
      </w:r>
      <w:r>
        <w:rPr>
          <w:rFonts w:ascii="Times New Roman" w:hAnsi="Times New Roman"/>
          <w:b/>
          <w:sz w:val="28"/>
          <w:szCs w:val="28"/>
        </w:rPr>
        <w:t xml:space="preserve">с  </w:t>
      </w:r>
    </w:p>
    <w:p w:rsidR="00700388" w:rsidRDefault="000713D3" w:rsidP="000713D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Внетабличное  умножение: 36∙2, 5∙16, 24∙4, 13∙3,18∙3, 2∙45, 5∙17,26∙3.</w:t>
      </w:r>
    </w:p>
    <w:p w:rsidR="000713D3" w:rsidRDefault="000713D3" w:rsidP="000713D3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 свойство  умножения  использовали?</w:t>
      </w:r>
    </w:p>
    <w:p w:rsidR="00700388" w:rsidRPr="00283D4C" w:rsidRDefault="00700388" w:rsidP="00700388">
      <w:pPr>
        <w:rPr>
          <w:rFonts w:ascii="Times New Roman" w:hAnsi="Times New Roman"/>
          <w:b/>
          <w:sz w:val="28"/>
          <w:szCs w:val="28"/>
        </w:rPr>
      </w:pPr>
      <w:r w:rsidRPr="00283D4C">
        <w:rPr>
          <w:rFonts w:ascii="Times New Roman" w:hAnsi="Times New Roman"/>
          <w:b/>
          <w:sz w:val="28"/>
          <w:szCs w:val="28"/>
        </w:rPr>
        <w:t>І</w:t>
      </w:r>
      <w:r w:rsidRPr="00283D4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83D4C">
        <w:rPr>
          <w:rFonts w:ascii="Times New Roman" w:hAnsi="Times New Roman"/>
          <w:b/>
          <w:sz w:val="28"/>
          <w:szCs w:val="28"/>
        </w:rPr>
        <w:t xml:space="preserve">. Организация восприятия. Постановка проблемы. (Этап построения проекта выхода из  затруднения.) </w:t>
      </w:r>
    </w:p>
    <w:p w:rsidR="00700388" w:rsidRDefault="00700388" w:rsidP="0070038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Цель:1) организовать выявление и фиксацию детьми места и причины затруднения;2) согласовать и зафиксировать цель и тему урока.</w:t>
      </w:r>
    </w:p>
    <w:p w:rsidR="00700388" w:rsidRDefault="00700388" w:rsidP="00700388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-Чем похожи и чем отличаются данные выражения? Найдите лишнее.  </w:t>
      </w:r>
    </w:p>
    <w:p w:rsidR="00700388" w:rsidRDefault="000713D3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16∙</w:t>
      </w:r>
      <w:r w:rsidR="00700388">
        <w:rPr>
          <w:rFonts w:ascii="Times New Roman" w:hAnsi="Times New Roman"/>
          <w:sz w:val="28"/>
          <w:szCs w:val="28"/>
        </w:rPr>
        <w:t xml:space="preserve">4    </w:t>
      </w:r>
      <w:r w:rsidRPr="000713D3">
        <w:rPr>
          <w:rFonts w:ascii="Times New Roman" w:hAnsi="Times New Roman"/>
          <w:sz w:val="28"/>
          <w:szCs w:val="28"/>
        </w:rPr>
        <w:t>14∙</w:t>
      </w:r>
      <w:r w:rsidR="00700388" w:rsidRPr="000713D3">
        <w:rPr>
          <w:rFonts w:ascii="Times New Roman" w:hAnsi="Times New Roman"/>
          <w:sz w:val="28"/>
          <w:szCs w:val="28"/>
        </w:rPr>
        <w:t>3</w:t>
      </w:r>
      <w:r w:rsidR="00283D4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25∙</w:t>
      </w:r>
      <w:r w:rsidR="00700388">
        <w:rPr>
          <w:rFonts w:ascii="Times New Roman" w:hAnsi="Times New Roman"/>
          <w:sz w:val="28"/>
          <w:szCs w:val="28"/>
        </w:rPr>
        <w:t xml:space="preserve">7           </w:t>
      </w:r>
      <w:r>
        <w:rPr>
          <w:rFonts w:ascii="Times New Roman" w:hAnsi="Times New Roman"/>
          <w:b/>
          <w:sz w:val="28"/>
          <w:szCs w:val="28"/>
        </w:rPr>
        <w:t>2</w:t>
      </w:r>
      <w:r w:rsidRPr="000713D3">
        <w:rPr>
          <w:rFonts w:ascii="Times New Roman" w:hAnsi="Times New Roman"/>
          <w:b/>
          <w:sz w:val="28"/>
          <w:szCs w:val="28"/>
        </w:rPr>
        <w:t>8∙1</w:t>
      </w:r>
      <w:r>
        <w:rPr>
          <w:rFonts w:ascii="Times New Roman" w:hAnsi="Times New Roman"/>
          <w:b/>
          <w:sz w:val="28"/>
          <w:szCs w:val="28"/>
        </w:rPr>
        <w:t>5</w:t>
      </w:r>
      <w:r w:rsidR="00283D4C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33∙</w:t>
      </w:r>
      <w:r w:rsidR="00700388">
        <w:rPr>
          <w:rFonts w:ascii="Times New Roman" w:hAnsi="Times New Roman"/>
          <w:sz w:val="28"/>
          <w:szCs w:val="28"/>
        </w:rPr>
        <w:t xml:space="preserve">5 </w:t>
      </w:r>
    </w:p>
    <w:p w:rsidR="00CB504D" w:rsidRDefault="00CB504D" w:rsidP="00CB50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-4-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(Все примеры на нахождение </w:t>
      </w:r>
      <w:r w:rsidR="000713D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роизведения.  Даны случаи </w:t>
      </w:r>
      <w:r w:rsidR="000713D3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>табличного умножения, лишний пример</w:t>
      </w:r>
      <w:r w:rsidR="000713D3">
        <w:rPr>
          <w:rFonts w:ascii="Times New Roman" w:hAnsi="Times New Roman"/>
          <w:b/>
          <w:sz w:val="28"/>
          <w:szCs w:val="28"/>
        </w:rPr>
        <w:t>2</w:t>
      </w:r>
      <w:r w:rsidR="000713D3" w:rsidRPr="000713D3">
        <w:rPr>
          <w:rFonts w:ascii="Times New Roman" w:hAnsi="Times New Roman"/>
          <w:b/>
          <w:sz w:val="28"/>
          <w:szCs w:val="28"/>
        </w:rPr>
        <w:t>8∙1</w:t>
      </w:r>
      <w:r w:rsidR="000713D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-Какие способы решения вы предлагаете? </w:t>
      </w:r>
    </w:p>
    <w:p w:rsidR="00700388" w:rsidRDefault="000713D3" w:rsidP="000713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28∙(10+5)=28∙10+28∙5=280+140=420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-Всегда ли удобен этот способ вычисления?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Определим цель нашего урока (научиться умножать двузначное число н</w:t>
      </w:r>
      <w:r w:rsidR="000713D3">
        <w:rPr>
          <w:rFonts w:ascii="Times New Roman" w:hAnsi="Times New Roman"/>
          <w:b/>
          <w:sz w:val="28"/>
          <w:szCs w:val="28"/>
        </w:rPr>
        <w:t>а  дву</w:t>
      </w:r>
      <w:r>
        <w:rPr>
          <w:rFonts w:ascii="Times New Roman" w:hAnsi="Times New Roman"/>
          <w:b/>
          <w:sz w:val="28"/>
          <w:szCs w:val="28"/>
        </w:rPr>
        <w:t>значное).</w:t>
      </w:r>
    </w:p>
    <w:p w:rsidR="00700388" w:rsidRDefault="00700388" w:rsidP="007003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0388" w:rsidRPr="00283D4C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 w:rsidRPr="00283D4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83D4C">
        <w:rPr>
          <w:rFonts w:ascii="Times New Roman" w:hAnsi="Times New Roman"/>
          <w:b/>
          <w:sz w:val="28"/>
          <w:szCs w:val="28"/>
        </w:rPr>
        <w:t>.Реализация построенного проекта. Работа с учебником.</w:t>
      </w:r>
    </w:p>
    <w:p w:rsidR="00700388" w:rsidRDefault="00700388" w:rsidP="0070038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 сформировать представление об умножении двузначного числа на</w:t>
      </w:r>
      <w:r w:rsidR="00283D4C">
        <w:rPr>
          <w:rFonts w:ascii="Times New Roman" w:hAnsi="Times New Roman"/>
          <w:i/>
          <w:sz w:val="28"/>
          <w:szCs w:val="28"/>
        </w:rPr>
        <w:t xml:space="preserve"> </w:t>
      </w:r>
      <w:r w:rsidR="000713D3">
        <w:rPr>
          <w:rFonts w:ascii="Times New Roman" w:hAnsi="Times New Roman"/>
          <w:i/>
          <w:sz w:val="28"/>
          <w:szCs w:val="28"/>
        </w:rPr>
        <w:t>дву</w:t>
      </w:r>
      <w:r>
        <w:rPr>
          <w:rFonts w:ascii="Times New Roman" w:hAnsi="Times New Roman"/>
          <w:i/>
          <w:sz w:val="28"/>
          <w:szCs w:val="28"/>
        </w:rPr>
        <w:t>значное.</w:t>
      </w:r>
    </w:p>
    <w:p w:rsidR="00700388" w:rsidRDefault="000713D3" w:rsidP="00700388">
      <w:pPr>
        <w:pStyle w:val="a3"/>
        <w:numPr>
          <w:ilvl w:val="0"/>
          <w:numId w:val="1"/>
        </w:numPr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Коллективная работа-стр. 122 (Волк и Заяц). Затем  разбор  решений  у  доски: </w:t>
      </w:r>
      <w:r w:rsidR="00483FE6">
        <w:rPr>
          <w:rFonts w:ascii="Times New Roman" w:hAnsi="Times New Roman"/>
          <w:sz w:val="28"/>
          <w:szCs w:val="28"/>
        </w:rPr>
        <w:t>17∙23      , 54∙11       , 13∙27      .</w:t>
      </w:r>
    </w:p>
    <w:p w:rsidR="00700388" w:rsidRPr="00EB0769" w:rsidRDefault="00700388" w:rsidP="00700388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Парная работа,</w:t>
      </w:r>
      <w:r w:rsidR="00483FE6">
        <w:rPr>
          <w:rFonts w:ascii="Times New Roman" w:hAnsi="Times New Roman"/>
          <w:b/>
          <w:sz w:val="28"/>
          <w:szCs w:val="28"/>
        </w:rPr>
        <w:t>на  доске  варианты  заданий.</w:t>
      </w:r>
    </w:p>
    <w:p w:rsidR="00EB0769" w:rsidRDefault="00EB0769" w:rsidP="00EB076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(Записать  примеры)</w:t>
      </w:r>
    </w:p>
    <w:p w:rsidR="00EB0769" w:rsidRDefault="00EB0769" w:rsidP="00EB07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B0769" w:rsidRDefault="00EB0769" w:rsidP="00EB0769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Думаю, что работая в парах</w:t>
      </w:r>
      <w:r w:rsidR="00483F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вам интереснее будет справиться с этим заданием. Решите примеры 1вари</w:t>
      </w:r>
      <w:r w:rsidR="00483FE6">
        <w:rPr>
          <w:rFonts w:ascii="Times New Roman" w:hAnsi="Times New Roman"/>
          <w:sz w:val="28"/>
          <w:szCs w:val="28"/>
        </w:rPr>
        <w:t>ант-1-3-ий примеры, 2 вариант -2-4</w:t>
      </w:r>
      <w:r>
        <w:rPr>
          <w:rFonts w:ascii="Times New Roman" w:hAnsi="Times New Roman"/>
          <w:sz w:val="28"/>
          <w:szCs w:val="28"/>
        </w:rPr>
        <w:t>-ый примеры.  Закончив работу</w:t>
      </w:r>
      <w:r w:rsidR="00483F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проверьте работу друг у друга.</w:t>
      </w:r>
    </w:p>
    <w:p w:rsidR="00700388" w:rsidRDefault="00700388" w:rsidP="0070038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</w:t>
      </w:r>
      <w:r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: как же умножать двузначное число на однозначное?</w:t>
      </w:r>
    </w:p>
    <w:p w:rsidR="00700388" w:rsidRDefault="00483FE6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(Двузначные числа </w:t>
      </w:r>
      <w:r w:rsidR="00700388">
        <w:rPr>
          <w:rFonts w:ascii="Times New Roman" w:hAnsi="Times New Roman"/>
          <w:sz w:val="28"/>
          <w:szCs w:val="28"/>
        </w:rPr>
        <w:t xml:space="preserve"> запишем в </w:t>
      </w:r>
      <w:r>
        <w:rPr>
          <w:rFonts w:ascii="Times New Roman" w:hAnsi="Times New Roman"/>
          <w:sz w:val="28"/>
          <w:szCs w:val="28"/>
        </w:rPr>
        <w:t>столбик. Сначала  умножаю  на  число  единиц, получаю  первое  неполное  произведение. Затем  на  число  десятков. Это  второе  неполное  произведение. Полученные  результаты  складываю. Читаю  ответ</w:t>
      </w:r>
      <w:r w:rsidR="007003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83FE6" w:rsidRDefault="00483FE6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Pr="00283D4C" w:rsidRDefault="00700388" w:rsidP="00700388">
      <w:pPr>
        <w:pStyle w:val="a3"/>
        <w:rPr>
          <w:rFonts w:ascii="Times New Roman" w:hAnsi="Times New Roman"/>
          <w:b/>
          <w:sz w:val="28"/>
          <w:szCs w:val="28"/>
        </w:rPr>
      </w:pPr>
      <w:r w:rsidRPr="00283D4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83D4C">
        <w:rPr>
          <w:rFonts w:ascii="Times New Roman" w:hAnsi="Times New Roman"/>
          <w:b/>
          <w:sz w:val="28"/>
          <w:szCs w:val="28"/>
        </w:rPr>
        <w:t>І. Первичное закрепление с проговариванием во внешней речи</w:t>
      </w:r>
    </w:p>
    <w:p w:rsidR="00700388" w:rsidRDefault="00700388" w:rsidP="0070038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 установление правильности и осознанности усвоения нового учебного материала; выявление пробелов, неверных представлений и их коррекция</w:t>
      </w:r>
    </w:p>
    <w:p w:rsidR="00700388" w:rsidRDefault="00700388" w:rsidP="00700388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Составим  алгоритм вычисления.</w:t>
      </w:r>
    </w:p>
    <w:p w:rsidR="00483FE6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83FE6">
        <w:rPr>
          <w:rFonts w:ascii="Times New Roman" w:hAnsi="Times New Roman"/>
          <w:sz w:val="28"/>
          <w:szCs w:val="28"/>
        </w:rPr>
        <w:t>Записываем  в  столбик: десятки  под  десятками, единицы под единицами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483FE6">
        <w:rPr>
          <w:rFonts w:ascii="Times New Roman" w:hAnsi="Times New Roman"/>
          <w:sz w:val="28"/>
          <w:szCs w:val="28"/>
        </w:rPr>
        <w:t>Умножаем на  число единиц.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483FE6">
        <w:rPr>
          <w:rFonts w:ascii="Times New Roman" w:hAnsi="Times New Roman"/>
          <w:sz w:val="28"/>
          <w:szCs w:val="28"/>
        </w:rPr>
        <w:t>Записываем первое  неполное  произведение.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4.Умножа</w:t>
      </w:r>
      <w:r w:rsidR="00483FE6">
        <w:rPr>
          <w:rFonts w:ascii="Times New Roman" w:hAnsi="Times New Roman"/>
          <w:sz w:val="28"/>
          <w:szCs w:val="28"/>
        </w:rPr>
        <w:t>ем  десятки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00388" w:rsidRDefault="00483FE6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5.Записываем  второе  неполное  произведение.</w:t>
      </w:r>
    </w:p>
    <w:p w:rsidR="00483FE6" w:rsidRDefault="00483FE6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6.Складываем.</w:t>
      </w:r>
    </w:p>
    <w:p w:rsidR="00700388" w:rsidRDefault="00EB0769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483FE6">
        <w:rPr>
          <w:rFonts w:ascii="Times New Roman" w:hAnsi="Times New Roman"/>
          <w:sz w:val="28"/>
          <w:szCs w:val="28"/>
        </w:rPr>
        <w:t xml:space="preserve">.Находим  </w:t>
      </w:r>
      <w:r w:rsidR="00700388">
        <w:rPr>
          <w:rFonts w:ascii="Times New Roman" w:hAnsi="Times New Roman"/>
          <w:sz w:val="28"/>
          <w:szCs w:val="28"/>
        </w:rPr>
        <w:t xml:space="preserve">конечный результат.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Pr="00CB504D" w:rsidRDefault="00CB504D" w:rsidP="00700388">
      <w:pPr>
        <w:pStyle w:val="a3"/>
        <w:numPr>
          <w:ilvl w:val="0"/>
          <w:numId w:val="8"/>
        </w:num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Продолжаем открытие нового. </w:t>
      </w:r>
      <w:r w:rsidRPr="00CB504D">
        <w:rPr>
          <w:rFonts w:ascii="Times New Roman" w:hAnsi="Times New Roman"/>
          <w:b/>
          <w:sz w:val="28"/>
          <w:szCs w:val="28"/>
        </w:rPr>
        <w:t>Работа  в  ТНПО стр.52  № 170.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с использованием алгоритма вычисления. </w:t>
      </w:r>
    </w:p>
    <w:p w:rsidR="00EB0769" w:rsidRDefault="00EB0769" w:rsidP="00EB0769">
      <w:pPr>
        <w:pStyle w:val="a3"/>
        <w:ind w:left="7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-5-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1вариант – примеры </w:t>
      </w:r>
      <w:r w:rsidR="00CB504D">
        <w:rPr>
          <w:rFonts w:ascii="Times New Roman" w:hAnsi="Times New Roman"/>
          <w:sz w:val="28"/>
          <w:szCs w:val="28"/>
        </w:rPr>
        <w:t>1 и 3.</w:t>
      </w:r>
    </w:p>
    <w:p w:rsidR="00700388" w:rsidRDefault="00700388" w:rsidP="00CB504D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2вариант – примеры </w:t>
      </w:r>
      <w:r w:rsidR="00CB504D">
        <w:rPr>
          <w:rFonts w:ascii="Times New Roman" w:hAnsi="Times New Roman"/>
          <w:sz w:val="28"/>
          <w:szCs w:val="28"/>
        </w:rPr>
        <w:t>2 и 4.</w:t>
      </w:r>
    </w:p>
    <w:p w:rsidR="00CB504D" w:rsidRPr="00283D4C" w:rsidRDefault="00CB504D" w:rsidP="00CB504D">
      <w:pPr>
        <w:pStyle w:val="a3"/>
        <w:rPr>
          <w:rFonts w:ascii="Times New Roman" w:hAnsi="Times New Roman"/>
          <w:i/>
          <w:sz w:val="28"/>
          <w:szCs w:val="28"/>
        </w:rPr>
      </w:pPr>
      <w:r w:rsidRPr="00283D4C">
        <w:rPr>
          <w:rFonts w:ascii="Times New Roman" w:hAnsi="Times New Roman"/>
          <w:b/>
          <w:i/>
          <w:sz w:val="28"/>
          <w:szCs w:val="28"/>
        </w:rPr>
        <w:t>Проверка  по  эталону (вынести  на  доску)</w:t>
      </w:r>
    </w:p>
    <w:p w:rsidR="00700388" w:rsidRPr="00CB504D" w:rsidRDefault="00700388" w:rsidP="00700388">
      <w:pPr>
        <w:pStyle w:val="a3"/>
        <w:ind w:left="780"/>
        <w:rPr>
          <w:rFonts w:ascii="Times New Roman" w:hAnsi="Times New Roman"/>
          <w:b/>
          <w:bCs/>
          <w:i/>
          <w:sz w:val="28"/>
          <w:szCs w:val="28"/>
        </w:rPr>
      </w:pPr>
      <w:r w:rsidRPr="00CB504D">
        <w:rPr>
          <w:rFonts w:ascii="Times New Roman" w:hAnsi="Times New Roman"/>
          <w:b/>
          <w:sz w:val="28"/>
          <w:szCs w:val="28"/>
        </w:rPr>
        <w:t>1вариант</w:t>
      </w:r>
    </w:p>
    <w:p w:rsidR="00700388" w:rsidRDefault="00CB504D" w:rsidP="00700388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24∙38=</w:t>
      </w:r>
    </w:p>
    <w:p w:rsidR="00CB504D" w:rsidRDefault="00CB504D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22∙44=</w:t>
      </w:r>
    </w:p>
    <w:p w:rsidR="00700388" w:rsidRPr="00CB504D" w:rsidRDefault="00700388" w:rsidP="00700388">
      <w:pPr>
        <w:pStyle w:val="a3"/>
        <w:ind w:left="780"/>
        <w:rPr>
          <w:rFonts w:ascii="Times New Roman" w:hAnsi="Times New Roman"/>
          <w:b/>
          <w:sz w:val="28"/>
          <w:szCs w:val="28"/>
        </w:rPr>
      </w:pPr>
      <w:r w:rsidRPr="00CB504D">
        <w:rPr>
          <w:rFonts w:ascii="Times New Roman" w:hAnsi="Times New Roman"/>
          <w:b/>
          <w:sz w:val="28"/>
          <w:szCs w:val="28"/>
        </w:rPr>
        <w:t xml:space="preserve">2вариант </w:t>
      </w:r>
    </w:p>
    <w:p w:rsidR="00CB504D" w:rsidRDefault="00CB504D" w:rsidP="00700388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B504D" w:rsidRPr="00CB504D" w:rsidRDefault="00CB504D" w:rsidP="00CB504D">
      <w:pPr>
        <w:pStyle w:val="a3"/>
        <w:ind w:left="780"/>
        <w:rPr>
          <w:rFonts w:ascii="Times New Roman" w:hAnsi="Times New Roman"/>
          <w:sz w:val="28"/>
          <w:szCs w:val="28"/>
        </w:rPr>
      </w:pPr>
      <w:r w:rsidRPr="00CB504D">
        <w:rPr>
          <w:rFonts w:ascii="Times New Roman" w:hAnsi="Times New Roman"/>
          <w:sz w:val="28"/>
          <w:szCs w:val="28"/>
        </w:rPr>
        <w:t>18∙17=</w:t>
      </w:r>
    </w:p>
    <w:p w:rsidR="00CB504D" w:rsidRPr="00CB504D" w:rsidRDefault="00CB504D" w:rsidP="00CB504D">
      <w:pPr>
        <w:pStyle w:val="a3"/>
        <w:ind w:left="780"/>
        <w:rPr>
          <w:rFonts w:ascii="Times New Roman" w:hAnsi="Times New Roman"/>
          <w:sz w:val="28"/>
          <w:szCs w:val="28"/>
        </w:rPr>
      </w:pPr>
      <w:r w:rsidRPr="00CB504D">
        <w:rPr>
          <w:rFonts w:ascii="Times New Roman" w:hAnsi="Times New Roman"/>
          <w:sz w:val="28"/>
          <w:szCs w:val="28"/>
        </w:rPr>
        <w:t>51∙16=</w:t>
      </w:r>
    </w:p>
    <w:p w:rsidR="00700388" w:rsidRDefault="00700388" w:rsidP="00700388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успешности.</w:t>
      </w:r>
    </w:p>
    <w:p w:rsidR="00700388" w:rsidRPr="00CB504D" w:rsidRDefault="00700388" w:rsidP="00CB504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Оцените себя </w:t>
      </w:r>
      <w:r w:rsidR="00CB504D" w:rsidRPr="00CB504D">
        <w:rPr>
          <w:rFonts w:ascii="Times New Roman" w:hAnsi="Times New Roman"/>
          <w:b/>
          <w:sz w:val="28"/>
          <w:szCs w:val="28"/>
        </w:rPr>
        <w:t>(+  или  ?)</w:t>
      </w:r>
    </w:p>
    <w:p w:rsidR="00700388" w:rsidRDefault="00CB504D" w:rsidP="00700388">
      <w:pPr>
        <w:pStyle w:val="a3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Физминутка.</w:t>
      </w:r>
    </w:p>
    <w:p w:rsidR="00700388" w:rsidRDefault="00CB504D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Открытие новых </w:t>
      </w:r>
      <w:r w:rsidR="00700388">
        <w:rPr>
          <w:rFonts w:ascii="Times New Roman" w:hAnsi="Times New Roman"/>
          <w:sz w:val="28"/>
          <w:szCs w:val="28"/>
        </w:rPr>
        <w:t xml:space="preserve"> знаний у нас состоялось. </w:t>
      </w:r>
      <w:r>
        <w:rPr>
          <w:rFonts w:ascii="Times New Roman" w:hAnsi="Times New Roman"/>
          <w:sz w:val="28"/>
          <w:szCs w:val="28"/>
        </w:rPr>
        <w:t>Отдохнём.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Pr="00283D4C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 w:rsidRPr="00283D4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83D4C">
        <w:rPr>
          <w:rFonts w:ascii="Times New Roman" w:hAnsi="Times New Roman"/>
          <w:b/>
          <w:sz w:val="28"/>
          <w:szCs w:val="28"/>
        </w:rPr>
        <w:t>І І. Включение в систему знаний и повторения.</w:t>
      </w:r>
    </w:p>
    <w:p w:rsidR="00700388" w:rsidRDefault="00700388" w:rsidP="0070038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 организация деятельности учащихся по применению изученных знаний, выделение  существенных признаков, конкретизация ЗУН</w:t>
      </w:r>
    </w:p>
    <w:p w:rsidR="00CB504D" w:rsidRPr="00CB504D" w:rsidRDefault="00700388" w:rsidP="00700388">
      <w:pPr>
        <w:pStyle w:val="a3"/>
        <w:numPr>
          <w:ilvl w:val="0"/>
          <w:numId w:val="2"/>
        </w:numPr>
        <w:ind w:left="0" w:firstLine="142"/>
        <w:rPr>
          <w:rFonts w:ascii="Times New Roman" w:hAnsi="Times New Roman"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Применение изученных знаний.</w:t>
      </w:r>
    </w:p>
    <w:p w:rsidR="00CB504D" w:rsidRPr="00186EDB" w:rsidRDefault="00CB504D" w:rsidP="00CB504D">
      <w:pPr>
        <w:pStyle w:val="a3"/>
        <w:ind w:left="142"/>
        <w:rPr>
          <w:rFonts w:ascii="Times New Roman" w:hAnsi="Times New Roman"/>
          <w:i/>
          <w:sz w:val="28"/>
          <w:szCs w:val="28"/>
        </w:rPr>
      </w:pPr>
      <w:r w:rsidRPr="00186EDB">
        <w:rPr>
          <w:rFonts w:ascii="Times New Roman" w:hAnsi="Times New Roman"/>
          <w:b/>
          <w:i/>
          <w:sz w:val="28"/>
          <w:szCs w:val="28"/>
        </w:rPr>
        <w:t>ТНПО стр. 52 № 171.</w:t>
      </w:r>
    </w:p>
    <w:p w:rsidR="00700388" w:rsidRDefault="00700388" w:rsidP="00700388">
      <w:pPr>
        <w:pStyle w:val="a3"/>
        <w:numPr>
          <w:ilvl w:val="0"/>
          <w:numId w:val="2"/>
        </w:numPr>
        <w:ind w:left="0" w:firstLine="142"/>
        <w:rPr>
          <w:rFonts w:ascii="Times New Roman" w:hAnsi="Times New Roman"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Коллективное решение задачи двумя способами. </w:t>
      </w:r>
    </w:p>
    <w:p w:rsidR="00700388" w:rsidRDefault="00700388" w:rsidP="00700388">
      <w:pPr>
        <w:pStyle w:val="a3"/>
        <w:ind w:left="142"/>
        <w:rPr>
          <w:rFonts w:ascii="Times New Roman" w:hAnsi="Times New Roman"/>
          <w:i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Ученье везде найдёт примененье! Используем новый приём вычислений при решении задач.</w:t>
      </w:r>
    </w:p>
    <w:p w:rsidR="00700388" w:rsidRDefault="00700388" w:rsidP="00700388">
      <w:pPr>
        <w:pStyle w:val="a3"/>
        <w:ind w:left="502" w:hanging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Прочитайте.</w:t>
      </w:r>
    </w:p>
    <w:p w:rsidR="00CB504D" w:rsidRDefault="00CB504D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«Для  уроков  технологии  необходимо  приобрести  набор  цветной  бумаги  по  34  рубля  и  клеевой  карандаш  по  12  рублей</w:t>
      </w:r>
      <w:r w:rsidR="00B85D91">
        <w:rPr>
          <w:rFonts w:ascii="Times New Roman" w:hAnsi="Times New Roman"/>
          <w:sz w:val="28"/>
          <w:szCs w:val="28"/>
        </w:rPr>
        <w:t xml:space="preserve">  за  каждый</w:t>
      </w:r>
      <w:r>
        <w:rPr>
          <w:rFonts w:ascii="Times New Roman" w:hAnsi="Times New Roman"/>
          <w:sz w:val="28"/>
          <w:szCs w:val="28"/>
        </w:rPr>
        <w:t>. Сколь</w:t>
      </w:r>
      <w:r w:rsidR="00B85D91">
        <w:rPr>
          <w:rFonts w:ascii="Times New Roman" w:hAnsi="Times New Roman"/>
          <w:sz w:val="28"/>
          <w:szCs w:val="28"/>
        </w:rPr>
        <w:t xml:space="preserve">ко  необходимо  денег, чтобы  обеспечить  3 «б»  класс, в  составе  22  человек, всем  необходимым  материалом?» </w:t>
      </w:r>
    </w:p>
    <w:p w:rsidR="00700388" w:rsidRDefault="00B85D91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0388">
        <w:rPr>
          <w:rFonts w:ascii="Times New Roman" w:hAnsi="Times New Roman"/>
          <w:sz w:val="28"/>
          <w:szCs w:val="28"/>
        </w:rPr>
        <w:t xml:space="preserve"> Решаем задачу двумя способами.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Первый способ: </w:t>
      </w:r>
    </w:p>
    <w:p w:rsidR="00700388" w:rsidRDefault="00B85D91" w:rsidP="00700388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(34+12)∙22=1012(руб.)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Второй способ: </w:t>
      </w:r>
    </w:p>
    <w:p w:rsidR="00B85D91" w:rsidRPr="00B85D91" w:rsidRDefault="00B85D91" w:rsidP="00B85D91">
      <w:pPr>
        <w:pStyle w:val="a3"/>
        <w:ind w:left="780"/>
        <w:rPr>
          <w:rFonts w:ascii="Times New Roman" w:hAnsi="Times New Roman"/>
          <w:color w:val="000000" w:themeColor="text1"/>
          <w:sz w:val="28"/>
          <w:szCs w:val="28"/>
        </w:rPr>
      </w:pPr>
      <w:r w:rsidRPr="00B85D91">
        <w:rPr>
          <w:rFonts w:ascii="Times New Roman" w:hAnsi="Times New Roman"/>
          <w:color w:val="000000" w:themeColor="text1"/>
          <w:sz w:val="28"/>
          <w:szCs w:val="28"/>
        </w:rPr>
        <w:t>34∙22+12∙22=748+264=1012(руб.)</w:t>
      </w:r>
    </w:p>
    <w:p w:rsidR="00700388" w:rsidRDefault="00700388" w:rsidP="00700388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работа с самопроверкой по эталону. </w:t>
      </w:r>
    </w:p>
    <w:p w:rsidR="00700388" w:rsidRDefault="00B85D91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стр.123 № 4 (по  вариантам)</w:t>
      </w:r>
    </w:p>
    <w:p w:rsidR="00700388" w:rsidRDefault="00700388" w:rsidP="00B85D91">
      <w:pPr>
        <w:pStyle w:val="a3"/>
        <w:rPr>
          <w:rFonts w:ascii="Times New Roman" w:hAnsi="Times New Roman"/>
          <w:b/>
          <w:i/>
          <w:color w:val="365F9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Геометрический материал</w:t>
      </w:r>
      <w:r w:rsidR="00B85D91">
        <w:rPr>
          <w:rFonts w:ascii="Times New Roman" w:hAnsi="Times New Roman"/>
          <w:b/>
          <w:sz w:val="28"/>
          <w:szCs w:val="28"/>
        </w:rPr>
        <w:t>по теме «Площадь».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 w:rsidRPr="00283D4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83D4C">
        <w:rPr>
          <w:rFonts w:ascii="Times New Roman" w:hAnsi="Times New Roman"/>
          <w:b/>
          <w:sz w:val="28"/>
          <w:szCs w:val="28"/>
        </w:rPr>
        <w:t>ІІІ.Инструкция по выполнению домашнего задания:</w:t>
      </w:r>
      <w:r w:rsidR="00B85D91" w:rsidRPr="00283D4C">
        <w:rPr>
          <w:rFonts w:ascii="Times New Roman" w:hAnsi="Times New Roman"/>
          <w:b/>
          <w:sz w:val="28"/>
          <w:szCs w:val="28"/>
        </w:rPr>
        <w:t>ТНПО</w:t>
      </w:r>
      <w:r w:rsidR="00B85D91">
        <w:rPr>
          <w:rFonts w:ascii="Times New Roman" w:hAnsi="Times New Roman"/>
          <w:b/>
          <w:sz w:val="28"/>
          <w:szCs w:val="28"/>
        </w:rPr>
        <w:t xml:space="preserve"> стр.53-55</w:t>
      </w:r>
    </w:p>
    <w:p w:rsidR="00B85D91" w:rsidRDefault="00B85D91" w:rsidP="0070038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B85D91" w:rsidRDefault="00B85D91" w:rsidP="0070038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B85D91" w:rsidRDefault="00B85D91" w:rsidP="0070038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B85D91" w:rsidRDefault="00B85D91" w:rsidP="0070038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B85D91" w:rsidRDefault="00B85D91" w:rsidP="0070038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B85D91" w:rsidRDefault="00B85D91" w:rsidP="00B85D91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-6-</w:t>
      </w:r>
    </w:p>
    <w:p w:rsidR="00B85D91" w:rsidRDefault="00B85D91" w:rsidP="0070038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00388" w:rsidRPr="00283D4C" w:rsidRDefault="00700388" w:rsidP="00700388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83D4C">
        <w:rPr>
          <w:rFonts w:ascii="Times New Roman" w:hAnsi="Times New Roman"/>
          <w:b/>
          <w:sz w:val="28"/>
          <w:szCs w:val="28"/>
        </w:rPr>
        <w:t>ІХ. Рефлексия учебной деятельности.</w:t>
      </w:r>
    </w:p>
    <w:p w:rsidR="00700388" w:rsidRDefault="00700388" w:rsidP="00700388">
      <w:pPr>
        <w:pStyle w:val="a3"/>
        <w:rPr>
          <w:b/>
          <w:u w:val="single"/>
        </w:rPr>
      </w:pPr>
    </w:p>
    <w:p w:rsidR="00700388" w:rsidRDefault="00700388" w:rsidP="0070038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Цель: дать анализ успешности овладения знаниями и способами деятельности учащихся.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Наш урок подошёл к концу. </w:t>
      </w:r>
      <w:r w:rsidR="00B85D91">
        <w:rPr>
          <w:rFonts w:ascii="Times New Roman" w:hAnsi="Times New Roman"/>
          <w:sz w:val="28"/>
          <w:szCs w:val="28"/>
        </w:rPr>
        <w:t xml:space="preserve">Какие же </w:t>
      </w:r>
      <w:r w:rsidR="00B85D91">
        <w:rPr>
          <w:rFonts w:ascii="Times New Roman" w:hAnsi="Times New Roman"/>
          <w:b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 xml:space="preserve"> мы открыли?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определите, насколько важна та работа, которой мы сегодня занимались?</w:t>
      </w:r>
    </w:p>
    <w:p w:rsidR="00B85D91" w:rsidRDefault="00B85D91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186EDB" w:rsidP="00700388">
      <w:pPr>
        <w:pStyle w:val="a3"/>
        <w:rPr>
          <w:rFonts w:ascii="Times New Roman" w:hAnsi="Times New Roman"/>
          <w:b/>
          <w:i/>
          <w:color w:val="365F9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теперь оцените по 5</w:t>
      </w:r>
      <w:r w:rsidR="00700388">
        <w:rPr>
          <w:rFonts w:ascii="Times New Roman" w:hAnsi="Times New Roman"/>
          <w:sz w:val="28"/>
          <w:szCs w:val="28"/>
        </w:rPr>
        <w:t xml:space="preserve">- бальной шкале работу на уроке с разных позиций: </w:t>
      </w:r>
    </w:p>
    <w:p w:rsidR="00700388" w:rsidRDefault="00700388" w:rsidP="00700388">
      <w:pPr>
        <w:pStyle w:val="a3"/>
        <w:rPr>
          <w:rFonts w:ascii="Times New Roman" w:hAnsi="Times New Roman"/>
          <w:b/>
          <w:i/>
          <w:color w:val="365F91"/>
          <w:sz w:val="28"/>
          <w:szCs w:val="28"/>
        </w:rPr>
      </w:pPr>
    </w:p>
    <w:p w:rsidR="00700388" w:rsidRDefault="00700388" w:rsidP="007003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„Я“</w:t>
      </w:r>
      <w:r w:rsidR="00B85D91">
        <w:rPr>
          <w:rFonts w:ascii="Times New Roman" w:hAnsi="Times New Roman"/>
          <w:sz w:val="28"/>
          <w:szCs w:val="28"/>
        </w:rPr>
        <w:t xml:space="preserve">         0________5</w:t>
      </w:r>
      <w:r>
        <w:rPr>
          <w:rFonts w:ascii="Times New Roman" w:hAnsi="Times New Roman"/>
          <w:sz w:val="28"/>
          <w:szCs w:val="28"/>
        </w:rPr>
        <w:t xml:space="preserve">       (Каждый отмечает в тетради)</w:t>
      </w:r>
      <w:r w:rsidR="00B85D91">
        <w:rPr>
          <w:rFonts w:ascii="Times New Roman" w:hAnsi="Times New Roman"/>
          <w:sz w:val="28"/>
          <w:szCs w:val="28"/>
        </w:rPr>
        <w:t>.</w:t>
      </w:r>
    </w:p>
    <w:p w:rsidR="00700388" w:rsidRDefault="00700388" w:rsidP="007003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„Мы“</w:t>
      </w:r>
      <w:r w:rsidR="00B85D91">
        <w:rPr>
          <w:rFonts w:ascii="Times New Roman" w:hAnsi="Times New Roman"/>
          <w:sz w:val="28"/>
          <w:szCs w:val="28"/>
        </w:rPr>
        <w:t xml:space="preserve">     0________5       (На доске ).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Спасибо за работу!</w:t>
      </w:r>
    </w:p>
    <w:p w:rsidR="00AE262A" w:rsidRDefault="00AE262A"/>
    <w:sectPr w:rsidR="00AE262A" w:rsidSect="00DD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800"/>
    <w:multiLevelType w:val="hybridMultilevel"/>
    <w:tmpl w:val="44A61B24"/>
    <w:lvl w:ilvl="0" w:tplc="AA8C51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13D5"/>
    <w:multiLevelType w:val="hybridMultilevel"/>
    <w:tmpl w:val="3E3030A6"/>
    <w:lvl w:ilvl="0" w:tplc="9A78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81843"/>
    <w:multiLevelType w:val="hybridMultilevel"/>
    <w:tmpl w:val="5150D560"/>
    <w:lvl w:ilvl="0" w:tplc="625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D6465"/>
    <w:multiLevelType w:val="hybridMultilevel"/>
    <w:tmpl w:val="B024EB5C"/>
    <w:lvl w:ilvl="0" w:tplc="B39A91E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8E430D4"/>
    <w:multiLevelType w:val="hybridMultilevel"/>
    <w:tmpl w:val="923A3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277D6"/>
    <w:multiLevelType w:val="hybridMultilevel"/>
    <w:tmpl w:val="A20AD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0388"/>
    <w:rsid w:val="000713D3"/>
    <w:rsid w:val="00186EDB"/>
    <w:rsid w:val="00283D4C"/>
    <w:rsid w:val="00483FE6"/>
    <w:rsid w:val="00700388"/>
    <w:rsid w:val="00734A48"/>
    <w:rsid w:val="007D5E07"/>
    <w:rsid w:val="008466E3"/>
    <w:rsid w:val="00AE262A"/>
    <w:rsid w:val="00B85D91"/>
    <w:rsid w:val="00CB504D"/>
    <w:rsid w:val="00CC7C55"/>
    <w:rsid w:val="00D12592"/>
    <w:rsid w:val="00DD4B32"/>
    <w:rsid w:val="00EB0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6"/>
        <o:r id="V:Rule5" type="connector" idref="#Прямая со стрелкой 4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 директора</cp:lastModifiedBy>
  <cp:revision>10</cp:revision>
  <cp:lastPrinted>2013-04-29T18:56:00Z</cp:lastPrinted>
  <dcterms:created xsi:type="dcterms:W3CDTF">2013-04-29T17:52:00Z</dcterms:created>
  <dcterms:modified xsi:type="dcterms:W3CDTF">2014-01-18T09:10:00Z</dcterms:modified>
</cp:coreProperties>
</file>