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46" w:rsidRPr="00A02692" w:rsidRDefault="00905846" w:rsidP="00905846">
      <w:pPr>
        <w:spacing w:before="100" w:beforeAutospacing="1" w:after="100" w:afterAutospacing="1" w:line="240" w:lineRule="auto"/>
        <w:outlineLvl w:val="0"/>
        <w:rPr>
          <w:rFonts w:eastAsia="Times New Roman" w:cs="Times New Roman"/>
          <w:b/>
          <w:bCs/>
          <w:kern w:val="36"/>
          <w:sz w:val="28"/>
          <w:szCs w:val="28"/>
          <w:u w:val="single"/>
          <w:lang w:eastAsia="ru-RU"/>
        </w:rPr>
      </w:pPr>
      <w:r w:rsidRPr="00A02692">
        <w:rPr>
          <w:rFonts w:eastAsia="Times New Roman" w:cs="Times New Roman"/>
          <w:b/>
          <w:bCs/>
          <w:kern w:val="36"/>
          <w:sz w:val="28"/>
          <w:szCs w:val="28"/>
          <w:u w:val="single"/>
          <w:lang w:eastAsia="ru-RU"/>
        </w:rPr>
        <w:t>Урок рисования во 2-классе на тему «Пейзаж».</w:t>
      </w:r>
    </w:p>
    <w:p w:rsidR="00905846" w:rsidRPr="00A02692" w:rsidRDefault="00905846" w:rsidP="00905846">
      <w:pPr>
        <w:spacing w:before="100" w:beforeAutospacing="1" w:after="100" w:afterAutospacing="1" w:line="240" w:lineRule="auto"/>
        <w:rPr>
          <w:rFonts w:eastAsia="Times New Roman" w:cs="Times New Roman"/>
          <w:b/>
          <w:sz w:val="28"/>
          <w:szCs w:val="28"/>
          <w:u w:val="single"/>
          <w:lang w:eastAsia="ru-RU"/>
        </w:rPr>
      </w:pPr>
      <w:r w:rsidRPr="00A02692">
        <w:rPr>
          <w:rFonts w:eastAsia="Times New Roman" w:cs="Times New Roman"/>
          <w:b/>
          <w:bCs/>
          <w:sz w:val="28"/>
          <w:szCs w:val="28"/>
          <w:u w:val="single"/>
          <w:lang w:eastAsia="ru-RU"/>
        </w:rPr>
        <w:t>Цель:</w:t>
      </w:r>
    </w:p>
    <w:p w:rsidR="00905846" w:rsidRPr="00905846" w:rsidRDefault="00905846" w:rsidP="00905846">
      <w:pPr>
        <w:numPr>
          <w:ilvl w:val="0"/>
          <w:numId w:val="1"/>
        </w:num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xml:space="preserve">Знакомство с понятием «Пейзаж». </w:t>
      </w:r>
    </w:p>
    <w:p w:rsidR="00905846" w:rsidRPr="00905846" w:rsidRDefault="00905846" w:rsidP="00905846">
      <w:pPr>
        <w:numPr>
          <w:ilvl w:val="0"/>
          <w:numId w:val="1"/>
        </w:num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xml:space="preserve">Развитие бережного, ответственного, уважительного отношения к Матушке-Природе (умение видеть красоту природы через живопись, развитие творческого воображения, фантазии детей). </w:t>
      </w:r>
    </w:p>
    <w:p w:rsidR="00905846" w:rsidRPr="00905846" w:rsidRDefault="00905846" w:rsidP="00905846">
      <w:pPr>
        <w:numPr>
          <w:ilvl w:val="0"/>
          <w:numId w:val="1"/>
        </w:num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Воспитывать желание приносить людям радость, п</w:t>
      </w:r>
      <w:r w:rsidR="00A02692">
        <w:rPr>
          <w:rFonts w:eastAsia="Times New Roman" w:cs="Times New Roman"/>
          <w:b/>
          <w:sz w:val="28"/>
          <w:szCs w:val="28"/>
          <w:lang w:eastAsia="ru-RU"/>
        </w:rPr>
        <w:t xml:space="preserve">равильное и бережное отношение </w:t>
      </w:r>
      <w:r w:rsidRPr="00905846">
        <w:rPr>
          <w:rFonts w:eastAsia="Times New Roman" w:cs="Times New Roman"/>
          <w:b/>
          <w:sz w:val="28"/>
          <w:szCs w:val="28"/>
          <w:lang w:eastAsia="ru-RU"/>
        </w:rPr>
        <w:t xml:space="preserve"> друг </w:t>
      </w:r>
      <w:r w:rsidR="00A02692">
        <w:rPr>
          <w:rFonts w:eastAsia="Times New Roman" w:cs="Times New Roman"/>
          <w:b/>
          <w:sz w:val="28"/>
          <w:szCs w:val="28"/>
          <w:lang w:eastAsia="ru-RU"/>
        </w:rPr>
        <w:t xml:space="preserve">к </w:t>
      </w:r>
      <w:r w:rsidRPr="00905846">
        <w:rPr>
          <w:rFonts w:eastAsia="Times New Roman" w:cs="Times New Roman"/>
          <w:b/>
          <w:sz w:val="28"/>
          <w:szCs w:val="28"/>
          <w:lang w:eastAsia="ru-RU"/>
        </w:rPr>
        <w:t>другу.</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bCs/>
          <w:sz w:val="28"/>
          <w:szCs w:val="28"/>
          <w:lang w:eastAsia="ru-RU"/>
        </w:rPr>
        <w:t>Ресурсы:</w:t>
      </w:r>
      <w:r w:rsidRPr="00905846">
        <w:rPr>
          <w:rFonts w:eastAsia="Times New Roman" w:cs="Times New Roman"/>
          <w:b/>
          <w:sz w:val="28"/>
          <w:szCs w:val="28"/>
          <w:lang w:eastAsia="ru-RU"/>
        </w:rPr>
        <w:t xml:space="preserve"> </w:t>
      </w:r>
      <w:proofErr w:type="gramStart"/>
      <w:r w:rsidRPr="00905846">
        <w:rPr>
          <w:rFonts w:eastAsia="Times New Roman" w:cs="Times New Roman"/>
          <w:b/>
          <w:sz w:val="28"/>
          <w:szCs w:val="28"/>
          <w:lang w:eastAsia="ru-RU"/>
        </w:rPr>
        <w:t xml:space="preserve">Картина Шишкина И.И. «Осень», Левитана И.И. «Золотая осень», </w:t>
      </w:r>
      <w:proofErr w:type="spellStart"/>
      <w:r w:rsidRPr="00905846">
        <w:rPr>
          <w:rFonts w:eastAsia="Times New Roman" w:cs="Times New Roman"/>
          <w:b/>
          <w:sz w:val="28"/>
          <w:szCs w:val="28"/>
          <w:lang w:eastAsia="ru-RU"/>
        </w:rPr>
        <w:t>Кастеева</w:t>
      </w:r>
      <w:proofErr w:type="spellEnd"/>
      <w:r w:rsidRPr="00905846">
        <w:rPr>
          <w:rFonts w:eastAsia="Times New Roman" w:cs="Times New Roman"/>
          <w:b/>
          <w:sz w:val="28"/>
          <w:szCs w:val="28"/>
          <w:lang w:eastAsia="ru-RU"/>
        </w:rPr>
        <w:t> А. иллюстрации с изображением людей, животных, архитектуры, карандаши, акварель, кисточки, альбомы, емкость для воды, палитра.</w:t>
      </w:r>
      <w:proofErr w:type="gramEnd"/>
    </w:p>
    <w:p w:rsidR="00905846" w:rsidRPr="00905846" w:rsidRDefault="00905846" w:rsidP="00905846">
      <w:pPr>
        <w:spacing w:before="100" w:beforeAutospacing="1" w:after="100" w:afterAutospacing="1" w:line="240" w:lineRule="auto"/>
        <w:rPr>
          <w:rFonts w:eastAsia="Times New Roman" w:cs="Times New Roman"/>
          <w:b/>
          <w:sz w:val="28"/>
          <w:szCs w:val="28"/>
          <w:u w:val="single"/>
          <w:lang w:eastAsia="ru-RU"/>
        </w:rPr>
      </w:pPr>
      <w:r w:rsidRPr="00905846">
        <w:rPr>
          <w:rFonts w:eastAsia="Times New Roman" w:cs="Times New Roman"/>
          <w:b/>
          <w:bCs/>
          <w:sz w:val="28"/>
          <w:szCs w:val="28"/>
          <w:lang w:eastAsia="ru-RU"/>
        </w:rPr>
        <w:t>Методы:</w:t>
      </w:r>
      <w:r w:rsidRPr="00905846">
        <w:rPr>
          <w:rFonts w:eastAsia="Times New Roman" w:cs="Times New Roman"/>
          <w:b/>
          <w:sz w:val="28"/>
          <w:szCs w:val="28"/>
          <w:lang w:eastAsia="ru-RU"/>
        </w:rPr>
        <w:t xml:space="preserve"> </w:t>
      </w:r>
      <w:proofErr w:type="spellStart"/>
      <w:r w:rsidRPr="00905846">
        <w:rPr>
          <w:rFonts w:eastAsia="Times New Roman" w:cs="Times New Roman"/>
          <w:b/>
          <w:sz w:val="28"/>
          <w:szCs w:val="28"/>
          <w:lang w:eastAsia="ru-RU"/>
        </w:rPr>
        <w:t>Исследовательско-поисковый</w:t>
      </w:r>
      <w:proofErr w:type="spellEnd"/>
      <w:r w:rsidRPr="00905846">
        <w:rPr>
          <w:rFonts w:eastAsia="Times New Roman" w:cs="Times New Roman"/>
          <w:b/>
          <w:sz w:val="28"/>
          <w:szCs w:val="28"/>
          <w:lang w:eastAsia="ru-RU"/>
        </w:rPr>
        <w:t xml:space="preserve">, </w:t>
      </w:r>
      <w:proofErr w:type="gramStart"/>
      <w:r w:rsidRPr="00905846">
        <w:rPr>
          <w:rFonts w:eastAsia="Times New Roman" w:cs="Times New Roman"/>
          <w:b/>
          <w:sz w:val="28"/>
          <w:szCs w:val="28"/>
          <w:lang w:eastAsia="ru-RU"/>
        </w:rPr>
        <w:t>наглядный</w:t>
      </w:r>
      <w:proofErr w:type="gramEnd"/>
      <w:r w:rsidRPr="00905846">
        <w:rPr>
          <w:rFonts w:eastAsia="Times New Roman" w:cs="Times New Roman"/>
          <w:b/>
          <w:sz w:val="28"/>
          <w:szCs w:val="28"/>
          <w:lang w:eastAsia="ru-RU"/>
        </w:rPr>
        <w:t xml:space="preserve">, практический, работа </w:t>
      </w:r>
      <w:r w:rsidRPr="00905846">
        <w:rPr>
          <w:rFonts w:eastAsia="Times New Roman" w:cs="Times New Roman"/>
          <w:b/>
          <w:sz w:val="28"/>
          <w:szCs w:val="28"/>
          <w:u w:val="single"/>
          <w:lang w:eastAsia="ru-RU"/>
        </w:rPr>
        <w:t>с книгой и иллюстрациями.</w:t>
      </w:r>
    </w:p>
    <w:p w:rsidR="00905846" w:rsidRPr="00905846" w:rsidRDefault="00905846" w:rsidP="00905846">
      <w:pPr>
        <w:spacing w:before="100" w:beforeAutospacing="1" w:after="100" w:afterAutospacing="1" w:line="240" w:lineRule="auto"/>
        <w:outlineLvl w:val="1"/>
        <w:rPr>
          <w:rFonts w:eastAsia="Times New Roman" w:cs="Times New Roman"/>
          <w:b/>
          <w:bCs/>
          <w:sz w:val="28"/>
          <w:szCs w:val="28"/>
          <w:u w:val="single"/>
          <w:lang w:eastAsia="ru-RU"/>
        </w:rPr>
      </w:pPr>
      <w:r w:rsidRPr="00905846">
        <w:rPr>
          <w:rFonts w:eastAsia="Times New Roman" w:cs="Times New Roman"/>
          <w:b/>
          <w:bCs/>
          <w:sz w:val="28"/>
          <w:szCs w:val="28"/>
          <w:u w:val="single"/>
          <w:lang w:eastAsia="ru-RU"/>
        </w:rPr>
        <w:t>Ход урока:</w:t>
      </w:r>
    </w:p>
    <w:p w:rsidR="00905846" w:rsidRPr="00905846" w:rsidRDefault="00905846" w:rsidP="00905846">
      <w:pPr>
        <w:spacing w:before="100" w:beforeAutospacing="1" w:after="100" w:afterAutospacing="1" w:line="240" w:lineRule="auto"/>
        <w:outlineLvl w:val="2"/>
        <w:rPr>
          <w:rFonts w:eastAsia="Times New Roman" w:cs="Times New Roman"/>
          <w:b/>
          <w:bCs/>
          <w:sz w:val="28"/>
          <w:szCs w:val="28"/>
          <w:u w:val="single"/>
          <w:lang w:eastAsia="ru-RU"/>
        </w:rPr>
      </w:pPr>
      <w:r w:rsidRPr="00905846">
        <w:rPr>
          <w:rFonts w:eastAsia="Times New Roman" w:cs="Times New Roman"/>
          <w:b/>
          <w:bCs/>
          <w:sz w:val="28"/>
          <w:szCs w:val="28"/>
          <w:u w:val="single"/>
          <w:lang w:eastAsia="ru-RU"/>
        </w:rPr>
        <w:t>1. Организационный момент. Круг радости</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Учащиеся образуют круг. Приветствие учителя:</w:t>
      </w:r>
    </w:p>
    <w:p w:rsidR="00905846" w:rsidRPr="00905846" w:rsidRDefault="00905846" w:rsidP="00905846">
      <w:pPr>
        <w:spacing w:after="0" w:line="240" w:lineRule="auto"/>
        <w:ind w:left="720"/>
        <w:rPr>
          <w:rFonts w:eastAsia="Times New Roman" w:cs="Times New Roman"/>
          <w:b/>
          <w:sz w:val="28"/>
          <w:szCs w:val="28"/>
          <w:lang w:eastAsia="ru-RU"/>
        </w:rPr>
      </w:pPr>
      <w:r w:rsidRPr="00905846">
        <w:rPr>
          <w:rFonts w:eastAsia="Times New Roman" w:cs="Times New Roman"/>
          <w:b/>
          <w:sz w:val="28"/>
          <w:szCs w:val="28"/>
          <w:lang w:eastAsia="ru-RU"/>
        </w:rPr>
        <w:t>Здравствуй, солнце золотое!</w:t>
      </w:r>
      <w:r w:rsidRPr="00905846">
        <w:rPr>
          <w:rFonts w:eastAsia="Times New Roman" w:cs="Times New Roman"/>
          <w:b/>
          <w:sz w:val="28"/>
          <w:szCs w:val="28"/>
          <w:lang w:eastAsia="ru-RU"/>
        </w:rPr>
        <w:br/>
        <w:t>Здравствуй, небо голубое!</w:t>
      </w:r>
      <w:r w:rsidRPr="00905846">
        <w:rPr>
          <w:rFonts w:eastAsia="Times New Roman" w:cs="Times New Roman"/>
          <w:b/>
          <w:sz w:val="28"/>
          <w:szCs w:val="28"/>
          <w:lang w:eastAsia="ru-RU"/>
        </w:rPr>
        <w:br/>
        <w:t>Здравствуйте</w:t>
      </w:r>
      <w:proofErr w:type="gramStart"/>
      <w:r w:rsidRPr="00905846">
        <w:rPr>
          <w:rFonts w:eastAsia="Times New Roman" w:cs="Times New Roman"/>
          <w:b/>
          <w:sz w:val="28"/>
          <w:szCs w:val="28"/>
          <w:lang w:eastAsia="ru-RU"/>
        </w:rPr>
        <w:t xml:space="preserve"> ,</w:t>
      </w:r>
      <w:proofErr w:type="gramEnd"/>
      <w:r w:rsidRPr="00905846">
        <w:rPr>
          <w:rFonts w:eastAsia="Times New Roman" w:cs="Times New Roman"/>
          <w:b/>
          <w:sz w:val="28"/>
          <w:szCs w:val="28"/>
          <w:lang w:eastAsia="ru-RU"/>
        </w:rPr>
        <w:t xml:space="preserve"> мои друзья!</w:t>
      </w:r>
      <w:r w:rsidRPr="00905846">
        <w:rPr>
          <w:rFonts w:eastAsia="Times New Roman" w:cs="Times New Roman"/>
          <w:b/>
          <w:sz w:val="28"/>
          <w:szCs w:val="28"/>
          <w:lang w:eastAsia="ru-RU"/>
        </w:rPr>
        <w:br/>
        <w:t>Всех вас рада видеть я!</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Какое сейчас время года?</w:t>
      </w:r>
    </w:p>
    <w:p w:rsidR="00905846" w:rsidRPr="00905846" w:rsidRDefault="00905846" w:rsidP="00905846">
      <w:pPr>
        <w:spacing w:before="100" w:beforeAutospacing="1" w:after="100" w:afterAutospacing="1" w:line="240" w:lineRule="auto"/>
        <w:outlineLvl w:val="2"/>
        <w:rPr>
          <w:rFonts w:eastAsia="Times New Roman" w:cs="Times New Roman"/>
          <w:b/>
          <w:bCs/>
          <w:sz w:val="28"/>
          <w:szCs w:val="28"/>
          <w:u w:val="single"/>
          <w:lang w:eastAsia="ru-RU"/>
        </w:rPr>
      </w:pPr>
      <w:r w:rsidRPr="00905846">
        <w:rPr>
          <w:rFonts w:eastAsia="Times New Roman" w:cs="Times New Roman"/>
          <w:b/>
          <w:bCs/>
          <w:sz w:val="28"/>
          <w:szCs w:val="28"/>
          <w:u w:val="single"/>
          <w:lang w:eastAsia="ru-RU"/>
        </w:rPr>
        <w:t>2. Вводная беседа. Минутка тишины</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xml:space="preserve">Дети, сядьте </w:t>
      </w:r>
      <w:proofErr w:type="gramStart"/>
      <w:r w:rsidRPr="00905846">
        <w:rPr>
          <w:rFonts w:eastAsia="Times New Roman" w:cs="Times New Roman"/>
          <w:b/>
          <w:sz w:val="28"/>
          <w:szCs w:val="28"/>
          <w:lang w:eastAsia="ru-RU"/>
        </w:rPr>
        <w:t>поудобнее</w:t>
      </w:r>
      <w:proofErr w:type="gramEnd"/>
      <w:r w:rsidRPr="00905846">
        <w:rPr>
          <w:rFonts w:eastAsia="Times New Roman" w:cs="Times New Roman"/>
          <w:b/>
          <w:sz w:val="28"/>
          <w:szCs w:val="28"/>
          <w:lang w:eastAsia="ru-RU"/>
        </w:rPr>
        <w:t>. Можете закрыть глаза (Звучит музыка леса, голоса птиц). Послушайте одну историю: «В одном говорящем лесу росли говорящие деревья. В жаркие солнечные дни, изнемогая от зноя, деревья перешептывались друг с другом так тихо, что даже чуткие птицы не могли разобрать, о чем они шепчутся. Зато, как только поднимался ветер, в лесу начинался такой шумный разговор, что его без труда мог услышать всякий. Самой болтливой в лесу была осина. Её голос звенящий одиннадцатью тысячами листочков не умолкал и в полдень. Осина любила позлословить, как, в прочем и Береза, а Елка наоборот. Елка была на редкость молчалива и задумчива. Она в отличи</w:t>
      </w:r>
      <w:proofErr w:type="gramStart"/>
      <w:r w:rsidRPr="00905846">
        <w:rPr>
          <w:rFonts w:eastAsia="Times New Roman" w:cs="Times New Roman"/>
          <w:b/>
          <w:sz w:val="28"/>
          <w:szCs w:val="28"/>
          <w:lang w:eastAsia="ru-RU"/>
        </w:rPr>
        <w:t>и</w:t>
      </w:r>
      <w:proofErr w:type="gramEnd"/>
      <w:r w:rsidRPr="00905846">
        <w:rPr>
          <w:rFonts w:eastAsia="Times New Roman" w:cs="Times New Roman"/>
          <w:b/>
          <w:sz w:val="28"/>
          <w:szCs w:val="28"/>
          <w:lang w:eastAsia="ru-RU"/>
        </w:rPr>
        <w:t xml:space="preserve"> от своих стройных и красивых сестер росла однобокой и кривой.</w:t>
      </w:r>
    </w:p>
    <w:p w:rsidR="00A02692"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lastRenderedPageBreak/>
        <w:t>Елку не любили её лесные собратья, хотя ни одному из них она не сделала ничего дурного. Она не затеняла им солнце, не мешала их влаги, не шелестела, как Дуб или Ясень. Вообще она вела себя очень скромно. Но деревья усвоили отвратительную манеру отношения друг к другу — по внешности. По одежде, по красоте ветвей и строению кроны. А Елка была дурнушкой. Это и послужило поводом для насмешек самолюбивого ясеня, молодого красавца Клена и Березы с изысканно тонкими ветвями. Вот такая история«.</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xml:space="preserve"> — Ребята, а среди людей встречаются такие люди, как Елка, Береза, Дуб, Ясень?</w:t>
      </w:r>
    </w:p>
    <w:p w:rsidR="00905846" w:rsidRPr="00905846" w:rsidRDefault="00905846" w:rsidP="00905846">
      <w:pPr>
        <w:spacing w:before="100" w:beforeAutospacing="1" w:after="100" w:afterAutospacing="1" w:line="240" w:lineRule="auto"/>
        <w:outlineLvl w:val="2"/>
        <w:rPr>
          <w:rFonts w:eastAsia="Times New Roman" w:cs="Times New Roman"/>
          <w:b/>
          <w:bCs/>
          <w:sz w:val="28"/>
          <w:szCs w:val="28"/>
          <w:u w:val="single"/>
          <w:lang w:eastAsia="ru-RU"/>
        </w:rPr>
      </w:pPr>
      <w:r w:rsidRPr="00905846">
        <w:rPr>
          <w:rFonts w:eastAsia="Times New Roman" w:cs="Times New Roman"/>
          <w:b/>
          <w:bCs/>
          <w:sz w:val="28"/>
          <w:szCs w:val="28"/>
          <w:u w:val="single"/>
          <w:lang w:eastAsia="ru-RU"/>
        </w:rPr>
        <w:t>3. Работа над новым материалом</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На прошлом уроке мы ходили на экскурсию в лес.</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Что вы там увидели? Какие и</w:t>
      </w:r>
      <w:r w:rsidR="00A02692">
        <w:rPr>
          <w:rFonts w:eastAsia="Times New Roman" w:cs="Times New Roman"/>
          <w:b/>
          <w:sz w:val="28"/>
          <w:szCs w:val="28"/>
          <w:lang w:eastAsia="ru-RU"/>
        </w:rPr>
        <w:t>зменения произошли в живой и не</w:t>
      </w:r>
      <w:r w:rsidRPr="00905846">
        <w:rPr>
          <w:rFonts w:eastAsia="Times New Roman" w:cs="Times New Roman"/>
          <w:b/>
          <w:sz w:val="28"/>
          <w:szCs w:val="28"/>
          <w:lang w:eastAsia="ru-RU"/>
        </w:rPr>
        <w:t>живой природе? Осень — прекрасная пора года. Листья на деревьях становятся желто-зелеными, багряными, красными. Есть художники, которые все свое творчество посвятили изображению природы. Художников, которые изображают природу, называют пейзажистами, а их картины — пейзажами. (Демонстрация портретов художников-пейзажистов И.И. Шишкина, И.И. Левитана, А. </w:t>
      </w:r>
      <w:proofErr w:type="spellStart"/>
      <w:r w:rsidRPr="00905846">
        <w:rPr>
          <w:rFonts w:eastAsia="Times New Roman" w:cs="Times New Roman"/>
          <w:b/>
          <w:sz w:val="28"/>
          <w:szCs w:val="28"/>
          <w:lang w:eastAsia="ru-RU"/>
        </w:rPr>
        <w:t>Кастеева</w:t>
      </w:r>
      <w:proofErr w:type="spellEnd"/>
      <w:r w:rsidRPr="00905846">
        <w:rPr>
          <w:rFonts w:eastAsia="Times New Roman" w:cs="Times New Roman"/>
          <w:b/>
          <w:sz w:val="28"/>
          <w:szCs w:val="28"/>
          <w:lang w:eastAsia="ru-RU"/>
        </w:rPr>
        <w:t>).</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А сейчас ребята мы разделимся на группы. Каждой группе я раздам несколько иллюстраций картин, из которых вы выберете пейзаж.</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Почему вы выбрали эту иллюстрацию?</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Что на ней изображено?</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Почему вы думаете, что это пейзаж?</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xml:space="preserve">Учащийся читает стихотворение: </w:t>
      </w:r>
    </w:p>
    <w:p w:rsidR="00905846" w:rsidRPr="00905846" w:rsidRDefault="00905846" w:rsidP="00905846">
      <w:pPr>
        <w:spacing w:after="0" w:line="240" w:lineRule="auto"/>
        <w:ind w:left="720"/>
        <w:rPr>
          <w:rFonts w:eastAsia="Times New Roman" w:cs="Times New Roman"/>
          <w:b/>
          <w:sz w:val="28"/>
          <w:szCs w:val="28"/>
          <w:lang w:eastAsia="ru-RU"/>
        </w:rPr>
      </w:pPr>
      <w:r w:rsidRPr="00905846">
        <w:rPr>
          <w:rFonts w:eastAsia="Times New Roman" w:cs="Times New Roman"/>
          <w:b/>
          <w:sz w:val="28"/>
          <w:szCs w:val="28"/>
          <w:lang w:eastAsia="ru-RU"/>
        </w:rPr>
        <w:t>Если видишь на картине, нарисована река,</w:t>
      </w:r>
      <w:r w:rsidRPr="00905846">
        <w:rPr>
          <w:rFonts w:eastAsia="Times New Roman" w:cs="Times New Roman"/>
          <w:b/>
          <w:sz w:val="28"/>
          <w:szCs w:val="28"/>
          <w:lang w:eastAsia="ru-RU"/>
        </w:rPr>
        <w:br/>
        <w:t>Или ель и белый иней, или сад и облака.</w:t>
      </w:r>
      <w:r w:rsidRPr="00905846">
        <w:rPr>
          <w:rFonts w:eastAsia="Times New Roman" w:cs="Times New Roman"/>
          <w:b/>
          <w:sz w:val="28"/>
          <w:szCs w:val="28"/>
          <w:lang w:eastAsia="ru-RU"/>
        </w:rPr>
        <w:br/>
        <w:t>Или снежная равнина, или поле и шалаш.</w:t>
      </w:r>
      <w:r w:rsidRPr="00905846">
        <w:rPr>
          <w:rFonts w:eastAsia="Times New Roman" w:cs="Times New Roman"/>
          <w:b/>
          <w:sz w:val="28"/>
          <w:szCs w:val="28"/>
          <w:lang w:eastAsia="ru-RU"/>
        </w:rPr>
        <w:br/>
        <w:t>Обязательно картина называется пейзаж.</w:t>
      </w:r>
    </w:p>
    <w:p w:rsidR="00905846" w:rsidRPr="00905846" w:rsidRDefault="00905846" w:rsidP="00905846">
      <w:pPr>
        <w:spacing w:before="100" w:beforeAutospacing="1" w:after="100" w:afterAutospacing="1" w:line="240" w:lineRule="auto"/>
        <w:outlineLvl w:val="2"/>
        <w:rPr>
          <w:rFonts w:eastAsia="Times New Roman" w:cs="Times New Roman"/>
          <w:b/>
          <w:bCs/>
          <w:sz w:val="28"/>
          <w:szCs w:val="28"/>
          <w:u w:val="single"/>
          <w:lang w:eastAsia="ru-RU"/>
        </w:rPr>
      </w:pPr>
      <w:r w:rsidRPr="00905846">
        <w:rPr>
          <w:rFonts w:eastAsia="Times New Roman" w:cs="Times New Roman"/>
          <w:b/>
          <w:bCs/>
          <w:sz w:val="28"/>
          <w:szCs w:val="28"/>
          <w:u w:val="single"/>
          <w:lang w:eastAsia="ru-RU"/>
        </w:rPr>
        <w:t>4. Творческая работа</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xml:space="preserve">А теперь давайте, изобразим пейзаж. </w:t>
      </w:r>
      <w:proofErr w:type="gramStart"/>
      <w:r w:rsidRPr="00905846">
        <w:rPr>
          <w:rFonts w:eastAsia="Times New Roman" w:cs="Times New Roman"/>
          <w:b/>
          <w:sz w:val="28"/>
          <w:szCs w:val="28"/>
          <w:lang w:eastAsia="ru-RU"/>
        </w:rPr>
        <w:t xml:space="preserve">(Дети рисуют </w:t>
      </w:r>
      <w:r w:rsidR="00A02692">
        <w:rPr>
          <w:rFonts w:eastAsia="Times New Roman" w:cs="Times New Roman"/>
          <w:b/>
          <w:sz w:val="28"/>
          <w:szCs w:val="28"/>
          <w:lang w:eastAsia="ru-RU"/>
        </w:rPr>
        <w:t>пейзаж под музыку «Времена года.</w:t>
      </w:r>
      <w:proofErr w:type="gramEnd"/>
      <w:r w:rsidR="00A02692">
        <w:rPr>
          <w:rFonts w:eastAsia="Times New Roman" w:cs="Times New Roman"/>
          <w:b/>
          <w:sz w:val="28"/>
          <w:szCs w:val="28"/>
          <w:lang w:eastAsia="ru-RU"/>
        </w:rPr>
        <w:t xml:space="preserve"> </w:t>
      </w:r>
      <w:r w:rsidRPr="00905846">
        <w:rPr>
          <w:rFonts w:eastAsia="Times New Roman" w:cs="Times New Roman"/>
          <w:b/>
          <w:sz w:val="28"/>
          <w:szCs w:val="28"/>
          <w:lang w:eastAsia="ru-RU"/>
        </w:rPr>
        <w:t xml:space="preserve"> Осень</w:t>
      </w:r>
      <w:r w:rsidR="00A02692">
        <w:rPr>
          <w:rFonts w:eastAsia="Times New Roman" w:cs="Times New Roman"/>
          <w:b/>
          <w:sz w:val="28"/>
          <w:szCs w:val="28"/>
          <w:lang w:eastAsia="ru-RU"/>
        </w:rPr>
        <w:t>.</w:t>
      </w:r>
      <w:r w:rsidRPr="00905846">
        <w:rPr>
          <w:rFonts w:eastAsia="Times New Roman" w:cs="Times New Roman"/>
          <w:b/>
          <w:sz w:val="28"/>
          <w:szCs w:val="28"/>
          <w:lang w:eastAsia="ru-RU"/>
        </w:rPr>
        <w:t xml:space="preserve">  </w:t>
      </w:r>
      <w:proofErr w:type="gramStart"/>
      <w:r w:rsidRPr="00905846">
        <w:rPr>
          <w:rFonts w:eastAsia="Times New Roman" w:cs="Times New Roman"/>
          <w:b/>
          <w:sz w:val="28"/>
          <w:szCs w:val="28"/>
          <w:lang w:eastAsia="ru-RU"/>
        </w:rPr>
        <w:t>П. Чайковского»).</w:t>
      </w:r>
      <w:proofErr w:type="gramEnd"/>
    </w:p>
    <w:p w:rsidR="00905846" w:rsidRPr="00905846" w:rsidRDefault="00905846" w:rsidP="00905846">
      <w:pPr>
        <w:spacing w:before="100" w:beforeAutospacing="1" w:after="100" w:afterAutospacing="1" w:line="240" w:lineRule="auto"/>
        <w:outlineLvl w:val="2"/>
        <w:rPr>
          <w:rFonts w:eastAsia="Times New Roman" w:cs="Times New Roman"/>
          <w:b/>
          <w:bCs/>
          <w:sz w:val="28"/>
          <w:szCs w:val="28"/>
          <w:lang w:eastAsia="ru-RU"/>
        </w:rPr>
      </w:pPr>
      <w:r w:rsidRPr="00905846">
        <w:rPr>
          <w:rFonts w:eastAsia="Times New Roman" w:cs="Times New Roman"/>
          <w:b/>
          <w:bCs/>
          <w:sz w:val="28"/>
          <w:szCs w:val="28"/>
          <w:lang w:eastAsia="ru-RU"/>
        </w:rPr>
        <w:lastRenderedPageBreak/>
        <w:t>5. Анализ работ. Картинная галерея</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(Выставляются работы учащихся).</w:t>
      </w:r>
    </w:p>
    <w:p w:rsidR="00905846" w:rsidRPr="00905846" w:rsidRDefault="00905846" w:rsidP="00905846">
      <w:pPr>
        <w:spacing w:before="100" w:beforeAutospacing="1" w:after="100" w:afterAutospacing="1" w:line="240" w:lineRule="auto"/>
        <w:outlineLvl w:val="2"/>
        <w:rPr>
          <w:rFonts w:eastAsia="Times New Roman" w:cs="Times New Roman"/>
          <w:b/>
          <w:bCs/>
          <w:sz w:val="28"/>
          <w:szCs w:val="28"/>
          <w:u w:val="single"/>
          <w:lang w:eastAsia="ru-RU"/>
        </w:rPr>
      </w:pPr>
      <w:r w:rsidRPr="00905846">
        <w:rPr>
          <w:rFonts w:eastAsia="Times New Roman" w:cs="Times New Roman"/>
          <w:b/>
          <w:bCs/>
          <w:sz w:val="28"/>
          <w:szCs w:val="28"/>
          <w:u w:val="single"/>
          <w:lang w:eastAsia="ru-RU"/>
        </w:rPr>
        <w:t>6. Защита проекта по плану:</w:t>
      </w:r>
    </w:p>
    <w:p w:rsidR="00905846" w:rsidRPr="00905846" w:rsidRDefault="00905846" w:rsidP="00905846">
      <w:pPr>
        <w:numPr>
          <w:ilvl w:val="0"/>
          <w:numId w:val="2"/>
        </w:num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xml:space="preserve">Название картины. </w:t>
      </w:r>
    </w:p>
    <w:p w:rsidR="00905846" w:rsidRPr="00905846" w:rsidRDefault="00905846" w:rsidP="00905846">
      <w:pPr>
        <w:numPr>
          <w:ilvl w:val="0"/>
          <w:numId w:val="2"/>
        </w:num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xml:space="preserve">Что изображено? </w:t>
      </w:r>
    </w:p>
    <w:p w:rsidR="00905846" w:rsidRPr="00905846" w:rsidRDefault="00905846" w:rsidP="00905846">
      <w:pPr>
        <w:numPr>
          <w:ilvl w:val="0"/>
          <w:numId w:val="2"/>
        </w:num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 xml:space="preserve">Почему вы считаете, что это пейзаж? </w:t>
      </w:r>
    </w:p>
    <w:p w:rsidR="00905846" w:rsidRPr="00905846" w:rsidRDefault="00905846" w:rsidP="00905846">
      <w:pPr>
        <w:numPr>
          <w:ilvl w:val="0"/>
          <w:numId w:val="2"/>
        </w:num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Что бы вы хотели пожелать людям, чтобы природа осталась такой красивой, как на вашей картине?</w:t>
      </w:r>
    </w:p>
    <w:p w:rsidR="00905846" w:rsidRPr="00905846" w:rsidRDefault="00905846" w:rsidP="00905846">
      <w:pPr>
        <w:spacing w:before="100" w:beforeAutospacing="1" w:after="100" w:afterAutospacing="1" w:line="240" w:lineRule="auto"/>
        <w:outlineLvl w:val="2"/>
        <w:rPr>
          <w:rFonts w:eastAsia="Times New Roman" w:cs="Times New Roman"/>
          <w:b/>
          <w:bCs/>
          <w:sz w:val="28"/>
          <w:szCs w:val="28"/>
          <w:u w:val="single"/>
          <w:lang w:eastAsia="ru-RU"/>
        </w:rPr>
      </w:pPr>
      <w:r w:rsidRPr="00905846">
        <w:rPr>
          <w:rFonts w:eastAsia="Times New Roman" w:cs="Times New Roman"/>
          <w:b/>
          <w:bCs/>
          <w:sz w:val="28"/>
          <w:szCs w:val="28"/>
          <w:lang w:eastAsia="ru-RU"/>
        </w:rPr>
        <w:t>7</w:t>
      </w:r>
      <w:r w:rsidRPr="00905846">
        <w:rPr>
          <w:rFonts w:eastAsia="Times New Roman" w:cs="Times New Roman"/>
          <w:b/>
          <w:bCs/>
          <w:sz w:val="28"/>
          <w:szCs w:val="28"/>
          <w:u w:val="single"/>
          <w:lang w:eastAsia="ru-RU"/>
        </w:rPr>
        <w:t>. Итог урока. Круг «От сердца к сердцу»</w:t>
      </w:r>
    </w:p>
    <w:p w:rsidR="00905846" w:rsidRPr="00905846" w:rsidRDefault="00905846" w:rsidP="00905846">
      <w:pPr>
        <w:spacing w:before="100" w:beforeAutospacing="1" w:after="100" w:afterAutospacing="1" w:line="240" w:lineRule="auto"/>
        <w:rPr>
          <w:rFonts w:eastAsia="Times New Roman" w:cs="Times New Roman"/>
          <w:b/>
          <w:sz w:val="28"/>
          <w:szCs w:val="28"/>
          <w:lang w:eastAsia="ru-RU"/>
        </w:rPr>
      </w:pPr>
      <w:r w:rsidRPr="00905846">
        <w:rPr>
          <w:rFonts w:eastAsia="Times New Roman" w:cs="Times New Roman"/>
          <w:b/>
          <w:sz w:val="28"/>
          <w:szCs w:val="28"/>
          <w:lang w:eastAsia="ru-RU"/>
        </w:rPr>
        <w:t>Дети становятся в круг и произносят слова российского поэта Толя Б.:</w:t>
      </w:r>
    </w:p>
    <w:p w:rsidR="00905846" w:rsidRPr="00905846" w:rsidRDefault="00905846" w:rsidP="00905846">
      <w:pPr>
        <w:spacing w:after="0" w:line="240" w:lineRule="auto"/>
        <w:ind w:left="720"/>
        <w:rPr>
          <w:rFonts w:eastAsia="Times New Roman" w:cs="Times New Roman"/>
          <w:b/>
          <w:sz w:val="28"/>
          <w:szCs w:val="28"/>
          <w:lang w:eastAsia="ru-RU"/>
        </w:rPr>
      </w:pPr>
      <w:r w:rsidRPr="00905846">
        <w:rPr>
          <w:rFonts w:eastAsia="Times New Roman" w:cs="Times New Roman"/>
          <w:b/>
          <w:sz w:val="28"/>
          <w:szCs w:val="28"/>
          <w:lang w:eastAsia="ru-RU"/>
        </w:rPr>
        <w:t>Любите родную природу —</w:t>
      </w:r>
      <w:r w:rsidRPr="00905846">
        <w:rPr>
          <w:rFonts w:eastAsia="Times New Roman" w:cs="Times New Roman"/>
          <w:b/>
          <w:sz w:val="28"/>
          <w:szCs w:val="28"/>
          <w:lang w:eastAsia="ru-RU"/>
        </w:rPr>
        <w:br/>
        <w:t>Озера, леса и поля.</w:t>
      </w:r>
      <w:r w:rsidRPr="00905846">
        <w:rPr>
          <w:rFonts w:eastAsia="Times New Roman" w:cs="Times New Roman"/>
          <w:b/>
          <w:sz w:val="28"/>
          <w:szCs w:val="28"/>
          <w:lang w:eastAsia="ru-RU"/>
        </w:rPr>
        <w:br/>
        <w:t>Ведь это же наша с тобою</w:t>
      </w:r>
      <w:proofErr w:type="gramStart"/>
      <w:r w:rsidRPr="00905846">
        <w:rPr>
          <w:rFonts w:eastAsia="Times New Roman" w:cs="Times New Roman"/>
          <w:b/>
          <w:sz w:val="28"/>
          <w:szCs w:val="28"/>
          <w:lang w:eastAsia="ru-RU"/>
        </w:rPr>
        <w:br/>
        <w:t>Н</w:t>
      </w:r>
      <w:proofErr w:type="gramEnd"/>
      <w:r w:rsidRPr="00905846">
        <w:rPr>
          <w:rFonts w:eastAsia="Times New Roman" w:cs="Times New Roman"/>
          <w:b/>
          <w:sz w:val="28"/>
          <w:szCs w:val="28"/>
          <w:lang w:eastAsia="ru-RU"/>
        </w:rPr>
        <w:t>авеки родная Земля.</w:t>
      </w:r>
    </w:p>
    <w:p w:rsidR="00C815A8" w:rsidRPr="00905846" w:rsidRDefault="00C815A8">
      <w:pPr>
        <w:rPr>
          <w:b/>
          <w:sz w:val="28"/>
          <w:szCs w:val="28"/>
        </w:rPr>
      </w:pPr>
    </w:p>
    <w:sectPr w:rsidR="00C815A8" w:rsidRPr="00905846" w:rsidSect="00C81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A54"/>
    <w:multiLevelType w:val="multilevel"/>
    <w:tmpl w:val="87DA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4B46B4"/>
    <w:multiLevelType w:val="multilevel"/>
    <w:tmpl w:val="568C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846"/>
    <w:rsid w:val="00905846"/>
    <w:rsid w:val="00A02692"/>
    <w:rsid w:val="00C505BC"/>
    <w:rsid w:val="00C81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A8"/>
  </w:style>
  <w:style w:type="paragraph" w:styleId="1">
    <w:name w:val="heading 1"/>
    <w:basedOn w:val="a"/>
    <w:link w:val="10"/>
    <w:uiPriority w:val="9"/>
    <w:qFormat/>
    <w:rsid w:val="00905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58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58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8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58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58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846"/>
    <w:rPr>
      <w:b/>
      <w:bCs/>
    </w:rPr>
  </w:style>
  <w:style w:type="paragraph" w:styleId="a5">
    <w:name w:val="Document Map"/>
    <w:basedOn w:val="a"/>
    <w:link w:val="a6"/>
    <w:uiPriority w:val="99"/>
    <w:semiHidden/>
    <w:unhideWhenUsed/>
    <w:rsid w:val="00A02692"/>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A02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1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3164</Characters>
  <Application>Microsoft Office Word</Application>
  <DocSecurity>0</DocSecurity>
  <Lines>26</Lines>
  <Paragraphs>7</Paragraphs>
  <ScaleCrop>false</ScaleCrop>
  <Company>Microsoft</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www.PHILka.RU</cp:lastModifiedBy>
  <cp:revision>3</cp:revision>
  <cp:lastPrinted>2011-04-19T14:49:00Z</cp:lastPrinted>
  <dcterms:created xsi:type="dcterms:W3CDTF">2011-04-19T14:48:00Z</dcterms:created>
  <dcterms:modified xsi:type="dcterms:W3CDTF">2011-10-23T12:13:00Z</dcterms:modified>
</cp:coreProperties>
</file>