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BB" w:rsidRPr="00637FBD" w:rsidRDefault="004767BB" w:rsidP="004767BB">
      <w:pPr>
        <w:pStyle w:val="Default"/>
        <w:spacing w:line="360" w:lineRule="auto"/>
        <w:jc w:val="center"/>
        <w:rPr>
          <w:b/>
          <w:bCs/>
        </w:rPr>
      </w:pPr>
      <w:r w:rsidRPr="00637FBD">
        <w:rPr>
          <w:b/>
          <w:bCs/>
        </w:rPr>
        <w:t>Пояснительная записка</w:t>
      </w:r>
    </w:p>
    <w:p w:rsidR="004767BB" w:rsidRPr="00637FBD" w:rsidRDefault="004767BB" w:rsidP="004767BB">
      <w:pPr>
        <w:pStyle w:val="Default"/>
        <w:spacing w:line="360" w:lineRule="auto"/>
        <w:jc w:val="center"/>
        <w:rPr>
          <w:b/>
        </w:rPr>
      </w:pP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firstLine="700"/>
        <w:jc w:val="both"/>
      </w:pPr>
      <w:r w:rsidRPr="00637FBD">
        <w:t>Рабочая программа составлена в соответствии с требованиями Федерального государственного образовательного стандарта начального образования, Примерной программы начального общего образования по иностранным языкам. Английский язык; авторской программы Быкова Н.И., Поспелова М.Д. Английский язык. Рабочие программы. 2 – 4 классы. – М.: Просвещение, 2011.</w:t>
      </w:r>
    </w:p>
    <w:p w:rsidR="004767BB" w:rsidRPr="00637FBD" w:rsidRDefault="004767BB" w:rsidP="004767BB">
      <w:pPr>
        <w:pStyle w:val="Default"/>
        <w:spacing w:line="360" w:lineRule="auto"/>
        <w:ind w:firstLine="700"/>
        <w:jc w:val="center"/>
        <w:rPr>
          <w:b/>
        </w:rPr>
      </w:pPr>
    </w:p>
    <w:p w:rsidR="004767BB" w:rsidRPr="00637FBD" w:rsidRDefault="004767BB" w:rsidP="004767BB">
      <w:pPr>
        <w:pStyle w:val="Default"/>
        <w:spacing w:line="360" w:lineRule="auto"/>
        <w:ind w:firstLine="700"/>
        <w:jc w:val="center"/>
        <w:rPr>
          <w:b/>
        </w:rPr>
      </w:pPr>
      <w:r w:rsidRPr="00637FBD">
        <w:rPr>
          <w:b/>
        </w:rPr>
        <w:t>Место предмета в базисном учебном плане</w:t>
      </w:r>
    </w:p>
    <w:p w:rsidR="00FF412A" w:rsidRPr="00637FBD" w:rsidRDefault="00FF412A" w:rsidP="004767BB">
      <w:pPr>
        <w:pStyle w:val="Default"/>
        <w:spacing w:line="360" w:lineRule="auto"/>
        <w:ind w:firstLine="700"/>
        <w:jc w:val="center"/>
        <w:rPr>
          <w:b/>
        </w:rPr>
      </w:pPr>
    </w:p>
    <w:p w:rsidR="004767BB" w:rsidRPr="00637FBD" w:rsidRDefault="004767BB" w:rsidP="004767BB">
      <w:pPr>
        <w:pStyle w:val="Default"/>
        <w:spacing w:line="360" w:lineRule="auto"/>
        <w:ind w:firstLine="700"/>
        <w:jc w:val="both"/>
      </w:pPr>
      <w:r w:rsidRPr="00637FBD">
        <w:t>Рабочая программа рассчитана на 68 учебных часов из расчета 2 учебных часа в неделю (всего 34 учебные недели).</w:t>
      </w:r>
    </w:p>
    <w:p w:rsidR="004767BB" w:rsidRPr="00637FBD" w:rsidRDefault="004767BB" w:rsidP="004767BB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4767BB" w:rsidRPr="00637FBD" w:rsidRDefault="004767BB" w:rsidP="004767BB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</w:rPr>
      </w:pPr>
      <w:r w:rsidRPr="00637FBD">
        <w:rPr>
          <w:b/>
        </w:rPr>
        <w:t>В состав УМК входят:</w:t>
      </w:r>
    </w:p>
    <w:p w:rsidR="00FF412A" w:rsidRPr="00637FBD" w:rsidRDefault="00FF412A" w:rsidP="004767BB">
      <w:pPr>
        <w:pStyle w:val="msonormalcxspmiddle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4767BB" w:rsidRPr="00637FBD" w:rsidRDefault="00BE25D0" w:rsidP="004767BB">
      <w:pPr>
        <w:pStyle w:val="msonormalcxspmiddle"/>
        <w:spacing w:before="0" w:beforeAutospacing="0" w:after="0" w:afterAutospacing="0" w:line="360" w:lineRule="auto"/>
        <w:contextualSpacing/>
        <w:jc w:val="both"/>
      </w:pPr>
      <w:r>
        <w:t>Английский в фокусе. 3</w:t>
      </w:r>
      <w:r w:rsidR="004767BB" w:rsidRPr="00637FBD">
        <w:t xml:space="preserve"> класс : Учебник. Н.И. Быко</w:t>
      </w:r>
      <w:r>
        <w:t>ва, Д. Дули. – Просвещение, 2013</w:t>
      </w:r>
      <w:r w:rsidR="004767BB" w:rsidRPr="00637FBD">
        <w:t xml:space="preserve"> </w:t>
      </w:r>
    </w:p>
    <w:p w:rsidR="004767BB" w:rsidRPr="00637FBD" w:rsidRDefault="00BE25D0" w:rsidP="004767BB">
      <w:pPr>
        <w:pStyle w:val="msonormalcxspmiddle"/>
        <w:spacing w:before="0" w:beforeAutospacing="0" w:after="0" w:afterAutospacing="0" w:line="360" w:lineRule="auto"/>
        <w:contextualSpacing/>
        <w:jc w:val="both"/>
      </w:pPr>
      <w:r>
        <w:t>Английский в фокусе. 3</w:t>
      </w:r>
      <w:r w:rsidR="004767BB" w:rsidRPr="00637FBD">
        <w:t xml:space="preserve"> класс : Рабочая тетрадь. Н.И. Быко</w:t>
      </w:r>
      <w:r>
        <w:t>ва, Д. Дули. – Просвещение, 2013</w:t>
      </w:r>
      <w:r w:rsidR="004767BB" w:rsidRPr="00637FBD">
        <w:t xml:space="preserve"> </w:t>
      </w:r>
    </w:p>
    <w:p w:rsidR="004767BB" w:rsidRPr="00637FBD" w:rsidRDefault="00BE25D0" w:rsidP="004767BB">
      <w:pPr>
        <w:pStyle w:val="msonormalcxspmiddle"/>
        <w:spacing w:before="0" w:beforeAutospacing="0" w:after="0" w:afterAutospacing="0" w:line="360" w:lineRule="auto"/>
        <w:contextualSpacing/>
        <w:jc w:val="both"/>
      </w:pPr>
      <w:r>
        <w:t>Английский в фокусе. 3</w:t>
      </w:r>
      <w:r w:rsidR="004767BB" w:rsidRPr="00637FBD">
        <w:t xml:space="preserve"> класс : Книга для учителя. Н.И. Быкова, Д. Дули. – Просвещение, 2012 </w:t>
      </w:r>
    </w:p>
    <w:p w:rsidR="004767BB" w:rsidRPr="00637FBD" w:rsidRDefault="004767BB" w:rsidP="004767BB">
      <w:pPr>
        <w:pStyle w:val="msonormalcxspmiddle"/>
        <w:spacing w:before="0" w:beforeAutospacing="0" w:after="0" w:afterAutospacing="0" w:line="360" w:lineRule="auto"/>
        <w:contextualSpacing/>
        <w:jc w:val="both"/>
      </w:pPr>
      <w:r w:rsidRPr="00637FBD">
        <w:t>Контрольные задания (</w:t>
      </w:r>
      <w:r w:rsidRPr="00637FBD">
        <w:rPr>
          <w:lang w:val="en-US"/>
        </w:rPr>
        <w:t>Test</w:t>
      </w:r>
      <w:r w:rsidRPr="00637FBD">
        <w:t xml:space="preserve"> </w:t>
      </w:r>
      <w:r w:rsidRPr="00637FBD">
        <w:rPr>
          <w:lang w:val="en-US"/>
        </w:rPr>
        <w:t>Booklet</w:t>
      </w:r>
      <w:r w:rsidRPr="00637FBD">
        <w:t>)</w:t>
      </w:r>
    </w:p>
    <w:p w:rsidR="004767BB" w:rsidRPr="00637FBD" w:rsidRDefault="004767BB" w:rsidP="004767BB">
      <w:pPr>
        <w:pStyle w:val="msonormalcxspmiddle"/>
        <w:spacing w:before="0" w:beforeAutospacing="0" w:after="0" w:afterAutospacing="0" w:line="360" w:lineRule="auto"/>
        <w:contextualSpacing/>
        <w:jc w:val="both"/>
      </w:pPr>
      <w:r w:rsidRPr="00637FBD">
        <w:rPr>
          <w:lang w:val="en-US"/>
        </w:rPr>
        <w:t>CD</w:t>
      </w:r>
      <w:r w:rsidRPr="00637FBD">
        <w:t xml:space="preserve"> для работы в классе</w:t>
      </w:r>
    </w:p>
    <w:p w:rsidR="004767BB" w:rsidRPr="00637FBD" w:rsidRDefault="00911214" w:rsidP="004767BB">
      <w:pPr>
        <w:pStyle w:val="msonormalcxspmiddle"/>
        <w:spacing w:before="0" w:beforeAutospacing="0" w:after="0" w:afterAutospacing="0" w:line="360" w:lineRule="auto"/>
        <w:contextualSpacing/>
        <w:jc w:val="both"/>
      </w:pPr>
      <w:hyperlink r:id="rId5" w:history="1">
        <w:r w:rsidR="004767BB" w:rsidRPr="00637FBD">
          <w:rPr>
            <w:rStyle w:val="a3"/>
            <w:lang w:val="en-US"/>
          </w:rPr>
          <w:t>www</w:t>
        </w:r>
        <w:r w:rsidR="004767BB" w:rsidRPr="00637FBD">
          <w:rPr>
            <w:rStyle w:val="a3"/>
          </w:rPr>
          <w:t>.</w:t>
        </w:r>
        <w:r w:rsidR="004767BB" w:rsidRPr="00637FBD">
          <w:rPr>
            <w:rStyle w:val="a3"/>
            <w:lang w:val="en-US"/>
          </w:rPr>
          <w:t>spotlightonrussia</w:t>
        </w:r>
        <w:r w:rsidR="004767BB" w:rsidRPr="00637FBD">
          <w:rPr>
            <w:rStyle w:val="a3"/>
          </w:rPr>
          <w:t>.</w:t>
        </w:r>
        <w:r w:rsidR="004767BB" w:rsidRPr="00637FBD">
          <w:rPr>
            <w:rStyle w:val="a3"/>
            <w:lang w:val="en-US"/>
          </w:rPr>
          <w:t>ru</w:t>
        </w:r>
      </w:hyperlink>
      <w:r w:rsidR="004767BB" w:rsidRPr="00637FBD">
        <w:t xml:space="preserve"> - сайт учебного курса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firstLine="700"/>
        <w:jc w:val="center"/>
        <w:rPr>
          <w:b/>
          <w:bCs/>
        </w:rPr>
      </w:pP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firstLine="700"/>
        <w:jc w:val="center"/>
        <w:rPr>
          <w:b/>
          <w:bCs/>
        </w:rPr>
      </w:pPr>
      <w:r w:rsidRPr="00637FBD">
        <w:rPr>
          <w:b/>
          <w:bCs/>
        </w:rPr>
        <w:t xml:space="preserve">Цели и задачи </w:t>
      </w:r>
      <w:r w:rsidR="00FF412A" w:rsidRPr="00637FBD">
        <w:rPr>
          <w:b/>
          <w:bCs/>
        </w:rPr>
        <w:t>рабочей программы</w:t>
      </w:r>
    </w:p>
    <w:p w:rsidR="00FF412A" w:rsidRPr="00637FBD" w:rsidRDefault="00FF412A" w:rsidP="004767BB">
      <w:pPr>
        <w:pStyle w:val="defaultcxspmiddle"/>
        <w:spacing w:before="0" w:beforeAutospacing="0" w:after="0" w:afterAutospacing="0" w:line="360" w:lineRule="auto"/>
        <w:ind w:firstLine="700"/>
        <w:jc w:val="center"/>
        <w:rPr>
          <w:b/>
        </w:rPr>
      </w:pP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firstLine="700"/>
        <w:jc w:val="both"/>
      </w:pPr>
      <w:r w:rsidRPr="00637FBD">
        <w:t xml:space="preserve">Программа обеспечивает реализацию следующих </w:t>
      </w:r>
      <w:r w:rsidRPr="00637FBD">
        <w:rPr>
          <w:b/>
          <w:bCs/>
          <w:i/>
        </w:rPr>
        <w:t>целей</w:t>
      </w:r>
      <w:r w:rsidRPr="00637FBD">
        <w:rPr>
          <w:bCs/>
        </w:rPr>
        <w:t xml:space="preserve">: 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t xml:space="preserve">• </w:t>
      </w:r>
      <w:r w:rsidRPr="00637FBD">
        <w:rPr>
          <w:iCs/>
        </w:rPr>
        <w:t xml:space="preserve">формирование </w:t>
      </w:r>
      <w:r w:rsidRPr="00637FBD">
        <w:t xml:space="preserve">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t xml:space="preserve">• </w:t>
      </w:r>
      <w:r w:rsidRPr="00637FBD">
        <w:rPr>
          <w:iCs/>
        </w:rPr>
        <w:t xml:space="preserve">приобщение </w:t>
      </w:r>
      <w:r w:rsidRPr="00637FBD">
        <w:t xml:space="preserve">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lastRenderedPageBreak/>
        <w:t xml:space="preserve">• </w:t>
      </w:r>
      <w:r w:rsidRPr="00637FBD">
        <w:rPr>
          <w:iCs/>
        </w:rPr>
        <w:t xml:space="preserve">развитие </w:t>
      </w:r>
      <w:r w:rsidRPr="00637FBD">
        <w:t xml:space="preserve"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 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t xml:space="preserve">• </w:t>
      </w:r>
      <w:r w:rsidRPr="00637FBD">
        <w:rPr>
          <w:iCs/>
        </w:rPr>
        <w:t xml:space="preserve">воспитание </w:t>
      </w:r>
      <w:r w:rsidRPr="00637FBD">
        <w:t xml:space="preserve">и разностороннее развитие младшего школьника средствами английского языка; 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t xml:space="preserve">• </w:t>
      </w:r>
      <w:r w:rsidRPr="00637FBD">
        <w:rPr>
          <w:iCs/>
        </w:rPr>
        <w:t xml:space="preserve">формирование представлений </w:t>
      </w:r>
      <w:r w:rsidRPr="00637FBD">
        <w:t xml:space="preserve"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t xml:space="preserve">• </w:t>
      </w:r>
      <w:r w:rsidRPr="00637FBD">
        <w:rPr>
          <w:iCs/>
        </w:rPr>
        <w:t xml:space="preserve">расширение лингвистического кругозора </w:t>
      </w:r>
      <w:r w:rsidRPr="00637FBD">
        <w:t xml:space="preserve"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t xml:space="preserve">• </w:t>
      </w:r>
      <w:r w:rsidRPr="00637FBD">
        <w:rPr>
          <w:iCs/>
        </w:rPr>
        <w:t xml:space="preserve">обеспечение коммуникативно-психологической адаптации </w:t>
      </w:r>
      <w:r w:rsidRPr="00637FBD">
        <w:t xml:space="preserve"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t xml:space="preserve">• </w:t>
      </w:r>
      <w:r w:rsidRPr="00637FBD">
        <w:rPr>
          <w:iCs/>
        </w:rPr>
        <w:t xml:space="preserve">развитие личностных качеств </w:t>
      </w:r>
      <w:r w:rsidRPr="00637FBD">
        <w:t xml:space="preserve"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t xml:space="preserve">• </w:t>
      </w:r>
      <w:r w:rsidRPr="00637FBD">
        <w:rPr>
          <w:iCs/>
        </w:rPr>
        <w:t xml:space="preserve">развитие эмоциональной сферы </w:t>
      </w:r>
      <w:r w:rsidRPr="00637FBD">
        <w:t xml:space="preserve">детей в процессе обучающих игр, учебных спектаклей с использованием английского языка; 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t xml:space="preserve">• </w:t>
      </w:r>
      <w:r w:rsidRPr="00637FBD">
        <w:rPr>
          <w:iCs/>
        </w:rPr>
        <w:t xml:space="preserve">приобщение младших школьников </w:t>
      </w:r>
      <w:r w:rsidRPr="00637FBD">
        <w:t xml:space="preserve"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</w:t>
      </w:r>
    </w:p>
    <w:p w:rsidR="004767BB" w:rsidRPr="00637FBD" w:rsidRDefault="004767BB" w:rsidP="004767BB">
      <w:pPr>
        <w:pStyle w:val="defaultcxspmiddle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t xml:space="preserve">• </w:t>
      </w:r>
      <w:r w:rsidRPr="00637FBD">
        <w:rPr>
          <w:iCs/>
        </w:rPr>
        <w:t xml:space="preserve">духовно-нравственное воспитание школьника, </w:t>
      </w:r>
      <w:r w:rsidRPr="00637FBD">
        <w:t xml:space="preserve">понимание и соблюдение им таких нравственных устоев семьи, как любовь к близким, взаимопомощь, уважение к родителям, забота о младших; </w:t>
      </w:r>
    </w:p>
    <w:p w:rsidR="004767BB" w:rsidRPr="00637FBD" w:rsidRDefault="004767BB" w:rsidP="004767BB">
      <w:pPr>
        <w:pStyle w:val="defaultcxsplast"/>
        <w:spacing w:before="0" w:beforeAutospacing="0" w:after="0" w:afterAutospacing="0" w:line="360" w:lineRule="auto"/>
        <w:ind w:hanging="360"/>
        <w:contextualSpacing/>
        <w:jc w:val="both"/>
      </w:pPr>
      <w:r w:rsidRPr="00637FBD">
        <w:t xml:space="preserve">• </w:t>
      </w:r>
      <w:r w:rsidRPr="00637FBD">
        <w:rPr>
          <w:iCs/>
        </w:rPr>
        <w:t xml:space="preserve">развитие познавательных способностей, </w:t>
      </w:r>
      <w:r w:rsidRPr="00637FBD">
        <w:t xml:space="preserve">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 </w:t>
      </w:r>
    </w:p>
    <w:p w:rsidR="004767BB" w:rsidRPr="00637FBD" w:rsidRDefault="004767BB" w:rsidP="004767BB">
      <w:pPr>
        <w:pStyle w:val="Default"/>
        <w:spacing w:line="360" w:lineRule="auto"/>
        <w:ind w:firstLine="360"/>
        <w:jc w:val="both"/>
      </w:pPr>
      <w:r w:rsidRPr="00637FBD">
        <w:t xml:space="preserve">Основными </w:t>
      </w:r>
      <w:r w:rsidRPr="00637FBD">
        <w:rPr>
          <w:b/>
          <w:bCs/>
          <w:i/>
        </w:rPr>
        <w:t>задачами</w:t>
      </w:r>
      <w:r w:rsidRPr="00637FBD">
        <w:rPr>
          <w:bCs/>
        </w:rPr>
        <w:t xml:space="preserve"> </w:t>
      </w:r>
      <w:r w:rsidRPr="00637FBD">
        <w:t>реализации содержания обучения являются:</w:t>
      </w:r>
    </w:p>
    <w:p w:rsidR="004767BB" w:rsidRPr="00637FBD" w:rsidRDefault="004767BB" w:rsidP="004767BB">
      <w:pPr>
        <w:pStyle w:val="Default"/>
        <w:numPr>
          <w:ilvl w:val="0"/>
          <w:numId w:val="3"/>
        </w:numPr>
        <w:spacing w:line="360" w:lineRule="auto"/>
        <w:jc w:val="both"/>
      </w:pPr>
      <w:r w:rsidRPr="00637FBD">
        <w:t>формирование первоначальных представлений о единстве и</w:t>
      </w:r>
    </w:p>
    <w:p w:rsidR="004767BB" w:rsidRPr="00637FBD" w:rsidRDefault="004767BB" w:rsidP="004767BB">
      <w:pPr>
        <w:pStyle w:val="Default"/>
        <w:spacing w:line="360" w:lineRule="auto"/>
        <w:jc w:val="both"/>
      </w:pPr>
      <w:r w:rsidRPr="00637FBD">
        <w:t>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4767BB" w:rsidRPr="00637FBD" w:rsidRDefault="004767BB" w:rsidP="004767BB">
      <w:pPr>
        <w:pStyle w:val="Default"/>
        <w:numPr>
          <w:ilvl w:val="0"/>
          <w:numId w:val="3"/>
        </w:numPr>
        <w:spacing w:line="360" w:lineRule="auto"/>
        <w:jc w:val="both"/>
      </w:pPr>
      <w:r w:rsidRPr="00637FBD">
        <w:t>развитие диалогической и монологической устной и письменной</w:t>
      </w:r>
    </w:p>
    <w:p w:rsidR="004767BB" w:rsidRPr="00637FBD" w:rsidRDefault="004767BB" w:rsidP="004767BB">
      <w:pPr>
        <w:pStyle w:val="Default"/>
        <w:spacing w:line="360" w:lineRule="auto"/>
        <w:jc w:val="both"/>
      </w:pPr>
      <w:r w:rsidRPr="00637FBD">
        <w:t xml:space="preserve">речи, коммуникативных умений, нравственных и эстетических чувств, способностей к творческой деятельности. </w:t>
      </w:r>
    </w:p>
    <w:p w:rsidR="004767BB" w:rsidRPr="00637FBD" w:rsidRDefault="004767BB" w:rsidP="004767BB">
      <w:pPr>
        <w:pStyle w:val="Default"/>
        <w:spacing w:line="360" w:lineRule="auto"/>
        <w:ind w:hanging="360"/>
        <w:jc w:val="both"/>
      </w:pPr>
    </w:p>
    <w:p w:rsidR="004767BB" w:rsidRPr="00637FBD" w:rsidRDefault="004767BB" w:rsidP="004767BB">
      <w:pPr>
        <w:rPr>
          <w:b/>
          <w:color w:val="000000"/>
          <w:sz w:val="24"/>
          <w:szCs w:val="24"/>
        </w:rPr>
      </w:pPr>
      <w:r w:rsidRPr="00637FBD">
        <w:rPr>
          <w:b/>
          <w:sz w:val="24"/>
          <w:szCs w:val="24"/>
        </w:rPr>
        <w:br w:type="page"/>
      </w:r>
    </w:p>
    <w:p w:rsidR="00CE7F63" w:rsidRPr="00637FBD" w:rsidRDefault="00CE7F63" w:rsidP="00CE7F63">
      <w:pPr>
        <w:pStyle w:val="Default"/>
        <w:spacing w:line="360" w:lineRule="auto"/>
        <w:jc w:val="center"/>
        <w:rPr>
          <w:b/>
        </w:rPr>
      </w:pPr>
      <w:r w:rsidRPr="00637FBD">
        <w:rPr>
          <w:b/>
        </w:rPr>
        <w:lastRenderedPageBreak/>
        <w:t>Ценностные ориентиры содержания курса</w:t>
      </w:r>
    </w:p>
    <w:p w:rsidR="00CE7F63" w:rsidRPr="00637FBD" w:rsidRDefault="00CE7F63" w:rsidP="00CE7F63">
      <w:pPr>
        <w:pStyle w:val="Default"/>
        <w:spacing w:line="360" w:lineRule="auto"/>
        <w:jc w:val="center"/>
        <w:rPr>
          <w:b/>
        </w:rPr>
      </w:pPr>
    </w:p>
    <w:p w:rsidR="00CE7F63" w:rsidRPr="00637FBD" w:rsidRDefault="00CE7F63" w:rsidP="00CE7F63">
      <w:pPr>
        <w:pStyle w:val="Default"/>
        <w:spacing w:line="360" w:lineRule="auto"/>
        <w:jc w:val="both"/>
      </w:pPr>
      <w:r w:rsidRPr="00637FBD">
        <w:t>Ценностные ориентиры содержания учебного предмета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 о, семья, культурно-территориальные сообщества, традиционные российские религиозные объединения, мировое сообщество».</w:t>
      </w:r>
      <w:r w:rsidRPr="00637FBD">
        <w:br/>
        <w:t>Основным содержанием духовно-нравственного развития, воспитания и социализации являются базовые национальные ценности: патриотизм, социальная солидарность и толерантность, гражданственность, семья, уважение к труду, ценность знания, родная природа, планета Земля, экологическое сознание, эстетическое и этическое развитие, многообразие культур и международное сотрудничество. Каждая из них формулируется как вопрос, поставленный педагогом перед обучающимся, и превращается в воспитательную задачу. В процессе воспитания происходит «духовно-нравственное развитие личности: формирование ценностно-смысловой сферы личности,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целом».</w:t>
      </w:r>
      <w:r w:rsidRPr="00637FBD">
        <w:br/>
        <w:t xml:space="preserve">УМК включает материалы, расширяющие представления младших школьников о России и формирующие чувство гордости за свою страну и её достижения в разных сферах. В соответствии с интересами и уровнем развития учащихся начальной школы на уроках с учениками обсуждаются, например, следующие темы: разнообразие природных условий и животного мира России; достижения России в области освоения космоса; Москва – столица нашей родины. В учебниках данной серии персонажи, российские и британские дети,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 В УМК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</w:t>
      </w:r>
      <w:r w:rsidRPr="00637FBD">
        <w:lastRenderedPageBreak/>
        <w:t>что закладывает основы формирования экологического сознания младших школьников.</w:t>
      </w:r>
      <w:r w:rsidRPr="00637FBD">
        <w:br/>
        <w:t xml:space="preserve">Эстетическое развитие школьников обеспечивается использованием детского фольклора, стихов и песенок, обсуждением тем, связанных с культурным наследием России, Великобритании и других стран мира. Идеи многообразия культур и народов, международного сотрудничества, справедливости, чести, достоинства. </w:t>
      </w:r>
      <w:r w:rsidRPr="00637FBD">
        <w:br/>
        <w:t>Содержание УМК, таким образом, отражает базовые ценности современного российского общества и реализует поставленную в ФГОС начального общего образования задачу – средствами своего предмета обеспечить духовно- нравственное развитие и в воспитание обучающихся на ступени начального общего личности,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CE7F63" w:rsidRPr="00637FBD" w:rsidRDefault="00CE7F63" w:rsidP="004767BB">
      <w:pPr>
        <w:pStyle w:val="Default"/>
        <w:spacing w:line="360" w:lineRule="auto"/>
        <w:jc w:val="center"/>
        <w:rPr>
          <w:b/>
          <w:bCs/>
        </w:rPr>
      </w:pPr>
    </w:p>
    <w:p w:rsidR="004767BB" w:rsidRPr="00637FBD" w:rsidRDefault="00145FEA" w:rsidP="004767BB">
      <w:pPr>
        <w:pStyle w:val="Default"/>
        <w:spacing w:line="360" w:lineRule="auto"/>
        <w:jc w:val="center"/>
        <w:rPr>
          <w:b/>
          <w:bCs/>
        </w:rPr>
      </w:pPr>
      <w:r w:rsidRPr="00637FBD">
        <w:rPr>
          <w:b/>
          <w:bCs/>
        </w:rPr>
        <w:t>Примерные р</w:t>
      </w:r>
      <w:r w:rsidR="00CE7F63" w:rsidRPr="00637FBD">
        <w:rPr>
          <w:b/>
          <w:bCs/>
        </w:rPr>
        <w:t>езультаты освоения курса</w:t>
      </w:r>
    </w:p>
    <w:p w:rsidR="004767BB" w:rsidRPr="00637FBD" w:rsidRDefault="004767BB" w:rsidP="004767BB">
      <w:pPr>
        <w:pStyle w:val="Default"/>
        <w:spacing w:line="360" w:lineRule="auto"/>
        <w:jc w:val="center"/>
        <w:rPr>
          <w:b/>
          <w:bCs/>
        </w:rPr>
      </w:pPr>
    </w:p>
    <w:p w:rsidR="004767BB" w:rsidRPr="00637FBD" w:rsidRDefault="004767BB" w:rsidP="004767BB">
      <w:pPr>
        <w:pStyle w:val="Default"/>
        <w:spacing w:line="360" w:lineRule="auto"/>
        <w:ind w:firstLine="700"/>
        <w:jc w:val="both"/>
      </w:pPr>
      <w:r w:rsidRPr="00637FBD">
        <w:rPr>
          <w:b/>
          <w:i/>
        </w:rPr>
        <w:t>Личностные результаты</w:t>
      </w:r>
      <w:r w:rsidRPr="00637FBD">
        <w:t>:</w:t>
      </w:r>
    </w:p>
    <w:p w:rsidR="004767BB" w:rsidRPr="00637FBD" w:rsidRDefault="004767BB" w:rsidP="00A848A6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</w:pPr>
      <w:r w:rsidRPr="00637FBD">
        <w:t>общее представление о мире как многоязычном и</w:t>
      </w:r>
      <w:r w:rsidR="00A848A6" w:rsidRPr="00637FBD">
        <w:t xml:space="preserve"> </w:t>
      </w:r>
      <w:r w:rsidRPr="00637FBD">
        <w:t>поликультурном сообществе;</w:t>
      </w:r>
    </w:p>
    <w:p w:rsidR="004767BB" w:rsidRPr="00637FBD" w:rsidRDefault="004767BB" w:rsidP="00A848A6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</w:pPr>
      <w:r w:rsidRPr="00637FBD">
        <w:t>осознание себя гражданином своей страны;</w:t>
      </w:r>
    </w:p>
    <w:p w:rsidR="004767BB" w:rsidRPr="00637FBD" w:rsidRDefault="004767BB" w:rsidP="00A848A6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</w:pPr>
      <w:r w:rsidRPr="00637FBD">
        <w:t>осознание языка, в том числе иностранного, как основного средства общения между людьми;</w:t>
      </w:r>
    </w:p>
    <w:p w:rsidR="004767BB" w:rsidRPr="00637FBD" w:rsidRDefault="004767BB" w:rsidP="00A848A6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</w:pPr>
      <w:r w:rsidRPr="00637FBD"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</w:t>
      </w:r>
      <w:r w:rsidR="00A848A6" w:rsidRPr="00637FBD">
        <w:t>.</w:t>
      </w:r>
    </w:p>
    <w:p w:rsidR="00A848A6" w:rsidRPr="00637FBD" w:rsidRDefault="00A848A6" w:rsidP="00A848A6">
      <w:pPr>
        <w:pStyle w:val="Default"/>
        <w:spacing w:line="360" w:lineRule="auto"/>
        <w:ind w:left="720"/>
        <w:jc w:val="both"/>
      </w:pPr>
      <w:r w:rsidRPr="00637FBD">
        <w:rPr>
          <w:b/>
          <w:i/>
        </w:rPr>
        <w:t>Метапредметные результаты</w:t>
      </w:r>
      <w:r w:rsidRPr="00637FBD">
        <w:t>:</w:t>
      </w:r>
    </w:p>
    <w:p w:rsidR="00A848A6" w:rsidRPr="00637FBD" w:rsidRDefault="00A848A6" w:rsidP="00A848A6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</w:pPr>
      <w:r w:rsidRPr="00637FBD"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A848A6" w:rsidRPr="00637FBD" w:rsidRDefault="00A848A6" w:rsidP="00A848A6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</w:pPr>
      <w:r w:rsidRPr="00637FBD"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848A6" w:rsidRPr="00637FBD" w:rsidRDefault="00A848A6" w:rsidP="00A848A6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</w:pPr>
      <w:r w:rsidRPr="00637FBD">
        <w:t>расширение общего лингвистического кругозора обучающегося;</w:t>
      </w:r>
    </w:p>
    <w:p w:rsidR="00A848A6" w:rsidRPr="00637FBD" w:rsidRDefault="00A848A6" w:rsidP="00A848A6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</w:pPr>
      <w:r w:rsidRPr="00637FBD">
        <w:t>развитие познавательной, эмоциональной и волевой сфер обучающегося;</w:t>
      </w:r>
    </w:p>
    <w:p w:rsidR="00A848A6" w:rsidRPr="00637FBD" w:rsidRDefault="00A848A6" w:rsidP="00A848A6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</w:pPr>
      <w:r w:rsidRPr="00637FBD">
        <w:t>формирование мотивации к изучению иностранного языка.</w:t>
      </w:r>
    </w:p>
    <w:p w:rsidR="00A848A6" w:rsidRPr="00637FBD" w:rsidRDefault="00A848A6" w:rsidP="00A848A6">
      <w:pPr>
        <w:pStyle w:val="Default"/>
        <w:spacing w:line="360" w:lineRule="auto"/>
        <w:jc w:val="both"/>
      </w:pPr>
      <w:r w:rsidRPr="00637FBD">
        <w:rPr>
          <w:b/>
          <w:i/>
        </w:rPr>
        <w:t>Предметные результаты</w:t>
      </w:r>
      <w:r w:rsidRPr="00637FBD">
        <w:t>:</w:t>
      </w:r>
    </w:p>
    <w:p w:rsidR="004767BB" w:rsidRPr="00637FBD" w:rsidRDefault="004767BB" w:rsidP="004767BB">
      <w:pPr>
        <w:pStyle w:val="Default"/>
        <w:spacing w:line="360" w:lineRule="auto"/>
        <w:ind w:firstLine="700"/>
        <w:jc w:val="both"/>
      </w:pPr>
      <w:r w:rsidRPr="00637FBD">
        <w:t xml:space="preserve">В процессе овладения английским языком у </w:t>
      </w:r>
      <w:r w:rsidR="00A848A6" w:rsidRPr="00637FBD">
        <w:t>обучаю</w:t>
      </w:r>
      <w:r w:rsidRPr="00637FBD">
        <w:t xml:space="preserve">щихся будут развиты коммуникативные умения по видам речевой деятельности. </w:t>
      </w:r>
    </w:p>
    <w:p w:rsidR="004767BB" w:rsidRPr="00637FBD" w:rsidRDefault="004767BB" w:rsidP="004767BB">
      <w:pPr>
        <w:pStyle w:val="Default"/>
        <w:spacing w:line="360" w:lineRule="auto"/>
        <w:jc w:val="both"/>
      </w:pPr>
      <w:r w:rsidRPr="00637FBD">
        <w:rPr>
          <w:bCs/>
          <w:iCs/>
        </w:rPr>
        <w:t xml:space="preserve">В говорении </w:t>
      </w:r>
      <w:r w:rsidR="00A848A6" w:rsidRPr="00637FBD">
        <w:t>обучающийся</w:t>
      </w:r>
      <w:r w:rsidRPr="00637FBD">
        <w:t xml:space="preserve"> научится: </w:t>
      </w:r>
    </w:p>
    <w:p w:rsidR="004767BB" w:rsidRPr="00637FBD" w:rsidRDefault="004767BB" w:rsidP="004767BB">
      <w:pPr>
        <w:pStyle w:val="Default"/>
        <w:spacing w:line="360" w:lineRule="auto"/>
        <w:ind w:hanging="380"/>
        <w:jc w:val="both"/>
      </w:pPr>
      <w:r w:rsidRPr="00637FBD">
        <w:lastRenderedPageBreak/>
        <w:t xml:space="preserve">• вести и поддерживать элементарный диалог: этикетный, диалог-расспрос, диалог-побуждение; </w:t>
      </w:r>
    </w:p>
    <w:p w:rsidR="004767BB" w:rsidRPr="00637FBD" w:rsidRDefault="004767BB" w:rsidP="004767BB">
      <w:pPr>
        <w:pStyle w:val="Default"/>
        <w:spacing w:line="360" w:lineRule="auto"/>
        <w:ind w:hanging="380"/>
        <w:jc w:val="both"/>
      </w:pPr>
      <w:r w:rsidRPr="00637FBD">
        <w:t xml:space="preserve">• кратко описывать и характеризовать предмет, картинку, персонаж; </w:t>
      </w:r>
    </w:p>
    <w:p w:rsidR="004767BB" w:rsidRPr="00637FBD" w:rsidRDefault="004767BB" w:rsidP="004767BB">
      <w:pPr>
        <w:pStyle w:val="Default"/>
        <w:spacing w:line="360" w:lineRule="auto"/>
        <w:ind w:hanging="380"/>
        <w:jc w:val="both"/>
      </w:pPr>
      <w:r w:rsidRPr="00637FBD">
        <w:t xml:space="preserve">• рассказывать о себе, своей семье, друге, школе, родном крае, стране и т. п. (в пределах тематики начальной школы); </w:t>
      </w:r>
    </w:p>
    <w:p w:rsidR="004767BB" w:rsidRPr="00637FBD" w:rsidRDefault="004767BB" w:rsidP="004767BB">
      <w:pPr>
        <w:pStyle w:val="Default"/>
        <w:spacing w:line="360" w:lineRule="auto"/>
        <w:ind w:hanging="380"/>
        <w:jc w:val="both"/>
      </w:pPr>
      <w:r w:rsidRPr="00637FBD">
        <w:t xml:space="preserve">• воспроизводить наизусть небольшие произведения детского фольклора: рифмовки, стихотворения, песни; </w:t>
      </w:r>
    </w:p>
    <w:p w:rsidR="004767BB" w:rsidRPr="00637FBD" w:rsidRDefault="004767BB" w:rsidP="004767BB">
      <w:pPr>
        <w:pStyle w:val="Default"/>
        <w:spacing w:line="360" w:lineRule="auto"/>
        <w:ind w:hanging="380"/>
        <w:jc w:val="both"/>
      </w:pPr>
      <w:r w:rsidRPr="00637FBD">
        <w:t xml:space="preserve">• кратко передавать содержание прочитанного/услышанного текста; </w:t>
      </w:r>
    </w:p>
    <w:p w:rsidR="004767BB" w:rsidRPr="00637FBD" w:rsidRDefault="004767BB" w:rsidP="004767BB">
      <w:pPr>
        <w:pStyle w:val="Default"/>
        <w:spacing w:line="360" w:lineRule="auto"/>
        <w:ind w:hanging="380"/>
        <w:jc w:val="both"/>
      </w:pPr>
      <w:r w:rsidRPr="00637FBD">
        <w:t xml:space="preserve">• выражать отношение к прочитанному/услышанному. </w:t>
      </w:r>
    </w:p>
    <w:p w:rsidR="004767BB" w:rsidRPr="00637FBD" w:rsidRDefault="004767BB" w:rsidP="004767BB">
      <w:pPr>
        <w:pStyle w:val="Default"/>
        <w:spacing w:line="360" w:lineRule="auto"/>
        <w:jc w:val="both"/>
      </w:pPr>
      <w:r w:rsidRPr="00637FBD">
        <w:rPr>
          <w:bCs/>
          <w:iCs/>
        </w:rPr>
        <w:t xml:space="preserve">В аудировании </w:t>
      </w:r>
      <w:r w:rsidR="00A848A6" w:rsidRPr="00637FBD">
        <w:t>обучающийся</w:t>
      </w:r>
      <w:r w:rsidRPr="00637FBD">
        <w:t xml:space="preserve"> научится: </w:t>
      </w:r>
    </w:p>
    <w:p w:rsidR="004767BB" w:rsidRPr="00637FBD" w:rsidRDefault="004767BB" w:rsidP="004767BB">
      <w:pPr>
        <w:pStyle w:val="Default"/>
        <w:spacing w:line="360" w:lineRule="auto"/>
        <w:jc w:val="both"/>
      </w:pPr>
      <w:r w:rsidRPr="00637FBD">
        <w:t xml:space="preserve">•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4767BB" w:rsidRPr="00637FBD" w:rsidRDefault="004767BB" w:rsidP="004767BB">
      <w:pPr>
        <w:pStyle w:val="Default"/>
        <w:spacing w:line="360" w:lineRule="auto"/>
        <w:ind w:hanging="140"/>
        <w:jc w:val="both"/>
      </w:pPr>
      <w:r w:rsidRPr="00637FBD">
        <w:t xml:space="preserve">•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 </w:t>
      </w:r>
    </w:p>
    <w:p w:rsidR="004767BB" w:rsidRPr="00637FBD" w:rsidRDefault="004767BB" w:rsidP="004767BB">
      <w:pPr>
        <w:pStyle w:val="Default"/>
        <w:spacing w:line="360" w:lineRule="auto"/>
        <w:ind w:hanging="140"/>
        <w:jc w:val="both"/>
      </w:pPr>
      <w:r w:rsidRPr="00637FBD">
        <w:t xml:space="preserve">• извлекать конкретную информацию из услышанного; </w:t>
      </w:r>
    </w:p>
    <w:p w:rsidR="004767BB" w:rsidRPr="00637FBD" w:rsidRDefault="004767BB" w:rsidP="004767BB">
      <w:pPr>
        <w:pStyle w:val="Default"/>
        <w:spacing w:line="360" w:lineRule="auto"/>
        <w:jc w:val="both"/>
      </w:pPr>
      <w:r w:rsidRPr="00637FBD">
        <w:t xml:space="preserve">• вербально или невербально реагировать на услышанное;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понимать на слух разные типы текста (краткие диалоги, описания, рифмовки, песни);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использовать контекстуальную или языковую догадку;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не обращать внимания на незнакомые слова, не мешающие понимать основное содержание текста. </w:t>
      </w:r>
    </w:p>
    <w:p w:rsidR="004767BB" w:rsidRPr="00637FBD" w:rsidRDefault="004767BB" w:rsidP="004767BB">
      <w:pPr>
        <w:pStyle w:val="Default"/>
        <w:spacing w:line="360" w:lineRule="auto"/>
        <w:jc w:val="both"/>
      </w:pPr>
      <w:r w:rsidRPr="00637FBD">
        <w:rPr>
          <w:bCs/>
          <w:iCs/>
        </w:rPr>
        <w:t xml:space="preserve">В чтении </w:t>
      </w:r>
      <w:r w:rsidR="00A848A6" w:rsidRPr="00637FBD">
        <w:t>обучающийся</w:t>
      </w:r>
      <w:r w:rsidRPr="00637FBD">
        <w:t xml:space="preserve"> овладеет техникой чтения, т. е. научится читать: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с помощью (изученных) правил чтения и с правильным словесным ударением;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с правильным логическим и фразовым ударением простые нераспространённые предложения;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основные коммуникативные типы предложений (повествовательные, вопросительные, побудительные, восклицательные);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небольшие тексты с разными стратегиями, обеспечивающими понимание основной идеи текста, полное понимание текста и понимание необходимой информации.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Он также научится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читать и понимать содержание текста на уровне значения и отвечать на вопросы по содержанию текста; </w:t>
      </w:r>
    </w:p>
    <w:p w:rsidR="004767BB" w:rsidRPr="00637FBD" w:rsidRDefault="004767BB" w:rsidP="00A848A6">
      <w:pPr>
        <w:pStyle w:val="Default"/>
        <w:spacing w:line="360" w:lineRule="auto"/>
        <w:ind w:hanging="340"/>
        <w:jc w:val="both"/>
      </w:pPr>
      <w:r w:rsidRPr="00637FBD">
        <w:t>• определять значения незнакомых слов по знакомым словообразовательным элеме</w:t>
      </w:r>
      <w:r w:rsidR="00A848A6" w:rsidRPr="00637FBD">
        <w:t xml:space="preserve">нтам (приставки, суффиксы) и по </w:t>
      </w:r>
      <w:r w:rsidRPr="00637FBD">
        <w:t xml:space="preserve">известным составляющим элементам сложных слов, аналогии с родным языком, конверсии, контексту, иллюстративной наглядности;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lastRenderedPageBreak/>
        <w:t xml:space="preserve">• пользоваться справочными материалами (англо-русским словарём, лингвострановедческим справочником) с применением знаний алфавита и транскрипции; </w:t>
      </w:r>
    </w:p>
    <w:p w:rsidR="004767BB" w:rsidRPr="00637FBD" w:rsidRDefault="004767BB" w:rsidP="004767BB">
      <w:pPr>
        <w:pStyle w:val="Default"/>
        <w:spacing w:line="360" w:lineRule="auto"/>
        <w:ind w:hanging="360"/>
        <w:jc w:val="both"/>
      </w:pPr>
      <w:r w:rsidRPr="00637FBD">
        <w:t xml:space="preserve">• читать и понимать тексты, написанные разными типами шрифтов; </w:t>
      </w:r>
    </w:p>
    <w:p w:rsidR="004767BB" w:rsidRPr="00637FBD" w:rsidRDefault="004767BB" w:rsidP="004767BB">
      <w:pPr>
        <w:pStyle w:val="Default"/>
        <w:spacing w:line="360" w:lineRule="auto"/>
        <w:jc w:val="both"/>
      </w:pPr>
      <w:r w:rsidRPr="00637FBD">
        <w:t xml:space="preserve">• читать с соответствующим ритмико-интонационным оформлением простые распространённые предложения с однородными членами; </w:t>
      </w:r>
    </w:p>
    <w:p w:rsidR="004767BB" w:rsidRPr="00637FBD" w:rsidRDefault="004767BB" w:rsidP="004767BB">
      <w:pPr>
        <w:pStyle w:val="Default"/>
        <w:spacing w:line="360" w:lineRule="auto"/>
        <w:ind w:hanging="360"/>
        <w:jc w:val="both"/>
      </w:pPr>
      <w:r w:rsidRPr="00637FBD">
        <w:t xml:space="preserve">• понимать внутреннюю организацию текста; </w:t>
      </w:r>
    </w:p>
    <w:p w:rsidR="004767BB" w:rsidRPr="00637FBD" w:rsidRDefault="004767BB" w:rsidP="004767BB">
      <w:pPr>
        <w:pStyle w:val="Default"/>
        <w:spacing w:line="360" w:lineRule="auto"/>
        <w:ind w:hanging="360"/>
        <w:jc w:val="both"/>
      </w:pPr>
      <w:r w:rsidRPr="00637FBD">
        <w:t xml:space="preserve">• читать и понимать содержание текста на уровне смысла и соотносить события в тексте с личным опытом. </w:t>
      </w:r>
    </w:p>
    <w:p w:rsidR="004767BB" w:rsidRPr="00637FBD" w:rsidRDefault="004767BB" w:rsidP="004767BB">
      <w:pPr>
        <w:pStyle w:val="Default"/>
        <w:spacing w:line="360" w:lineRule="auto"/>
        <w:ind w:firstLine="440"/>
        <w:jc w:val="both"/>
      </w:pPr>
      <w:r w:rsidRPr="00637FBD">
        <w:rPr>
          <w:bCs/>
          <w:iCs/>
        </w:rPr>
        <w:t xml:space="preserve">В письме </w:t>
      </w:r>
      <w:r w:rsidR="00A848A6" w:rsidRPr="00637FBD">
        <w:t>обучающийся</w:t>
      </w:r>
      <w:r w:rsidRPr="00637FBD">
        <w:t xml:space="preserve"> научится: </w:t>
      </w:r>
    </w:p>
    <w:p w:rsidR="004767BB" w:rsidRPr="00637FBD" w:rsidRDefault="004767BB" w:rsidP="004767BB">
      <w:pPr>
        <w:pStyle w:val="Default"/>
        <w:spacing w:line="360" w:lineRule="auto"/>
        <w:ind w:hanging="360"/>
        <w:jc w:val="both"/>
      </w:pPr>
      <w:r w:rsidRPr="00637FBD">
        <w:t xml:space="preserve">• правильно списывать; </w:t>
      </w:r>
    </w:p>
    <w:p w:rsidR="004767BB" w:rsidRPr="00637FBD" w:rsidRDefault="004767BB" w:rsidP="004767BB">
      <w:pPr>
        <w:pStyle w:val="Default"/>
        <w:spacing w:line="360" w:lineRule="auto"/>
        <w:ind w:hanging="360"/>
        <w:jc w:val="both"/>
      </w:pPr>
      <w:r w:rsidRPr="00637FBD">
        <w:t xml:space="preserve">• выполнять лексико-грамматические упражнения; </w:t>
      </w:r>
    </w:p>
    <w:p w:rsidR="004767BB" w:rsidRPr="00637FBD" w:rsidRDefault="004767BB" w:rsidP="004767BB">
      <w:pPr>
        <w:pStyle w:val="Default"/>
        <w:spacing w:line="360" w:lineRule="auto"/>
        <w:ind w:hanging="360"/>
        <w:jc w:val="both"/>
      </w:pPr>
      <w:r w:rsidRPr="00637FBD">
        <w:t xml:space="preserve">• делать подписи к рисункам; </w:t>
      </w:r>
    </w:p>
    <w:p w:rsidR="004767BB" w:rsidRPr="00637FBD" w:rsidRDefault="004767BB" w:rsidP="004767BB">
      <w:pPr>
        <w:pStyle w:val="Default"/>
        <w:spacing w:line="360" w:lineRule="auto"/>
        <w:ind w:hanging="360"/>
        <w:jc w:val="both"/>
      </w:pPr>
      <w:r w:rsidRPr="00637FBD">
        <w:t xml:space="preserve">• отвечать письменно на вопросы; </w:t>
      </w:r>
    </w:p>
    <w:p w:rsidR="004767BB" w:rsidRPr="00637FBD" w:rsidRDefault="004767BB" w:rsidP="004767BB">
      <w:pPr>
        <w:pStyle w:val="Default"/>
        <w:spacing w:line="360" w:lineRule="auto"/>
        <w:ind w:hanging="360"/>
        <w:jc w:val="both"/>
      </w:pPr>
      <w:r w:rsidRPr="00637FBD">
        <w:t xml:space="preserve">• писать открытки-поздравления с праздником и днём рождения; </w:t>
      </w:r>
    </w:p>
    <w:p w:rsidR="004767BB" w:rsidRPr="00637FBD" w:rsidRDefault="004767BB" w:rsidP="004767BB">
      <w:pPr>
        <w:pStyle w:val="Default"/>
        <w:spacing w:line="360" w:lineRule="auto"/>
        <w:ind w:hanging="360"/>
        <w:jc w:val="both"/>
      </w:pPr>
      <w:r w:rsidRPr="00637FBD">
        <w:t xml:space="preserve">• писать личные письма в рамках изучаемой тематики с опорой на образец; </w:t>
      </w:r>
    </w:p>
    <w:p w:rsidR="004767BB" w:rsidRPr="00637FBD" w:rsidRDefault="004767BB" w:rsidP="004767BB">
      <w:pPr>
        <w:pStyle w:val="Default"/>
        <w:spacing w:line="360" w:lineRule="auto"/>
        <w:ind w:hanging="360"/>
        <w:jc w:val="both"/>
      </w:pPr>
      <w:r w:rsidRPr="00637FBD">
        <w:t xml:space="preserve">• правильно оформлять конверт (с опорой на образец). </w:t>
      </w:r>
    </w:p>
    <w:p w:rsidR="004767BB" w:rsidRPr="00637FBD" w:rsidRDefault="004767BB" w:rsidP="004767BB">
      <w:pPr>
        <w:pStyle w:val="Default"/>
        <w:spacing w:line="360" w:lineRule="auto"/>
        <w:ind w:firstLine="440"/>
        <w:jc w:val="both"/>
      </w:pPr>
      <w:r w:rsidRPr="00637FBD">
        <w:rPr>
          <w:bCs/>
        </w:rPr>
        <w:t xml:space="preserve">Языковые средства и навыки пользования ими </w:t>
      </w:r>
    </w:p>
    <w:p w:rsidR="004767BB" w:rsidRPr="00637FBD" w:rsidRDefault="004767BB" w:rsidP="004767BB">
      <w:pPr>
        <w:pStyle w:val="Default"/>
        <w:spacing w:line="360" w:lineRule="auto"/>
        <w:ind w:firstLine="440"/>
        <w:jc w:val="both"/>
      </w:pPr>
      <w:r w:rsidRPr="00637FBD">
        <w:rPr>
          <w:bCs/>
          <w:iCs/>
        </w:rPr>
        <w:t xml:space="preserve">Графика, каллиграфия и орфография </w:t>
      </w:r>
    </w:p>
    <w:p w:rsidR="004767BB" w:rsidRPr="00637FBD" w:rsidRDefault="00A848A6" w:rsidP="004767BB">
      <w:pPr>
        <w:pStyle w:val="Default"/>
        <w:spacing w:line="360" w:lineRule="auto"/>
        <w:ind w:firstLine="440"/>
        <w:jc w:val="both"/>
      </w:pPr>
      <w:r w:rsidRPr="00637FBD">
        <w:t>Обучающийся</w:t>
      </w:r>
      <w:r w:rsidR="004767BB" w:rsidRPr="00637FBD">
        <w:t xml:space="preserve"> научится: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распознавать слова, написанные разными шрифтами;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отличать буквы от транскрипционных знаков;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читать слова по транскрипции;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пользоваться английским алфавитом;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писать все буквы английского алфавита и основные буквосочетания (полупечатным шрифтом);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сравнивать и анализировать буквы/буквосочетания и соответствующие транскрипционные знаки;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писать красиво (овладеет навыками английской каллиграфии);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писать правильно (овладеет основными правилами орфографии);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писать транскрипционные знаки;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группировать слова в соответствии с изученными правилами чтения;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использовать словарь для уточнения написания слова. </w:t>
      </w:r>
    </w:p>
    <w:p w:rsidR="004767BB" w:rsidRPr="00637FBD" w:rsidRDefault="004767BB" w:rsidP="004767BB">
      <w:pPr>
        <w:pStyle w:val="Default"/>
        <w:spacing w:line="360" w:lineRule="auto"/>
        <w:ind w:firstLine="440"/>
        <w:jc w:val="both"/>
      </w:pPr>
      <w:r w:rsidRPr="00637FBD">
        <w:rPr>
          <w:bCs/>
          <w:iCs/>
        </w:rPr>
        <w:t xml:space="preserve">Фонетическая сторона речи </w:t>
      </w:r>
    </w:p>
    <w:p w:rsidR="004767BB" w:rsidRPr="00637FBD" w:rsidRDefault="0032137E" w:rsidP="004767BB">
      <w:pPr>
        <w:pStyle w:val="Default"/>
        <w:spacing w:line="360" w:lineRule="auto"/>
        <w:ind w:firstLine="440"/>
        <w:jc w:val="both"/>
      </w:pPr>
      <w:r w:rsidRPr="00637FBD">
        <w:t>Обучающийся</w:t>
      </w:r>
      <w:r w:rsidR="004767BB" w:rsidRPr="00637FBD">
        <w:t xml:space="preserve"> научится: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различать на слух и адекватно произносить все звуки английского языка;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lastRenderedPageBreak/>
        <w:t xml:space="preserve">•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распознавать случаи использования связующего “r” и использовать их в речи;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соблюдать правильное ударение в изолированном слове, фразе;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понимать и использовать логическое ударение во фразе, предложении;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соблюдать правило отсутствия ударения на служебных словах;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правильно произносить предложения с однородными членами (соблюдая интонацию перечисления);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различать коммуникативный тип предложения по его интонации; </w:t>
      </w:r>
    </w:p>
    <w:p w:rsidR="004767BB" w:rsidRPr="00637FBD" w:rsidRDefault="004767BB" w:rsidP="004767BB">
      <w:pPr>
        <w:pStyle w:val="Default"/>
        <w:spacing w:line="360" w:lineRule="auto"/>
        <w:ind w:hanging="220"/>
        <w:jc w:val="both"/>
      </w:pPr>
      <w:r w:rsidRPr="00637FBD">
        <w:t xml:space="preserve">• правильно произносить предложения с точки зрения их ритмико-интонационных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 </w:t>
      </w:r>
    </w:p>
    <w:p w:rsidR="004767BB" w:rsidRPr="00637FBD" w:rsidRDefault="004767BB" w:rsidP="004767BB">
      <w:pPr>
        <w:pStyle w:val="Default"/>
        <w:spacing w:line="360" w:lineRule="auto"/>
        <w:jc w:val="both"/>
      </w:pPr>
      <w:r w:rsidRPr="00637FBD">
        <w:rPr>
          <w:bCs/>
          <w:iCs/>
        </w:rPr>
        <w:t xml:space="preserve">Лексическая сторона речи </w:t>
      </w:r>
    </w:p>
    <w:p w:rsidR="004767BB" w:rsidRPr="00637FBD" w:rsidRDefault="0032137E" w:rsidP="004767BB">
      <w:pPr>
        <w:pStyle w:val="Default"/>
        <w:spacing w:line="360" w:lineRule="auto"/>
        <w:jc w:val="both"/>
      </w:pPr>
      <w:r w:rsidRPr="00637FBD">
        <w:t>Обучающийся</w:t>
      </w:r>
      <w:r w:rsidR="004767BB" w:rsidRPr="00637FBD">
        <w:t xml:space="preserve"> научится: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понимать значение лексических единиц в письменном и устном тексте в пределах тематики начальной школы;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распознавать по определённым признакам части речи;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использовать правила словообразования; </w:t>
      </w:r>
    </w:p>
    <w:p w:rsidR="004767BB" w:rsidRPr="00637FBD" w:rsidRDefault="004767BB" w:rsidP="004767BB">
      <w:pPr>
        <w:pStyle w:val="Default"/>
        <w:spacing w:line="360" w:lineRule="auto"/>
        <w:ind w:hanging="340"/>
        <w:jc w:val="both"/>
      </w:pPr>
      <w:r w:rsidRPr="00637FBD">
        <w:t xml:space="preserve">• догадываться о значении незнакомых слов, используя различные виды догадки (по аналогии с родным языком, словообразовательным элементам и т. д.). </w:t>
      </w:r>
    </w:p>
    <w:p w:rsidR="004767BB" w:rsidRPr="00637FBD" w:rsidRDefault="004767BB" w:rsidP="004767BB">
      <w:pPr>
        <w:pStyle w:val="Default"/>
        <w:spacing w:line="360" w:lineRule="auto"/>
        <w:ind w:firstLine="440"/>
        <w:jc w:val="both"/>
      </w:pPr>
      <w:r w:rsidRPr="00637FBD">
        <w:rPr>
          <w:bCs/>
          <w:iCs/>
        </w:rPr>
        <w:t xml:space="preserve">Грамматическая сторона речи </w:t>
      </w:r>
    </w:p>
    <w:p w:rsidR="004767BB" w:rsidRPr="00637FBD" w:rsidRDefault="0032137E" w:rsidP="004767BB">
      <w:pPr>
        <w:pStyle w:val="Default"/>
        <w:spacing w:line="360" w:lineRule="auto"/>
        <w:ind w:firstLine="700"/>
        <w:jc w:val="both"/>
      </w:pPr>
      <w:r w:rsidRPr="00637FBD">
        <w:t>Обучающийся</w:t>
      </w:r>
      <w:r w:rsidR="004767BB" w:rsidRPr="00637FBD">
        <w:t xml:space="preserve"> научится: </w:t>
      </w:r>
    </w:p>
    <w:p w:rsidR="004767BB" w:rsidRPr="00637FBD" w:rsidRDefault="004767BB" w:rsidP="004767BB">
      <w:pPr>
        <w:pStyle w:val="Default"/>
        <w:spacing w:line="360" w:lineRule="auto"/>
        <w:ind w:firstLine="340"/>
        <w:jc w:val="both"/>
      </w:pPr>
      <w:r w:rsidRPr="00637FBD">
        <w:t xml:space="preserve">•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 </w:t>
      </w:r>
      <w:r w:rsidRPr="00637FBD">
        <w:rPr>
          <w:iCs/>
        </w:rPr>
        <w:t xml:space="preserve">have (got), </w:t>
      </w:r>
      <w:r w:rsidRPr="00637FBD">
        <w:t xml:space="preserve">глагол-связку </w:t>
      </w:r>
      <w:r w:rsidRPr="00637FBD">
        <w:rPr>
          <w:iCs/>
        </w:rPr>
        <w:t xml:space="preserve">to be, </w:t>
      </w:r>
      <w:r w:rsidRPr="00637FBD">
        <w:t xml:space="preserve">модальные глаголы </w:t>
      </w:r>
      <w:r w:rsidRPr="00637FBD">
        <w:rPr>
          <w:iCs/>
        </w:rPr>
        <w:t xml:space="preserve">can, may, must, have to, </w:t>
      </w:r>
      <w:r w:rsidRPr="00637FBD">
        <w:t xml:space="preserve">видовременные формы </w:t>
      </w:r>
      <w:r w:rsidRPr="00637FBD">
        <w:rPr>
          <w:iCs/>
        </w:rPr>
        <w:t>Present</w:t>
      </w:r>
      <w:r w:rsidRPr="00637FBD">
        <w:t>/</w:t>
      </w:r>
      <w:r w:rsidRPr="00637FBD">
        <w:rPr>
          <w:iCs/>
        </w:rPr>
        <w:t>Past</w:t>
      </w:r>
      <w:r w:rsidRPr="00637FBD">
        <w:t>/</w:t>
      </w:r>
      <w:r w:rsidRPr="00637FBD">
        <w:rPr>
          <w:iCs/>
        </w:rPr>
        <w:t xml:space="preserve">Future Simple, </w:t>
      </w:r>
      <w:r w:rsidRPr="00637FBD">
        <w:t xml:space="preserve">конструкцию </w:t>
      </w:r>
      <w:r w:rsidRPr="00637FBD">
        <w:rPr>
          <w:iCs/>
        </w:rPr>
        <w:t xml:space="preserve">to be going to </w:t>
      </w:r>
      <w:r w:rsidRPr="00637FBD">
        <w:t xml:space="preserve">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 </w:t>
      </w:r>
    </w:p>
    <w:p w:rsidR="004767BB" w:rsidRPr="00637FBD" w:rsidRDefault="004767BB" w:rsidP="004767BB">
      <w:pPr>
        <w:pStyle w:val="Default"/>
        <w:spacing w:line="360" w:lineRule="auto"/>
        <w:ind w:firstLine="340"/>
        <w:jc w:val="both"/>
      </w:pPr>
      <w:r w:rsidRPr="00637FBD">
        <w:t xml:space="preserve">• употреблять основные коммуникативные типы предложений, безличные предложения, предложения с оборотом </w:t>
      </w:r>
      <w:r w:rsidRPr="00637FBD">
        <w:rPr>
          <w:iCs/>
        </w:rPr>
        <w:t xml:space="preserve">there is/there are, </w:t>
      </w:r>
      <w:r w:rsidRPr="00637FBD">
        <w:t xml:space="preserve">побудительные предложения в утвердительной и отрицательной формах; </w:t>
      </w:r>
    </w:p>
    <w:p w:rsidR="004767BB" w:rsidRPr="00637FBD" w:rsidRDefault="004767BB" w:rsidP="004767BB">
      <w:pPr>
        <w:pStyle w:val="Default"/>
        <w:spacing w:line="360" w:lineRule="auto"/>
        <w:ind w:firstLine="340"/>
        <w:jc w:val="both"/>
      </w:pPr>
      <w:r w:rsidRPr="00637FBD">
        <w:lastRenderedPageBreak/>
        <w:t xml:space="preserve">• понимать и использовать неопределённый, определённый и нулевой артикли; </w:t>
      </w:r>
    </w:p>
    <w:p w:rsidR="004767BB" w:rsidRPr="00637FBD" w:rsidRDefault="004767BB" w:rsidP="004767BB">
      <w:pPr>
        <w:pStyle w:val="Default"/>
        <w:spacing w:line="360" w:lineRule="auto"/>
        <w:ind w:firstLine="340"/>
        <w:jc w:val="both"/>
      </w:pPr>
      <w:r w:rsidRPr="00637FBD">
        <w:t>• понимать и использовать в речи указательные (</w:t>
      </w:r>
      <w:r w:rsidRPr="00637FBD">
        <w:rPr>
          <w:iCs/>
        </w:rPr>
        <w:t>this, that, these, those</w:t>
      </w:r>
      <w:r w:rsidRPr="00637FBD">
        <w:t>) и неопределённые (</w:t>
      </w:r>
      <w:r w:rsidRPr="00637FBD">
        <w:rPr>
          <w:iCs/>
        </w:rPr>
        <w:t>some, any</w:t>
      </w:r>
      <w:r w:rsidRPr="00637FBD">
        <w:t xml:space="preserve">) местоимения; </w:t>
      </w:r>
    </w:p>
    <w:p w:rsidR="004767BB" w:rsidRPr="00637FBD" w:rsidRDefault="004767BB" w:rsidP="004767BB">
      <w:pPr>
        <w:pStyle w:val="Default"/>
        <w:spacing w:line="360" w:lineRule="auto"/>
        <w:ind w:firstLine="340"/>
        <w:jc w:val="both"/>
      </w:pPr>
      <w:r w:rsidRPr="00637FBD">
        <w:t xml:space="preserve">• понимать и использовать в речи множественное число существительных, образованных по правилам и не по правилам; </w:t>
      </w:r>
    </w:p>
    <w:p w:rsidR="004767BB" w:rsidRPr="00637FBD" w:rsidRDefault="004767BB" w:rsidP="004767BB">
      <w:pPr>
        <w:pStyle w:val="Default"/>
        <w:spacing w:line="360" w:lineRule="auto"/>
        <w:ind w:firstLine="340"/>
        <w:jc w:val="both"/>
      </w:pPr>
      <w:r w:rsidRPr="00637FBD">
        <w:t xml:space="preserve">• понимать и использовать в речи сложносочинённые предложения с союзами </w:t>
      </w:r>
      <w:r w:rsidRPr="00637FBD">
        <w:rPr>
          <w:iCs/>
        </w:rPr>
        <w:t xml:space="preserve">and </w:t>
      </w:r>
      <w:r w:rsidRPr="00637FBD">
        <w:t xml:space="preserve">и </w:t>
      </w:r>
      <w:r w:rsidRPr="00637FBD">
        <w:rPr>
          <w:iCs/>
        </w:rPr>
        <w:t>but</w:t>
      </w:r>
      <w:r w:rsidRPr="00637FBD">
        <w:t xml:space="preserve">; </w:t>
      </w:r>
    </w:p>
    <w:p w:rsidR="004A615A" w:rsidRPr="00637FBD" w:rsidRDefault="004767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FBD">
        <w:rPr>
          <w:sz w:val="24"/>
          <w:szCs w:val="24"/>
        </w:rPr>
        <w:t xml:space="preserve">• понимать и использовать в речи сложноподчинённые предложения с союзом </w:t>
      </w:r>
      <w:r w:rsidRPr="00637FBD">
        <w:rPr>
          <w:iCs/>
          <w:sz w:val="24"/>
          <w:szCs w:val="24"/>
        </w:rPr>
        <w:t>because</w:t>
      </w:r>
      <w:r w:rsidRPr="00637FBD">
        <w:rPr>
          <w:sz w:val="24"/>
          <w:szCs w:val="24"/>
        </w:rPr>
        <w:t xml:space="preserve">. </w:t>
      </w:r>
      <w:r w:rsidR="004A615A" w:rsidRPr="00637FBD">
        <w:rPr>
          <w:sz w:val="24"/>
          <w:szCs w:val="24"/>
        </w:rPr>
        <w:br w:type="page"/>
      </w:r>
    </w:p>
    <w:p w:rsidR="004A615A" w:rsidRPr="00637FBD" w:rsidRDefault="004A615A" w:rsidP="004A615A">
      <w:pPr>
        <w:pStyle w:val="Default"/>
        <w:spacing w:line="360" w:lineRule="auto"/>
        <w:jc w:val="center"/>
        <w:rPr>
          <w:b/>
        </w:rPr>
      </w:pPr>
      <w:r w:rsidRPr="00637FBD">
        <w:rPr>
          <w:b/>
        </w:rPr>
        <w:lastRenderedPageBreak/>
        <w:t>Содержание курса</w:t>
      </w:r>
    </w:p>
    <w:p w:rsidR="004A615A" w:rsidRPr="00637FBD" w:rsidRDefault="004A615A" w:rsidP="004A615A">
      <w:pPr>
        <w:pStyle w:val="Default"/>
        <w:spacing w:line="360" w:lineRule="auto"/>
        <w:jc w:val="center"/>
        <w:rPr>
          <w:b/>
        </w:rPr>
      </w:pPr>
    </w:p>
    <w:p w:rsidR="004A615A" w:rsidRPr="00637FBD" w:rsidRDefault="004A615A" w:rsidP="004A615A">
      <w:pPr>
        <w:pStyle w:val="Default"/>
        <w:spacing w:line="360" w:lineRule="auto"/>
        <w:jc w:val="both"/>
      </w:pPr>
      <w:r w:rsidRPr="00637FBD">
        <w:rPr>
          <w:bCs/>
        </w:rPr>
        <w:t xml:space="preserve">Знакомство </w:t>
      </w:r>
      <w:r w:rsidRPr="00637FBD">
        <w:t xml:space="preserve">(с одноклассниками, учителем). </w:t>
      </w:r>
      <w:r w:rsidRPr="00637FBD">
        <w:rPr>
          <w:bCs/>
        </w:rPr>
        <w:t xml:space="preserve">(1 ч) </w:t>
      </w:r>
    </w:p>
    <w:p w:rsidR="004A615A" w:rsidRPr="00637FBD" w:rsidRDefault="004A615A" w:rsidP="004A615A">
      <w:pPr>
        <w:pStyle w:val="Default"/>
        <w:spacing w:line="360" w:lineRule="auto"/>
        <w:jc w:val="both"/>
        <w:rPr>
          <w:bCs/>
        </w:rPr>
      </w:pPr>
      <w:r w:rsidRPr="00637FBD">
        <w:rPr>
          <w:bCs/>
        </w:rPr>
        <w:t xml:space="preserve">Приветствие, прощание </w:t>
      </w:r>
      <w:r w:rsidRPr="00637FBD">
        <w:t xml:space="preserve">(с использованием типичных фраз английского речевого этикета). </w:t>
      </w:r>
      <w:r w:rsidRPr="00637FBD">
        <w:rPr>
          <w:bCs/>
        </w:rPr>
        <w:t xml:space="preserve">(1 ч) </w:t>
      </w:r>
    </w:p>
    <w:p w:rsidR="004A615A" w:rsidRPr="00637FBD" w:rsidRDefault="004A615A" w:rsidP="004A615A">
      <w:pPr>
        <w:pStyle w:val="Default"/>
        <w:spacing w:line="360" w:lineRule="auto"/>
        <w:jc w:val="both"/>
      </w:pPr>
      <w:r w:rsidRPr="00637FBD">
        <w:rPr>
          <w:bCs/>
        </w:rPr>
        <w:t>Я и моя семья</w:t>
      </w:r>
      <w:r w:rsidRPr="00637FBD">
        <w:t>: члены семьи, их имена, возраст.</w:t>
      </w:r>
      <w:r w:rsidRPr="00637FBD">
        <w:rPr>
          <w:bCs/>
        </w:rPr>
        <w:t xml:space="preserve">(6 ч) </w:t>
      </w:r>
    </w:p>
    <w:p w:rsidR="004A615A" w:rsidRPr="00637FBD" w:rsidRDefault="004A615A" w:rsidP="004A615A">
      <w:pPr>
        <w:pStyle w:val="Default"/>
        <w:spacing w:line="360" w:lineRule="auto"/>
        <w:jc w:val="both"/>
      </w:pPr>
      <w:r w:rsidRPr="00637FBD">
        <w:rPr>
          <w:bCs/>
        </w:rPr>
        <w:t xml:space="preserve">Мой день </w:t>
      </w:r>
      <w:r w:rsidRPr="00637FBD">
        <w:t xml:space="preserve">(распорядок дня). Покупки в магазине: основные продукты питания. Любимая еда. </w:t>
      </w:r>
      <w:r w:rsidRPr="00637FBD">
        <w:rPr>
          <w:bCs/>
        </w:rPr>
        <w:t xml:space="preserve">(12 ч) </w:t>
      </w:r>
    </w:p>
    <w:p w:rsidR="004A615A" w:rsidRPr="00637FBD" w:rsidRDefault="004A615A" w:rsidP="004A615A">
      <w:pPr>
        <w:pStyle w:val="Default"/>
        <w:spacing w:line="360" w:lineRule="auto"/>
        <w:jc w:val="both"/>
        <w:rPr>
          <w:bCs/>
        </w:rPr>
      </w:pPr>
      <w:r w:rsidRPr="00637FBD">
        <w:t xml:space="preserve">Семейные праздники: Рождество. День матери. Подарки. </w:t>
      </w:r>
      <w:r w:rsidRPr="00637FBD">
        <w:rPr>
          <w:bCs/>
        </w:rPr>
        <w:t xml:space="preserve">(2 ч) </w:t>
      </w:r>
    </w:p>
    <w:p w:rsidR="004A615A" w:rsidRPr="00637FBD" w:rsidRDefault="004A615A" w:rsidP="004A615A">
      <w:pPr>
        <w:pStyle w:val="Default"/>
        <w:spacing w:line="360" w:lineRule="auto"/>
        <w:jc w:val="both"/>
      </w:pPr>
      <w:r w:rsidRPr="00637FBD">
        <w:rPr>
          <w:bCs/>
        </w:rPr>
        <w:t>Мир моих увлечений</w:t>
      </w:r>
      <w:r w:rsidRPr="00637FBD">
        <w:t>. Игрушки. Мои любимые занятия.</w:t>
      </w:r>
      <w:r w:rsidRPr="00637FBD">
        <w:rPr>
          <w:bCs/>
        </w:rPr>
        <w:t xml:space="preserve">(4 ч) </w:t>
      </w:r>
    </w:p>
    <w:p w:rsidR="004A615A" w:rsidRPr="00637FBD" w:rsidRDefault="004A615A" w:rsidP="004A615A">
      <w:pPr>
        <w:pStyle w:val="Default"/>
        <w:spacing w:line="360" w:lineRule="auto"/>
        <w:jc w:val="both"/>
        <w:rPr>
          <w:bCs/>
        </w:rPr>
      </w:pPr>
      <w:r w:rsidRPr="00637FBD">
        <w:t>Выходной день (в театре животных, доме-музее, парке).</w:t>
      </w:r>
      <w:r w:rsidRPr="00637FBD">
        <w:rPr>
          <w:bCs/>
        </w:rPr>
        <w:t>(4 ч)</w:t>
      </w:r>
    </w:p>
    <w:p w:rsidR="004A615A" w:rsidRPr="00637FBD" w:rsidRDefault="004A615A" w:rsidP="004A615A">
      <w:pPr>
        <w:pStyle w:val="Default"/>
        <w:spacing w:line="360" w:lineRule="auto"/>
        <w:jc w:val="both"/>
        <w:rPr>
          <w:bCs/>
        </w:rPr>
      </w:pPr>
      <w:r w:rsidRPr="00637FBD">
        <w:rPr>
          <w:bCs/>
        </w:rPr>
        <w:t xml:space="preserve"> Я и мои друзья: </w:t>
      </w:r>
      <w:r w:rsidRPr="00637FBD">
        <w:t xml:space="preserve">увлечения/хобби, совместные занятия. Любимое домашнее животное: имя, возраст, цвет, размер, характер, что умеет делать. </w:t>
      </w:r>
      <w:r w:rsidRPr="00637FBD">
        <w:rPr>
          <w:bCs/>
        </w:rPr>
        <w:t>(8 ч)</w:t>
      </w:r>
    </w:p>
    <w:p w:rsidR="004A615A" w:rsidRPr="00637FBD" w:rsidRDefault="004A615A" w:rsidP="004A615A">
      <w:pPr>
        <w:pStyle w:val="Default"/>
        <w:spacing w:line="360" w:lineRule="auto"/>
        <w:jc w:val="both"/>
      </w:pPr>
      <w:r w:rsidRPr="00637FBD">
        <w:rPr>
          <w:bCs/>
        </w:rPr>
        <w:t xml:space="preserve"> Моя школа</w:t>
      </w:r>
      <w:r w:rsidRPr="00637FBD">
        <w:t xml:space="preserve">: учебные предметы, школьные принадлежности. </w:t>
      </w:r>
      <w:r w:rsidRPr="00637FBD">
        <w:rPr>
          <w:bCs/>
        </w:rPr>
        <w:t xml:space="preserve">(6 ч) </w:t>
      </w:r>
    </w:p>
    <w:p w:rsidR="004A615A" w:rsidRPr="00637FBD" w:rsidRDefault="004A615A" w:rsidP="004A615A">
      <w:pPr>
        <w:pStyle w:val="Default"/>
        <w:spacing w:line="360" w:lineRule="auto"/>
        <w:jc w:val="both"/>
      </w:pPr>
      <w:r w:rsidRPr="00637FBD">
        <w:rPr>
          <w:bCs/>
        </w:rPr>
        <w:t xml:space="preserve">Мир вокруг меня. </w:t>
      </w:r>
      <w:r w:rsidRPr="00637FBD">
        <w:t xml:space="preserve">Мой дом/квартира/комната: названия комнат, их размер, предметы мебели и интерьера. </w:t>
      </w:r>
      <w:r w:rsidRPr="00637FBD">
        <w:rPr>
          <w:bCs/>
        </w:rPr>
        <w:t xml:space="preserve">(8 ч) </w:t>
      </w:r>
    </w:p>
    <w:p w:rsidR="004A615A" w:rsidRPr="00637FBD" w:rsidRDefault="004A615A" w:rsidP="004A615A">
      <w:pPr>
        <w:pStyle w:val="Default"/>
        <w:spacing w:line="360" w:lineRule="auto"/>
        <w:jc w:val="both"/>
      </w:pPr>
      <w:r w:rsidRPr="00637FBD">
        <w:rPr>
          <w:bCs/>
        </w:rPr>
        <w:t xml:space="preserve">Страна/страны изучаемого языка и родная страна </w:t>
      </w:r>
      <w:r w:rsidRPr="00637FBD">
        <w:t xml:space="preserve">(дома, магазины, животный мир, блюда национальной кухни, школа, мир увлечений). </w:t>
      </w:r>
      <w:r w:rsidRPr="00637FBD">
        <w:rPr>
          <w:bCs/>
        </w:rPr>
        <w:t xml:space="preserve">(8 ч) </w:t>
      </w:r>
    </w:p>
    <w:p w:rsidR="004A615A" w:rsidRPr="00637FBD" w:rsidRDefault="004A615A" w:rsidP="004A615A">
      <w:pPr>
        <w:pStyle w:val="Default"/>
        <w:spacing w:line="360" w:lineRule="auto"/>
        <w:jc w:val="both"/>
      </w:pPr>
      <w:r w:rsidRPr="00637FBD">
        <w:t>Небольшие произведения детского фольклора на изучаемом иностранном языке (рифмовки, стихи, песни, сказки).</w:t>
      </w:r>
      <w:r w:rsidRPr="00637FBD">
        <w:rPr>
          <w:bCs/>
        </w:rPr>
        <w:t xml:space="preserve">(8 ч) </w:t>
      </w:r>
    </w:p>
    <w:p w:rsidR="004A615A" w:rsidRPr="00637FBD" w:rsidRDefault="004A615A" w:rsidP="004A615A">
      <w:pPr>
        <w:pStyle w:val="Default"/>
        <w:spacing w:line="360" w:lineRule="auto"/>
        <w:jc w:val="both"/>
      </w:pPr>
      <w:r w:rsidRPr="00637FBD">
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в магазине). </w:t>
      </w:r>
    </w:p>
    <w:p w:rsidR="004A615A" w:rsidRPr="00637FBD" w:rsidRDefault="004A615A" w:rsidP="004A615A">
      <w:pPr>
        <w:pStyle w:val="Default"/>
        <w:spacing w:line="360" w:lineRule="auto"/>
        <w:jc w:val="both"/>
      </w:pPr>
      <w:r w:rsidRPr="00637FBD">
        <w:rPr>
          <w:bCs/>
        </w:rPr>
        <w:t xml:space="preserve"> </w:t>
      </w:r>
    </w:p>
    <w:p w:rsidR="004767BB" w:rsidRPr="00637FBD" w:rsidRDefault="004A615A" w:rsidP="004767BB">
      <w:pPr>
        <w:rPr>
          <w:b/>
          <w:bCs/>
          <w:color w:val="000000"/>
          <w:sz w:val="24"/>
          <w:szCs w:val="24"/>
        </w:rPr>
        <w:sectPr w:rsidR="004767BB" w:rsidRPr="00637FBD" w:rsidSect="00145FEA">
          <w:pgSz w:w="11906" w:h="16838"/>
          <w:pgMar w:top="709" w:right="1134" w:bottom="1134" w:left="1701" w:header="709" w:footer="709" w:gutter="0"/>
          <w:cols w:space="720"/>
        </w:sectPr>
      </w:pPr>
      <w:r w:rsidRPr="00637FBD">
        <w:rPr>
          <w:b/>
          <w:bCs/>
          <w:sz w:val="24"/>
          <w:szCs w:val="24"/>
        </w:rPr>
        <w:br w:type="page"/>
      </w:r>
    </w:p>
    <w:p w:rsidR="004767BB" w:rsidRPr="00637FBD" w:rsidRDefault="004A615A" w:rsidP="004767BB">
      <w:pPr>
        <w:pStyle w:val="Default"/>
        <w:jc w:val="center"/>
        <w:rPr>
          <w:b/>
        </w:rPr>
      </w:pPr>
      <w:r w:rsidRPr="00637FBD">
        <w:rPr>
          <w:b/>
        </w:rPr>
        <w:lastRenderedPageBreak/>
        <w:t>Материально - техническое</w:t>
      </w:r>
      <w:r w:rsidR="004767BB" w:rsidRPr="00637FBD">
        <w:rPr>
          <w:b/>
        </w:rPr>
        <w:t xml:space="preserve"> обеспечение образовательного процесса</w:t>
      </w:r>
    </w:p>
    <w:p w:rsidR="004767BB" w:rsidRPr="00637FBD" w:rsidRDefault="004767BB" w:rsidP="004767BB">
      <w:pPr>
        <w:pStyle w:val="Default"/>
        <w:rPr>
          <w:b/>
        </w:rPr>
      </w:pPr>
    </w:p>
    <w:p w:rsidR="004767BB" w:rsidRPr="00637FBD" w:rsidRDefault="004767BB" w:rsidP="0032137E">
      <w:pPr>
        <w:pStyle w:val="Default"/>
        <w:spacing w:line="360" w:lineRule="auto"/>
      </w:pPr>
      <w:r w:rsidRPr="00637FBD">
        <w:t>Литература</w:t>
      </w:r>
    </w:p>
    <w:p w:rsidR="004767BB" w:rsidRPr="00637FBD" w:rsidRDefault="004767BB" w:rsidP="0032137E">
      <w:pPr>
        <w:pStyle w:val="Default"/>
        <w:numPr>
          <w:ilvl w:val="0"/>
          <w:numId w:val="1"/>
        </w:numPr>
        <w:spacing w:line="360" w:lineRule="auto"/>
      </w:pPr>
      <w:r w:rsidRPr="00637FBD">
        <w:t>Быкова Н., Дули Д., Поспелова М. : Уче</w:t>
      </w:r>
      <w:r w:rsidR="00BE25D0">
        <w:t>бник «Английский в фокусе» для 3</w:t>
      </w:r>
      <w:r w:rsidRPr="00637FBD">
        <w:t xml:space="preserve"> класса. – М.: </w:t>
      </w:r>
      <w:r w:rsidRPr="00637FBD">
        <w:rPr>
          <w:lang w:val="en-US"/>
        </w:rPr>
        <w:t>Express</w:t>
      </w:r>
      <w:r w:rsidRPr="00637FBD">
        <w:t xml:space="preserve"> </w:t>
      </w:r>
      <w:r w:rsidRPr="00637FBD">
        <w:rPr>
          <w:lang w:val="en-US"/>
        </w:rPr>
        <w:t>Publishing</w:t>
      </w:r>
      <w:r w:rsidR="00BE25D0">
        <w:t>: Просвещение, 2013</w:t>
      </w:r>
    </w:p>
    <w:p w:rsidR="004767BB" w:rsidRPr="00637FBD" w:rsidRDefault="004767BB" w:rsidP="0032137E">
      <w:pPr>
        <w:pStyle w:val="Default"/>
        <w:numPr>
          <w:ilvl w:val="0"/>
          <w:numId w:val="1"/>
        </w:numPr>
        <w:spacing w:line="360" w:lineRule="auto"/>
      </w:pPr>
      <w:r w:rsidRPr="00637FBD">
        <w:t>Быкова Н., Дули Д., Поспелова М. : Рабочая тет</w:t>
      </w:r>
      <w:r w:rsidR="00BE25D0">
        <w:t>радь «Английский в фокусе» для 3</w:t>
      </w:r>
      <w:r w:rsidRPr="00637FBD">
        <w:t xml:space="preserve"> класса. – М.: </w:t>
      </w:r>
      <w:r w:rsidRPr="00637FBD">
        <w:rPr>
          <w:lang w:val="en-US"/>
        </w:rPr>
        <w:t>Express</w:t>
      </w:r>
      <w:r w:rsidRPr="00637FBD">
        <w:t xml:space="preserve"> </w:t>
      </w:r>
      <w:r w:rsidRPr="00637FBD">
        <w:rPr>
          <w:lang w:val="en-US"/>
        </w:rPr>
        <w:t>Publishing</w:t>
      </w:r>
      <w:r w:rsidR="00BE25D0">
        <w:t>: Просвещение, 2013</w:t>
      </w:r>
    </w:p>
    <w:p w:rsidR="004767BB" w:rsidRPr="00637FBD" w:rsidRDefault="004767BB" w:rsidP="004767BB">
      <w:pPr>
        <w:pStyle w:val="Default"/>
        <w:numPr>
          <w:ilvl w:val="0"/>
          <w:numId w:val="1"/>
        </w:numPr>
        <w:spacing w:line="360" w:lineRule="auto"/>
      </w:pPr>
      <w:r w:rsidRPr="00637FBD">
        <w:t xml:space="preserve">Быкова Н., Дули Д., Поспелова М. : Книга для учителя «Английский в фокусе» для </w:t>
      </w:r>
      <w:r w:rsidR="00BE25D0">
        <w:t>3</w:t>
      </w:r>
      <w:r w:rsidRPr="00637FBD">
        <w:t xml:space="preserve"> класса. – М.: </w:t>
      </w:r>
      <w:r w:rsidRPr="00637FBD">
        <w:rPr>
          <w:lang w:val="en-US"/>
        </w:rPr>
        <w:t>Express</w:t>
      </w:r>
      <w:r w:rsidRPr="00637FBD">
        <w:t xml:space="preserve"> </w:t>
      </w:r>
      <w:r w:rsidRPr="00637FBD">
        <w:rPr>
          <w:lang w:val="en-US"/>
        </w:rPr>
        <w:t>Publishing</w:t>
      </w:r>
      <w:r w:rsidRPr="00637FBD">
        <w:t>: Просвещение, 2012</w:t>
      </w:r>
    </w:p>
    <w:p w:rsidR="004767BB" w:rsidRPr="00637FBD" w:rsidRDefault="004767BB" w:rsidP="004767BB">
      <w:pPr>
        <w:pStyle w:val="Default"/>
        <w:numPr>
          <w:ilvl w:val="0"/>
          <w:numId w:val="1"/>
        </w:numPr>
        <w:spacing w:line="360" w:lineRule="auto"/>
      </w:pPr>
      <w:r w:rsidRPr="00637FBD">
        <w:t>Книга тестов</w:t>
      </w:r>
    </w:p>
    <w:p w:rsidR="004767BB" w:rsidRPr="00637FBD" w:rsidRDefault="004767BB" w:rsidP="004767BB">
      <w:pPr>
        <w:pStyle w:val="Default"/>
        <w:numPr>
          <w:ilvl w:val="0"/>
          <w:numId w:val="1"/>
        </w:numPr>
        <w:spacing w:line="360" w:lineRule="auto"/>
      </w:pPr>
      <w:r w:rsidRPr="00637FBD">
        <w:rPr>
          <w:lang w:val="en-US"/>
        </w:rPr>
        <w:t>CD</w:t>
      </w:r>
      <w:r w:rsidRPr="00637FBD">
        <w:t xml:space="preserve"> </w:t>
      </w:r>
    </w:p>
    <w:p w:rsidR="004767BB" w:rsidRPr="00637FBD" w:rsidRDefault="004767BB" w:rsidP="004767BB">
      <w:pPr>
        <w:pStyle w:val="Default"/>
        <w:numPr>
          <w:ilvl w:val="0"/>
          <w:numId w:val="1"/>
        </w:numPr>
        <w:spacing w:line="360" w:lineRule="auto"/>
      </w:pPr>
      <w:r w:rsidRPr="00637FBD">
        <w:t xml:space="preserve">Федеральный государственный образовательный стандарт начального общего образования. </w:t>
      </w:r>
    </w:p>
    <w:p w:rsidR="004767BB" w:rsidRPr="00637FBD" w:rsidRDefault="004767BB" w:rsidP="004767BB">
      <w:pPr>
        <w:pStyle w:val="Default"/>
        <w:numPr>
          <w:ilvl w:val="0"/>
          <w:numId w:val="1"/>
        </w:numPr>
        <w:spacing w:line="360" w:lineRule="auto"/>
      </w:pPr>
      <w:r w:rsidRPr="00637FBD">
        <w:t xml:space="preserve">Примерная программа начального образования по иностранному языку. </w:t>
      </w:r>
    </w:p>
    <w:p w:rsidR="004767BB" w:rsidRPr="00637FBD" w:rsidRDefault="004767BB" w:rsidP="004767BB">
      <w:pPr>
        <w:pStyle w:val="Default"/>
        <w:spacing w:line="360" w:lineRule="auto"/>
        <w:ind w:left="720"/>
      </w:pPr>
    </w:p>
    <w:p w:rsidR="004767BB" w:rsidRPr="00637FBD" w:rsidRDefault="004767BB" w:rsidP="004767BB">
      <w:pPr>
        <w:pStyle w:val="Default"/>
        <w:spacing w:line="360" w:lineRule="auto"/>
        <w:ind w:left="720"/>
      </w:pPr>
      <w:r w:rsidRPr="00637FBD">
        <w:t>Оборудование</w:t>
      </w:r>
    </w:p>
    <w:p w:rsidR="004767BB" w:rsidRPr="00637FBD" w:rsidRDefault="004767BB" w:rsidP="004767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FBD">
        <w:rPr>
          <w:rFonts w:ascii="Times New Roman" w:hAnsi="Times New Roman" w:cs="Times New Roman"/>
          <w:color w:val="000000"/>
          <w:sz w:val="24"/>
          <w:szCs w:val="24"/>
        </w:rPr>
        <w:t xml:space="preserve">Алфавит (настенная таблица). </w:t>
      </w:r>
    </w:p>
    <w:p w:rsidR="004767BB" w:rsidRPr="00637FBD" w:rsidRDefault="004767BB" w:rsidP="004767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FBD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языку. </w:t>
      </w:r>
    </w:p>
    <w:p w:rsidR="0032137E" w:rsidRPr="00637FBD" w:rsidRDefault="004767BB" w:rsidP="004767BB">
      <w:pPr>
        <w:pStyle w:val="Default"/>
        <w:numPr>
          <w:ilvl w:val="0"/>
          <w:numId w:val="1"/>
        </w:numPr>
        <w:spacing w:line="360" w:lineRule="auto"/>
      </w:pPr>
      <w:r w:rsidRPr="00637FBD">
        <w:t>Буклеты с тематическими картинками (</w:t>
      </w:r>
      <w:r w:rsidRPr="00637FBD">
        <w:rPr>
          <w:i/>
          <w:iCs/>
        </w:rPr>
        <w:t>Picture Flashcards</w:t>
      </w:r>
      <w:r w:rsidRPr="00637FBD">
        <w:t>) к УМК «Английский в фокусе» 3 класса</w:t>
      </w:r>
    </w:p>
    <w:p w:rsidR="004767BB" w:rsidRPr="00637FBD" w:rsidRDefault="004767BB" w:rsidP="004767BB">
      <w:pPr>
        <w:pStyle w:val="Default"/>
        <w:numPr>
          <w:ilvl w:val="0"/>
          <w:numId w:val="1"/>
        </w:numPr>
        <w:spacing w:line="360" w:lineRule="auto"/>
      </w:pPr>
      <w:r w:rsidRPr="00637FBD">
        <w:t>Двуязычные словари.</w:t>
      </w:r>
    </w:p>
    <w:sectPr w:rsidR="004767BB" w:rsidRPr="00637FBD" w:rsidSect="0079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5A"/>
    <w:multiLevelType w:val="hybridMultilevel"/>
    <w:tmpl w:val="3F864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23FBE"/>
    <w:multiLevelType w:val="hybridMultilevel"/>
    <w:tmpl w:val="38DA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C05FF"/>
    <w:multiLevelType w:val="hybridMultilevel"/>
    <w:tmpl w:val="64D48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A200C3"/>
    <w:multiLevelType w:val="hybridMultilevel"/>
    <w:tmpl w:val="CB8E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7BB"/>
    <w:rsid w:val="000547CA"/>
    <w:rsid w:val="00145FEA"/>
    <w:rsid w:val="0032137E"/>
    <w:rsid w:val="004767BB"/>
    <w:rsid w:val="004A615A"/>
    <w:rsid w:val="00637FBD"/>
    <w:rsid w:val="00704625"/>
    <w:rsid w:val="007963FF"/>
    <w:rsid w:val="00911214"/>
    <w:rsid w:val="0098237F"/>
    <w:rsid w:val="00A848A6"/>
    <w:rsid w:val="00BE25D0"/>
    <w:rsid w:val="00CE7F63"/>
    <w:rsid w:val="00E27B35"/>
    <w:rsid w:val="00FF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4767BB"/>
    <w:rPr>
      <w:color w:val="0000FF"/>
      <w:u w:val="single"/>
    </w:rPr>
  </w:style>
  <w:style w:type="paragraph" w:customStyle="1" w:styleId="defaultcxspmiddle">
    <w:name w:val="defaultcxspmiddle"/>
    <w:basedOn w:val="a"/>
    <w:rsid w:val="004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cxsplast">
    <w:name w:val="defaultcxsplast"/>
    <w:basedOn w:val="a"/>
    <w:rsid w:val="004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on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</cp:revision>
  <dcterms:created xsi:type="dcterms:W3CDTF">2013-10-01T06:04:00Z</dcterms:created>
  <dcterms:modified xsi:type="dcterms:W3CDTF">2013-10-01T06:04:00Z</dcterms:modified>
</cp:coreProperties>
</file>