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1F" w:rsidRPr="00137208" w:rsidRDefault="00137208" w:rsidP="0021291F">
      <w:pPr>
        <w:jc w:val="center"/>
        <w:rPr>
          <w:b/>
          <w:color w:val="000000"/>
          <w:sz w:val="28"/>
          <w:szCs w:val="28"/>
        </w:rPr>
      </w:pPr>
      <w:r w:rsidRPr="00137208">
        <w:rPr>
          <w:b/>
          <w:color w:val="000000"/>
          <w:sz w:val="28"/>
          <w:szCs w:val="28"/>
        </w:rPr>
        <w:t>Игровые технологии на уроках английского языка в младшей школе как одно из средств реализации системно-деятельностного подхода в рамках ФГОС</w:t>
      </w:r>
    </w:p>
    <w:p w:rsidR="00212056" w:rsidRPr="00301BC8" w:rsidRDefault="00212056" w:rsidP="00212056">
      <w:pPr>
        <w:spacing w:line="360" w:lineRule="auto"/>
        <w:jc w:val="right"/>
        <w:rPr>
          <w:color w:val="000000"/>
          <w:lang w:val="en-US"/>
        </w:rPr>
      </w:pPr>
      <w:r w:rsidRPr="00301BC8">
        <w:rPr>
          <w:color w:val="000000"/>
          <w:lang w:val="en-US"/>
        </w:rPr>
        <w:t>Play, play, for your locks will grow grey.</w:t>
      </w:r>
    </w:p>
    <w:p w:rsidR="00212056" w:rsidRPr="00301BC8" w:rsidRDefault="00212056" w:rsidP="00212056">
      <w:pPr>
        <w:spacing w:line="360" w:lineRule="auto"/>
        <w:jc w:val="right"/>
        <w:rPr>
          <w:color w:val="000000"/>
          <w:lang w:val="en-US"/>
        </w:rPr>
      </w:pPr>
      <w:r w:rsidRPr="00301BC8">
        <w:rPr>
          <w:color w:val="000000"/>
          <w:lang w:val="en-US"/>
        </w:rPr>
        <w:t>Ch.S.Calverley(1831 –</w:t>
      </w:r>
      <w:r w:rsidR="00AE297A" w:rsidRPr="00301BC8">
        <w:rPr>
          <w:color w:val="000000"/>
          <w:lang w:val="en-US"/>
        </w:rPr>
        <w:t xml:space="preserve"> 18</w:t>
      </w:r>
      <w:r w:rsidRPr="00301BC8">
        <w:rPr>
          <w:color w:val="000000"/>
          <w:lang w:val="en-US"/>
        </w:rPr>
        <w:t>40</w:t>
      </w:r>
      <w:r w:rsidR="00AE297A" w:rsidRPr="00301BC8">
        <w:rPr>
          <w:color w:val="000000"/>
          <w:lang w:val="en-US"/>
        </w:rPr>
        <w:t>)</w:t>
      </w:r>
    </w:p>
    <w:p w:rsidR="00AE297A" w:rsidRPr="00301BC8" w:rsidRDefault="00AE297A" w:rsidP="00AE297A">
      <w:pPr>
        <w:pStyle w:val="style13"/>
        <w:spacing w:before="0" w:beforeAutospacing="0" w:after="0" w:afterAutospacing="0"/>
        <w:jc w:val="right"/>
        <w:rPr>
          <w:bCs/>
          <w:lang w:val="en-US"/>
        </w:rPr>
      </w:pPr>
      <w:r w:rsidRPr="00301BC8">
        <w:rPr>
          <w:bCs/>
          <w:lang w:val="en-US"/>
        </w:rPr>
        <w:t>"Games lubricate the body and the mind."</w:t>
      </w:r>
      <w:r w:rsidRPr="00301BC8">
        <w:rPr>
          <w:bCs/>
          <w:lang w:val="en-US"/>
        </w:rPr>
        <w:br/>
      </w:r>
      <w:r w:rsidRPr="00301BC8">
        <w:rPr>
          <w:rStyle w:val="style17"/>
          <w:rFonts w:eastAsiaTheme="majorEastAsia"/>
          <w:bCs/>
          <w:lang w:val="en-US"/>
        </w:rPr>
        <w:t>– Benjamin Franklin</w:t>
      </w:r>
    </w:p>
    <w:p w:rsidR="00FF554F" w:rsidRPr="00301BC8" w:rsidRDefault="0021291F" w:rsidP="00613064">
      <w:pPr>
        <w:jc w:val="both"/>
        <w:rPr>
          <w:iCs/>
          <w:color w:val="000000"/>
        </w:rPr>
      </w:pPr>
      <w:r w:rsidRPr="001A0F08">
        <w:rPr>
          <w:color w:val="000000"/>
          <w:lang w:val="en-US"/>
        </w:rPr>
        <w:t xml:space="preserve">         </w:t>
      </w:r>
      <w:r w:rsidR="00212056" w:rsidRPr="00301BC8">
        <w:rPr>
          <w:color w:val="000000"/>
        </w:rPr>
        <w:t xml:space="preserve">Федеральный государственный образовательный стандарт (ФГОС) является одним из ключевых элементов модернизации современного образования. </w:t>
      </w:r>
      <w:r w:rsidR="00212056" w:rsidRPr="00301BC8">
        <w:rPr>
          <w:color w:val="000000"/>
        </w:rPr>
        <w:br/>
        <w:t xml:space="preserve">Изменения, произошедшие в системе образования за последние годы, привели к переосмыслению методов и технологий обучения иностранным языкам. В связи с этим педагогический процесс обучения английскому языку должен соответствовать требованиям ФГОС. </w:t>
      </w:r>
      <w:r w:rsidR="001A0F08" w:rsidRPr="001A0F08">
        <w:rPr>
          <w:color w:val="000000"/>
          <w:u w:val="single"/>
        </w:rPr>
        <w:t>(слайд 4)</w:t>
      </w:r>
      <w:r w:rsidR="001A0F08">
        <w:rPr>
          <w:color w:val="000000"/>
        </w:rPr>
        <w:t xml:space="preserve"> </w:t>
      </w:r>
      <w:r w:rsidR="00FF554F" w:rsidRPr="00301BC8">
        <w:rPr>
          <w:iCs/>
          <w:color w:val="000000"/>
        </w:rPr>
        <w:t xml:space="preserve">В основе ФГОС лежит </w:t>
      </w:r>
      <w:r w:rsidR="00FF554F" w:rsidRPr="005D6218">
        <w:rPr>
          <w:iCs/>
          <w:color w:val="000000"/>
        </w:rPr>
        <w:t>системно-деятельностный подход</w:t>
      </w:r>
      <w:r w:rsidR="00FF554F" w:rsidRPr="00301BC8">
        <w:rPr>
          <w:iCs/>
          <w:color w:val="000000"/>
        </w:rPr>
        <w:t>, базовым положением которого служит тезис о том, что развитие личности в системе образования обеспечивается, прежде всего, формированием универсальных учебных действий (УУД), выступающих в качестве основы образовательного и воспитательного процесса. В связи с этим, приоритетным становится использование активных методов обучения, которые способствуют развитию умения анализировать, рассуждать, планировать, комбинировать, создавать новое.</w:t>
      </w:r>
    </w:p>
    <w:p w:rsidR="007C7B0B" w:rsidRPr="00301BC8" w:rsidRDefault="007C7B0B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  </w:t>
      </w:r>
      <w:r w:rsidR="00670211">
        <w:rPr>
          <w:iCs/>
          <w:color w:val="000000"/>
        </w:rPr>
        <w:t xml:space="preserve">   </w:t>
      </w:r>
      <w:r w:rsidR="001A0F08" w:rsidRPr="001A0F08">
        <w:rPr>
          <w:iCs/>
          <w:color w:val="000000"/>
          <w:u w:val="single"/>
        </w:rPr>
        <w:t>(слайд 5</w:t>
      </w:r>
      <w:r w:rsidR="001A0F08">
        <w:rPr>
          <w:iCs/>
          <w:color w:val="000000"/>
          <w:u w:val="single"/>
        </w:rPr>
        <w:t>,6</w:t>
      </w:r>
      <w:r w:rsidR="001A0F08" w:rsidRPr="001A0F08">
        <w:rPr>
          <w:iCs/>
          <w:color w:val="000000"/>
          <w:u w:val="single"/>
        </w:rPr>
        <w:t>)</w:t>
      </w:r>
      <w:r w:rsidR="001A0F08">
        <w:rPr>
          <w:iCs/>
          <w:color w:val="000000"/>
          <w:u w:val="single"/>
        </w:rPr>
        <w:t xml:space="preserve"> </w:t>
      </w:r>
      <w:r w:rsidRPr="00301BC8">
        <w:rPr>
          <w:iCs/>
          <w:color w:val="000000"/>
        </w:rPr>
        <w:t>Современные методы обучения английскому языку в рамках новых стандартов должны отвечать следующим требованиям:</w:t>
      </w:r>
    </w:p>
    <w:p w:rsidR="007C7B0B" w:rsidRPr="00301BC8" w:rsidRDefault="007C7B0B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создавать атмосферу, в которой ребенок чувствует себя комфортно;</w:t>
      </w:r>
    </w:p>
    <w:p w:rsidR="007C7B0B" w:rsidRPr="00301BC8" w:rsidRDefault="007C7B0B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стимулировать интересы детей, развивать их желание учиться и тем самым делать реальным достижение ими успехов в обучении;</w:t>
      </w:r>
    </w:p>
    <w:p w:rsidR="007C7B0B" w:rsidRPr="00301BC8" w:rsidRDefault="007C7B0B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затрагивать личность ребенка в целом и вовлекать в учебный процесс все его чувства, эмоции и ощущения;</w:t>
      </w:r>
    </w:p>
    <w:p w:rsidR="007C7B0B" w:rsidRPr="00301BC8" w:rsidRDefault="007C7B0B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активизировать деятельность детей;</w:t>
      </w:r>
    </w:p>
    <w:p w:rsidR="007C7B0B" w:rsidRPr="00301BC8" w:rsidRDefault="007C7B0B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делать ребенка активным действующим лицом в учебном процессе;</w:t>
      </w:r>
    </w:p>
    <w:p w:rsidR="007C7B0B" w:rsidRPr="00301BC8" w:rsidRDefault="007C7B0B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создавать такие ситуации, в которых учитель не является центральной фигурой, а лишь наблюдателем, консультантом;</w:t>
      </w:r>
    </w:p>
    <w:p w:rsidR="005D6218" w:rsidRDefault="007C7B0B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обеспечивать все возможные формы работы в классе.</w:t>
      </w:r>
      <w:r w:rsidR="005D6218" w:rsidRPr="005D6218">
        <w:rPr>
          <w:iCs/>
          <w:color w:val="000000"/>
        </w:rPr>
        <w:t xml:space="preserve"> </w:t>
      </w:r>
      <w:r w:rsidR="005D6218">
        <w:rPr>
          <w:iCs/>
          <w:color w:val="000000"/>
        </w:rPr>
        <w:t>(</w:t>
      </w:r>
      <w:r w:rsidR="005D6218" w:rsidRPr="00301BC8">
        <w:rPr>
          <w:iCs/>
          <w:color w:val="000000"/>
        </w:rPr>
        <w:t>Гальсков</w:t>
      </w:r>
      <w:r w:rsidR="005D6218">
        <w:rPr>
          <w:iCs/>
          <w:color w:val="000000"/>
        </w:rPr>
        <w:t>а</w:t>
      </w:r>
      <w:r w:rsidR="005D6218" w:rsidRPr="00301BC8">
        <w:rPr>
          <w:iCs/>
          <w:color w:val="000000"/>
        </w:rPr>
        <w:t xml:space="preserve"> Н</w:t>
      </w:r>
      <w:r w:rsidR="005D6218">
        <w:rPr>
          <w:iCs/>
          <w:color w:val="000000"/>
        </w:rPr>
        <w:t>.</w:t>
      </w:r>
      <w:r w:rsidR="005D6218" w:rsidRPr="00301BC8">
        <w:rPr>
          <w:iCs/>
          <w:color w:val="000000"/>
        </w:rPr>
        <w:t>Д</w:t>
      </w:r>
      <w:r w:rsidR="005D6218">
        <w:rPr>
          <w:iCs/>
          <w:color w:val="000000"/>
        </w:rPr>
        <w:t>.)</w:t>
      </w:r>
    </w:p>
    <w:p w:rsidR="007C7B0B" w:rsidRPr="005D6218" w:rsidRDefault="007C7B0B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Всем этим требованиям </w:t>
      </w:r>
      <w:r w:rsidRPr="005D6218">
        <w:rPr>
          <w:iCs/>
          <w:color w:val="000000"/>
        </w:rPr>
        <w:t>отвечает игровой метод обучения.</w:t>
      </w:r>
    </w:p>
    <w:p w:rsidR="006300F7" w:rsidRPr="00301BC8" w:rsidRDefault="00D34EDD" w:rsidP="00613064">
      <w:pPr>
        <w:jc w:val="both"/>
        <w:rPr>
          <w:iCs/>
          <w:color w:val="000000"/>
        </w:rPr>
      </w:pPr>
      <w:r w:rsidRPr="00301BC8">
        <w:rPr>
          <w:color w:val="000000"/>
        </w:rPr>
        <w:t xml:space="preserve">    </w:t>
      </w:r>
      <w:r w:rsidR="00AC25A6">
        <w:rPr>
          <w:color w:val="000000"/>
        </w:rPr>
        <w:t xml:space="preserve"> </w:t>
      </w:r>
      <w:r w:rsidRPr="00301BC8">
        <w:rPr>
          <w:iCs/>
          <w:color w:val="000000"/>
        </w:rPr>
        <w:t>Игровые технологии рассмотрены как средство реализации системно-деятельностного подхода в условиях ФГОС.</w:t>
      </w:r>
      <w:r w:rsidR="006300F7" w:rsidRPr="00301BC8">
        <w:rPr>
          <w:iCs/>
          <w:color w:val="000000"/>
        </w:rPr>
        <w:t xml:space="preserve"> </w:t>
      </w:r>
      <w:r w:rsidR="001A0F08" w:rsidRPr="001A0F08">
        <w:rPr>
          <w:iCs/>
          <w:color w:val="000000"/>
          <w:u w:val="single"/>
        </w:rPr>
        <w:t>(слайд 7)</w:t>
      </w:r>
      <w:r w:rsidR="001A0F08">
        <w:rPr>
          <w:iCs/>
          <w:color w:val="000000"/>
        </w:rPr>
        <w:t xml:space="preserve"> </w:t>
      </w:r>
      <w:r w:rsidR="006300F7" w:rsidRPr="00301BC8">
        <w:rPr>
          <w:iCs/>
          <w:color w:val="000000"/>
        </w:rPr>
        <w:t>Основной принцип системно-деятельностного подхода при обучении английскому языку состоит в том, что знания не преподносятся в готовом виде, учащиеся сами получают информацию, в процессе исследовательской деятельности. Задача учителя при введении или отработке материала состоит не в том, чтобы организовать эту исследовательскую работу учеников, а чтобы они сами нашли решения проблемы, отработали в речи грамматические и лексические структуры.</w:t>
      </w:r>
    </w:p>
    <w:p w:rsidR="006300F7" w:rsidRPr="00301BC8" w:rsidRDefault="006300F7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       Иностранный язык</w:t>
      </w:r>
      <w:r w:rsidR="00185359">
        <w:rPr>
          <w:iCs/>
          <w:color w:val="000000"/>
        </w:rPr>
        <w:t xml:space="preserve"> как </w:t>
      </w:r>
      <w:r w:rsidRPr="00301BC8">
        <w:rPr>
          <w:iCs/>
          <w:color w:val="000000"/>
        </w:rPr>
        <w:t xml:space="preserve"> </w:t>
      </w:r>
      <w:r w:rsidR="00185359">
        <w:rPr>
          <w:iCs/>
          <w:color w:val="000000"/>
        </w:rPr>
        <w:t>п</w:t>
      </w:r>
      <w:r w:rsidR="00185359" w:rsidRPr="00301BC8">
        <w:rPr>
          <w:iCs/>
          <w:color w:val="000000"/>
        </w:rPr>
        <w:t>редмет</w:t>
      </w:r>
      <w:r w:rsidR="00185359">
        <w:rPr>
          <w:iCs/>
          <w:color w:val="000000"/>
        </w:rPr>
        <w:t xml:space="preserve"> </w:t>
      </w:r>
      <w:r w:rsidRPr="00301BC8">
        <w:rPr>
          <w:iCs/>
          <w:color w:val="000000"/>
        </w:rPr>
        <w:t xml:space="preserve">носит деятельностный характер, что соответствует природе младшего школьника, воспринимающего мир эмоционально и активно. Это позволяет включать иноязычную речевую деятельность в </w:t>
      </w:r>
      <w:r w:rsidRPr="005D6218">
        <w:rPr>
          <w:iCs/>
          <w:color w:val="000000"/>
        </w:rPr>
        <w:t xml:space="preserve">игровую, </w:t>
      </w:r>
      <w:r w:rsidRPr="00301BC8">
        <w:rPr>
          <w:iCs/>
          <w:color w:val="000000"/>
        </w:rPr>
        <w:t>свойственную ребенку данного возраста</w:t>
      </w:r>
      <w:r w:rsidR="007C7B0B" w:rsidRPr="00301BC8">
        <w:rPr>
          <w:iCs/>
          <w:color w:val="000000"/>
        </w:rPr>
        <w:t>,</w:t>
      </w:r>
      <w:r w:rsidRPr="00301BC8">
        <w:rPr>
          <w:iCs/>
          <w:color w:val="000000"/>
        </w:rPr>
        <w:t xml:space="preserve"> и дает возможность осуществлять разнообразные связи с предметами, изучаемыми в начальной школе, и формировать общеучебные умения и навыки, которые межпредметны по своему характеру. Другими словами обучение иностранному языку на раннем этапе должно строиться на основе игры.</w:t>
      </w:r>
    </w:p>
    <w:p w:rsidR="007C7B0B" w:rsidRPr="00301BC8" w:rsidRDefault="001A0F08" w:rsidP="00862E86">
      <w:pPr>
        <w:jc w:val="both"/>
        <w:rPr>
          <w:iCs/>
          <w:color w:val="000000"/>
        </w:rPr>
      </w:pPr>
      <w:r w:rsidRPr="001A0F08">
        <w:rPr>
          <w:color w:val="000000"/>
          <w:u w:val="single"/>
        </w:rPr>
        <w:t>(слайд 8)</w:t>
      </w:r>
      <w:r>
        <w:rPr>
          <w:color w:val="000000"/>
        </w:rPr>
        <w:t xml:space="preserve"> </w:t>
      </w:r>
      <w:r w:rsidR="00D34EDD" w:rsidRPr="00301BC8">
        <w:rPr>
          <w:color w:val="000000"/>
        </w:rPr>
        <w:t>Игра на занятиях по иностранному языку – это не просто коллективное развлечение, а основной способ достижения определенных задач обучения на данном этапе. В игре все равны. Она посильна даже слабым ученикам. Чувство равенства, атмосфера увлеченности и радости</w:t>
      </w:r>
      <w:r w:rsidR="006300F7" w:rsidRPr="00301BC8">
        <w:rPr>
          <w:color w:val="000000"/>
        </w:rPr>
        <w:t xml:space="preserve">, ощущение посильности заданий – все это дает возможность ребятам преодолеть стеснительность, мешающую свободно употреблять в </w:t>
      </w:r>
      <w:r w:rsidR="006300F7" w:rsidRPr="00301BC8">
        <w:rPr>
          <w:color w:val="000000"/>
        </w:rPr>
        <w:lastRenderedPageBreak/>
        <w:t xml:space="preserve">речи слова чужого языка, и благотворно сказывается на результатах обучения. </w:t>
      </w:r>
      <w:r w:rsidR="0052667B" w:rsidRPr="00301BC8">
        <w:rPr>
          <w:color w:val="000000"/>
        </w:rPr>
        <w:t>Таким образом, и</w:t>
      </w:r>
      <w:r w:rsidR="007C7B0B" w:rsidRPr="00301BC8">
        <w:rPr>
          <w:iCs/>
          <w:color w:val="000000"/>
        </w:rPr>
        <w:t>гровые технологии обеспечивают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общения. Развитие личностных качеств младшего школьника, его внимания, мышления, памяти и воображения, развитие его эмоциональной сферы также происходит в процессе обучающих игр, учебных спектаклей с использованием иностранного языка. К тому же стратегия современного образования заключается в том, чтобы дать возможность всем без исключения учащимся проявить свои способности и весь свой творческий потенциал.</w:t>
      </w:r>
    </w:p>
    <w:p w:rsidR="00862E86" w:rsidRPr="00862E86" w:rsidRDefault="0052667B" w:rsidP="00862E86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1BC8">
        <w:rPr>
          <w:iCs/>
          <w:color w:val="000000"/>
        </w:rPr>
        <w:t xml:space="preserve">   </w:t>
      </w:r>
      <w:r w:rsidR="00613064" w:rsidRPr="00613064">
        <w:rPr>
          <w:iCs/>
          <w:color w:val="000000"/>
        </w:rPr>
        <w:t xml:space="preserve">   </w:t>
      </w:r>
      <w:r w:rsidRPr="00862E86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Игра позволяет овладевать всеми речевыми навыками в естественной ситуации – в процессе общения во время игры .</w:t>
      </w:r>
      <w:r w:rsidR="00862E86" w:rsidRPr="00862E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Игра вызывает у школьников чувство удовлетворения, радости. Чем свободнее чувствует себя ученик в игре, тем инициативнее он будет в общении. Со временем у него появится чувство уверенности в своих силах.</w:t>
      </w:r>
    </w:p>
    <w:p w:rsidR="00071561" w:rsidRPr="00301BC8" w:rsidRDefault="00071561" w:rsidP="00862E86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   </w:t>
      </w:r>
      <w:r w:rsidR="00613064" w:rsidRPr="00613064">
        <w:rPr>
          <w:iCs/>
          <w:color w:val="000000"/>
        </w:rPr>
        <w:t xml:space="preserve">   </w:t>
      </w:r>
      <w:r w:rsidRPr="00301BC8">
        <w:rPr>
          <w:iCs/>
          <w:color w:val="000000"/>
        </w:rPr>
        <w:t>Игра способствует интенсивной языковой практике, создает контакт</w:t>
      </w:r>
      <w:r w:rsidR="00EC6AE4">
        <w:rPr>
          <w:iCs/>
          <w:color w:val="000000"/>
        </w:rPr>
        <w:t>,</w:t>
      </w:r>
      <w:r w:rsidRPr="00301BC8">
        <w:rPr>
          <w:iCs/>
          <w:color w:val="000000"/>
        </w:rPr>
        <w:t xml:space="preserve"> на основании которого язык усваивается более осмысленно, является диагностическим инструментом для учителя. Эффективность игрового обучения здесь обусловлена в первую очередь взрывом мотивации, повышением интереса к предмету. Учащиеся активно, увлеченно работают, помогают друг другу, внимательно слушают своих товарищей; учитель лишь управляет учебной деятельностью.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       </w:t>
      </w:r>
      <w:r w:rsidR="001A0F08" w:rsidRPr="001A0F08">
        <w:rPr>
          <w:iCs/>
          <w:color w:val="000000"/>
          <w:u w:val="single"/>
        </w:rPr>
        <w:t>(слайд 9)</w:t>
      </w:r>
      <w:r w:rsidR="001A0F08">
        <w:rPr>
          <w:iCs/>
          <w:color w:val="000000"/>
        </w:rPr>
        <w:t xml:space="preserve"> </w:t>
      </w:r>
      <w:r w:rsidRPr="00301BC8">
        <w:rPr>
          <w:iCs/>
          <w:color w:val="000000"/>
        </w:rPr>
        <w:t>Ливингстоун К. выделяет следующие механизмы, которые делают игры уникальным средством педагогики в рамках новых стандартов и системно-деятельностного подхода: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мотивация;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прикладной характер игр;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- субъектность ученика (не мы его учим, а он учится). 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- овладение не только знаниями, но и способами получения знаний.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       К этим механизмам можно также отнести роль игры в формировании универсальных учебных действий. Игра позволяет формировать как личностные и коммуникативные действия, так и действия регулятивные (планирование, контроль</w:t>
      </w:r>
      <w:r w:rsidR="0074369C" w:rsidRPr="00301BC8">
        <w:rPr>
          <w:iCs/>
          <w:color w:val="000000"/>
        </w:rPr>
        <w:t>, коррекция, оценка и др.).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       </w:t>
      </w:r>
      <w:r w:rsidR="001A0F08">
        <w:rPr>
          <w:iCs/>
          <w:color w:val="000000"/>
        </w:rPr>
        <w:t xml:space="preserve">(слайд 10) </w:t>
      </w:r>
      <w:r w:rsidRPr="00301BC8">
        <w:rPr>
          <w:iCs/>
          <w:color w:val="000000"/>
        </w:rPr>
        <w:t>По характеру игровой методики (Селевко Д. К.) игры делятся на: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•</w:t>
      </w:r>
      <w:r w:rsidRPr="00301BC8">
        <w:rPr>
          <w:iCs/>
          <w:color w:val="000000"/>
        </w:rPr>
        <w:tab/>
        <w:t>Предметные;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•</w:t>
      </w:r>
      <w:r w:rsidRPr="00301BC8">
        <w:rPr>
          <w:iCs/>
          <w:color w:val="000000"/>
        </w:rPr>
        <w:tab/>
        <w:t>Сюжетные;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•</w:t>
      </w:r>
      <w:r w:rsidRPr="00301BC8">
        <w:rPr>
          <w:iCs/>
          <w:color w:val="000000"/>
        </w:rPr>
        <w:tab/>
        <w:t>Ролевые;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•</w:t>
      </w:r>
      <w:r w:rsidRPr="00301BC8">
        <w:rPr>
          <w:iCs/>
          <w:color w:val="000000"/>
        </w:rPr>
        <w:tab/>
        <w:t>Деловые;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•</w:t>
      </w:r>
      <w:r w:rsidRPr="00301BC8">
        <w:rPr>
          <w:iCs/>
          <w:color w:val="000000"/>
        </w:rPr>
        <w:tab/>
        <w:t>Имитационные;</w:t>
      </w:r>
    </w:p>
    <w:p w:rsidR="00071561" w:rsidRPr="00301BC8" w:rsidRDefault="00071561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>•</w:t>
      </w:r>
      <w:r w:rsidRPr="00301BC8">
        <w:rPr>
          <w:iCs/>
          <w:color w:val="000000"/>
        </w:rPr>
        <w:tab/>
        <w:t>Игры-драматизации.</w:t>
      </w:r>
    </w:p>
    <w:p w:rsidR="00071561" w:rsidRPr="00301BC8" w:rsidRDefault="00862E86" w:rsidP="00613064">
      <w:pPr>
        <w:jc w:val="both"/>
        <w:rPr>
          <w:iCs/>
          <w:color w:val="000000"/>
        </w:rPr>
      </w:pPr>
      <w:r w:rsidRPr="00862E86">
        <w:rPr>
          <w:iCs/>
          <w:color w:val="000000"/>
        </w:rPr>
        <w:t xml:space="preserve">        </w:t>
      </w:r>
      <w:r w:rsidR="00071561" w:rsidRPr="00301BC8">
        <w:rPr>
          <w:iCs/>
          <w:color w:val="000000"/>
        </w:rPr>
        <w:t xml:space="preserve">На моих уроках в начальной школе я использую различные виды игр, но </w:t>
      </w:r>
      <w:r w:rsidR="006C28C1" w:rsidRPr="00301BC8">
        <w:rPr>
          <w:iCs/>
          <w:color w:val="000000"/>
        </w:rPr>
        <w:t>больши</w:t>
      </w:r>
      <w:r w:rsidR="00071561" w:rsidRPr="00301BC8">
        <w:rPr>
          <w:iCs/>
          <w:color w:val="000000"/>
        </w:rPr>
        <w:t>м предпочтением у нас пользуются предметные, сюжетные, ролевые, игры – драматизации</w:t>
      </w:r>
      <w:r w:rsidR="00071561" w:rsidRPr="001A0F08">
        <w:rPr>
          <w:iCs/>
          <w:color w:val="000000"/>
          <w:u w:val="single"/>
        </w:rPr>
        <w:t>.</w:t>
      </w:r>
      <w:r w:rsidR="0074369C" w:rsidRPr="001A0F08">
        <w:rPr>
          <w:iCs/>
          <w:color w:val="000000"/>
          <w:u w:val="single"/>
        </w:rPr>
        <w:t xml:space="preserve">(слайд </w:t>
      </w:r>
      <w:r w:rsidR="009B16FB" w:rsidRPr="001A0F08">
        <w:rPr>
          <w:iCs/>
          <w:color w:val="000000"/>
          <w:u w:val="single"/>
        </w:rPr>
        <w:t>11</w:t>
      </w:r>
      <w:r w:rsidR="0074369C" w:rsidRPr="001A0F08">
        <w:rPr>
          <w:iCs/>
          <w:color w:val="000000"/>
          <w:u w:val="single"/>
        </w:rPr>
        <w:t xml:space="preserve"> )</w:t>
      </w:r>
      <w:r w:rsidR="00DE3D03" w:rsidRPr="001A0F08">
        <w:rPr>
          <w:iCs/>
          <w:color w:val="000000"/>
          <w:u w:val="single"/>
        </w:rPr>
        <w:t>(</w:t>
      </w:r>
      <w:r w:rsidR="00DE3D03" w:rsidRPr="00301BC8">
        <w:rPr>
          <w:iCs/>
          <w:color w:val="000000"/>
        </w:rPr>
        <w:t>Я не буду здесь долго перечислять все игры, у каждого сидящего здесь я уверена есть свой богатый арсенал.)</w:t>
      </w:r>
    </w:p>
    <w:p w:rsidR="0074369C" w:rsidRPr="00301BC8" w:rsidRDefault="00DE3D03" w:rsidP="00613064">
      <w:r w:rsidRPr="00301BC8">
        <w:t>Скажу лишь, что и</w:t>
      </w:r>
      <w:r w:rsidR="0074369C" w:rsidRPr="00301BC8">
        <w:t>грая с</w:t>
      </w:r>
      <w:r w:rsidR="00185359">
        <w:t>о св</w:t>
      </w:r>
      <w:r w:rsidR="0074369C" w:rsidRPr="00301BC8">
        <w:t>оими учениками я стремлюсь к:</w:t>
      </w:r>
    </w:p>
    <w:p w:rsidR="0074369C" w:rsidRPr="00301BC8" w:rsidRDefault="0074369C" w:rsidP="00185359">
      <w:pPr>
        <w:ind w:left="720"/>
      </w:pPr>
      <w:r w:rsidRPr="00301BC8">
        <w:t>простоте объяснения – пр</w:t>
      </w:r>
      <w:r w:rsidR="00185359">
        <w:t>авила игр должны быть простыми, о</w:t>
      </w:r>
      <w:r w:rsidRPr="00301BC8">
        <w:t>бъясня</w:t>
      </w:r>
      <w:r w:rsidR="00185359">
        <w:t xml:space="preserve">ю </w:t>
      </w:r>
      <w:r w:rsidRPr="00301BC8">
        <w:t xml:space="preserve"> </w:t>
      </w:r>
      <w:r w:rsidR="00DE3D03" w:rsidRPr="00301BC8">
        <w:t xml:space="preserve">их </w:t>
      </w:r>
      <w:r w:rsidRPr="00301BC8">
        <w:t xml:space="preserve"> на р</w:t>
      </w:r>
      <w:r w:rsidR="00185359">
        <w:t>усск</w:t>
      </w:r>
      <w:r w:rsidRPr="00301BC8">
        <w:t>ом языке;</w:t>
      </w:r>
    </w:p>
    <w:p w:rsidR="0074369C" w:rsidRPr="00301BC8" w:rsidRDefault="00185359" w:rsidP="00185359">
      <w:pPr>
        <w:ind w:left="720"/>
        <w:jc w:val="both"/>
        <w:rPr>
          <w:iCs/>
          <w:color w:val="000000"/>
        </w:rPr>
      </w:pPr>
      <w:r>
        <w:t xml:space="preserve">универсальности </w:t>
      </w:r>
      <w:r w:rsidR="0074369C" w:rsidRPr="00301BC8">
        <w:t>игры</w:t>
      </w:r>
      <w:r>
        <w:t xml:space="preserve"> - чтобы</w:t>
      </w:r>
      <w:r w:rsidR="0074369C" w:rsidRPr="00301BC8">
        <w:t xml:space="preserve"> можно </w:t>
      </w:r>
      <w:r>
        <w:t>было её</w:t>
      </w:r>
      <w:r w:rsidR="0074369C" w:rsidRPr="00301BC8">
        <w:t xml:space="preserve"> подстроить под количество, возраст и уровень знаний учеников.</w:t>
      </w:r>
    </w:p>
    <w:p w:rsidR="001A0F08" w:rsidRDefault="001A0F08" w:rsidP="001A0F08">
      <w:pPr>
        <w:jc w:val="both"/>
      </w:pPr>
      <w:r w:rsidRPr="001A0F08">
        <w:rPr>
          <w:u w:val="single"/>
        </w:rPr>
        <w:t>(слайд 12 )</w:t>
      </w:r>
      <w:r>
        <w:t xml:space="preserve">  </w:t>
      </w:r>
      <w:r w:rsidR="006C28C1" w:rsidRPr="00301BC8">
        <w:t xml:space="preserve">В настоящее время в распоряжении учителя английского языка находится арсенал современных игровых пособий, позволяющий преодолеть однообразие в учебной деятельности, сделать урок более динамичным, интересным и, как следствие, повысить его эффективность. </w:t>
      </w:r>
    </w:p>
    <w:p w:rsidR="006C28C1" w:rsidRPr="00301BC8" w:rsidRDefault="006C28C1" w:rsidP="00613064">
      <w:pPr>
        <w:ind w:firstLine="426"/>
        <w:jc w:val="both"/>
      </w:pPr>
      <w:r w:rsidRPr="00301BC8">
        <w:t xml:space="preserve">К предпочитаемым  игровым пособиям на печатной основе можно отнести: </w:t>
      </w:r>
    </w:p>
    <w:p w:rsidR="006C28C1" w:rsidRPr="00301BC8" w:rsidRDefault="006C28C1" w:rsidP="00613064">
      <w:pPr>
        <w:pStyle w:val="a3"/>
        <w:numPr>
          <w:ilvl w:val="0"/>
          <w:numId w:val="4"/>
        </w:numPr>
        <w:ind w:left="0" w:firstLine="426"/>
        <w:jc w:val="both"/>
      </w:pPr>
      <w:r w:rsidRPr="00301BC8">
        <w:t>Учебно-методический комплект Е.А. Барашковой «Грамматика английского языка. Игры на уроке к учебникам М.З. Биболетовой и др. «</w:t>
      </w:r>
      <w:r w:rsidRPr="00301BC8">
        <w:rPr>
          <w:lang w:val="en-US"/>
        </w:rPr>
        <w:t>Enjoy</w:t>
      </w:r>
      <w:r w:rsidRPr="00301BC8">
        <w:t xml:space="preserve"> </w:t>
      </w:r>
      <w:r w:rsidRPr="00301BC8">
        <w:rPr>
          <w:lang w:val="en-US"/>
        </w:rPr>
        <w:t>English</w:t>
      </w:r>
      <w:r w:rsidRPr="00301BC8">
        <w:t>.2 класс» и «</w:t>
      </w:r>
      <w:r w:rsidRPr="00301BC8">
        <w:rPr>
          <w:lang w:val="en-US"/>
        </w:rPr>
        <w:t>Enjoy</w:t>
      </w:r>
      <w:r w:rsidRPr="00301BC8">
        <w:t xml:space="preserve"> </w:t>
      </w:r>
      <w:r w:rsidRPr="00301BC8">
        <w:rPr>
          <w:lang w:val="en-US"/>
        </w:rPr>
        <w:t>English</w:t>
      </w:r>
      <w:r w:rsidRPr="00301BC8">
        <w:t>.3 класс» (Обнинск: Титул), М.: Изд-во «ЭКЗАМЕН», 2008.;</w:t>
      </w:r>
    </w:p>
    <w:p w:rsidR="006C28C1" w:rsidRPr="00301BC8" w:rsidRDefault="006C28C1" w:rsidP="00613064">
      <w:pPr>
        <w:pStyle w:val="a3"/>
        <w:numPr>
          <w:ilvl w:val="0"/>
          <w:numId w:val="4"/>
        </w:numPr>
        <w:ind w:left="0" w:firstLine="426"/>
        <w:jc w:val="both"/>
      </w:pPr>
      <w:r w:rsidRPr="00301BC8">
        <w:lastRenderedPageBreak/>
        <w:t>Пособие Кулясовой Н.А. «Алфавитные и тематические игры на уроках английского языка: 2-4 классы. – М.: ВАКО, 2010.</w:t>
      </w:r>
    </w:p>
    <w:p w:rsidR="006C28C1" w:rsidRPr="00301BC8" w:rsidRDefault="006C28C1" w:rsidP="00613064">
      <w:pPr>
        <w:pStyle w:val="a3"/>
        <w:numPr>
          <w:ilvl w:val="0"/>
          <w:numId w:val="4"/>
        </w:numPr>
        <w:ind w:left="0" w:firstLine="426"/>
        <w:jc w:val="both"/>
      </w:pPr>
      <w:r w:rsidRPr="00301BC8">
        <w:t>Наглядное пособие Т.Б. Клементьевой «Занимательные карточки: наборы карточек с картинками для развития навыков чтения», М.: Изд-во «АЙРИС-пресс», 2011.</w:t>
      </w:r>
    </w:p>
    <w:p w:rsidR="006C28C1" w:rsidRPr="00301BC8" w:rsidRDefault="006C28C1" w:rsidP="00613064">
      <w:pPr>
        <w:pStyle w:val="a3"/>
        <w:ind w:left="0" w:firstLine="426"/>
        <w:jc w:val="both"/>
      </w:pPr>
      <w:r w:rsidRPr="00301BC8">
        <w:t>Дидактические игры, представленные в данных пособиях, позволяют комплексно развивать коммуникативные навыки обучающихся в разных видах речевой деятельности: аудировании (в процессе восприятия иноязычных высказываний учителя и своих одноклассников на слух и обучении способам адекватного реагирования); чтении, письме, устной речи.</w:t>
      </w:r>
    </w:p>
    <w:p w:rsidR="006C28C1" w:rsidRPr="00060021" w:rsidRDefault="006C28C1" w:rsidP="00613064">
      <w:pPr>
        <w:pStyle w:val="a3"/>
        <w:ind w:left="0" w:firstLine="426"/>
        <w:jc w:val="both"/>
        <w:rPr>
          <w:u w:val="single"/>
        </w:rPr>
      </w:pPr>
      <w:r w:rsidRPr="00301BC8">
        <w:t xml:space="preserve">При обучении английскому языку </w:t>
      </w:r>
      <w:r w:rsidR="00A6059D">
        <w:t>нужно</w:t>
      </w:r>
      <w:r w:rsidRPr="00301BC8">
        <w:t xml:space="preserve"> учитывать увлечённость современных школьников компьютерными технологиями, применяя обучающие компьютерные игры на английском языке, мультимедийные приложения. В этом отношении учителей английского языка может  заинтересовать содержание следующих сайтов:</w:t>
      </w:r>
      <w:r w:rsidR="001A0F08">
        <w:t xml:space="preserve"> </w:t>
      </w:r>
      <w:r w:rsidR="001A0F08" w:rsidRPr="00060021">
        <w:rPr>
          <w:u w:val="single"/>
        </w:rPr>
        <w:t>(слайд 13)</w:t>
      </w:r>
    </w:p>
    <w:p w:rsidR="006C28C1" w:rsidRPr="005D6218" w:rsidRDefault="00F43DDB" w:rsidP="00613064">
      <w:pPr>
        <w:jc w:val="both"/>
      </w:pPr>
      <w:hyperlink r:id="rId7" w:tgtFrame="_blank" w:history="1"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http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://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www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funology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com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/</w:t>
        </w:r>
      </w:hyperlink>
      <w:r w:rsidR="006C28C1" w:rsidRPr="005D6218">
        <w:t xml:space="preserve"> </w:t>
      </w:r>
    </w:p>
    <w:p w:rsidR="00613064" w:rsidRPr="005D6218" w:rsidRDefault="00F43DDB" w:rsidP="00613064">
      <w:pPr>
        <w:jc w:val="both"/>
      </w:pPr>
      <w:hyperlink r:id="rId8" w:history="1"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http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://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www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starfall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com</w:t>
        </w:r>
      </w:hyperlink>
      <w:r w:rsidR="00613064" w:rsidRPr="005D6218">
        <w:t xml:space="preserve">  </w:t>
      </w:r>
    </w:p>
    <w:p w:rsidR="006C28C1" w:rsidRPr="005D6218" w:rsidRDefault="006C28C1" w:rsidP="00613064">
      <w:pPr>
        <w:jc w:val="both"/>
      </w:pPr>
      <w:r w:rsidRPr="005D6218">
        <w:t xml:space="preserve"> </w:t>
      </w:r>
      <w:hyperlink r:id="rId9" w:history="1"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http</w:t>
        </w:r>
        <w:r w:rsidRPr="005D6218">
          <w:rPr>
            <w:rStyle w:val="a4"/>
            <w:rFonts w:eastAsiaTheme="majorEastAsia"/>
            <w:color w:val="auto"/>
            <w:u w:val="none"/>
          </w:rPr>
          <w:t>://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www</w:t>
        </w:r>
        <w:r w:rsidRPr="005D6218">
          <w:rPr>
            <w:rStyle w:val="a4"/>
            <w:rFonts w:eastAsiaTheme="majorEastAsia"/>
            <w:color w:val="auto"/>
            <w:u w:val="none"/>
          </w:rPr>
          <w:t>.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gogolovesenglish</w:t>
        </w:r>
        <w:r w:rsidRPr="005D6218">
          <w:rPr>
            <w:rStyle w:val="a4"/>
            <w:rFonts w:eastAsiaTheme="majorEastAsia"/>
            <w:color w:val="auto"/>
            <w:u w:val="none"/>
          </w:rPr>
          <w:t>.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com</w:t>
        </w:r>
      </w:hyperlink>
      <w:r w:rsidR="00613064" w:rsidRPr="005D6218">
        <w:t xml:space="preserve">  </w:t>
      </w:r>
      <w:r w:rsidR="00613064" w:rsidRPr="005D6218">
        <w:br/>
      </w:r>
      <w:r w:rsidRPr="005D6218">
        <w:t xml:space="preserve"> </w:t>
      </w:r>
      <w:hyperlink r:id="rId10" w:history="1"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http</w:t>
        </w:r>
        <w:r w:rsidRPr="005D6218">
          <w:rPr>
            <w:rStyle w:val="a4"/>
            <w:rFonts w:eastAsiaTheme="majorEastAsia"/>
            <w:color w:val="auto"/>
            <w:u w:val="none"/>
          </w:rPr>
          <w:t>://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www</w:t>
        </w:r>
        <w:r w:rsidRPr="005D6218">
          <w:rPr>
            <w:rStyle w:val="a4"/>
            <w:rFonts w:eastAsiaTheme="majorEastAsia"/>
            <w:color w:val="auto"/>
            <w:u w:val="none"/>
          </w:rPr>
          <w:t>.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bbc</w:t>
        </w:r>
        <w:r w:rsidRPr="005D6218">
          <w:rPr>
            <w:rStyle w:val="a4"/>
            <w:rFonts w:eastAsiaTheme="majorEastAsia"/>
            <w:color w:val="auto"/>
            <w:u w:val="none"/>
          </w:rPr>
          <w:t>.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co</w:t>
        </w:r>
        <w:r w:rsidRPr="005D6218">
          <w:rPr>
            <w:rStyle w:val="a4"/>
            <w:rFonts w:eastAsiaTheme="majorEastAsia"/>
            <w:color w:val="auto"/>
            <w:u w:val="none"/>
          </w:rPr>
          <w:t>.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uk</w:t>
        </w:r>
        <w:r w:rsidRPr="005D6218">
          <w:rPr>
            <w:rStyle w:val="a4"/>
            <w:rFonts w:eastAsiaTheme="majorEastAsia"/>
            <w:color w:val="auto"/>
            <w:u w:val="none"/>
          </w:rPr>
          <w:t>/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schools</w:t>
        </w:r>
        <w:r w:rsidRPr="005D6218">
          <w:rPr>
            <w:rStyle w:val="a4"/>
            <w:rFonts w:eastAsiaTheme="majorEastAsia"/>
            <w:color w:val="auto"/>
            <w:u w:val="none"/>
          </w:rPr>
          <w:t>/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starship</w:t>
        </w:r>
        <w:r w:rsidRPr="005D6218">
          <w:rPr>
            <w:rStyle w:val="a4"/>
            <w:rFonts w:eastAsiaTheme="majorEastAsia"/>
            <w:color w:val="auto"/>
            <w:u w:val="none"/>
          </w:rPr>
          <w:t>/</w:t>
        </w:r>
        <w:r w:rsidRPr="005D6218">
          <w:rPr>
            <w:rStyle w:val="a4"/>
            <w:rFonts w:eastAsiaTheme="majorEastAsia"/>
            <w:color w:val="auto"/>
            <w:u w:val="none"/>
            <w:lang w:val="en-US"/>
          </w:rPr>
          <w:t>english</w:t>
        </w:r>
      </w:hyperlink>
      <w:r w:rsidRPr="005D6218">
        <w:t xml:space="preserve">  </w:t>
      </w:r>
    </w:p>
    <w:p w:rsidR="006C28C1" w:rsidRPr="005D6218" w:rsidRDefault="00F43DDB" w:rsidP="00613064">
      <w:pPr>
        <w:jc w:val="both"/>
      </w:pPr>
      <w:hyperlink r:id="rId11" w:tgtFrame="_blank" w:history="1"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http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://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www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learnenglish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org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uk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/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kids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/</w:t>
        </w:r>
      </w:hyperlink>
      <w:r w:rsidR="006C28C1" w:rsidRPr="005D6218">
        <w:t xml:space="preserve"> - </w:t>
      </w:r>
    </w:p>
    <w:p w:rsidR="006C28C1" w:rsidRPr="005D6218" w:rsidRDefault="00F43DDB" w:rsidP="00613064">
      <w:pPr>
        <w:jc w:val="both"/>
      </w:pPr>
      <w:hyperlink r:id="rId12" w:tgtFrame="_blank" w:history="1"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http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://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www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kindersite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org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/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Directory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/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DirectoryFrame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htm</w:t>
        </w:r>
      </w:hyperlink>
      <w:r w:rsidR="006C28C1" w:rsidRPr="005D6218">
        <w:t xml:space="preserve"> </w:t>
      </w:r>
      <w:r w:rsidR="006C28C1" w:rsidRPr="005D6218">
        <w:br/>
      </w:r>
      <w:hyperlink r:id="rId13" w:tgtFrame="_blank" w:history="1"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http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://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www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.4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teachers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.</w:t>
        </w:r>
        <w:r w:rsidR="006C28C1" w:rsidRPr="005D6218">
          <w:rPr>
            <w:rStyle w:val="a4"/>
            <w:rFonts w:eastAsiaTheme="majorEastAsia"/>
            <w:color w:val="auto"/>
            <w:u w:val="none"/>
            <w:lang w:val="en-US"/>
          </w:rPr>
          <w:t>org</w:t>
        </w:r>
        <w:r w:rsidR="006C28C1" w:rsidRPr="005D6218">
          <w:rPr>
            <w:rStyle w:val="a4"/>
            <w:rFonts w:eastAsiaTheme="majorEastAsia"/>
            <w:color w:val="auto"/>
            <w:u w:val="none"/>
          </w:rPr>
          <w:t>/</w:t>
        </w:r>
      </w:hyperlink>
      <w:r w:rsidR="006C28C1" w:rsidRPr="005D6218">
        <w:t xml:space="preserve"> </w:t>
      </w:r>
    </w:p>
    <w:p w:rsidR="006C28C1" w:rsidRPr="005D6218" w:rsidRDefault="00F43DDB" w:rsidP="00613064">
      <w:hyperlink r:id="rId14" w:history="1">
        <w:r w:rsidR="006C28C1" w:rsidRPr="005D6218">
          <w:rPr>
            <w:rStyle w:val="a4"/>
            <w:color w:val="auto"/>
            <w:u w:val="none"/>
          </w:rPr>
          <w:t>http://free103.ru/english_games.php</w:t>
        </w:r>
      </w:hyperlink>
    </w:p>
    <w:p w:rsidR="006C28C1" w:rsidRPr="00301BC8" w:rsidRDefault="006C28C1" w:rsidP="00613064">
      <w:r w:rsidRPr="00301BC8">
        <w:t>http://iloveenglish.ru/games</w:t>
      </w:r>
    </w:p>
    <w:p w:rsidR="00AE297A" w:rsidRPr="00301BC8" w:rsidRDefault="00AE297A" w:rsidP="00613064">
      <w:pPr>
        <w:pStyle w:val="a5"/>
        <w:spacing w:before="0" w:beforeAutospacing="0" w:after="0" w:afterAutospacing="0"/>
        <w:rPr>
          <w:color w:val="000000"/>
        </w:rPr>
      </w:pPr>
      <w:r w:rsidRPr="00301BC8">
        <w:rPr>
          <w:color w:val="000000"/>
        </w:rPr>
        <w:t>http://www.homeenglish.ru/Games.htm</w:t>
      </w:r>
    </w:p>
    <w:p w:rsidR="00AE297A" w:rsidRPr="00060021" w:rsidRDefault="00AE297A" w:rsidP="00613064">
      <w:pPr>
        <w:pStyle w:val="a5"/>
        <w:spacing w:after="0" w:afterAutospacing="0"/>
        <w:rPr>
          <w:color w:val="000000"/>
          <w:u w:val="single"/>
        </w:rPr>
      </w:pPr>
      <w:r w:rsidRPr="00301BC8">
        <w:rPr>
          <w:color w:val="000000"/>
        </w:rPr>
        <w:t>На этой страничке вы можете найти различные компьютерные игры или ссылки на них в Интернете, которые помогут вам в изучении английского языка.</w:t>
      </w:r>
      <w:r w:rsidR="001A0F08">
        <w:rPr>
          <w:color w:val="000000"/>
        </w:rPr>
        <w:t xml:space="preserve"> </w:t>
      </w:r>
      <w:r w:rsidR="00060021" w:rsidRPr="00060021">
        <w:rPr>
          <w:color w:val="000000"/>
          <w:u w:val="single"/>
        </w:rPr>
        <w:t>(слайд 14)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5193"/>
        <w:gridCol w:w="1179"/>
      </w:tblGrid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pStyle w:val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по изучению английского языка онлайн</w:t>
            </w:r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jc w:val="center"/>
              <w:rPr>
                <w:color w:val="000000"/>
              </w:rPr>
            </w:pPr>
            <w:r w:rsidRPr="00301BC8">
              <w:rPr>
                <w:rStyle w:val="a6"/>
                <w:rFonts w:eastAsiaTheme="majorEastAsia"/>
                <w:color w:val="000000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jc w:val="center"/>
              <w:rPr>
                <w:color w:val="000000"/>
              </w:rPr>
            </w:pPr>
            <w:r w:rsidRPr="00301BC8">
              <w:rPr>
                <w:rStyle w:val="a6"/>
                <w:rFonts w:eastAsiaTheme="majorEastAsia"/>
                <w:color w:val="000000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jc w:val="center"/>
              <w:rPr>
                <w:color w:val="000000"/>
              </w:rPr>
            </w:pPr>
            <w:r w:rsidRPr="00301BC8">
              <w:rPr>
                <w:rStyle w:val="a6"/>
                <w:rFonts w:eastAsiaTheme="majorEastAsia"/>
                <w:color w:val="000000"/>
              </w:rPr>
              <w:t>Действие</w:t>
            </w:r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Wordz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Вы должны составлять слова из английских букв на разные темы: Songs&amp; Artists, Movies &amp; Actors, Soccer Teams, World Capitals.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15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Trolley 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Покупка в магазине различных товаров: молочных продуктов, одежды, кондитерских товаров, цветов, газет и журналов, хлебобулочных изделий, детских товаров, напитков и т.д. Все товары проговариваются голосом. Хорошая игра для запоминания потребительских товаров.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16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Hangman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Включает в себя несколько разновидностей игры. Содержит 3 уровня сложности. Имеет возможность играть вдвоём.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17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Letter Twist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Перемещайте буквы между двумя рядами и составляйте реальные английские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18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Whiz Words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Даётся слово, которое надо быстро составить из предложенных букв. Игра больше для детей, но можно играть и взрослым, так как многие слова довольно сложные. Не перепутайте, рекламную заставку от производителя при загрузке игры, от самой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19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lastRenderedPageBreak/>
              <w:t>Rain Words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Составляйте кроссворд из дождя со словами. Интересная и познавательная игрушка.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0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Letterblox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Надо составить как можно больше слов из предложенных букв.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1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Word Chain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Вам нужно составлять словарные цепи - меняя одну букву в слове, чтобы получилось другое слово. Не перепутайте, рекламную заставку от производителя при загрузке игры, от самой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2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Spinword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Буквенный тетрис наоборот. Буквы, из которых вы должны составлять слова, поднимаются снизу вверх. Слово должно быть не менее 3 букв и составлено слева направо или сверху вниз. Не перепутайте, рекламную заставку от производителя при загрузке игры, от самой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3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Word 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Поиск нужных Вам слов из огромного квадрата с буквами. Слова задаются по разным темам. Дождитесь, когда рекламная заставка закончится, и появится кнопка "play".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4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Contcatenation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Очень простая игрушка, в которой надо соединять окончание слов с началом слов, которые должны подходить по буквам.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5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Red Carpet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С правой стороны даётся список слов, которые вы должны найти в хаосе букв слева. Не перепутайте, рекламную заставку от производителя при загрузке игры, от самой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6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The Stairway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Аналогичная игре Red Carpet. Надо находить предложенные слова справа из букв расположенных слева.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7" w:history="1">
              <w:r w:rsidR="00AE297A" w:rsidRPr="00301BC8">
                <w:rPr>
                  <w:rStyle w:val="a4"/>
                  <w:color w:val="006699"/>
                </w:rPr>
                <w:t>играть&gt;&gt;&gt;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pStyle w:val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на сайты с играми по изучению английского языка</w:t>
            </w:r>
            <w:r w:rsidR="00060021" w:rsidRPr="000600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>(слайд 15)</w:t>
            </w:r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jc w:val="center"/>
              <w:rPr>
                <w:color w:val="000000"/>
              </w:rPr>
            </w:pPr>
            <w:r w:rsidRPr="00301BC8">
              <w:rPr>
                <w:rStyle w:val="a6"/>
                <w:rFonts w:eastAsiaTheme="majorEastAsia"/>
                <w:color w:val="000000"/>
              </w:rPr>
              <w:t>Адрес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jc w:val="center"/>
              <w:rPr>
                <w:color w:val="000000"/>
              </w:rPr>
            </w:pPr>
            <w:r w:rsidRPr="00301BC8">
              <w:rPr>
                <w:rStyle w:val="a6"/>
                <w:rFonts w:eastAsiaTheme="majorEastAsia"/>
                <w:color w:val="000000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jc w:val="center"/>
              <w:rPr>
                <w:color w:val="000000"/>
              </w:rPr>
            </w:pPr>
            <w:r w:rsidRPr="00301BC8">
              <w:rPr>
                <w:rStyle w:val="a6"/>
                <w:rFonts w:eastAsiaTheme="majorEastAsia"/>
                <w:color w:val="000000"/>
              </w:rPr>
              <w:t>Действие</w:t>
            </w:r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www.marks-english-school.com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Грамматические игры, игры для пополнения словарного запаса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8" w:tgtFrame="_blank" w:history="1">
              <w:r w:rsidR="00AE297A" w:rsidRPr="00301BC8">
                <w:rPr>
                  <w:rStyle w:val="a4"/>
                  <w:color w:val="006699"/>
                </w:rPr>
                <w:t>перейти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www.english-portal.com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  <w:lang w:val="en-US"/>
              </w:rPr>
            </w:pPr>
            <w:r w:rsidRPr="00301BC8">
              <w:rPr>
                <w:color w:val="000000"/>
              </w:rPr>
              <w:t>На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сайте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находятся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игры</w:t>
            </w:r>
            <w:r w:rsidRPr="00301BC8">
              <w:rPr>
                <w:color w:val="000000"/>
                <w:lang w:val="en-US"/>
              </w:rPr>
              <w:t xml:space="preserve">: Hangman, Spelling Power, Grammar Talk, True or False, Mystery Squares, Great Walk </w:t>
            </w:r>
            <w:r w:rsidRPr="00301BC8">
              <w:rPr>
                <w:color w:val="000000"/>
              </w:rPr>
              <w:t>а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также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кроссворды</w:t>
            </w:r>
            <w:r w:rsidRPr="00301BC8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29" w:tgtFrame="_blank" w:history="1">
              <w:r w:rsidR="00AE297A" w:rsidRPr="00301BC8">
                <w:rPr>
                  <w:rStyle w:val="a4"/>
                  <w:color w:val="006699"/>
                </w:rPr>
                <w:t>перейти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www.manythings.org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Сайт на английском языке: игры, тесты, викторины, двуязычные игры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30" w:tgtFrame="_blank" w:history="1">
              <w:r w:rsidR="00AE297A" w:rsidRPr="00301BC8">
                <w:rPr>
                  <w:rStyle w:val="a4"/>
                  <w:color w:val="006699"/>
                </w:rPr>
                <w:t>перейти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www.englishclub.net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На сайте находятся различные интересные игры по изучению английского языка, а также английские кроссворды.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31" w:tgtFrame="_blank" w:history="1">
              <w:r w:rsidR="00AE297A" w:rsidRPr="00301BC8">
                <w:rPr>
                  <w:rStyle w:val="a4"/>
                  <w:color w:val="006699"/>
                </w:rPr>
                <w:t>перейти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www.languagegames.org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Сайт включает в себя несколько различных игр для изучения английского языка, плюс кроссворды.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32" w:tgtFrame="_blank" w:history="1">
              <w:r w:rsidR="00AE297A" w:rsidRPr="00301BC8">
                <w:rPr>
                  <w:rStyle w:val="a4"/>
                  <w:color w:val="006699"/>
                </w:rPr>
                <w:t>перейти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www.funbrain.com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Огромное количество обучающих flash игр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33" w:tgtFrame="_blank" w:history="1">
              <w:r w:rsidR="00AE297A" w:rsidRPr="00301BC8">
                <w:rPr>
                  <w:rStyle w:val="a4"/>
                  <w:color w:val="006699"/>
                </w:rPr>
                <w:t>перейти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www.wordland.com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 xml:space="preserve">Различные игры для изучения английского </w:t>
            </w:r>
            <w:r w:rsidRPr="00301BC8">
              <w:rPr>
                <w:color w:val="000000"/>
              </w:rPr>
              <w:lastRenderedPageBreak/>
              <w:t>языка. Требуется установка специальной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34" w:tgtFrame="_blank" w:history="1">
              <w:r w:rsidR="00AE297A" w:rsidRPr="00301BC8">
                <w:rPr>
                  <w:rStyle w:val="a4"/>
                  <w:color w:val="006699"/>
                </w:rPr>
                <w:t>перейти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lastRenderedPageBreak/>
              <w:t>www.learnenglish.de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  <w:lang w:val="en-US"/>
              </w:rPr>
            </w:pPr>
            <w:r w:rsidRPr="00301BC8">
              <w:rPr>
                <w:color w:val="000000"/>
              </w:rPr>
              <w:t>На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сайте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представлены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следующие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категории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игр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и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не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только</w:t>
            </w:r>
            <w:r w:rsidRPr="00301BC8">
              <w:rPr>
                <w:color w:val="000000"/>
                <w:lang w:val="en-US"/>
              </w:rPr>
              <w:t xml:space="preserve"> </w:t>
            </w:r>
            <w:r w:rsidRPr="00301BC8">
              <w:rPr>
                <w:color w:val="000000"/>
              </w:rPr>
              <w:t>игр</w:t>
            </w:r>
            <w:r w:rsidRPr="00301BC8">
              <w:rPr>
                <w:color w:val="000000"/>
                <w:lang w:val="en-US"/>
              </w:rPr>
              <w:t>: Battleships, Crosswords, Ding Things, Fiendish Games, Forum Games, Hangman, Homophones, Memory, Odd One Out, Scramble, Vocabulary Game, Wordsearch Game, Wordsquare Game, Quizzes Page, English Tests Page.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35" w:tgtFrame="_blank" w:history="1">
              <w:r w:rsidR="00AE297A" w:rsidRPr="00301BC8">
                <w:rPr>
                  <w:rStyle w:val="a4"/>
                  <w:color w:val="006699"/>
                </w:rPr>
                <w:t>перейти</w:t>
              </w:r>
            </w:hyperlink>
          </w:p>
        </w:tc>
      </w:tr>
      <w:tr w:rsidR="00AE297A" w:rsidRPr="00301BC8" w:rsidTr="00937C6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www.free-english.com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AE297A" w:rsidP="00937C6D">
            <w:pPr>
              <w:rPr>
                <w:color w:val="000000"/>
              </w:rPr>
            </w:pPr>
            <w:r w:rsidRPr="00301BC8">
              <w:rPr>
                <w:color w:val="000000"/>
              </w:rPr>
              <w:t>Кто сказал, что грамматические упражнения не могут быть интересными? Учитесь, практикуйтесь и совершенствуйте ваши знания в этой важной области английского языка с помощью различных игр представленных на этом сайте.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97A" w:rsidRPr="00301BC8" w:rsidRDefault="00F43DDB" w:rsidP="00937C6D">
            <w:pPr>
              <w:rPr>
                <w:color w:val="000000"/>
              </w:rPr>
            </w:pPr>
            <w:hyperlink r:id="rId36" w:tgtFrame="_blank" w:history="1">
              <w:r w:rsidR="00AE297A" w:rsidRPr="00301BC8">
                <w:rPr>
                  <w:rStyle w:val="a4"/>
                  <w:color w:val="006699"/>
                </w:rPr>
                <w:t>перейти</w:t>
              </w:r>
            </w:hyperlink>
          </w:p>
        </w:tc>
      </w:tr>
    </w:tbl>
    <w:p w:rsidR="00AE297A" w:rsidRPr="00301BC8" w:rsidRDefault="00AE297A" w:rsidP="00AE297A"/>
    <w:p w:rsidR="00AE297A" w:rsidRPr="00060021" w:rsidRDefault="00F43DDB" w:rsidP="00AE297A">
      <w:pPr>
        <w:rPr>
          <w:u w:val="single"/>
        </w:rPr>
      </w:pPr>
      <w:hyperlink r:id="rId37" w:history="1">
        <w:r w:rsidR="00060021" w:rsidRPr="00060021">
          <w:rPr>
            <w:rStyle w:val="a4"/>
            <w:color w:val="auto"/>
          </w:rPr>
          <w:t>http://www.pe-english.ru/grammar-games.html</w:t>
        </w:r>
      </w:hyperlink>
      <w:r w:rsidR="00060021" w:rsidRPr="00060021">
        <w:t xml:space="preserve"> </w:t>
      </w:r>
      <w:r w:rsidR="00060021" w:rsidRPr="00060021">
        <w:rPr>
          <w:u w:val="single"/>
        </w:rPr>
        <w:t>(слайд 16 - 18)</w:t>
      </w:r>
    </w:p>
    <w:p w:rsidR="00AE297A" w:rsidRPr="00060021" w:rsidRDefault="00AE297A" w:rsidP="00AE297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60021">
        <w:rPr>
          <w:rFonts w:ascii="Times New Roman" w:hAnsi="Times New Roman" w:cs="Times New Roman"/>
          <w:color w:val="auto"/>
          <w:sz w:val="24"/>
          <w:szCs w:val="24"/>
        </w:rPr>
        <w:t>Игры на грамматику английского языка:</w:t>
      </w:r>
    </w:p>
    <w:p w:rsidR="00AE297A" w:rsidRPr="00060021" w:rsidRDefault="00060021" w:rsidP="008E6919">
      <w:pPr>
        <w:pStyle w:val="a5"/>
        <w:shd w:val="clear" w:color="auto" w:fill="FFFFFF"/>
        <w:spacing w:before="0" w:beforeAutospacing="0" w:after="0" w:afterAutospacing="0"/>
      </w:pPr>
      <w:r w:rsidRPr="00060021">
        <w:t xml:space="preserve">             </w:t>
      </w:r>
      <w:hyperlink r:id="rId38" w:tgtFrame="_blank" w:history="1">
        <w:r w:rsidR="00AE297A" w:rsidRPr="00060021">
          <w:rPr>
            <w:rStyle w:val="a4"/>
            <w:color w:val="auto"/>
          </w:rPr>
          <w:t>Alphabet Antics</w:t>
        </w:r>
      </w:hyperlink>
      <w:r w:rsidR="00AE297A" w:rsidRPr="00060021">
        <w:t>: флеш игра для изучения английского алфавита и звуков. Поможем обезьянке убежать от змеи. Есть три уровня сложности.</w:t>
      </w:r>
    </w:p>
    <w:p w:rsidR="00AE297A" w:rsidRPr="00060021" w:rsidRDefault="00AE297A" w:rsidP="008E691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060021">
        <w:t> </w:t>
      </w:r>
      <w:r w:rsidRPr="00060021">
        <w:rPr>
          <w:b/>
        </w:rPr>
        <w:t>Игры на лексику: </w:t>
      </w:r>
    </w:p>
    <w:p w:rsidR="00AE297A" w:rsidRPr="00060021" w:rsidRDefault="00060021" w:rsidP="00AE297A">
      <w:pPr>
        <w:shd w:val="clear" w:color="auto" w:fill="FFFFFF"/>
        <w:ind w:firstLine="576"/>
      </w:pPr>
      <w:r w:rsidRPr="00060021">
        <w:t xml:space="preserve">  </w:t>
      </w:r>
      <w:r w:rsidR="00AE297A" w:rsidRPr="00060021">
        <w:rPr>
          <w:rStyle w:val="apple-converted-space"/>
        </w:rPr>
        <w:t> </w:t>
      </w:r>
      <w:hyperlink r:id="rId39" w:tgtFrame="_blank" w:history="1">
        <w:r w:rsidR="00AE297A" w:rsidRPr="00060021">
          <w:rPr>
            <w:rStyle w:val="a4"/>
            <w:color w:val="auto"/>
          </w:rPr>
          <w:t>Trolley Dash</w:t>
        </w:r>
      </w:hyperlink>
      <w:r w:rsidR="00AE297A" w:rsidRPr="00060021">
        <w:t>: одна из самый интересных онлайн игр! Вам предстоит сходить в супермаркет и купить там продуктов в соответствии с заданным списком покупок за 60 секунд. Особенно полезна для тех, кто не знает, как правильно сказать следующие выражения:</w:t>
      </w:r>
      <w:r w:rsidR="00AE297A" w:rsidRPr="00060021">
        <w:rPr>
          <w:rStyle w:val="apple-converted-space"/>
        </w:rPr>
        <w:t> </w:t>
      </w:r>
      <w:r w:rsidR="00AE297A" w:rsidRPr="00060021">
        <w:rPr>
          <w:rStyle w:val="a9"/>
        </w:rPr>
        <w:t>"буханка хлеба, упаковка конфет, пакет молока, плитка шоколада"</w:t>
      </w:r>
      <w:r w:rsidR="00AE297A" w:rsidRPr="00060021">
        <w:t>  и т.п.</w:t>
      </w:r>
    </w:p>
    <w:p w:rsidR="00AE297A" w:rsidRPr="00060021" w:rsidRDefault="00AE297A" w:rsidP="008E6919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060021">
        <w:t> </w:t>
      </w:r>
      <w:r w:rsidRPr="00060021">
        <w:rPr>
          <w:b/>
        </w:rPr>
        <w:t>Игры на произношение и воприятие речи на слух:</w:t>
      </w:r>
    </w:p>
    <w:p w:rsidR="00AE297A" w:rsidRPr="00060021" w:rsidRDefault="00AE297A" w:rsidP="00060021">
      <w:pPr>
        <w:pStyle w:val="a5"/>
        <w:shd w:val="clear" w:color="auto" w:fill="FFFFFF"/>
        <w:spacing w:before="0" w:beforeAutospacing="0" w:after="0" w:afterAutospacing="0"/>
      </w:pPr>
      <w:r w:rsidRPr="00060021">
        <w:rPr>
          <w:b/>
        </w:rPr>
        <w:t> </w:t>
      </w:r>
      <w:r w:rsidR="00060021" w:rsidRPr="00060021">
        <w:rPr>
          <w:b/>
        </w:rPr>
        <w:t xml:space="preserve">            </w:t>
      </w:r>
      <w:hyperlink r:id="rId40" w:tgtFrame="_blank" w:history="1">
        <w:r w:rsidRPr="00060021">
          <w:rPr>
            <w:rStyle w:val="a4"/>
            <w:color w:val="auto"/>
          </w:rPr>
          <w:t>What's the time?</w:t>
        </w:r>
      </w:hyperlink>
      <w:r w:rsidRPr="00060021">
        <w:rPr>
          <w:rStyle w:val="apple-converted-space"/>
        </w:rPr>
        <w:t> </w:t>
      </w:r>
      <w:r w:rsidRPr="00060021">
        <w:t>C помощью этой игры Вы легко разберётесь, как правильно говорить сколько времени на английском языке. Может пригодиться также для подготовки к кембриджским экзаменам.</w:t>
      </w:r>
    </w:p>
    <w:p w:rsidR="00AE297A" w:rsidRPr="00301BC8" w:rsidRDefault="00AE297A" w:rsidP="00AE297A">
      <w:pPr>
        <w:pStyle w:val="a5"/>
        <w:shd w:val="clear" w:color="auto" w:fill="FFFFFF"/>
        <w:spacing w:before="0" w:beforeAutospacing="0" w:after="0" w:afterAutospacing="0"/>
        <w:rPr>
          <w:color w:val="3E3A37"/>
        </w:rPr>
      </w:pPr>
      <w:r w:rsidRPr="00301BC8">
        <w:rPr>
          <w:color w:val="3E3A37"/>
        </w:rPr>
        <w:t> </w:t>
      </w:r>
    </w:p>
    <w:p w:rsidR="00AE297A" w:rsidRPr="00301BC8" w:rsidRDefault="00060021" w:rsidP="00AE297A">
      <w:pPr>
        <w:ind w:firstLine="426"/>
        <w:jc w:val="both"/>
      </w:pPr>
      <w:r>
        <w:t xml:space="preserve">(слайд 19) </w:t>
      </w:r>
      <w:r w:rsidR="00AE297A" w:rsidRPr="00301BC8">
        <w:t>В соответствии со школьной системой обучения иностранному языку М.Ф.Стронин подразделяет игры на подготовительные и творческие.</w:t>
      </w:r>
    </w:p>
    <w:p w:rsidR="00AE297A" w:rsidRPr="00301BC8" w:rsidRDefault="00AE297A" w:rsidP="00613064">
      <w:pPr>
        <w:ind w:firstLine="426"/>
        <w:jc w:val="both"/>
      </w:pPr>
      <w:r w:rsidRPr="00301BC8">
        <w:t>“</w:t>
      </w:r>
      <w:r w:rsidRPr="00301BC8">
        <w:rPr>
          <w:b/>
        </w:rPr>
        <w:t>Подготовительные”</w:t>
      </w:r>
      <w:r w:rsidRPr="00301BC8">
        <w:t xml:space="preserve"> игры включают в себя грамматические, лексические, фонетические и орфографические игры, целью которых является формирование произносительных, лексических и грамматических навыков, а также тренировка употребления языковых явлений на подготовительном, предкомму</w:t>
      </w:r>
      <w:r w:rsidR="008E6919">
        <w:t>ни</w:t>
      </w:r>
      <w:r w:rsidRPr="00301BC8">
        <w:t>кативном этапе овладения иностранным языком.</w:t>
      </w:r>
    </w:p>
    <w:p w:rsidR="00AE297A" w:rsidRPr="00301BC8" w:rsidRDefault="00AE297A" w:rsidP="00613064">
      <w:pPr>
        <w:ind w:firstLine="426"/>
        <w:jc w:val="both"/>
      </w:pPr>
      <w:r w:rsidRPr="00301BC8">
        <w:t>К “</w:t>
      </w:r>
      <w:r w:rsidRPr="00301BC8">
        <w:rPr>
          <w:b/>
        </w:rPr>
        <w:t>творческим”</w:t>
      </w:r>
      <w:r w:rsidRPr="00301BC8">
        <w:t xml:space="preserve"> играм относятся аудитивные и речевые игры. Их цель - дальнейшее развитие речевых навыков и умений. </w:t>
      </w:r>
    </w:p>
    <w:p w:rsidR="00AE297A" w:rsidRPr="00301BC8" w:rsidRDefault="00AE297A" w:rsidP="00613064">
      <w:pPr>
        <w:ind w:firstLine="426"/>
        <w:jc w:val="both"/>
      </w:pPr>
      <w:r w:rsidRPr="00301BC8">
        <w:t>В качестве примера привед</w:t>
      </w:r>
      <w:r w:rsidR="006A68C6" w:rsidRPr="00301BC8">
        <w:t>у</w:t>
      </w:r>
      <w:r w:rsidRPr="00301BC8">
        <w:t xml:space="preserve"> несколько </w:t>
      </w:r>
      <w:r w:rsidRPr="00301BC8">
        <w:rPr>
          <w:b/>
          <w:i/>
        </w:rPr>
        <w:t>подготовительных игр</w:t>
      </w:r>
      <w:r w:rsidRPr="00301BC8">
        <w:t xml:space="preserve"> - упражнений для тренировки лексических навыков обучаемых.</w:t>
      </w:r>
    </w:p>
    <w:p w:rsidR="00301BC8" w:rsidRDefault="006A68C6" w:rsidP="00613064">
      <w:pPr>
        <w:pStyle w:val="a3"/>
        <w:suppressAutoHyphens/>
        <w:ind w:left="0" w:firstLine="426"/>
        <w:jc w:val="both"/>
      </w:pPr>
      <w:r w:rsidRPr="00301BC8">
        <w:rPr>
          <w:i/>
          <w:lang w:val="en-US"/>
        </w:rPr>
        <w:t>“Colours and Numbers” («</w:t>
      </w:r>
      <w:r w:rsidRPr="00301BC8">
        <w:rPr>
          <w:i/>
        </w:rPr>
        <w:t>Числа</w:t>
      </w:r>
      <w:r w:rsidRPr="00301BC8">
        <w:rPr>
          <w:i/>
          <w:lang w:val="en-US"/>
        </w:rPr>
        <w:t xml:space="preserve"> </w:t>
      </w:r>
      <w:r w:rsidRPr="00301BC8">
        <w:rPr>
          <w:i/>
        </w:rPr>
        <w:t>и</w:t>
      </w:r>
      <w:r w:rsidRPr="00301BC8">
        <w:rPr>
          <w:i/>
          <w:lang w:val="en-US"/>
        </w:rPr>
        <w:t xml:space="preserve"> </w:t>
      </w:r>
      <w:r w:rsidRPr="00301BC8">
        <w:rPr>
          <w:i/>
        </w:rPr>
        <w:t>цвета</w:t>
      </w:r>
      <w:r w:rsidRPr="00301BC8">
        <w:rPr>
          <w:i/>
          <w:lang w:val="en-US"/>
        </w:rPr>
        <w:t>»</w:t>
      </w:r>
      <w:r w:rsidRPr="00301BC8">
        <w:rPr>
          <w:lang w:val="en-US"/>
        </w:rPr>
        <w:t xml:space="preserve">). </w:t>
      </w:r>
      <w:r w:rsidRPr="00301BC8">
        <w:t>Дети садятся за общий стол. У каждого участника игры карточка с цифрой (до 12). В центре стола – разноцветные карточки. Учитель называет цифру и цвет, например: “</w:t>
      </w:r>
      <w:r w:rsidRPr="00301BC8">
        <w:rPr>
          <w:lang w:val="en-US"/>
        </w:rPr>
        <w:t>Two</w:t>
      </w:r>
      <w:r w:rsidRPr="00301BC8">
        <w:t>” – “</w:t>
      </w:r>
      <w:r w:rsidRPr="00301BC8">
        <w:rPr>
          <w:lang w:val="en-US"/>
        </w:rPr>
        <w:t>Red</w:t>
      </w:r>
      <w:r w:rsidRPr="00301BC8">
        <w:t xml:space="preserve">”. Тот участник, у которого в руках карточка  с цифрой 2, выбирает и показывает карточку красного цвета. Остальные участники внимательно наблюдают за своим товарищем, выполняющим задание, и поправляют его в случае необходимости. </w:t>
      </w:r>
    </w:p>
    <w:p w:rsidR="00301BC8" w:rsidRDefault="006A68C6" w:rsidP="00613064">
      <w:pPr>
        <w:pStyle w:val="a3"/>
        <w:suppressAutoHyphens/>
        <w:ind w:left="0" w:firstLine="426"/>
        <w:jc w:val="both"/>
      </w:pPr>
      <w:r w:rsidRPr="00301BC8">
        <w:rPr>
          <w:i/>
        </w:rPr>
        <w:t>“</w:t>
      </w:r>
      <w:r w:rsidRPr="00301BC8">
        <w:rPr>
          <w:i/>
          <w:lang w:val="en-US"/>
        </w:rPr>
        <w:t>Interpreters</w:t>
      </w:r>
      <w:r w:rsidRPr="00301BC8">
        <w:rPr>
          <w:i/>
        </w:rPr>
        <w:t>” («Переводчики»).</w:t>
      </w:r>
      <w:r w:rsidRPr="00301BC8">
        <w:t xml:space="preserve"> Дети становятся в круг. Играют все одновременно. Учитель бросает мяч поочередно каждому и называет по-русски любое слово по изучаемой теме. Участники игры возвращают мяч учителю, называя при броске необходимое слово по-английски. Участник, не справившийся с заданием, выбывает из игры</w:t>
      </w:r>
      <w:r w:rsidR="00185359">
        <w:t>.</w:t>
      </w:r>
    </w:p>
    <w:p w:rsidR="006A68C6" w:rsidRPr="00301BC8" w:rsidRDefault="006A68C6" w:rsidP="00613064">
      <w:pPr>
        <w:pStyle w:val="a3"/>
        <w:suppressAutoHyphens/>
        <w:ind w:left="0" w:firstLine="426"/>
        <w:jc w:val="both"/>
      </w:pPr>
      <w:r w:rsidRPr="005D6218">
        <w:rPr>
          <w:i/>
        </w:rPr>
        <w:lastRenderedPageBreak/>
        <w:t>“</w:t>
      </w:r>
      <w:r w:rsidRPr="00301BC8">
        <w:rPr>
          <w:i/>
          <w:lang w:val="en-US"/>
        </w:rPr>
        <w:t>Who</w:t>
      </w:r>
      <w:r w:rsidRPr="005D6218">
        <w:rPr>
          <w:i/>
        </w:rPr>
        <w:t xml:space="preserve"> </w:t>
      </w:r>
      <w:r w:rsidRPr="00301BC8">
        <w:rPr>
          <w:i/>
          <w:lang w:val="en-US"/>
        </w:rPr>
        <w:t>Has</w:t>
      </w:r>
      <w:r w:rsidRPr="005D6218">
        <w:rPr>
          <w:i/>
        </w:rPr>
        <w:t xml:space="preserve"> </w:t>
      </w:r>
      <w:r w:rsidRPr="00301BC8">
        <w:rPr>
          <w:i/>
          <w:lang w:val="en-US"/>
        </w:rPr>
        <w:t>Run</w:t>
      </w:r>
      <w:r w:rsidRPr="005D6218">
        <w:rPr>
          <w:i/>
        </w:rPr>
        <w:t xml:space="preserve"> </w:t>
      </w:r>
      <w:r w:rsidRPr="00301BC8">
        <w:rPr>
          <w:i/>
          <w:lang w:val="en-US"/>
        </w:rPr>
        <w:t>Away</w:t>
      </w:r>
      <w:r w:rsidRPr="005D6218">
        <w:rPr>
          <w:i/>
        </w:rPr>
        <w:t>?” «</w:t>
      </w:r>
      <w:r w:rsidRPr="00301BC8">
        <w:rPr>
          <w:i/>
        </w:rPr>
        <w:t>Кто</w:t>
      </w:r>
      <w:r w:rsidRPr="005D6218">
        <w:rPr>
          <w:i/>
        </w:rPr>
        <w:t xml:space="preserve"> </w:t>
      </w:r>
      <w:r w:rsidRPr="00301BC8">
        <w:rPr>
          <w:i/>
        </w:rPr>
        <w:t>убежал</w:t>
      </w:r>
      <w:r w:rsidRPr="005D6218">
        <w:rPr>
          <w:i/>
        </w:rPr>
        <w:t>? ».</w:t>
      </w:r>
      <w:r w:rsidRPr="005D6218">
        <w:rPr>
          <w:b/>
        </w:rPr>
        <w:t xml:space="preserve"> </w:t>
      </w:r>
      <w:r w:rsidRPr="00301BC8">
        <w:t>На столе учитель расставляет игрушки животных  и просит детей внимательно посмотреть на животных и постараться запомнить всех. Затем учитель даёт команду ”</w:t>
      </w:r>
      <w:r w:rsidRPr="00301BC8">
        <w:rPr>
          <w:lang w:val="en-US"/>
        </w:rPr>
        <w:t>Close</w:t>
      </w:r>
      <w:r w:rsidRPr="00301BC8">
        <w:t xml:space="preserve"> </w:t>
      </w:r>
      <w:r w:rsidRPr="00301BC8">
        <w:rPr>
          <w:lang w:val="en-US"/>
        </w:rPr>
        <w:t>your</w:t>
      </w:r>
      <w:r w:rsidRPr="00301BC8">
        <w:t xml:space="preserve"> </w:t>
      </w:r>
      <w:r w:rsidRPr="00301BC8">
        <w:rPr>
          <w:lang w:val="en-US"/>
        </w:rPr>
        <w:t>eyes</w:t>
      </w:r>
      <w:r w:rsidRPr="00301BC8">
        <w:t>!”</w:t>
      </w:r>
      <w:r w:rsidRPr="00301BC8">
        <w:rPr>
          <w:b/>
        </w:rPr>
        <w:t xml:space="preserve"> </w:t>
      </w:r>
      <w:r w:rsidRPr="00301BC8">
        <w:t>(Закройте глаза!) и ребята закрывают глаза. В этот момент учитель убирает одного из животных и даёт команду: “</w:t>
      </w:r>
      <w:r w:rsidRPr="00301BC8">
        <w:rPr>
          <w:lang w:val="en-US"/>
        </w:rPr>
        <w:t>Open</w:t>
      </w:r>
      <w:r w:rsidRPr="00301BC8">
        <w:t xml:space="preserve"> </w:t>
      </w:r>
      <w:r w:rsidRPr="00301BC8">
        <w:rPr>
          <w:lang w:val="en-US"/>
        </w:rPr>
        <w:t>your</w:t>
      </w:r>
      <w:r w:rsidRPr="00301BC8">
        <w:t xml:space="preserve"> </w:t>
      </w:r>
      <w:r w:rsidRPr="00301BC8">
        <w:rPr>
          <w:lang w:val="en-US"/>
        </w:rPr>
        <w:t>eyes</w:t>
      </w:r>
      <w:r w:rsidRPr="00301BC8">
        <w:t>!” “</w:t>
      </w:r>
      <w:r w:rsidRPr="00301BC8">
        <w:rPr>
          <w:lang w:val="en-US"/>
        </w:rPr>
        <w:t>Who</w:t>
      </w:r>
      <w:r w:rsidRPr="00301BC8">
        <w:t xml:space="preserve"> </w:t>
      </w:r>
      <w:r w:rsidRPr="00301BC8">
        <w:rPr>
          <w:lang w:val="en-US"/>
        </w:rPr>
        <w:t>has</w:t>
      </w:r>
      <w:r w:rsidRPr="00301BC8">
        <w:t xml:space="preserve"> </w:t>
      </w:r>
      <w:r w:rsidRPr="00301BC8">
        <w:rPr>
          <w:lang w:val="en-US"/>
        </w:rPr>
        <w:t>run</w:t>
      </w:r>
      <w:r w:rsidRPr="00301BC8">
        <w:t xml:space="preserve"> </w:t>
      </w:r>
      <w:r w:rsidRPr="00301BC8">
        <w:rPr>
          <w:lang w:val="en-US"/>
        </w:rPr>
        <w:t>away</w:t>
      </w:r>
      <w:r w:rsidRPr="00301BC8">
        <w:t xml:space="preserve">?”(Откройте глаза. Кто убежал?) Дети должны назвать то животное, которое убежало. </w:t>
      </w:r>
    </w:p>
    <w:p w:rsidR="006A68C6" w:rsidRPr="00301BC8" w:rsidRDefault="006A68C6" w:rsidP="00613064">
      <w:pPr>
        <w:ind w:firstLine="426"/>
        <w:jc w:val="both"/>
      </w:pPr>
      <w:r w:rsidRPr="00301BC8">
        <w:t xml:space="preserve">В качестве примеров </w:t>
      </w:r>
      <w:r w:rsidRPr="00301BC8">
        <w:rPr>
          <w:b/>
          <w:i/>
        </w:rPr>
        <w:t>творческих  игр</w:t>
      </w:r>
      <w:r w:rsidRPr="00301BC8">
        <w:rPr>
          <w:b/>
        </w:rPr>
        <w:t xml:space="preserve"> </w:t>
      </w:r>
      <w:r w:rsidRPr="00301BC8">
        <w:t>можно привести игры-задания: описание предметов, явлений, продолжение рассказа, изображение образа какого-либо абстрактного понятия: дружбы, благодарности, ссоры и т.д.</w:t>
      </w:r>
    </w:p>
    <w:p w:rsidR="006A68C6" w:rsidRPr="00301BC8" w:rsidRDefault="006A68C6" w:rsidP="00613064">
      <w:pPr>
        <w:ind w:firstLine="426"/>
        <w:jc w:val="both"/>
        <w:rPr>
          <w:i/>
        </w:rPr>
      </w:pPr>
      <w:r w:rsidRPr="00301BC8">
        <w:rPr>
          <w:i/>
        </w:rPr>
        <w:t>“</w:t>
      </w:r>
      <w:r w:rsidRPr="00301BC8">
        <w:rPr>
          <w:i/>
          <w:lang w:val="en-US"/>
        </w:rPr>
        <w:t>Describing</w:t>
      </w:r>
      <w:r w:rsidRPr="00301BC8">
        <w:rPr>
          <w:i/>
        </w:rPr>
        <w:t xml:space="preserve"> </w:t>
      </w:r>
      <w:r w:rsidRPr="00301BC8">
        <w:rPr>
          <w:i/>
          <w:lang w:val="en-US"/>
        </w:rPr>
        <w:t>Season</w:t>
      </w:r>
      <w:r w:rsidRPr="00301BC8">
        <w:rPr>
          <w:i/>
        </w:rPr>
        <w:t>”(«Описание времени года»)</w:t>
      </w:r>
    </w:p>
    <w:p w:rsidR="006A68C6" w:rsidRPr="00301BC8" w:rsidRDefault="006A68C6" w:rsidP="00613064">
      <w:pPr>
        <w:ind w:firstLine="426"/>
        <w:jc w:val="both"/>
      </w:pPr>
      <w:r w:rsidRPr="00301BC8">
        <w:t>Класс должен разделиться  на две группы. Каждая группа получает по картинке с разными временами года, участник</w:t>
      </w:r>
      <w:r w:rsidRPr="00301BC8">
        <w:rPr>
          <w:spacing w:val="-2"/>
        </w:rPr>
        <w:t xml:space="preserve">и групп описывают свое время года: типичную погоду, особенности природы, свойственные данному сезону, </w:t>
      </w:r>
      <w:r w:rsidRPr="00301BC8">
        <w:rPr>
          <w:spacing w:val="-3"/>
        </w:rPr>
        <w:t>но при этом не должно называть</w:t>
      </w:r>
      <w:r w:rsidRPr="00301BC8">
        <w:rPr>
          <w:spacing w:val="-3"/>
        </w:rPr>
        <w:softHyphen/>
      </w:r>
      <w:r w:rsidRPr="00301BC8">
        <w:t xml:space="preserve">ся само время года. </w:t>
      </w:r>
      <w:r w:rsidRPr="00301BC8">
        <w:rPr>
          <w:spacing w:val="-1"/>
        </w:rPr>
        <w:t>Вторая  группа по описанию должна отга</w:t>
      </w:r>
      <w:r w:rsidRPr="00301BC8">
        <w:rPr>
          <w:spacing w:val="-1"/>
        </w:rPr>
        <w:softHyphen/>
      </w:r>
      <w:r w:rsidRPr="00301BC8">
        <w:t xml:space="preserve">дать, о каком времени года идет речь. Можно задавать </w:t>
      </w:r>
      <w:r w:rsidRPr="00301BC8">
        <w:rPr>
          <w:spacing w:val="-3"/>
        </w:rPr>
        <w:t>дополнительные вопросы, если группа не может дога</w:t>
      </w:r>
      <w:r w:rsidRPr="00301BC8">
        <w:rPr>
          <w:spacing w:val="-3"/>
        </w:rPr>
        <w:softHyphen/>
      </w:r>
      <w:r w:rsidRPr="00301BC8">
        <w:t>даться сразу. Потом группы меняются ролями.</w:t>
      </w:r>
    </w:p>
    <w:p w:rsidR="002211DC" w:rsidRPr="00060021" w:rsidRDefault="0074369C" w:rsidP="00613064">
      <w:pPr>
        <w:ind w:firstLine="426"/>
        <w:jc w:val="both"/>
        <w:rPr>
          <w:u w:val="single"/>
        </w:rPr>
      </w:pPr>
      <w:r w:rsidRPr="00301BC8">
        <w:rPr>
          <w:iCs/>
          <w:color w:val="000000"/>
        </w:rPr>
        <w:t xml:space="preserve">  </w:t>
      </w:r>
      <w:r w:rsidR="006A68C6" w:rsidRPr="00301BC8">
        <w:rPr>
          <w:iCs/>
          <w:color w:val="000000"/>
        </w:rPr>
        <w:t xml:space="preserve"> </w:t>
      </w:r>
      <w:r w:rsidR="00DE3D03" w:rsidRPr="00301BC8">
        <w:rPr>
          <w:iCs/>
          <w:color w:val="000000"/>
        </w:rPr>
        <w:t xml:space="preserve"> </w:t>
      </w:r>
      <w:r w:rsidR="006A68C6" w:rsidRPr="00301BC8">
        <w:t xml:space="preserve">Организуя процесс обучения иностранному языку, учителю следует принимать во внимание  необходимость применения элементов </w:t>
      </w:r>
      <w:r w:rsidR="006A68C6" w:rsidRPr="00301BC8">
        <w:rPr>
          <w:b/>
          <w:i/>
        </w:rPr>
        <w:t>здоровьесберегающих технологий</w:t>
      </w:r>
      <w:r w:rsidR="00060021">
        <w:rPr>
          <w:b/>
          <w:i/>
        </w:rPr>
        <w:t xml:space="preserve">. </w:t>
      </w:r>
      <w:r w:rsidR="006A68C6" w:rsidRPr="00301BC8">
        <w:t>Поэтому важно предусмотреть виды работ, предотвращающие появление физической и интеллектуальной напряжённости, усталости. На начальном этапе это могут быть физкультминутки, музыкальные паузы с использованием  двигательной активности: танцевальных движений, несложных физических упражнений. Дети с большим удовольствием участвуют в динамических музыкальных паузах, стремятся сами выступить в роли инструктора, что создаёт положительный эмоциональный настрой, создаёт условия для развития мотивации к изучению данного учебного предмета. Однако учителю необходимо помнить о том, что игровые моменты, применяемые в целях релаксации, не предполагают сложных заданий, в них не должно быть победителей и проигравших. Это игры, вызывающие положительные эмоции, выполняющиеся легко и непринуждённо.  В качестве примера подобных видов деятельности можно привести игры-пантомимы: изображение в воздухе изучаемых букв алфавита, животных с помощью характерных движений, мимики, голоса.</w:t>
      </w:r>
      <w:r w:rsidR="00301BC8">
        <w:t xml:space="preserve"> </w:t>
      </w:r>
      <w:r w:rsidR="002211DC" w:rsidRPr="00301BC8">
        <w:rPr>
          <w:iCs/>
          <w:color w:val="000000"/>
        </w:rPr>
        <w:t>Чаще всего ф</w:t>
      </w:r>
      <w:r w:rsidR="002211DC" w:rsidRPr="00301BC8">
        <w:t xml:space="preserve">изминутки мы проводим  в сопровождении легко запоминающихся считалок, рифмовок, стихотворений с движениями. Музыкальное оформление физминуток делает их насыщеннее и интереснее. </w:t>
      </w:r>
      <w:r w:rsidR="002211DC" w:rsidRPr="00060021">
        <w:rPr>
          <w:u w:val="single"/>
        </w:rPr>
        <w:t>(Звуковой слайд</w:t>
      </w:r>
      <w:r w:rsidR="00060021" w:rsidRPr="00060021">
        <w:rPr>
          <w:u w:val="single"/>
        </w:rPr>
        <w:t xml:space="preserve"> 20</w:t>
      </w:r>
      <w:r w:rsidR="002211DC" w:rsidRPr="00060021">
        <w:rPr>
          <w:u w:val="single"/>
        </w:rPr>
        <w:t>)</w:t>
      </w:r>
    </w:p>
    <w:p w:rsidR="00301BC8" w:rsidRDefault="00301BC8" w:rsidP="00613064">
      <w:pPr>
        <w:jc w:val="both"/>
      </w:pPr>
    </w:p>
    <w:p w:rsidR="00E23A0C" w:rsidRPr="00613064" w:rsidRDefault="00E23A0C" w:rsidP="00613064">
      <w:pPr>
        <w:jc w:val="both"/>
      </w:pPr>
      <w:r w:rsidRPr="00301BC8">
        <w:t>Физкультминутка – игра</w:t>
      </w:r>
      <w:r w:rsidRPr="00613064">
        <w:t xml:space="preserve">( </w:t>
      </w:r>
      <w:r w:rsidRPr="00060021">
        <w:rPr>
          <w:u w:val="single"/>
        </w:rPr>
        <w:t xml:space="preserve">слайд </w:t>
      </w:r>
      <w:r w:rsidR="00060021" w:rsidRPr="00060021">
        <w:rPr>
          <w:u w:val="single"/>
        </w:rPr>
        <w:t>21</w:t>
      </w:r>
      <w:r w:rsidRPr="00613064">
        <w:t xml:space="preserve"> )</w:t>
      </w:r>
    </w:p>
    <w:p w:rsidR="00E23A0C" w:rsidRPr="00301BC8" w:rsidRDefault="00E23A0C" w:rsidP="00613064">
      <w:pPr>
        <w:jc w:val="both"/>
      </w:pPr>
    </w:p>
    <w:p w:rsidR="00E23A0C" w:rsidRPr="00301BC8" w:rsidRDefault="00E23A0C" w:rsidP="00613064">
      <w:pPr>
        <w:jc w:val="both"/>
      </w:pPr>
      <w:r w:rsidRPr="00301BC8">
        <w:rPr>
          <w:lang w:val="en-US"/>
        </w:rPr>
        <w:t>You</w:t>
      </w:r>
      <w:r w:rsidRPr="00301BC8">
        <w:t xml:space="preserve"> </w:t>
      </w:r>
      <w:r w:rsidRPr="00301BC8">
        <w:rPr>
          <w:lang w:val="en-US"/>
        </w:rPr>
        <w:t>are</w:t>
      </w:r>
      <w:r w:rsidRPr="00301BC8">
        <w:t xml:space="preserve"> </w:t>
      </w:r>
      <w:r w:rsidRPr="00301BC8">
        <w:rPr>
          <w:lang w:val="en-US"/>
        </w:rPr>
        <w:t>in</w:t>
      </w:r>
      <w:r w:rsidRPr="00301BC8">
        <w:t xml:space="preserve"> </w:t>
      </w:r>
      <w:r w:rsidRPr="00301BC8">
        <w:rPr>
          <w:lang w:val="en-US"/>
        </w:rPr>
        <w:t>the</w:t>
      </w:r>
      <w:r w:rsidRPr="00301BC8">
        <w:t xml:space="preserve"> </w:t>
      </w:r>
      <w:r w:rsidRPr="00301BC8">
        <w:rPr>
          <w:lang w:val="en-US"/>
        </w:rPr>
        <w:t>houses</w:t>
      </w:r>
      <w:r w:rsidRPr="00301BC8">
        <w:t xml:space="preserve"> (вы в домиках) – учащ-ся садятся на корточки</w:t>
      </w:r>
    </w:p>
    <w:p w:rsidR="00E23A0C" w:rsidRPr="00301BC8" w:rsidRDefault="00E23A0C" w:rsidP="00613064">
      <w:pPr>
        <w:jc w:val="both"/>
      </w:pPr>
      <w:r w:rsidRPr="00301BC8">
        <w:rPr>
          <w:lang w:val="en-US"/>
        </w:rPr>
        <w:t>Sitting</w:t>
      </w:r>
      <w:r w:rsidRPr="00301BC8">
        <w:t xml:space="preserve"> </w:t>
      </w:r>
      <w:r w:rsidRPr="00301BC8">
        <w:rPr>
          <w:lang w:val="en-US"/>
        </w:rPr>
        <w:t>so</w:t>
      </w:r>
      <w:r w:rsidRPr="00301BC8">
        <w:t xml:space="preserve"> </w:t>
      </w:r>
      <w:r w:rsidRPr="00301BC8">
        <w:rPr>
          <w:lang w:val="en-US"/>
        </w:rPr>
        <w:t>still</w:t>
      </w:r>
      <w:r w:rsidRPr="00301BC8">
        <w:t xml:space="preserve"> (сидите так тихо) - учащ-ся подносят палец ко рту</w:t>
      </w:r>
    </w:p>
    <w:p w:rsidR="00E23A0C" w:rsidRPr="00301BC8" w:rsidRDefault="00E23A0C" w:rsidP="00613064">
      <w:pPr>
        <w:jc w:val="both"/>
        <w:rPr>
          <w:lang w:val="en-US"/>
        </w:rPr>
      </w:pPr>
      <w:r w:rsidRPr="00301BC8">
        <w:rPr>
          <w:lang w:val="en-US"/>
        </w:rPr>
        <w:t>Won’t you come out? (</w:t>
      </w:r>
      <w:r w:rsidRPr="00301BC8">
        <w:t>хотите</w:t>
      </w:r>
      <w:r w:rsidRPr="00301BC8">
        <w:rPr>
          <w:lang w:val="en-US"/>
        </w:rPr>
        <w:t xml:space="preserve"> </w:t>
      </w:r>
      <w:r w:rsidRPr="00301BC8">
        <w:t>ли</w:t>
      </w:r>
      <w:r w:rsidRPr="00301BC8">
        <w:rPr>
          <w:lang w:val="en-US"/>
        </w:rPr>
        <w:t xml:space="preserve"> </w:t>
      </w:r>
      <w:r w:rsidRPr="00301BC8">
        <w:t>вы</w:t>
      </w:r>
      <w:r w:rsidRPr="00301BC8">
        <w:rPr>
          <w:lang w:val="en-US"/>
        </w:rPr>
        <w:t xml:space="preserve"> </w:t>
      </w:r>
      <w:r w:rsidRPr="00301BC8">
        <w:t>выйти</w:t>
      </w:r>
      <w:r w:rsidRPr="00301BC8">
        <w:rPr>
          <w:lang w:val="en-US"/>
        </w:rPr>
        <w:t>?)</w:t>
      </w:r>
    </w:p>
    <w:p w:rsidR="00E23A0C" w:rsidRPr="00613064" w:rsidRDefault="00E23A0C" w:rsidP="00613064">
      <w:pPr>
        <w:jc w:val="both"/>
      </w:pPr>
      <w:r w:rsidRPr="00301BC8">
        <w:rPr>
          <w:lang w:val="en-US"/>
        </w:rPr>
        <w:t xml:space="preserve">Yes, we will. </w:t>
      </w:r>
      <w:r w:rsidRPr="00301BC8">
        <w:t>(да, хотим) - учащ-ся выпрыгивают из положения сидя.</w:t>
      </w:r>
    </w:p>
    <w:p w:rsidR="00E23A0C" w:rsidRPr="00613064" w:rsidRDefault="00E23A0C" w:rsidP="00613064">
      <w:pPr>
        <w:jc w:val="both"/>
      </w:pPr>
    </w:p>
    <w:p w:rsidR="00E23A0C" w:rsidRPr="00301BC8" w:rsidRDefault="00E23A0C" w:rsidP="00613064">
      <w:pPr>
        <w:jc w:val="both"/>
      </w:pPr>
      <w:r w:rsidRPr="00301BC8">
        <w:t>Гимнастика для глаз (повторить 2 раза)(</w:t>
      </w:r>
      <w:r w:rsidRPr="00060021">
        <w:rPr>
          <w:u w:val="single"/>
        </w:rPr>
        <w:t>слайд</w:t>
      </w:r>
      <w:r w:rsidR="00060021" w:rsidRPr="00060021">
        <w:rPr>
          <w:u w:val="single"/>
        </w:rPr>
        <w:t xml:space="preserve"> 21</w:t>
      </w:r>
      <w:r w:rsidRPr="00060021">
        <w:rPr>
          <w:u w:val="single"/>
        </w:rPr>
        <w:t xml:space="preserve"> )</w:t>
      </w:r>
    </w:p>
    <w:p w:rsidR="00E23A0C" w:rsidRPr="00301BC8" w:rsidRDefault="00E23A0C" w:rsidP="00613064">
      <w:pPr>
        <w:jc w:val="both"/>
        <w:rPr>
          <w:b/>
        </w:rPr>
      </w:pPr>
    </w:p>
    <w:p w:rsidR="00E23A0C" w:rsidRPr="00301BC8" w:rsidRDefault="00E23A0C" w:rsidP="00613064">
      <w:pPr>
        <w:jc w:val="both"/>
        <w:rPr>
          <w:lang w:val="en-US"/>
        </w:rPr>
      </w:pPr>
      <w:r w:rsidRPr="00301BC8">
        <w:rPr>
          <w:lang w:val="en-US"/>
        </w:rPr>
        <w:t>Look at the blackboard, (</w:t>
      </w:r>
      <w:r w:rsidRPr="00301BC8">
        <w:t>посмотрите</w:t>
      </w:r>
      <w:r w:rsidRPr="00301BC8">
        <w:rPr>
          <w:lang w:val="en-US"/>
        </w:rPr>
        <w:t xml:space="preserve"> </w:t>
      </w:r>
      <w:r w:rsidRPr="00301BC8">
        <w:t>на</w:t>
      </w:r>
      <w:r w:rsidRPr="00301BC8">
        <w:rPr>
          <w:lang w:val="en-US"/>
        </w:rPr>
        <w:t xml:space="preserve"> </w:t>
      </w:r>
      <w:r w:rsidRPr="00301BC8">
        <w:t>доску</w:t>
      </w:r>
      <w:r w:rsidRPr="00301BC8">
        <w:rPr>
          <w:lang w:val="en-US"/>
        </w:rPr>
        <w:t>)</w:t>
      </w:r>
    </w:p>
    <w:p w:rsidR="00E23A0C" w:rsidRPr="00301BC8" w:rsidRDefault="00E23A0C" w:rsidP="00613064">
      <w:pPr>
        <w:jc w:val="both"/>
        <w:rPr>
          <w:lang w:val="en-US"/>
        </w:rPr>
      </w:pPr>
      <w:r w:rsidRPr="00301BC8">
        <w:rPr>
          <w:lang w:val="en-US"/>
        </w:rPr>
        <w:t>Look at the floor, (</w:t>
      </w:r>
      <w:r w:rsidRPr="00301BC8">
        <w:t>посмотрите</w:t>
      </w:r>
      <w:r w:rsidRPr="00301BC8">
        <w:rPr>
          <w:lang w:val="en-US"/>
        </w:rPr>
        <w:t xml:space="preserve"> </w:t>
      </w:r>
      <w:r w:rsidRPr="00301BC8">
        <w:t>на</w:t>
      </w:r>
      <w:r w:rsidRPr="00301BC8">
        <w:rPr>
          <w:lang w:val="en-US"/>
        </w:rPr>
        <w:t xml:space="preserve"> </w:t>
      </w:r>
      <w:r w:rsidRPr="00301BC8">
        <w:t>пол</w:t>
      </w:r>
      <w:r w:rsidRPr="00301BC8">
        <w:rPr>
          <w:lang w:val="en-US"/>
        </w:rPr>
        <w:t>)</w:t>
      </w:r>
    </w:p>
    <w:p w:rsidR="00E23A0C" w:rsidRPr="00301BC8" w:rsidRDefault="00E23A0C" w:rsidP="00613064">
      <w:pPr>
        <w:jc w:val="both"/>
        <w:rPr>
          <w:lang w:val="en-US"/>
        </w:rPr>
      </w:pPr>
      <w:r w:rsidRPr="00301BC8">
        <w:rPr>
          <w:lang w:val="en-US"/>
        </w:rPr>
        <w:t>Look at the window, (</w:t>
      </w:r>
      <w:r w:rsidRPr="00301BC8">
        <w:t>посмотрите</w:t>
      </w:r>
      <w:r w:rsidRPr="00301BC8">
        <w:rPr>
          <w:lang w:val="en-US"/>
        </w:rPr>
        <w:t xml:space="preserve"> </w:t>
      </w:r>
      <w:r w:rsidRPr="00301BC8">
        <w:t>на</w:t>
      </w:r>
      <w:r w:rsidRPr="00301BC8">
        <w:rPr>
          <w:lang w:val="en-US"/>
        </w:rPr>
        <w:t xml:space="preserve"> </w:t>
      </w:r>
      <w:r w:rsidRPr="00301BC8">
        <w:t>окно</w:t>
      </w:r>
      <w:r w:rsidRPr="00301BC8">
        <w:rPr>
          <w:lang w:val="en-US"/>
        </w:rPr>
        <w:t>)</w:t>
      </w:r>
    </w:p>
    <w:p w:rsidR="00E23A0C" w:rsidRPr="00301BC8" w:rsidRDefault="00E23A0C" w:rsidP="00613064">
      <w:pPr>
        <w:jc w:val="both"/>
      </w:pPr>
      <w:r w:rsidRPr="00301BC8">
        <w:rPr>
          <w:lang w:val="en-US"/>
        </w:rPr>
        <w:t>Look</w:t>
      </w:r>
      <w:r w:rsidRPr="00301BC8">
        <w:t xml:space="preserve"> </w:t>
      </w:r>
      <w:r w:rsidRPr="00301BC8">
        <w:rPr>
          <w:lang w:val="en-US"/>
        </w:rPr>
        <w:t>at</w:t>
      </w:r>
      <w:r w:rsidRPr="00301BC8">
        <w:t xml:space="preserve"> </w:t>
      </w:r>
      <w:r w:rsidRPr="00301BC8">
        <w:rPr>
          <w:lang w:val="en-US"/>
        </w:rPr>
        <w:t>the</w:t>
      </w:r>
      <w:r w:rsidRPr="00301BC8">
        <w:t xml:space="preserve"> </w:t>
      </w:r>
      <w:r w:rsidRPr="00301BC8">
        <w:rPr>
          <w:lang w:val="en-US"/>
        </w:rPr>
        <w:t>door</w:t>
      </w:r>
      <w:r w:rsidRPr="00301BC8">
        <w:t>. (посмотрите на дверь)</w:t>
      </w:r>
    </w:p>
    <w:p w:rsidR="00E23A0C" w:rsidRPr="00301BC8" w:rsidRDefault="00E23A0C" w:rsidP="00613064">
      <w:pPr>
        <w:jc w:val="both"/>
      </w:pPr>
    </w:p>
    <w:p w:rsidR="00E23A0C" w:rsidRPr="00301BC8" w:rsidRDefault="00E23A0C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  </w:t>
      </w:r>
      <w:r w:rsidR="000F4DE5">
        <w:rPr>
          <w:iCs/>
          <w:color w:val="000000"/>
        </w:rPr>
        <w:t xml:space="preserve">   </w:t>
      </w:r>
      <w:r w:rsidRPr="00301BC8">
        <w:rPr>
          <w:iCs/>
          <w:color w:val="000000"/>
        </w:rPr>
        <w:t>В рамках новых стандартов и системно-деятельностного подхода на уроках английского языка должны применяться различные формы работы (парная, групповая, индивидуальная и т.д). Так, например, для отработки различных конструкций в парах хорошо подходит игра «Капризный Буратино»</w:t>
      </w:r>
      <w:r w:rsidR="00C748B3" w:rsidRPr="00301BC8">
        <w:rPr>
          <w:iCs/>
          <w:color w:val="000000"/>
        </w:rPr>
        <w:t xml:space="preserve">( аналогично упр.1 урока 6, 3 кл </w:t>
      </w:r>
      <w:r w:rsidR="00C748B3" w:rsidRPr="00301BC8">
        <w:rPr>
          <w:iCs/>
          <w:color w:val="000000"/>
        </w:rPr>
        <w:lastRenderedPageBreak/>
        <w:t>«Капризная Бэсс)</w:t>
      </w:r>
      <w:r w:rsidRPr="00301BC8">
        <w:rPr>
          <w:iCs/>
          <w:color w:val="000000"/>
        </w:rPr>
        <w:t xml:space="preserve">, в которую охотно играют ученики 2-4 классов. Главная особенность данной игры  состоит в том, что детям необходимо все отрицать. Один ученик предлагает различные продукты, а другой отрицает: Do you want cheese? </w:t>
      </w:r>
      <w:r w:rsidRPr="00301BC8">
        <w:rPr>
          <w:iCs/>
          <w:color w:val="000000"/>
          <w:lang w:val="en-US"/>
        </w:rPr>
        <w:t xml:space="preserve">No, I don’t; Would you like some milk? No, I wouldn’t etc. </w:t>
      </w:r>
      <w:r w:rsidRPr="00301BC8">
        <w:rPr>
          <w:iCs/>
          <w:color w:val="000000"/>
        </w:rPr>
        <w:t>Таким образом, дети хорошо запоминают лексику по теме «Продукты», а также структуры различной сложности для составления предложений. Следует отметить, что учитель выступает в роли координатора: направляет, наблюдает.</w:t>
      </w:r>
    </w:p>
    <w:p w:rsidR="00C748B3" w:rsidRPr="00301BC8" w:rsidRDefault="00C748B3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  </w:t>
      </w:r>
      <w:r w:rsidR="001C1897" w:rsidRPr="00301BC8">
        <w:rPr>
          <w:iCs/>
          <w:color w:val="000000"/>
        </w:rPr>
        <w:t xml:space="preserve"> </w:t>
      </w:r>
      <w:r w:rsidRPr="00301BC8">
        <w:rPr>
          <w:iCs/>
          <w:color w:val="000000"/>
        </w:rPr>
        <w:t>Примером парной или групповой работы служит ролевая игра «В столовой лесной школы» (урок11, 3 класс)</w:t>
      </w:r>
      <w:r w:rsidR="00DB3347">
        <w:rPr>
          <w:iCs/>
          <w:color w:val="000000"/>
        </w:rPr>
        <w:t>.</w:t>
      </w:r>
    </w:p>
    <w:p w:rsidR="001C1897" w:rsidRPr="00301BC8" w:rsidRDefault="001C1897" w:rsidP="00613064">
      <w:pPr>
        <w:jc w:val="both"/>
        <w:rPr>
          <w:iCs/>
          <w:color w:val="000000"/>
        </w:rPr>
      </w:pPr>
      <w:r w:rsidRPr="00301BC8">
        <w:rPr>
          <w:iCs/>
          <w:color w:val="000000"/>
        </w:rPr>
        <w:t xml:space="preserve">   Характерная особенность психологии младших школьников проявляется в конкретности их мышления, восприимчивости к мобильным, колоритным предметам и требует яркого преподавания. При этом красочность наглядного материала играет важную роль. Так, в 3 классе по теме «</w:t>
      </w:r>
      <w:r w:rsidR="00A45D54" w:rsidRPr="00301BC8">
        <w:rPr>
          <w:iCs/>
          <w:color w:val="000000"/>
        </w:rPr>
        <w:t>Ед</w:t>
      </w:r>
      <w:r w:rsidRPr="00301BC8">
        <w:rPr>
          <w:iCs/>
          <w:color w:val="000000"/>
        </w:rPr>
        <w:t>а» мною проводится игра «В магазине»</w:t>
      </w:r>
      <w:r w:rsidR="00060021">
        <w:rPr>
          <w:iCs/>
          <w:color w:val="000000"/>
        </w:rPr>
        <w:t xml:space="preserve"> </w:t>
      </w:r>
      <w:r w:rsidR="00060021" w:rsidRPr="00060021">
        <w:rPr>
          <w:iCs/>
          <w:color w:val="000000"/>
          <w:u w:val="single"/>
        </w:rPr>
        <w:t>(слайд 22)</w:t>
      </w:r>
      <w:r w:rsidR="00060021">
        <w:rPr>
          <w:iCs/>
          <w:color w:val="000000"/>
        </w:rPr>
        <w:t xml:space="preserve"> </w:t>
      </w:r>
      <w:r w:rsidRPr="00301BC8">
        <w:rPr>
          <w:iCs/>
          <w:color w:val="000000"/>
        </w:rPr>
        <w:t>. Цель игры: повторить цвета и лексику по теме «</w:t>
      </w:r>
      <w:r w:rsidR="00A45D54" w:rsidRPr="00301BC8">
        <w:rPr>
          <w:iCs/>
          <w:color w:val="000000"/>
        </w:rPr>
        <w:t>Еда</w:t>
      </w:r>
      <w:r w:rsidRPr="00301BC8">
        <w:rPr>
          <w:iCs/>
          <w:color w:val="000000"/>
        </w:rPr>
        <w:t>». Реквизит, необходимый для игры: красочные и яркие картинки с пр</w:t>
      </w:r>
      <w:r w:rsidR="00A45D54" w:rsidRPr="00301BC8">
        <w:rPr>
          <w:iCs/>
          <w:color w:val="000000"/>
        </w:rPr>
        <w:t>о</w:t>
      </w:r>
      <w:r w:rsidRPr="00301BC8">
        <w:rPr>
          <w:iCs/>
          <w:color w:val="000000"/>
        </w:rPr>
        <w:t>д</w:t>
      </w:r>
      <w:r w:rsidR="00A45D54" w:rsidRPr="00301BC8">
        <w:rPr>
          <w:iCs/>
          <w:color w:val="000000"/>
        </w:rPr>
        <w:t>уктами</w:t>
      </w:r>
      <w:r w:rsidRPr="00301BC8">
        <w:rPr>
          <w:iCs/>
          <w:color w:val="000000"/>
        </w:rPr>
        <w:t xml:space="preserve"> </w:t>
      </w:r>
      <w:r w:rsidR="00A45D54" w:rsidRPr="00301BC8">
        <w:rPr>
          <w:iCs/>
          <w:color w:val="000000"/>
        </w:rPr>
        <w:t>питания</w:t>
      </w:r>
      <w:r w:rsidRPr="00301BC8">
        <w:rPr>
          <w:iCs/>
          <w:color w:val="000000"/>
        </w:rPr>
        <w:t xml:space="preserve">, которые прикреплены на доске. Один ученик выступает в качестве продавца, а другие дети -  покупателей (продавцы и покупатели могут меняться ролями). Дети подходят по одному к продавцу или говорят с места: </w:t>
      </w:r>
      <w:r w:rsidRPr="00301BC8">
        <w:rPr>
          <w:iCs/>
          <w:color w:val="000000"/>
          <w:lang w:val="en-US"/>
        </w:rPr>
        <w:t>Te</w:t>
      </w:r>
      <w:r w:rsidR="00185359">
        <w:rPr>
          <w:iCs/>
          <w:color w:val="000000"/>
          <w:lang w:val="en-US"/>
        </w:rPr>
        <w:t>n</w:t>
      </w:r>
      <w:r w:rsidRPr="00301BC8">
        <w:rPr>
          <w:iCs/>
          <w:color w:val="000000"/>
        </w:rPr>
        <w:t xml:space="preserve"> </w:t>
      </w:r>
      <w:r w:rsidRPr="00301BC8">
        <w:rPr>
          <w:iCs/>
          <w:color w:val="000000"/>
          <w:lang w:val="en-US"/>
        </w:rPr>
        <w:t>white</w:t>
      </w:r>
      <w:r w:rsidRPr="00301BC8">
        <w:rPr>
          <w:iCs/>
          <w:color w:val="000000"/>
        </w:rPr>
        <w:t xml:space="preserve"> </w:t>
      </w:r>
      <w:r w:rsidR="00A45D54" w:rsidRPr="00301BC8">
        <w:rPr>
          <w:iCs/>
          <w:color w:val="000000"/>
        </w:rPr>
        <w:t>е</w:t>
      </w:r>
      <w:r w:rsidR="00A45D54" w:rsidRPr="00301BC8">
        <w:rPr>
          <w:iCs/>
          <w:color w:val="000000"/>
          <w:lang w:val="en-US"/>
        </w:rPr>
        <w:t>ggs</w:t>
      </w:r>
      <w:r w:rsidRPr="00301BC8">
        <w:rPr>
          <w:iCs/>
          <w:color w:val="000000"/>
        </w:rPr>
        <w:t>,</w:t>
      </w:r>
      <w:r w:rsidR="00A45D54" w:rsidRPr="00301BC8">
        <w:rPr>
          <w:iCs/>
          <w:color w:val="000000"/>
        </w:rPr>
        <w:t xml:space="preserve"> </w:t>
      </w:r>
      <w:r w:rsidR="00A45D54" w:rsidRPr="00301BC8">
        <w:rPr>
          <w:iCs/>
          <w:color w:val="000000"/>
          <w:lang w:val="en-US"/>
        </w:rPr>
        <w:t>two</w:t>
      </w:r>
      <w:r w:rsidR="00A45D54" w:rsidRPr="00301BC8">
        <w:rPr>
          <w:iCs/>
          <w:color w:val="000000"/>
        </w:rPr>
        <w:t xml:space="preserve"> </w:t>
      </w:r>
      <w:r w:rsidR="00A45D54" w:rsidRPr="00301BC8">
        <w:rPr>
          <w:iCs/>
          <w:color w:val="000000"/>
          <w:lang w:val="en-US"/>
        </w:rPr>
        <w:t>red</w:t>
      </w:r>
      <w:r w:rsidR="00A45D54" w:rsidRPr="00301BC8">
        <w:rPr>
          <w:iCs/>
          <w:color w:val="000000"/>
        </w:rPr>
        <w:t xml:space="preserve"> </w:t>
      </w:r>
      <w:r w:rsidR="00A45D54" w:rsidRPr="00301BC8">
        <w:rPr>
          <w:iCs/>
          <w:color w:val="000000"/>
          <w:lang w:val="en-US"/>
        </w:rPr>
        <w:t>tomatoes</w:t>
      </w:r>
      <w:r w:rsidR="00A45D54" w:rsidRPr="00301BC8">
        <w:rPr>
          <w:iCs/>
          <w:color w:val="000000"/>
        </w:rPr>
        <w:t xml:space="preserve">, </w:t>
      </w:r>
      <w:r w:rsidRPr="00301BC8">
        <w:rPr>
          <w:iCs/>
          <w:color w:val="000000"/>
          <w:lang w:val="en-US"/>
        </w:rPr>
        <w:t>please</w:t>
      </w:r>
      <w:r w:rsidRPr="00301BC8">
        <w:rPr>
          <w:iCs/>
          <w:color w:val="000000"/>
        </w:rPr>
        <w:t xml:space="preserve">. – </w:t>
      </w:r>
      <w:r w:rsidRPr="00301BC8">
        <w:rPr>
          <w:iCs/>
          <w:color w:val="000000"/>
          <w:lang w:val="en-US"/>
        </w:rPr>
        <w:t>Here</w:t>
      </w:r>
      <w:r w:rsidRPr="00301BC8">
        <w:rPr>
          <w:iCs/>
          <w:color w:val="000000"/>
        </w:rPr>
        <w:t xml:space="preserve"> </w:t>
      </w:r>
      <w:r w:rsidRPr="00301BC8">
        <w:rPr>
          <w:iCs/>
          <w:color w:val="000000"/>
          <w:lang w:val="en-US"/>
        </w:rPr>
        <w:t>you</w:t>
      </w:r>
      <w:r w:rsidRPr="00301BC8">
        <w:rPr>
          <w:iCs/>
          <w:color w:val="000000"/>
        </w:rPr>
        <w:t xml:space="preserve"> </w:t>
      </w:r>
      <w:r w:rsidRPr="00301BC8">
        <w:rPr>
          <w:iCs/>
          <w:color w:val="000000"/>
          <w:lang w:val="en-US"/>
        </w:rPr>
        <w:t>are</w:t>
      </w:r>
      <w:r w:rsidRPr="00301BC8">
        <w:rPr>
          <w:iCs/>
          <w:color w:val="000000"/>
        </w:rPr>
        <w:t xml:space="preserve">. – </w:t>
      </w:r>
      <w:r w:rsidRPr="00301BC8">
        <w:rPr>
          <w:iCs/>
          <w:color w:val="000000"/>
          <w:lang w:val="en-US"/>
        </w:rPr>
        <w:t>Thank</w:t>
      </w:r>
      <w:r w:rsidRPr="00301BC8">
        <w:rPr>
          <w:iCs/>
          <w:color w:val="000000"/>
        </w:rPr>
        <w:t xml:space="preserve"> </w:t>
      </w:r>
      <w:r w:rsidRPr="00301BC8">
        <w:rPr>
          <w:iCs/>
          <w:color w:val="000000"/>
          <w:lang w:val="en-US"/>
        </w:rPr>
        <w:t>you</w:t>
      </w:r>
      <w:r w:rsidRPr="00301BC8">
        <w:rPr>
          <w:iCs/>
          <w:color w:val="000000"/>
        </w:rPr>
        <w:t xml:space="preserve">. – </w:t>
      </w:r>
      <w:r w:rsidRPr="00301BC8">
        <w:rPr>
          <w:iCs/>
          <w:color w:val="000000"/>
          <w:lang w:val="en-US"/>
        </w:rPr>
        <w:t>You</w:t>
      </w:r>
      <w:r w:rsidRPr="00301BC8">
        <w:rPr>
          <w:iCs/>
          <w:color w:val="000000"/>
        </w:rPr>
        <w:t xml:space="preserve"> </w:t>
      </w:r>
      <w:r w:rsidRPr="00301BC8">
        <w:rPr>
          <w:iCs/>
          <w:color w:val="000000"/>
          <w:lang w:val="en-US"/>
        </w:rPr>
        <w:t>are</w:t>
      </w:r>
      <w:r w:rsidRPr="00301BC8">
        <w:rPr>
          <w:iCs/>
          <w:color w:val="000000"/>
        </w:rPr>
        <w:t xml:space="preserve"> </w:t>
      </w:r>
      <w:r w:rsidRPr="00301BC8">
        <w:rPr>
          <w:iCs/>
          <w:color w:val="000000"/>
          <w:lang w:val="en-US"/>
        </w:rPr>
        <w:t>welcome</w:t>
      </w:r>
      <w:r w:rsidRPr="00301BC8">
        <w:rPr>
          <w:iCs/>
          <w:color w:val="000000"/>
        </w:rPr>
        <w:t>!</w:t>
      </w:r>
      <w:r w:rsidR="00A45D54" w:rsidRPr="00301BC8">
        <w:rPr>
          <w:iCs/>
          <w:color w:val="000000"/>
        </w:rPr>
        <w:t>(уроки 13,15</w:t>
      </w:r>
      <w:r w:rsidR="00060021">
        <w:rPr>
          <w:iCs/>
          <w:color w:val="000000"/>
        </w:rPr>
        <w:t>, 3 класс</w:t>
      </w:r>
      <w:r w:rsidR="00A45D54" w:rsidRPr="00301BC8">
        <w:rPr>
          <w:iCs/>
          <w:color w:val="000000"/>
        </w:rPr>
        <w:t>)</w:t>
      </w:r>
      <w:r w:rsidRPr="00301BC8">
        <w:rPr>
          <w:iCs/>
          <w:color w:val="000000"/>
        </w:rPr>
        <w:t xml:space="preserve"> Продолжительность игры 5-7 минут. Можно раздать комплект картинок с</w:t>
      </w:r>
      <w:r w:rsidR="00A45D54" w:rsidRPr="00301BC8">
        <w:rPr>
          <w:iCs/>
          <w:color w:val="000000"/>
        </w:rPr>
        <w:t xml:space="preserve"> продуктами питания, овощами и фруктами </w:t>
      </w:r>
      <w:r w:rsidRPr="00301BC8">
        <w:rPr>
          <w:iCs/>
          <w:color w:val="000000"/>
        </w:rPr>
        <w:t>на каждую парту и дети работают в парах одновременно, что значительно экономит время.</w:t>
      </w:r>
    </w:p>
    <w:p w:rsidR="00AD57DF" w:rsidRPr="00301BC8" w:rsidRDefault="00DB3347" w:rsidP="00613064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  <w:r w:rsidR="00037541" w:rsidRPr="00301BC8">
        <w:rPr>
          <w:iCs/>
          <w:color w:val="000000"/>
        </w:rPr>
        <w:t>При разыгрывании сценок, драматизации достигается прочное усвоение лексики. Тема «Животные» является самой объемной по материалу. Дети с удовольствием играют роли животных, могут сами придумывать новые ситуации. При обобщении и систематизации изученного материала по теме «Животные» во 2-3 классах на уроках мною проводится игра-сценка «Welcome to our zoo!». Дети приносят свои любимые игрушки-животных</w:t>
      </w:r>
      <w:r w:rsidR="00060021">
        <w:rPr>
          <w:iCs/>
          <w:color w:val="000000"/>
        </w:rPr>
        <w:t>, да и в моем кабинете имеется несколько наборов игрушек</w:t>
      </w:r>
      <w:r w:rsidR="00060021" w:rsidRPr="008B582F">
        <w:rPr>
          <w:iCs/>
          <w:color w:val="000000"/>
          <w:u w:val="single"/>
        </w:rPr>
        <w:t>.</w:t>
      </w:r>
      <w:r w:rsidR="008B582F" w:rsidRPr="008B582F">
        <w:rPr>
          <w:iCs/>
          <w:color w:val="000000"/>
          <w:u w:val="single"/>
        </w:rPr>
        <w:t>(слайд 23)</w:t>
      </w:r>
      <w:r w:rsidR="00037541" w:rsidRPr="00301BC8">
        <w:rPr>
          <w:iCs/>
          <w:color w:val="000000"/>
        </w:rPr>
        <w:t xml:space="preserve"> Каждый ученик представляется от имени животного, рассказывает, что умеет делать это животное, описывает какое оно. </w:t>
      </w:r>
      <w:r w:rsidR="00060021" w:rsidRPr="00060021">
        <w:rPr>
          <w:iCs/>
          <w:color w:val="000000"/>
          <w:u w:val="single"/>
        </w:rPr>
        <w:t>(слайд 2</w:t>
      </w:r>
      <w:r w:rsidR="008B582F">
        <w:rPr>
          <w:iCs/>
          <w:color w:val="000000"/>
          <w:u w:val="single"/>
        </w:rPr>
        <w:t>4</w:t>
      </w:r>
      <w:r w:rsidR="00060021" w:rsidRPr="00060021">
        <w:rPr>
          <w:iCs/>
          <w:color w:val="000000"/>
          <w:u w:val="single"/>
        </w:rPr>
        <w:t>)</w:t>
      </w:r>
      <w:r w:rsidR="00060021">
        <w:rPr>
          <w:iCs/>
          <w:color w:val="000000"/>
        </w:rPr>
        <w:t xml:space="preserve"> </w:t>
      </w:r>
      <w:r w:rsidR="00037541" w:rsidRPr="00301BC8">
        <w:rPr>
          <w:iCs/>
          <w:color w:val="000000"/>
        </w:rPr>
        <w:t xml:space="preserve">Можно разыграть диалоги знакомства между животными </w:t>
      </w:r>
      <w:r w:rsidR="00362D87" w:rsidRPr="00301BC8">
        <w:rPr>
          <w:iCs/>
          <w:color w:val="000000"/>
        </w:rPr>
        <w:t>с помощью кукол кукольного театра, которых мы изготовили с помощью учителя технологии и родителей.</w:t>
      </w:r>
      <w:r w:rsidR="00AD57DF" w:rsidRPr="00301BC8">
        <w:rPr>
          <w:iCs/>
          <w:color w:val="000000"/>
        </w:rPr>
        <w:t xml:space="preserve"> Такие сценки способствуют расширению творческого потенциала учащихся, совершенствуют навыки учащихся во всех видах речевой деятельности, формируют положительные эмоции учащихся, чувство успеха.</w:t>
      </w:r>
    </w:p>
    <w:p w:rsidR="00301BC8" w:rsidRPr="00301BC8" w:rsidRDefault="00AD57DF" w:rsidP="005D6218">
      <w:pPr>
        <w:jc w:val="both"/>
        <w:rPr>
          <w:color w:val="000000"/>
        </w:rPr>
      </w:pPr>
      <w:r w:rsidRPr="00301BC8">
        <w:rPr>
          <w:iCs/>
          <w:color w:val="000000"/>
        </w:rPr>
        <w:t xml:space="preserve"> </w:t>
      </w:r>
      <w:r w:rsidR="00473DB7" w:rsidRPr="00301BC8">
        <w:rPr>
          <w:color w:val="000000"/>
        </w:rPr>
        <w:t xml:space="preserve">   </w:t>
      </w:r>
      <w:r w:rsidR="00EA5811">
        <w:rPr>
          <w:iCs/>
          <w:color w:val="000000"/>
        </w:rPr>
        <w:t xml:space="preserve">    </w:t>
      </w:r>
      <w:r w:rsidR="0074049E" w:rsidRPr="00301BC8">
        <w:rPr>
          <w:iCs/>
          <w:color w:val="000000"/>
        </w:rPr>
        <w:t>В заключение, можно сделать вывод о том, что посредством игры в рамках системно-деятельностного подхода в классе могут быть привнесены разнообразные  формы работы (работа в парах, группах - больших и маленьких и целым классом)</w:t>
      </w:r>
      <w:r w:rsidR="00301BC8" w:rsidRPr="00301BC8">
        <w:rPr>
          <w:iCs/>
          <w:color w:val="000000"/>
        </w:rPr>
        <w:t>.</w:t>
      </w:r>
      <w:r w:rsidR="00301BC8" w:rsidRPr="00301BC8">
        <w:rPr>
          <w:color w:val="000000"/>
        </w:rPr>
        <w:t xml:space="preserve"> </w:t>
      </w:r>
      <w:r w:rsidR="004320B2" w:rsidRPr="004320B2">
        <w:rPr>
          <w:color w:val="000000"/>
          <w:u w:val="single"/>
        </w:rPr>
        <w:t>(слайд 2</w:t>
      </w:r>
      <w:r w:rsidR="005D6218">
        <w:rPr>
          <w:color w:val="000000"/>
          <w:u w:val="single"/>
        </w:rPr>
        <w:t>5</w:t>
      </w:r>
      <w:r w:rsidR="004320B2" w:rsidRPr="004320B2">
        <w:rPr>
          <w:color w:val="000000"/>
          <w:u w:val="single"/>
        </w:rPr>
        <w:t>)</w:t>
      </w:r>
      <w:r w:rsidR="004320B2">
        <w:rPr>
          <w:color w:val="000000"/>
        </w:rPr>
        <w:t xml:space="preserve"> </w:t>
      </w:r>
      <w:r w:rsidR="00301BC8" w:rsidRPr="00301BC8">
        <w:rPr>
          <w:color w:val="000000"/>
        </w:rPr>
        <w:t>Г.А.Китайгородская считает, что игра полезна и популярна: учащиеся освобождаются от ошибкобоязни, группа объединяется единой деятельностью, создаётся благоприятный климат общения, группа превращается в субъект учебного процесса, каждый поочерёдно становится центром общения, поэтому удовлетворяются его потребности в престиже, статусе, внимании, уважении.</w:t>
      </w:r>
    </w:p>
    <w:p w:rsidR="00C00E99" w:rsidRPr="0074049E" w:rsidRDefault="00EA5811" w:rsidP="00613064">
      <w:pPr>
        <w:jc w:val="both"/>
        <w:rPr>
          <w:color w:val="000000"/>
          <w:sz w:val="27"/>
        </w:rPr>
      </w:pPr>
      <w:r>
        <w:rPr>
          <w:iCs/>
          <w:color w:val="000000"/>
        </w:rPr>
        <w:t xml:space="preserve">    </w:t>
      </w:r>
      <w:r w:rsidR="004320B2">
        <w:rPr>
          <w:iCs/>
          <w:color w:val="000000"/>
        </w:rPr>
        <w:t>(слайд 2</w:t>
      </w:r>
      <w:r w:rsidR="005D6218">
        <w:rPr>
          <w:iCs/>
          <w:color w:val="000000"/>
        </w:rPr>
        <w:t>6</w:t>
      </w:r>
      <w:r w:rsidR="004320B2">
        <w:rPr>
          <w:iCs/>
          <w:color w:val="000000"/>
        </w:rPr>
        <w:t xml:space="preserve">)  </w:t>
      </w:r>
      <w:r w:rsidR="00301BC8" w:rsidRPr="00301BC8">
        <w:rPr>
          <w:iCs/>
          <w:color w:val="000000"/>
        </w:rPr>
        <w:t>Игровые технологии обладают огромным потенциалом при обучении младших школьников на уроках английского языка и во внеурочное время и способствуют разностороннему развитию личности, что соответствует Федеральному Государственному Образовательному</w:t>
      </w:r>
      <w:r w:rsidR="004320B2">
        <w:rPr>
          <w:iCs/>
          <w:color w:val="000000"/>
        </w:rPr>
        <w:t xml:space="preserve"> </w:t>
      </w:r>
      <w:r w:rsidR="00301BC8" w:rsidRPr="00301BC8">
        <w:rPr>
          <w:iCs/>
          <w:color w:val="000000"/>
        </w:rPr>
        <w:t>Стандарту.</w:t>
      </w:r>
      <w:r w:rsidR="00C00E99" w:rsidRPr="009603F6">
        <w:rPr>
          <w:color w:val="000000"/>
          <w:sz w:val="27"/>
          <w:szCs w:val="27"/>
        </w:rPr>
        <w:br/>
      </w:r>
    </w:p>
    <w:p w:rsidR="00301BC8" w:rsidRPr="0021291F" w:rsidRDefault="00301BC8" w:rsidP="00613064">
      <w:pPr>
        <w:jc w:val="both"/>
        <w:rPr>
          <w:b/>
          <w:iCs/>
          <w:color w:val="000000"/>
        </w:rPr>
      </w:pPr>
      <w:r w:rsidRPr="0021291F">
        <w:rPr>
          <w:b/>
          <w:iCs/>
          <w:color w:val="000000"/>
        </w:rPr>
        <w:t>Список литературы: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1.</w:t>
      </w:r>
      <w:r w:rsidRPr="0021291F">
        <w:rPr>
          <w:iCs/>
          <w:color w:val="000000"/>
        </w:rPr>
        <w:tab/>
        <w:t>Гальскова Н. Д. Теория и практика обучения иностранному языку / Н. Д. Гальскова, З. Н. Никитенко. -  Начальная школа: Методич.пособие. – М.: Айрис-пресс, 2004 – 240 с. – (Методика).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2.</w:t>
      </w:r>
      <w:r w:rsidRPr="0021291F">
        <w:rPr>
          <w:iCs/>
          <w:color w:val="000000"/>
        </w:rPr>
        <w:tab/>
        <w:t>Зарипова Т.А. Картинки, игры, сказки… Особенности преподавания в начальной школе // Английский язык. – 2013, № 5. – с. 8.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color w:val="000000"/>
        </w:rPr>
        <w:t>3.</w:t>
      </w:r>
      <w:r w:rsidR="00EA5811">
        <w:rPr>
          <w:color w:val="000000"/>
        </w:rPr>
        <w:t xml:space="preserve">      </w:t>
      </w:r>
      <w:r w:rsidRPr="0021291F">
        <w:rPr>
          <w:color w:val="000000"/>
        </w:rPr>
        <w:t xml:space="preserve"> Г.А.Китайгородская «Методика интенсивного обучения иностранным языкам». – </w:t>
      </w:r>
      <w:r w:rsidR="00EA5811">
        <w:rPr>
          <w:color w:val="000000"/>
        </w:rPr>
        <w:t xml:space="preserve">   </w:t>
      </w:r>
      <w:r w:rsidRPr="0021291F">
        <w:rPr>
          <w:color w:val="000000"/>
        </w:rPr>
        <w:t>М., 1982.-стр.39-41.</w:t>
      </w:r>
      <w:r w:rsidRPr="0021291F">
        <w:rPr>
          <w:rStyle w:val="apple-converted-space"/>
          <w:color w:val="000000"/>
        </w:rPr>
        <w:t> </w:t>
      </w:r>
      <w:r w:rsidRPr="0021291F">
        <w:rPr>
          <w:color w:val="000000"/>
        </w:rPr>
        <w:br/>
      </w:r>
      <w:r w:rsidRPr="0021291F">
        <w:rPr>
          <w:iCs/>
          <w:color w:val="000000"/>
        </w:rPr>
        <w:lastRenderedPageBreak/>
        <w:t>4.</w:t>
      </w:r>
      <w:r w:rsidRPr="0021291F">
        <w:rPr>
          <w:iCs/>
          <w:color w:val="000000"/>
        </w:rPr>
        <w:tab/>
        <w:t>Комаров А. С. Игры и пьесы в обучении английскому языку / А. С. Комаров. – Ростов н/Д: Феникс, 2007. – 220, [2] c. – (Школьное развитие).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5.</w:t>
      </w:r>
      <w:r w:rsidRPr="0021291F">
        <w:rPr>
          <w:iCs/>
          <w:color w:val="000000"/>
        </w:rPr>
        <w:tab/>
        <w:t>Латышева И.Р. Учись, играя. Использование игровых технологий на уроках английского языка в начальной школе // Английский язык. – 2012, № 8. - с. 5.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6.</w:t>
      </w:r>
      <w:r w:rsidRPr="0021291F">
        <w:rPr>
          <w:iCs/>
          <w:color w:val="000000"/>
        </w:rPr>
        <w:tab/>
        <w:t>Ливингстоун К. Ролевые игры в обучении иностранным языкам. – М., 1999. – 127 с.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7.</w:t>
      </w:r>
      <w:r w:rsidRPr="0021291F">
        <w:rPr>
          <w:iCs/>
          <w:color w:val="000000"/>
        </w:rPr>
        <w:tab/>
        <w:t xml:space="preserve">Маслыко Е.А., </w:t>
      </w:r>
      <w:r w:rsidRPr="0021291F">
        <w:rPr>
          <w:color w:val="000000"/>
        </w:rPr>
        <w:t>П.К. Бабинская</w:t>
      </w:r>
      <w:r w:rsidRPr="0021291F">
        <w:rPr>
          <w:iCs/>
          <w:color w:val="000000"/>
        </w:rPr>
        <w:t xml:space="preserve"> Настольная книга преподавателя иностранного языка / Е. А. Маслыко: Справоч.  пособие; - Минск: Высшая школа, 2000 – 445 с.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8.</w:t>
      </w:r>
      <w:r w:rsidRPr="0021291F">
        <w:rPr>
          <w:iCs/>
          <w:color w:val="000000"/>
        </w:rPr>
        <w:tab/>
        <w:t>Мащенко В. Н. Ролевые игры в образовании. – М.: Высшая школа, 1995.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9.</w:t>
      </w:r>
      <w:r w:rsidRPr="0021291F">
        <w:rPr>
          <w:iCs/>
          <w:color w:val="000000"/>
        </w:rPr>
        <w:tab/>
        <w:t>Перкас С. В. Ролевые игры на уроках английского языка. \\ Иностранные языки в школе, 1999, №4.  с. 22.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10.</w:t>
      </w:r>
      <w:r w:rsidRPr="0021291F">
        <w:rPr>
          <w:iCs/>
          <w:color w:val="000000"/>
        </w:rPr>
        <w:tab/>
        <w:t>Пучкова Ю. Я. Игры на уроках английского языка: Метод. пособие./Ю. Я. Пучкова. – М.: ООО «Издательство АСТ»: ООО «Издательство Астрель»: ООО «Типография ИПО профсоюзов Профиздат», 2005. – 78, [2] с. – (Школьный урок)</w:t>
      </w:r>
    </w:p>
    <w:p w:rsidR="00301BC8" w:rsidRPr="0021291F" w:rsidRDefault="00301BC8" w:rsidP="00613064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11.</w:t>
      </w:r>
      <w:r w:rsidRPr="0021291F">
        <w:rPr>
          <w:iCs/>
          <w:color w:val="000000"/>
        </w:rPr>
        <w:tab/>
        <w:t xml:space="preserve"> Ролевые игры в образовании [Электронный ресурс] / Режим доступа: http://orkclub.ru/biblioteka/bibri/bibriother/114-rolevye-igry-v-obrazovanii.html /. — Загл. с экрана.</w:t>
      </w:r>
    </w:p>
    <w:p w:rsidR="00EA5811" w:rsidRDefault="00301BC8" w:rsidP="00EA5811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12.</w:t>
      </w:r>
      <w:r w:rsidRPr="0021291F">
        <w:rPr>
          <w:iCs/>
          <w:color w:val="000000"/>
        </w:rPr>
        <w:tab/>
        <w:t xml:space="preserve"> Самсон  К. 303 совета по обучению английскому языку в школе/ Колет Самсон; Пер. с фр. Е. А. Рейдик. – М.: ООО «Издательство Астрель»: ООО «Издательство АСТ», 2004 – 96 с.</w:t>
      </w:r>
    </w:p>
    <w:p w:rsidR="0021291F" w:rsidRPr="001F1756" w:rsidRDefault="00EA5811" w:rsidP="00EA5811">
      <w:pPr>
        <w:jc w:val="both"/>
      </w:pPr>
      <w:r>
        <w:rPr>
          <w:iCs/>
          <w:color w:val="000000"/>
        </w:rPr>
        <w:t>1</w:t>
      </w:r>
      <w:r w:rsidR="0021291F">
        <w:rPr>
          <w:iCs/>
          <w:color w:val="000000"/>
        </w:rPr>
        <w:t xml:space="preserve">3.       </w:t>
      </w:r>
      <w:r w:rsidR="0021291F" w:rsidRPr="001F1756">
        <w:t>Стронин М.Ф. Обучающие игры на уроке английского языка [Текст] / М.Ф. Стронин - М.: Просвещение, 1984 - 370 с.</w:t>
      </w:r>
    </w:p>
    <w:p w:rsidR="00301BC8" w:rsidRPr="0021291F" w:rsidRDefault="00301BC8" w:rsidP="00EA5811">
      <w:pPr>
        <w:jc w:val="both"/>
        <w:rPr>
          <w:iCs/>
          <w:color w:val="000000"/>
        </w:rPr>
      </w:pPr>
      <w:r w:rsidRPr="0021291F">
        <w:rPr>
          <w:iCs/>
          <w:color w:val="000000"/>
        </w:rPr>
        <w:t>1</w:t>
      </w:r>
      <w:r w:rsidR="0021291F">
        <w:rPr>
          <w:iCs/>
          <w:color w:val="000000"/>
        </w:rPr>
        <w:t>4</w:t>
      </w:r>
      <w:r w:rsidRPr="0021291F">
        <w:rPr>
          <w:iCs/>
          <w:color w:val="000000"/>
        </w:rPr>
        <w:t>.</w:t>
      </w:r>
      <w:r w:rsidRPr="0021291F">
        <w:rPr>
          <w:iCs/>
          <w:color w:val="000000"/>
        </w:rPr>
        <w:tab/>
        <w:t xml:space="preserve"> Фундаментальное ядро содержания общего образования / Рос. акад. наук, Рос. акад. образования; под ред.В. В. Козлова, А. М. Кондакова. — 4-е изд., дораб. — М.: Просвещение, 2011. — 79 с. — (Стандарты второго поколения).</w:t>
      </w:r>
    </w:p>
    <w:p w:rsidR="001C1897" w:rsidRPr="00185359" w:rsidRDefault="001C1897" w:rsidP="00613064">
      <w:pPr>
        <w:jc w:val="both"/>
        <w:rPr>
          <w:iCs/>
          <w:color w:val="000000"/>
        </w:rPr>
      </w:pPr>
    </w:p>
    <w:p w:rsidR="00E23A0C" w:rsidRPr="00185359" w:rsidRDefault="00E23A0C" w:rsidP="00613064">
      <w:pPr>
        <w:jc w:val="both"/>
      </w:pPr>
    </w:p>
    <w:p w:rsidR="00E23A0C" w:rsidRPr="00185359" w:rsidRDefault="00E23A0C" w:rsidP="00613064">
      <w:pPr>
        <w:spacing w:before="100" w:beforeAutospacing="1" w:after="100" w:afterAutospacing="1"/>
        <w:jc w:val="both"/>
      </w:pPr>
    </w:p>
    <w:p w:rsidR="006F7A8F" w:rsidRPr="00185359" w:rsidRDefault="006F7A8F" w:rsidP="00E648CA">
      <w:pPr>
        <w:spacing w:line="360" w:lineRule="auto"/>
        <w:jc w:val="both"/>
        <w:rPr>
          <w:iCs/>
          <w:color w:val="000000"/>
        </w:rPr>
      </w:pPr>
    </w:p>
    <w:p w:rsidR="0074369C" w:rsidRPr="00185359" w:rsidRDefault="0074369C" w:rsidP="00E648CA">
      <w:pPr>
        <w:spacing w:line="360" w:lineRule="auto"/>
        <w:ind w:left="720"/>
        <w:jc w:val="both"/>
        <w:rPr>
          <w:iCs/>
          <w:color w:val="000000"/>
        </w:rPr>
      </w:pPr>
    </w:p>
    <w:p w:rsidR="00071561" w:rsidRPr="00185359" w:rsidRDefault="00071561" w:rsidP="00E648CA">
      <w:pPr>
        <w:spacing w:line="360" w:lineRule="auto"/>
        <w:jc w:val="both"/>
        <w:rPr>
          <w:iCs/>
          <w:color w:val="000000"/>
        </w:rPr>
      </w:pPr>
    </w:p>
    <w:p w:rsidR="00D34EDD" w:rsidRPr="00185359" w:rsidRDefault="00D34EDD" w:rsidP="00212056">
      <w:pPr>
        <w:spacing w:line="360" w:lineRule="auto"/>
        <w:jc w:val="both"/>
        <w:rPr>
          <w:iCs/>
          <w:color w:val="000000"/>
        </w:rPr>
      </w:pPr>
      <w:r w:rsidRPr="00185359">
        <w:rPr>
          <w:iCs/>
          <w:color w:val="000000"/>
        </w:rPr>
        <w:t xml:space="preserve">    </w:t>
      </w:r>
    </w:p>
    <w:p w:rsidR="00A97BCD" w:rsidRPr="00185359" w:rsidRDefault="00A97BCD" w:rsidP="00212056">
      <w:pPr>
        <w:jc w:val="both"/>
      </w:pPr>
    </w:p>
    <w:sectPr w:rsidR="00A97BCD" w:rsidRPr="00185359" w:rsidSect="0074049E">
      <w:headerReference w:type="default" r:id="rId4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0C" w:rsidRDefault="0036280C" w:rsidP="004320B2">
      <w:r>
        <w:separator/>
      </w:r>
    </w:p>
  </w:endnote>
  <w:endnote w:type="continuationSeparator" w:id="0">
    <w:p w:rsidR="0036280C" w:rsidRDefault="0036280C" w:rsidP="0043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0C" w:rsidRDefault="0036280C" w:rsidP="004320B2">
      <w:r>
        <w:separator/>
      </w:r>
    </w:p>
  </w:footnote>
  <w:footnote w:type="continuationSeparator" w:id="0">
    <w:p w:rsidR="0036280C" w:rsidRDefault="0036280C" w:rsidP="0043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891"/>
      <w:docPartObj>
        <w:docPartGallery w:val="Page Numbers (Top of Page)"/>
        <w:docPartUnique/>
      </w:docPartObj>
    </w:sdtPr>
    <w:sdtContent>
      <w:p w:rsidR="00B250C4" w:rsidRDefault="00F43DDB">
        <w:pPr>
          <w:pStyle w:val="aa"/>
        </w:pPr>
        <w:fldSimple w:instr=" PAGE   \* MERGEFORMAT ">
          <w:r w:rsidR="00862E86">
            <w:rPr>
              <w:noProof/>
            </w:rPr>
            <w:t>2</w:t>
          </w:r>
        </w:fldSimple>
        <w:r w:rsidR="00B250C4">
          <w:t xml:space="preserve"> Карасева Галина Валентиновна</w:t>
        </w:r>
      </w:p>
    </w:sdtContent>
  </w:sdt>
  <w:p w:rsidR="004320B2" w:rsidRDefault="004320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EF5"/>
    <w:multiLevelType w:val="hybridMultilevel"/>
    <w:tmpl w:val="59B28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8590E"/>
    <w:multiLevelType w:val="hybridMultilevel"/>
    <w:tmpl w:val="A6E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CCA"/>
    <w:multiLevelType w:val="multilevel"/>
    <w:tmpl w:val="5AC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E632D"/>
    <w:multiLevelType w:val="multilevel"/>
    <w:tmpl w:val="142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056"/>
    <w:rsid w:val="00037541"/>
    <w:rsid w:val="00060021"/>
    <w:rsid w:val="00071561"/>
    <w:rsid w:val="000F4DE5"/>
    <w:rsid w:val="00137208"/>
    <w:rsid w:val="00185359"/>
    <w:rsid w:val="001A0F08"/>
    <w:rsid w:val="001C1897"/>
    <w:rsid w:val="00212056"/>
    <w:rsid w:val="0021291F"/>
    <w:rsid w:val="002211DC"/>
    <w:rsid w:val="00301BC8"/>
    <w:rsid w:val="00356906"/>
    <w:rsid w:val="0036280C"/>
    <w:rsid w:val="00362D87"/>
    <w:rsid w:val="004320B2"/>
    <w:rsid w:val="004536FF"/>
    <w:rsid w:val="00473DB7"/>
    <w:rsid w:val="0052667B"/>
    <w:rsid w:val="00541497"/>
    <w:rsid w:val="0054404C"/>
    <w:rsid w:val="005D6218"/>
    <w:rsid w:val="00613064"/>
    <w:rsid w:val="006300F7"/>
    <w:rsid w:val="00670211"/>
    <w:rsid w:val="006A304B"/>
    <w:rsid w:val="006A68C6"/>
    <w:rsid w:val="006C28C1"/>
    <w:rsid w:val="006C70C5"/>
    <w:rsid w:val="006E6EB2"/>
    <w:rsid w:val="006F7A8F"/>
    <w:rsid w:val="007364C2"/>
    <w:rsid w:val="0074049E"/>
    <w:rsid w:val="0074369C"/>
    <w:rsid w:val="007C7B0B"/>
    <w:rsid w:val="007F4AF0"/>
    <w:rsid w:val="0085460A"/>
    <w:rsid w:val="00862E86"/>
    <w:rsid w:val="00887BF5"/>
    <w:rsid w:val="008B582F"/>
    <w:rsid w:val="008C599C"/>
    <w:rsid w:val="008E6919"/>
    <w:rsid w:val="009B16FB"/>
    <w:rsid w:val="009F7909"/>
    <w:rsid w:val="00A45D54"/>
    <w:rsid w:val="00A6059D"/>
    <w:rsid w:val="00A97BCD"/>
    <w:rsid w:val="00AC25A6"/>
    <w:rsid w:val="00AD57DF"/>
    <w:rsid w:val="00AE297A"/>
    <w:rsid w:val="00B250C4"/>
    <w:rsid w:val="00C00E99"/>
    <w:rsid w:val="00C748B3"/>
    <w:rsid w:val="00CA1EDA"/>
    <w:rsid w:val="00CF63BA"/>
    <w:rsid w:val="00D34EDD"/>
    <w:rsid w:val="00DB3347"/>
    <w:rsid w:val="00DE3D03"/>
    <w:rsid w:val="00E23A0C"/>
    <w:rsid w:val="00E648CA"/>
    <w:rsid w:val="00EA5811"/>
    <w:rsid w:val="00EC2741"/>
    <w:rsid w:val="00EC6AE4"/>
    <w:rsid w:val="00F43DDB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29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9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36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8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E29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nhideWhenUsed/>
    <w:rsid w:val="00AE297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E297A"/>
    <w:rPr>
      <w:b/>
      <w:bCs/>
    </w:rPr>
  </w:style>
  <w:style w:type="paragraph" w:customStyle="1" w:styleId="style13">
    <w:name w:val="style13"/>
    <w:basedOn w:val="a"/>
    <w:rsid w:val="00AE297A"/>
    <w:pPr>
      <w:spacing w:before="100" w:beforeAutospacing="1" w:after="100" w:afterAutospacing="1"/>
    </w:pPr>
  </w:style>
  <w:style w:type="character" w:customStyle="1" w:styleId="style17">
    <w:name w:val="style17"/>
    <w:basedOn w:val="a0"/>
    <w:rsid w:val="00AE297A"/>
  </w:style>
  <w:style w:type="character" w:customStyle="1" w:styleId="20">
    <w:name w:val="Заголовок 2 Знак"/>
    <w:basedOn w:val="a0"/>
    <w:link w:val="2"/>
    <w:uiPriority w:val="9"/>
    <w:rsid w:val="00AE2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E297A"/>
  </w:style>
  <w:style w:type="paragraph" w:styleId="a7">
    <w:name w:val="Balloon Text"/>
    <w:basedOn w:val="a"/>
    <w:link w:val="a8"/>
    <w:uiPriority w:val="99"/>
    <w:semiHidden/>
    <w:unhideWhenUsed/>
    <w:rsid w:val="00AE2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9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E297A"/>
    <w:rPr>
      <w:i/>
      <w:iCs/>
    </w:rPr>
  </w:style>
  <w:style w:type="paragraph" w:styleId="aa">
    <w:name w:val="header"/>
    <w:basedOn w:val="a"/>
    <w:link w:val="ab"/>
    <w:uiPriority w:val="99"/>
    <w:unhideWhenUsed/>
    <w:rsid w:val="004320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320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2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hyperlink" Target="http://www.4teachers.org/" TargetMode="External"/><Relationship Id="rId18" Type="http://schemas.openxmlformats.org/officeDocument/2006/relationships/hyperlink" Target="http://www.homeenglish.ru/gamesletter_twist.htm" TargetMode="External"/><Relationship Id="rId26" Type="http://schemas.openxmlformats.org/officeDocument/2006/relationships/hyperlink" Target="http://www.homeenglish.ru/gamesred.htm" TargetMode="External"/><Relationship Id="rId39" Type="http://schemas.openxmlformats.org/officeDocument/2006/relationships/hyperlink" Target="http://learnenglishkids.britishcouncil.org/ru/fun-games/trolley-da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meenglish.ru/gamesletterblox.htm" TargetMode="External"/><Relationship Id="rId34" Type="http://schemas.openxmlformats.org/officeDocument/2006/relationships/hyperlink" Target="http://www.wordland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unology.com/" TargetMode="External"/><Relationship Id="rId12" Type="http://schemas.openxmlformats.org/officeDocument/2006/relationships/hyperlink" Target="http://www.kindersite.org/Directory/DirectoryFrame.htm" TargetMode="External"/><Relationship Id="rId17" Type="http://schemas.openxmlformats.org/officeDocument/2006/relationships/hyperlink" Target="http://www.homeenglish.ru/gameshangman.htm" TargetMode="External"/><Relationship Id="rId25" Type="http://schemas.openxmlformats.org/officeDocument/2006/relationships/hyperlink" Target="http://www.homeenglish.ru/gamescontca.htm" TargetMode="External"/><Relationship Id="rId33" Type="http://schemas.openxmlformats.org/officeDocument/2006/relationships/hyperlink" Target="http://www.funbrain.com/kidscenter.html" TargetMode="External"/><Relationship Id="rId38" Type="http://schemas.openxmlformats.org/officeDocument/2006/relationships/hyperlink" Target="http://learnenglishkids.britishcouncil.org/ru/fun-games/alphabet-antic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meenglish.ru/gamestrolley.htm" TargetMode="External"/><Relationship Id="rId20" Type="http://schemas.openxmlformats.org/officeDocument/2006/relationships/hyperlink" Target="http://www.homeenglish.ru/gamesrain.htm" TargetMode="External"/><Relationship Id="rId29" Type="http://schemas.openxmlformats.org/officeDocument/2006/relationships/hyperlink" Target="http://www.english-portal.com/fp_games.php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arnenglish.org.uk/kids/" TargetMode="External"/><Relationship Id="rId24" Type="http://schemas.openxmlformats.org/officeDocument/2006/relationships/hyperlink" Target="http://www.homeenglish.ru/gamessearch.htm" TargetMode="External"/><Relationship Id="rId32" Type="http://schemas.openxmlformats.org/officeDocument/2006/relationships/hyperlink" Target="http://www.languagegames.org/la/english.asp" TargetMode="External"/><Relationship Id="rId37" Type="http://schemas.openxmlformats.org/officeDocument/2006/relationships/hyperlink" Target="http://www.pe-english.ru/grammar-games.html" TargetMode="External"/><Relationship Id="rId40" Type="http://schemas.openxmlformats.org/officeDocument/2006/relationships/hyperlink" Target="http://learnenglishkids.britishcouncil.org/ru/fun-games/whats-the-ti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meenglish.ru/gameswordz.htm" TargetMode="External"/><Relationship Id="rId23" Type="http://schemas.openxmlformats.org/officeDocument/2006/relationships/hyperlink" Target="http://www.homeenglish.ru/gamesspin.htm" TargetMode="External"/><Relationship Id="rId28" Type="http://schemas.openxmlformats.org/officeDocument/2006/relationships/hyperlink" Target="http://www.marks-english-school.com/games.html" TargetMode="External"/><Relationship Id="rId36" Type="http://schemas.openxmlformats.org/officeDocument/2006/relationships/hyperlink" Target="http://www.free-english.com/russian/Games.aspx" TargetMode="External"/><Relationship Id="rId10" Type="http://schemas.openxmlformats.org/officeDocument/2006/relationships/hyperlink" Target="http://www.bbc.co.uk/schools/starship/english" TargetMode="External"/><Relationship Id="rId19" Type="http://schemas.openxmlformats.org/officeDocument/2006/relationships/hyperlink" Target="http://www.homeenglish.ru/gameswhiz.htm" TargetMode="External"/><Relationship Id="rId31" Type="http://schemas.openxmlformats.org/officeDocument/2006/relationships/hyperlink" Target="http://www.englishclub.com/esl-game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golovesenglish.com" TargetMode="External"/><Relationship Id="rId14" Type="http://schemas.openxmlformats.org/officeDocument/2006/relationships/hyperlink" Target="http://free103.ru/english_games.php" TargetMode="External"/><Relationship Id="rId22" Type="http://schemas.openxmlformats.org/officeDocument/2006/relationships/hyperlink" Target="http://www.homeenglish.ru/gameswordchain.htm" TargetMode="External"/><Relationship Id="rId27" Type="http://schemas.openxmlformats.org/officeDocument/2006/relationships/hyperlink" Target="http://www.homeenglish.ru/gamesstairway.htm" TargetMode="External"/><Relationship Id="rId30" Type="http://schemas.openxmlformats.org/officeDocument/2006/relationships/hyperlink" Target="http://www.manythings.org/" TargetMode="External"/><Relationship Id="rId35" Type="http://schemas.openxmlformats.org/officeDocument/2006/relationships/hyperlink" Target="http://www.learnenglish.de/gamespage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8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2013-09-30T17:13:00Z</cp:lastPrinted>
  <dcterms:created xsi:type="dcterms:W3CDTF">2013-09-29T10:12:00Z</dcterms:created>
  <dcterms:modified xsi:type="dcterms:W3CDTF">2014-01-20T14:40:00Z</dcterms:modified>
</cp:coreProperties>
</file>