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A6" w:rsidRDefault="00B119A6" w:rsidP="00B119A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Методика изучения </w:t>
      </w:r>
      <w:r w:rsidRPr="00166904">
        <w:rPr>
          <w:b/>
          <w:sz w:val="32"/>
          <w:szCs w:val="32"/>
        </w:rPr>
        <w:t>детской креативности</w:t>
      </w:r>
      <w:r>
        <w:rPr>
          <w:b/>
          <w:sz w:val="32"/>
          <w:szCs w:val="32"/>
        </w:rPr>
        <w:t>.</w:t>
      </w:r>
    </w:p>
    <w:p w:rsidR="00B119A6" w:rsidRDefault="00B119A6" w:rsidP="00B119A6">
      <w:pPr>
        <w:jc w:val="both"/>
        <w:rPr>
          <w:b/>
          <w:sz w:val="28"/>
          <w:szCs w:val="28"/>
        </w:rPr>
      </w:pPr>
    </w:p>
    <w:p w:rsidR="00B119A6" w:rsidRDefault="00B119A6" w:rsidP="00B119A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1. «Использование предметов»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Задача:</w:t>
      </w:r>
      <w:r>
        <w:rPr>
          <w:sz w:val="28"/>
          <w:szCs w:val="28"/>
        </w:rPr>
        <w:t xml:space="preserve"> перечислить как можно больше способов применения предмета, отличающихся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обычных.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>
        <w:rPr>
          <w:sz w:val="28"/>
          <w:szCs w:val="28"/>
        </w:rPr>
        <w:t>газета используется для чтения, ты можешь придумать другие способы ее использования, что из нее можно сделать?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3 минуты.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оцениваются по двум показателям: беглость ответов (1ответ-1 балл) и оригинальность ответов, т. е. не повторяющийся (число ответов, 1 ответ-4 балла).</w:t>
      </w:r>
    </w:p>
    <w:p w:rsidR="00B119A6" w:rsidRDefault="00B119A6" w:rsidP="00B119A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Тест 2. «Заключение»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Задача:</w:t>
      </w:r>
      <w:r>
        <w:rPr>
          <w:sz w:val="28"/>
          <w:szCs w:val="28"/>
        </w:rPr>
        <w:t xml:space="preserve"> перечислить гипотетические последствия ситуации.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>
        <w:rPr>
          <w:sz w:val="28"/>
          <w:szCs w:val="28"/>
        </w:rPr>
        <w:t>вообрази, что случится, если животные и птицы смогут разговаривать на человеческом языке.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3 минуты. Оценивается так же, как тест 1.</w:t>
      </w:r>
    </w:p>
    <w:p w:rsidR="00B119A6" w:rsidRDefault="00B119A6" w:rsidP="00B119A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Тест 3. «Эскизы»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Задача</w:t>
      </w:r>
      <w:r w:rsidRPr="00023942">
        <w:rPr>
          <w:sz w:val="28"/>
          <w:szCs w:val="28"/>
        </w:rPr>
        <w:t xml:space="preserve">: в каждом квадрате теста даны одинаковые фигуры-круги. </w:t>
      </w:r>
      <w:r>
        <w:rPr>
          <w:sz w:val="28"/>
          <w:szCs w:val="28"/>
        </w:rPr>
        <w:t xml:space="preserve">Каждый круг надо превратить в изображение предмета. 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Инструкция:</w:t>
      </w:r>
      <w:r>
        <w:rPr>
          <w:sz w:val="28"/>
          <w:szCs w:val="28"/>
        </w:rPr>
        <w:t xml:space="preserve"> добавь любые детали к основному изображению так, чтобы получились различные предметы.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5 минут.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оцениваются следующим образом: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-беглость (Б):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1</w:t>
      </w:r>
      <w:r>
        <w:rPr>
          <w:sz w:val="28"/>
          <w:szCs w:val="28"/>
        </w:rPr>
        <w:t>-число</w:t>
      </w:r>
      <w:proofErr w:type="gramEnd"/>
      <w:r>
        <w:rPr>
          <w:sz w:val="28"/>
          <w:szCs w:val="28"/>
        </w:rPr>
        <w:t xml:space="preserve"> категорий рисунков (лица, животные, и т. д.)-1 балл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2-</w:t>
      </w:r>
      <w:proofErr w:type="gramEnd"/>
      <w:r>
        <w:rPr>
          <w:sz w:val="28"/>
          <w:szCs w:val="28"/>
        </w:rPr>
        <w:t xml:space="preserve"> число рисунков, где не используется круг (1 рисунок – 1 балл):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 xml:space="preserve">;  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-оригинальность (О):</w:t>
      </w:r>
    </w:p>
    <w:p w:rsidR="00B119A6" w:rsidRPr="00B41AB8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 xml:space="preserve">1 – </w:t>
      </w:r>
      <w:r>
        <w:rPr>
          <w:sz w:val="28"/>
          <w:szCs w:val="28"/>
        </w:rPr>
        <w:t>число оригинальных рисунков (1 рисунок – 5 баллов)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 xml:space="preserve"> – число оригинальных подходов к исполнению – необычное по форме и расположению изображение (1 изображение – 3 балла):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 = </w:t>
      </w: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1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119A6" w:rsidRDefault="00B119A6" w:rsidP="00B119A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Тест 4. «Словесная ассоциация»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Задача</w:t>
      </w:r>
      <w:r w:rsidRPr="00023942">
        <w:rPr>
          <w:sz w:val="28"/>
          <w:szCs w:val="28"/>
        </w:rPr>
        <w:t>:</w:t>
      </w:r>
      <w:r>
        <w:rPr>
          <w:sz w:val="28"/>
          <w:szCs w:val="28"/>
        </w:rPr>
        <w:t xml:space="preserve"> привести как можно больше определений для </w:t>
      </w:r>
      <w:proofErr w:type="spellStart"/>
      <w:r>
        <w:rPr>
          <w:sz w:val="28"/>
          <w:szCs w:val="28"/>
        </w:rPr>
        <w:t>общеупотребляемых</w:t>
      </w:r>
      <w:proofErr w:type="spellEnd"/>
      <w:r>
        <w:rPr>
          <w:sz w:val="28"/>
          <w:szCs w:val="28"/>
        </w:rPr>
        <w:t xml:space="preserve"> слов.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 w:rsidRPr="0019260D">
        <w:rPr>
          <w:sz w:val="28"/>
          <w:szCs w:val="28"/>
        </w:rPr>
        <w:t>приведи как можно больше  определений для слова «книга»</w:t>
      </w:r>
      <w:r>
        <w:rPr>
          <w:sz w:val="28"/>
          <w:szCs w:val="28"/>
        </w:rPr>
        <w:t>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3 минуты.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теста оцениваются по двум показателям: беглость – 1балл, оригинальность – 4 балла.</w:t>
      </w:r>
    </w:p>
    <w:p w:rsidR="00B119A6" w:rsidRPr="0019260D" w:rsidRDefault="00B119A6" w:rsidP="00B119A6">
      <w:pPr>
        <w:ind w:firstLine="540"/>
        <w:rPr>
          <w:sz w:val="28"/>
          <w:szCs w:val="28"/>
        </w:rPr>
      </w:pPr>
    </w:p>
    <w:p w:rsidR="00B119A6" w:rsidRDefault="00B119A6" w:rsidP="00B119A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Тест 5. «Составление изображения»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Задача</w:t>
      </w:r>
      <w:r w:rsidRPr="00023942">
        <w:rPr>
          <w:sz w:val="28"/>
          <w:szCs w:val="28"/>
        </w:rPr>
        <w:t>:</w:t>
      </w:r>
      <w:r>
        <w:rPr>
          <w:sz w:val="28"/>
          <w:szCs w:val="28"/>
        </w:rPr>
        <w:t xml:space="preserve"> нарисовать заданные объекты, пользуясь определённым набором фигур.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Инструкция: </w:t>
      </w:r>
      <w:r>
        <w:rPr>
          <w:sz w:val="28"/>
          <w:szCs w:val="28"/>
        </w:rPr>
        <w:t xml:space="preserve">нарисуй определённые предметы, пользуясь следующим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бором</w:t>
      </w:r>
      <w:proofErr w:type="gramEnd"/>
      <w:r>
        <w:rPr>
          <w:sz w:val="28"/>
          <w:szCs w:val="28"/>
        </w:rPr>
        <w:t xml:space="preserve"> фигур: круг, прямоугольник, треугольник, полкруга. Каждую фигуру можно использовать несколько раз; можно менять размеры фигур, их положение, но нельзя добавлять другие фигуры.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Задания даются на отдельных бланках: «лицо», «дом», «клоун», «что хочется».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8 минут. Результаты теста оцениваются следующим образом: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-беглость, гибкост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Б):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1</w:t>
      </w:r>
      <w:r>
        <w:rPr>
          <w:sz w:val="28"/>
          <w:szCs w:val="28"/>
        </w:rPr>
        <w:t>-число</w:t>
      </w:r>
      <w:proofErr w:type="gramEnd"/>
      <w:r>
        <w:rPr>
          <w:sz w:val="28"/>
          <w:szCs w:val="28"/>
        </w:rPr>
        <w:t xml:space="preserve"> изображённых предметов (1 предмет – балл);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2-</w:t>
      </w:r>
      <w:proofErr w:type="gramEnd"/>
      <w:r>
        <w:rPr>
          <w:sz w:val="28"/>
          <w:szCs w:val="28"/>
        </w:rPr>
        <w:t xml:space="preserve"> число использованных фигур (1 фигура – 1 балл);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</w:t>
      </w:r>
      <w:r w:rsidRPr="00B41AB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число ошибок (1 ошибка – 1 балл):</w:t>
      </w:r>
    </w:p>
    <w:p w:rsidR="00B119A6" w:rsidRDefault="00B119A6" w:rsidP="00B119A6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1</w:t>
      </w:r>
      <w:r>
        <w:rPr>
          <w:sz w:val="28"/>
          <w:szCs w:val="28"/>
        </w:rPr>
        <w:t>+</w:t>
      </w:r>
      <w:r w:rsidRPr="00F633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(беглость равна сумме баллов по первому и второму показателям минус </w:t>
      </w:r>
      <w:proofErr w:type="spellStart"/>
      <w:r>
        <w:rPr>
          <w:sz w:val="28"/>
          <w:szCs w:val="28"/>
        </w:rPr>
        <w:t>колличество</w:t>
      </w:r>
      <w:proofErr w:type="spellEnd"/>
      <w:r>
        <w:rPr>
          <w:sz w:val="28"/>
          <w:szCs w:val="28"/>
        </w:rPr>
        <w:t xml:space="preserve"> баллов за ошибки);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-оригинальность (О):</w:t>
      </w:r>
    </w:p>
    <w:p w:rsidR="00B119A6" w:rsidRPr="00B41AB8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 xml:space="preserve">1 – </w:t>
      </w:r>
      <w:r>
        <w:rPr>
          <w:sz w:val="28"/>
          <w:szCs w:val="28"/>
        </w:rPr>
        <w:t>число рисунков с необычным использованием фигур, их оригинальным расположением (1 рисунок – 5 баллов)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 xml:space="preserve"> – число оригинальных элементов рисунка, необычных форм их расположения (1 изображение – 3 балла):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 = </w:t>
      </w: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1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m</w:t>
      </w:r>
      <w:r w:rsidRPr="00B41AB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119A6" w:rsidRDefault="00B119A6" w:rsidP="00B119A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6. «Выражение»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Задача: </w:t>
      </w:r>
      <w:r>
        <w:rPr>
          <w:sz w:val="28"/>
          <w:szCs w:val="28"/>
        </w:rPr>
        <w:t>придумать предложение из четырёх слов, в котором каждое слово начинается с указанной буквы.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Инструкция</w:t>
      </w:r>
      <w:r w:rsidRPr="00FD1FE5">
        <w:rPr>
          <w:sz w:val="28"/>
          <w:szCs w:val="28"/>
        </w:rPr>
        <w:t>: сочини</w:t>
      </w:r>
      <w:r>
        <w:rPr>
          <w:sz w:val="28"/>
          <w:szCs w:val="28"/>
        </w:rPr>
        <w:t xml:space="preserve"> предложение из четырёх слов, в котором каждое слово начинается с указанной буквы: В, М, С, К.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Время выполнения 4минуты.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оцениваются по двум показателям: беглость ответов (число правильно составленных предложений и число слов, повторяющихся один раз,-1 балл и за каждое предложение);  оригинальность и точность (число оригинальных и правильно построенных  предложений-4 балла за одно предложение).</w:t>
      </w:r>
    </w:p>
    <w:p w:rsidR="00B119A6" w:rsidRPr="005D1C1A" w:rsidRDefault="00B119A6" w:rsidP="00B119A6">
      <w:pPr>
        <w:ind w:firstLine="540"/>
        <w:rPr>
          <w:sz w:val="28"/>
          <w:szCs w:val="28"/>
        </w:rPr>
      </w:pPr>
    </w:p>
    <w:p w:rsidR="00B119A6" w:rsidRDefault="00B119A6" w:rsidP="00B119A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7. «Спрятанная форма»</w:t>
      </w:r>
    </w:p>
    <w:p w:rsidR="00B119A6" w:rsidRDefault="00B119A6" w:rsidP="00B119A6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найти различные фигуры в сложном, </w:t>
      </w:r>
      <w:proofErr w:type="spellStart"/>
      <w:r>
        <w:rPr>
          <w:sz w:val="28"/>
          <w:szCs w:val="28"/>
        </w:rPr>
        <w:t>малоструктурированном</w:t>
      </w:r>
      <w:proofErr w:type="spellEnd"/>
      <w:r>
        <w:rPr>
          <w:sz w:val="28"/>
          <w:szCs w:val="28"/>
        </w:rPr>
        <w:t xml:space="preserve"> изображении.</w:t>
      </w:r>
    </w:p>
    <w:p w:rsidR="00B119A6" w:rsidRDefault="00B119A6" w:rsidP="00B119A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 w:rsidRPr="00CC6E18">
        <w:rPr>
          <w:sz w:val="28"/>
          <w:szCs w:val="28"/>
        </w:rPr>
        <w:t>найти как можно больше знакомых предметов на рисунке.</w:t>
      </w:r>
      <w:r>
        <w:rPr>
          <w:sz w:val="28"/>
          <w:szCs w:val="28"/>
        </w:rPr>
        <w:t xml:space="preserve"> О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Время выполнения 3 минуты.</w:t>
      </w:r>
    </w:p>
    <w:p w:rsidR="00B119A6" w:rsidRDefault="00B119A6" w:rsidP="00B119A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оцениваются по двум показателям: беглость ответов (1ответ-1 балл) и оригинальность ответов, т. е. не повторяющийся (число ответов, 1 ответ-4 балла).</w:t>
      </w:r>
    </w:p>
    <w:p w:rsidR="00B119A6" w:rsidRDefault="00B119A6" w:rsidP="00B119A6">
      <w:pPr>
        <w:rPr>
          <w:sz w:val="28"/>
          <w:szCs w:val="28"/>
        </w:rPr>
      </w:pPr>
    </w:p>
    <w:p w:rsidR="00B119A6" w:rsidRDefault="00B119A6" w:rsidP="00B119A6">
      <w:pPr>
        <w:rPr>
          <w:sz w:val="28"/>
          <w:szCs w:val="28"/>
        </w:rPr>
      </w:pPr>
    </w:p>
    <w:p w:rsidR="00B119A6" w:rsidRDefault="00B119A6" w:rsidP="00B119A6">
      <w:pPr>
        <w:rPr>
          <w:sz w:val="28"/>
          <w:szCs w:val="28"/>
        </w:rPr>
      </w:pPr>
    </w:p>
    <w:p w:rsidR="00B119A6" w:rsidRDefault="00B119A6" w:rsidP="00B119A6">
      <w:pPr>
        <w:rPr>
          <w:sz w:val="28"/>
          <w:szCs w:val="28"/>
        </w:rPr>
      </w:pPr>
    </w:p>
    <w:p w:rsidR="00B119A6" w:rsidRDefault="00B119A6" w:rsidP="00B119A6">
      <w:pPr>
        <w:jc w:val="both"/>
        <w:rPr>
          <w:b/>
          <w:sz w:val="28"/>
          <w:szCs w:val="28"/>
        </w:rPr>
      </w:pPr>
      <w:r w:rsidRPr="00CC6E18">
        <w:rPr>
          <w:b/>
          <w:sz w:val="28"/>
          <w:szCs w:val="28"/>
        </w:rPr>
        <w:t>Общие результаты исследования креативности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74"/>
        <w:gridCol w:w="482"/>
        <w:gridCol w:w="482"/>
        <w:gridCol w:w="482"/>
        <w:gridCol w:w="482"/>
        <w:gridCol w:w="481"/>
        <w:gridCol w:w="481"/>
        <w:gridCol w:w="587"/>
        <w:gridCol w:w="481"/>
        <w:gridCol w:w="481"/>
        <w:gridCol w:w="481"/>
        <w:gridCol w:w="587"/>
        <w:gridCol w:w="481"/>
        <w:gridCol w:w="587"/>
        <w:gridCol w:w="481"/>
        <w:gridCol w:w="551"/>
        <w:gridCol w:w="590"/>
      </w:tblGrid>
      <w:tr w:rsidR="00B119A6" w:rsidTr="00BC61CB">
        <w:tc>
          <w:tcPr>
            <w:tcW w:w="1317" w:type="dxa"/>
            <w:vMerge w:val="restart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теста</w:t>
            </w:r>
          </w:p>
        </w:tc>
        <w:tc>
          <w:tcPr>
            <w:tcW w:w="936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9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8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9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9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7" w:type="dxa"/>
            <w:gridSpan w:val="2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результат</w:t>
            </w:r>
          </w:p>
        </w:tc>
      </w:tr>
      <w:tr w:rsidR="00B119A6" w:rsidTr="00BC61CB">
        <w:tc>
          <w:tcPr>
            <w:tcW w:w="1317" w:type="dxa"/>
            <w:vMerge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3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B119A6" w:rsidTr="00BC61CB">
        <w:tc>
          <w:tcPr>
            <w:tcW w:w="1317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значение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53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</w:p>
        </w:tc>
      </w:tr>
      <w:tr w:rsidR="00B119A6" w:rsidTr="00BC61CB">
        <w:tc>
          <w:tcPr>
            <w:tcW w:w="1317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Стандартное отклонение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46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570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4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538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B119A6" w:rsidRDefault="00B119A6" w:rsidP="00BC61CB">
            <w:pPr>
              <w:jc w:val="both"/>
              <w:rPr>
                <w:sz w:val="28"/>
                <w:szCs w:val="28"/>
              </w:rPr>
            </w:pPr>
          </w:p>
        </w:tc>
      </w:tr>
    </w:tbl>
    <w:p w:rsidR="00B119A6" w:rsidRDefault="00B119A6" w:rsidP="00B11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19A6" w:rsidRDefault="00B119A6" w:rsidP="00B119A6">
      <w:pPr>
        <w:jc w:val="both"/>
        <w:rPr>
          <w:sz w:val="28"/>
          <w:szCs w:val="28"/>
        </w:rPr>
      </w:pPr>
    </w:p>
    <w:p w:rsidR="00047058" w:rsidRDefault="00B119A6" w:rsidP="00B119A6">
      <w:r>
        <w:rPr>
          <w:b/>
          <w:sz w:val="32"/>
          <w:szCs w:val="32"/>
        </w:rPr>
        <w:br w:type="page"/>
      </w:r>
      <w:bookmarkStart w:id="0" w:name="_GoBack"/>
      <w:bookmarkEnd w:id="0"/>
    </w:p>
    <w:sectPr w:rsidR="0004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4"/>
    <w:rsid w:val="00047058"/>
    <w:rsid w:val="00B119A6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2011-11-06T16:36:00Z</dcterms:created>
  <dcterms:modified xsi:type="dcterms:W3CDTF">2011-11-06T16:36:00Z</dcterms:modified>
</cp:coreProperties>
</file>