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0" w:rsidRDefault="00FA02D0" w:rsidP="00FA02D0">
      <w:pPr>
        <w:pStyle w:val="HTML"/>
        <w:jc w:val="right"/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Тема:</w:t>
      </w:r>
      <w:r w:rsidRPr="00F32B95">
        <w:t xml:space="preserve"> "Число и цифра 7".</w:t>
      </w:r>
    </w:p>
    <w:p w:rsidR="003B49B9" w:rsidRPr="00F32B95" w:rsidRDefault="003B49B9" w:rsidP="003B49B9">
      <w:pPr>
        <w:pStyle w:val="a3"/>
        <w:spacing w:before="0" w:beforeAutospacing="0" w:after="0" w:afterAutospacing="0"/>
        <w:rPr>
          <w:bCs/>
        </w:rPr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Основные цели:</w:t>
      </w:r>
      <w:r w:rsidRPr="00F32B95">
        <w:t xml:space="preserve"> </w:t>
      </w:r>
    </w:p>
    <w:p w:rsidR="003B49B9" w:rsidRPr="00F32B95" w:rsidRDefault="003B49B9" w:rsidP="003B49B9">
      <w:pPr>
        <w:ind w:left="720"/>
      </w:pPr>
    </w:p>
    <w:p w:rsidR="00FA02D0" w:rsidRPr="00F32B95" w:rsidRDefault="00FA02D0" w:rsidP="003B49B9">
      <w:pPr>
        <w:ind w:left="720"/>
      </w:pPr>
      <w:r w:rsidRPr="00F32B95">
        <w:t xml:space="preserve">1) сформировать представление о числе 7 с опорой на числовой отрезок, способность к его записи с помощью графической модели и цифрой; </w:t>
      </w:r>
    </w:p>
    <w:p w:rsidR="00FA02D0" w:rsidRPr="00F32B95" w:rsidRDefault="00FA02D0" w:rsidP="003B49B9">
      <w:pPr>
        <w:ind w:left="720"/>
      </w:pPr>
      <w:r w:rsidRPr="00F32B95">
        <w:t xml:space="preserve">2) закрепить взаимосвязь между частью и целым; </w:t>
      </w:r>
    </w:p>
    <w:p w:rsidR="00FA02D0" w:rsidRPr="00F32B95" w:rsidRDefault="00FA02D0" w:rsidP="003B49B9">
      <w:pPr>
        <w:ind w:left="720"/>
      </w:pPr>
      <w:r w:rsidRPr="00F32B95">
        <w:t xml:space="preserve">3) сформировать способность к сложению и вычитанию в пределах 7, к фиксированию движения по отрезку несколькими одновременно выполняемыми шагами; </w:t>
      </w:r>
    </w:p>
    <w:p w:rsidR="00FA02D0" w:rsidRPr="00F32B95" w:rsidRDefault="00FA02D0" w:rsidP="003B49B9">
      <w:pPr>
        <w:ind w:left="720"/>
      </w:pPr>
      <w:r w:rsidRPr="00F32B95">
        <w:t>4) повторить схематическую и знаковую форму записи чисел в пределах 7, сравнение групп предметов по количеству, запись результатов сравнения с помощью знаков "больше", "меньше", "равно".</w:t>
      </w:r>
    </w:p>
    <w:p w:rsidR="003B49B9" w:rsidRPr="00F32B95" w:rsidRDefault="003B49B9" w:rsidP="003B49B9">
      <w:pPr>
        <w:pStyle w:val="a3"/>
        <w:spacing w:before="0" w:beforeAutospacing="0" w:after="0" w:afterAutospacing="0"/>
        <w:rPr>
          <w:bCs/>
        </w:rPr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Мыслительные операции необходимые на этапе проектирования:</w:t>
      </w:r>
      <w:r w:rsidRPr="00F32B95">
        <w:t xml:space="preserve"> наблюдение, сравнение, аналогия.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Демонстрационный материал: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картинки к устному счёту, к задачам экологического характера;</w:t>
      </w:r>
    </w:p>
    <w:p w:rsidR="00FA02D0" w:rsidRPr="00F32B95" w:rsidRDefault="00FA02D0" w:rsidP="003B49B9">
      <w:pPr>
        <w:ind w:left="720"/>
      </w:pPr>
      <w:r w:rsidRPr="00F32B95">
        <w:t xml:space="preserve">1) карточки с графическим изображением чисел и знаков; </w:t>
      </w:r>
    </w:p>
    <w:p w:rsidR="00FA02D0" w:rsidRPr="00F32B95" w:rsidRDefault="00FA02D0" w:rsidP="003B49B9">
      <w:pPr>
        <w:ind w:left="720"/>
      </w:pPr>
      <w:r w:rsidRPr="00F32B95">
        <w:t xml:space="preserve">2) модель числового отрезка; </w:t>
      </w:r>
    </w:p>
    <w:p w:rsidR="00FA02D0" w:rsidRPr="00F32B95" w:rsidRDefault="00FA02D0" w:rsidP="003B49B9">
      <w:pPr>
        <w:ind w:left="720"/>
      </w:pPr>
      <w:r w:rsidRPr="00F32B95">
        <w:t xml:space="preserve">3) карточка для графической модели числа 7 на листе А-4, чёрный фломастер, красный фломастер; </w:t>
      </w:r>
    </w:p>
    <w:p w:rsidR="00FA02D0" w:rsidRPr="00F32B95" w:rsidRDefault="00FA02D0" w:rsidP="003B49B9">
      <w:pPr>
        <w:ind w:left="720"/>
      </w:pPr>
      <w:r w:rsidRPr="00F32B95">
        <w:t xml:space="preserve">4) эталон состава числа 7; </w:t>
      </w:r>
    </w:p>
    <w:p w:rsidR="00FA02D0" w:rsidRPr="00F32B95" w:rsidRDefault="00FA02D0" w:rsidP="003B49B9">
      <w:pPr>
        <w:ind w:left="720"/>
      </w:pPr>
      <w:r w:rsidRPr="00F32B95">
        <w:t xml:space="preserve">5) образцы выполнения заданий из учебника; </w:t>
      </w:r>
    </w:p>
    <w:p w:rsidR="00FA02D0" w:rsidRPr="00F32B95" w:rsidRDefault="00FA02D0" w:rsidP="003B49B9">
      <w:pPr>
        <w:ind w:left="720"/>
      </w:pPr>
      <w:r w:rsidRPr="00F32B95">
        <w:t>6) книга с иллюстрациями "Семь чудес света".</w:t>
      </w:r>
    </w:p>
    <w:p w:rsidR="003B49B9" w:rsidRPr="00F32B95" w:rsidRDefault="003B49B9" w:rsidP="003B49B9">
      <w:pPr>
        <w:pStyle w:val="a3"/>
        <w:spacing w:before="0" w:beforeAutospacing="0" w:after="0" w:afterAutospacing="0"/>
        <w:rPr>
          <w:bCs/>
        </w:rPr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Раздаточный материал:</w:t>
      </w:r>
    </w:p>
    <w:p w:rsidR="00FA02D0" w:rsidRPr="00F32B95" w:rsidRDefault="00FA02D0" w:rsidP="003B49B9">
      <w:pPr>
        <w:ind w:left="720"/>
      </w:pPr>
      <w:r w:rsidRPr="00F32B95">
        <w:t xml:space="preserve">1) математические альбомы; </w:t>
      </w:r>
    </w:p>
    <w:p w:rsidR="00FA02D0" w:rsidRPr="00F32B95" w:rsidRDefault="00FA02D0" w:rsidP="003B49B9">
      <w:pPr>
        <w:ind w:left="720"/>
      </w:pPr>
      <w:r w:rsidRPr="00F32B95">
        <w:t xml:space="preserve">2) карточка с заданием (решение примеров по числовому отрезку); </w:t>
      </w:r>
    </w:p>
    <w:p w:rsidR="00FA02D0" w:rsidRPr="00F32B95" w:rsidRDefault="00FA02D0" w:rsidP="003B49B9">
      <w:pPr>
        <w:ind w:left="720"/>
      </w:pPr>
      <w:r w:rsidRPr="00F32B95">
        <w:t>3) "</w:t>
      </w:r>
      <w:r w:rsidR="003B49B9" w:rsidRPr="00F32B95">
        <w:t>гномики</w:t>
      </w:r>
      <w:r w:rsidRPr="00F32B95">
        <w:t>" для настроения и самооценки.</w:t>
      </w:r>
    </w:p>
    <w:p w:rsidR="003B49B9" w:rsidRPr="00F32B95" w:rsidRDefault="003B49B9" w:rsidP="003B49B9">
      <w:pPr>
        <w:pStyle w:val="a3"/>
        <w:spacing w:before="0" w:beforeAutospacing="0" w:after="0" w:afterAutospacing="0"/>
        <w:rPr>
          <w:bCs/>
        </w:rPr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Ход урока:</w:t>
      </w:r>
    </w:p>
    <w:p w:rsidR="00FA02D0" w:rsidRPr="00F32B95" w:rsidRDefault="00FA02D0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32B95">
        <w:rPr>
          <w:b w:val="0"/>
          <w:sz w:val="24"/>
          <w:szCs w:val="24"/>
        </w:rPr>
        <w:t>1.Самоопределение к учебной деятельности (организационное начало):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</w:rPr>
      </w:pPr>
      <w:r w:rsidRPr="00487BBC">
        <w:t>Прозвенел, друзья, звонок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</w:rPr>
      </w:pPr>
      <w:r w:rsidRPr="00487BBC">
        <w:t>Начинается урок.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</w:rPr>
      </w:pPr>
      <w:r w:rsidRPr="00487BBC">
        <w:t>Отдохнуть вы все успели?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</w:rPr>
      </w:pPr>
      <w:r w:rsidRPr="00487BBC">
        <w:t>А теперь вперед – за дело.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</w:rPr>
      </w:pPr>
      <w:r w:rsidRPr="00487BBC">
        <w:t>Математика нас ждет,</w:t>
      </w:r>
    </w:p>
    <w:p w:rsidR="00487BBC" w:rsidRPr="00487BBC" w:rsidRDefault="00487BBC" w:rsidP="00487BBC">
      <w:pPr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487BBC">
        <w:t>Начинаем устный счет</w:t>
      </w:r>
      <w:r w:rsidRPr="00487BBC">
        <w:rPr>
          <w:color w:val="444444"/>
        </w:rPr>
        <w:t>.</w:t>
      </w:r>
    </w:p>
    <w:p w:rsidR="00487BBC" w:rsidRDefault="00487BBC" w:rsidP="003B49B9">
      <w:pPr>
        <w:pStyle w:val="a3"/>
        <w:spacing w:before="0" w:beforeAutospacing="0" w:after="0" w:afterAutospacing="0"/>
      </w:pP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-Покажите на "</w:t>
      </w:r>
      <w:proofErr w:type="gramStart"/>
      <w:r w:rsidR="003B49B9" w:rsidRPr="00F32B95">
        <w:t>гномике</w:t>
      </w:r>
      <w:proofErr w:type="gramEnd"/>
      <w:r w:rsidRPr="00F32B95">
        <w:t xml:space="preserve">" с каким настроением вы начинаете урок? </w:t>
      </w:r>
    </w:p>
    <w:p w:rsidR="003B49B9" w:rsidRPr="00F32B95" w:rsidRDefault="003B49B9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A02D0" w:rsidRPr="00F32B95" w:rsidRDefault="00FA02D0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32B95">
        <w:rPr>
          <w:b w:val="0"/>
          <w:sz w:val="24"/>
          <w:szCs w:val="24"/>
        </w:rPr>
        <w:t>2.Актуализация опорных знаний: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1) Счёт в пределах 20 (прямой и обратный):</w:t>
      </w:r>
    </w:p>
    <w:p w:rsidR="00FA02D0" w:rsidRPr="00F32B95" w:rsidRDefault="003B49B9" w:rsidP="003B49B9">
      <w:pPr>
        <w:ind w:left="720"/>
      </w:pPr>
      <w:r w:rsidRPr="00F32B95">
        <w:t>- Сосчитайте от 6 до 10; от 11</w:t>
      </w:r>
      <w:r w:rsidR="00FA02D0" w:rsidRPr="00F32B95">
        <w:t xml:space="preserve"> до 5. </w:t>
      </w:r>
    </w:p>
    <w:p w:rsidR="00FA02D0" w:rsidRPr="00F32B95" w:rsidRDefault="00FA02D0" w:rsidP="003B49B9">
      <w:pPr>
        <w:ind w:left="720"/>
      </w:pPr>
      <w:r w:rsidRPr="00F32B95">
        <w:t xml:space="preserve">- </w:t>
      </w:r>
      <w:r w:rsidR="003B49B9" w:rsidRPr="00F32B95">
        <w:t>Назовите последующее число 8, 10</w:t>
      </w:r>
      <w:r w:rsidRPr="00F32B95">
        <w:t xml:space="preserve">. Как получить последующее число? </w:t>
      </w:r>
      <w:proofErr w:type="gramStart"/>
      <w:r w:rsidRPr="00F32B95">
        <w:t>На сколько</w:t>
      </w:r>
      <w:proofErr w:type="gramEnd"/>
      <w:r w:rsidRPr="00F32B95">
        <w:t xml:space="preserve"> предыдущее число меньше последующего? </w:t>
      </w:r>
    </w:p>
    <w:p w:rsidR="00FA02D0" w:rsidRPr="00F32B95" w:rsidRDefault="00FA02D0" w:rsidP="003B49B9">
      <w:pPr>
        <w:ind w:left="720"/>
      </w:pPr>
      <w:r w:rsidRPr="00F32B95">
        <w:t>- Назо</w:t>
      </w:r>
      <w:r w:rsidR="003B49B9" w:rsidRPr="00F32B95">
        <w:t>вите предыдущее число 7, 15</w:t>
      </w:r>
      <w:r w:rsidRPr="00F32B95">
        <w:t xml:space="preserve">. Как получить предыдущее число? </w:t>
      </w:r>
      <w:proofErr w:type="gramStart"/>
      <w:r w:rsidRPr="00F32B95">
        <w:t>На сколько</w:t>
      </w:r>
      <w:proofErr w:type="gramEnd"/>
      <w:r w:rsidRPr="00F32B95">
        <w:t xml:space="preserve"> последующее число больше предыдущего? </w:t>
      </w:r>
    </w:p>
    <w:p w:rsidR="00FA02D0" w:rsidRPr="00F32B95" w:rsidRDefault="003B49B9" w:rsidP="003B49B9">
      <w:pPr>
        <w:ind w:left="720"/>
      </w:pPr>
      <w:r w:rsidRPr="00F32B95">
        <w:t>- Какое число стоит между 2 и 4, а между 12 и 14</w:t>
      </w:r>
      <w:r w:rsidR="00FA02D0" w:rsidRPr="00F32B95">
        <w:t xml:space="preserve">? </w:t>
      </w:r>
    </w:p>
    <w:p w:rsidR="00FA02D0" w:rsidRPr="00F32B95" w:rsidRDefault="003B49B9" w:rsidP="003B49B9">
      <w:pPr>
        <w:ind w:left="720"/>
      </w:pPr>
      <w:r w:rsidRPr="00F32B95">
        <w:t>- Какое число стоит справа от 15? А слева от 12</w:t>
      </w:r>
      <w:r w:rsidR="00FA02D0" w:rsidRPr="00F32B95">
        <w:t xml:space="preserve">? </w:t>
      </w:r>
    </w:p>
    <w:p w:rsidR="00FA02D0" w:rsidRPr="00F32B95" w:rsidRDefault="003B49B9" w:rsidP="003B49B9">
      <w:pPr>
        <w:ind w:left="720"/>
      </w:pPr>
      <w:r w:rsidRPr="00F32B95">
        <w:t>- Назовите "соседей" числа 7</w:t>
      </w:r>
      <w:r w:rsidR="00FA02D0" w:rsidRPr="00F32B95">
        <w:t>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2) "Потерялось" число. Найдите его место в натуральном ряду чисел: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12 3 4 </w:t>
      </w:r>
      <w:r w:rsidR="003B49B9" w:rsidRPr="00F32B95">
        <w:t xml:space="preserve">5 6 </w:t>
      </w:r>
      <w:r w:rsidRPr="00F32B95">
        <w:t xml:space="preserve"> 8 9 10</w:t>
      </w:r>
    </w:p>
    <w:p w:rsidR="00FA02D0" w:rsidRPr="00F32B95" w:rsidRDefault="003B49B9" w:rsidP="003B49B9">
      <w:pPr>
        <w:pStyle w:val="a3"/>
        <w:spacing w:before="0" w:beforeAutospacing="0" w:after="0" w:afterAutospacing="0"/>
      </w:pPr>
      <w:r w:rsidRPr="00F32B95">
        <w:t>-Что вы можете сказать о числе 7</w:t>
      </w:r>
      <w:proofErr w:type="gramStart"/>
      <w:r w:rsidR="00FA02D0" w:rsidRPr="00F32B95">
        <w:t xml:space="preserve"> ?</w:t>
      </w:r>
      <w:proofErr w:type="gramEnd"/>
    </w:p>
    <w:p w:rsidR="00FA02D0" w:rsidRPr="00F32B95" w:rsidRDefault="003B49B9" w:rsidP="003B49B9">
      <w:pPr>
        <w:pStyle w:val="a3"/>
        <w:spacing w:before="0" w:beforeAutospacing="0" w:after="0" w:afterAutospacing="0"/>
      </w:pPr>
      <w:r w:rsidRPr="00F32B95">
        <w:lastRenderedPageBreak/>
        <w:t>-Как получить число 7</w:t>
      </w:r>
      <w:proofErr w:type="gramStart"/>
      <w:r w:rsidR="00FA02D0" w:rsidRPr="00F32B95">
        <w:t xml:space="preserve"> ?</w:t>
      </w:r>
      <w:proofErr w:type="gramEnd"/>
      <w:r w:rsidR="00FA02D0" w:rsidRPr="00F32B95">
        <w:t xml:space="preserve"> Придумайте разные варианты.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3) Закономерность</w:t>
      </w:r>
      <w:proofErr w:type="gramStart"/>
      <w:r w:rsidRPr="00F32B95">
        <w:rPr>
          <w:bCs/>
        </w:rPr>
        <w:t xml:space="preserve"> :</w:t>
      </w:r>
      <w:proofErr w:type="gramEnd"/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Установите закономерность и скажите, какое число надо вставить?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noProof/>
        </w:rPr>
        <w:drawing>
          <wp:inline distT="0" distB="0" distL="0" distR="0" wp14:anchorId="14E6E365" wp14:editId="78AE4393">
            <wp:extent cx="5267325" cy="962025"/>
            <wp:effectExtent l="0" t="0" r="9525" b="9525"/>
            <wp:docPr id="4" name="Рисунок 4" descr="http://www.uroki.net/docnach/docnach1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docnach/docnach107/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4) Множество решения неравенства: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Вставьте в "окошко" число, чтобы полученное неравенство было верным: 6. Назовите все возможные варианты и докажите с помощью числового отрезка.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5) Математические задачи с экологической направленностью: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>/ответы дети показывают с помощью числового "веера"/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Почтальон Печкин по утрам всегда читает новости об охране природы из свежих газет. Утром он прочита</w:t>
      </w:r>
      <w:r w:rsidR="003B49B9" w:rsidRPr="00F32B95">
        <w:t>л 3</w:t>
      </w:r>
      <w:r w:rsidRPr="00F32B95">
        <w:t xml:space="preserve"> статьи, днём ещё 2 статьи, а вечером - 1 статью.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Сколько всего статей прочитал Печкин? </w:t>
      </w:r>
    </w:p>
    <w:p w:rsidR="00FA02D0" w:rsidRPr="00F32B95" w:rsidRDefault="003B49B9" w:rsidP="003B49B9">
      <w:pPr>
        <w:pStyle w:val="a3"/>
        <w:spacing w:before="0" w:beforeAutospacing="0" w:after="0" w:afterAutospacing="0"/>
      </w:pPr>
      <w:r w:rsidRPr="00F32B95">
        <w:rPr>
          <w:bCs/>
        </w:rPr>
        <w:t>( 3+2+1=6</w:t>
      </w:r>
      <w:r w:rsidR="00FA02D0" w:rsidRPr="00F32B95">
        <w:rPr>
          <w:bCs/>
        </w:rPr>
        <w:t>)</w:t>
      </w:r>
    </w:p>
    <w:p w:rsidR="00FA02D0" w:rsidRPr="00F32B95" w:rsidRDefault="00FA02D0" w:rsidP="003B49B9">
      <w:pPr>
        <w:numPr>
          <w:ilvl w:val="0"/>
          <w:numId w:val="5"/>
        </w:numPr>
      </w:pPr>
      <w:r w:rsidRPr="00F32B95">
        <w:t xml:space="preserve">- Какое числовое выражение вы составили при решении этой задачи? Как называется это выражение? (сумма) </w:t>
      </w:r>
    </w:p>
    <w:p w:rsidR="00FA02D0" w:rsidRPr="00F32B95" w:rsidRDefault="00FA02D0" w:rsidP="003B49B9">
      <w:pPr>
        <w:numPr>
          <w:ilvl w:val="0"/>
          <w:numId w:val="5"/>
        </w:numPr>
      </w:pPr>
      <w:r w:rsidRPr="00F32B95">
        <w:t xml:space="preserve">- Из скольких частей состоит эта сумма? (из 3) </w:t>
      </w:r>
    </w:p>
    <w:p w:rsidR="00FA02D0" w:rsidRPr="00F32B95" w:rsidRDefault="00FA02D0" w:rsidP="003B49B9">
      <w:pPr>
        <w:numPr>
          <w:ilvl w:val="0"/>
          <w:numId w:val="5"/>
        </w:numPr>
      </w:pPr>
      <w:r w:rsidRPr="00F32B95">
        <w:t xml:space="preserve">- Как называется результат этого выражения, какое число мы искали? (целое) </w:t>
      </w:r>
    </w:p>
    <w:p w:rsidR="00FA02D0" w:rsidRPr="00F32B95" w:rsidRDefault="00FA02D0" w:rsidP="003B49B9">
      <w:pPr>
        <w:numPr>
          <w:ilvl w:val="0"/>
          <w:numId w:val="5"/>
        </w:numPr>
      </w:pPr>
      <w:r w:rsidRPr="00F32B95">
        <w:t>- Как называются компоненты при сложении? (слагаемые, сумма)</w:t>
      </w:r>
    </w:p>
    <w:p w:rsidR="00FA02D0" w:rsidRPr="00F32B95" w:rsidRDefault="00F32B95" w:rsidP="003B49B9">
      <w:pPr>
        <w:pStyle w:val="a3"/>
        <w:spacing w:before="0" w:beforeAutospacing="0" w:after="0" w:afterAutospacing="0"/>
      </w:pPr>
      <w:r w:rsidRPr="00F32B95">
        <w:t xml:space="preserve">Малыш и </w:t>
      </w:r>
      <w:proofErr w:type="spellStart"/>
      <w:r w:rsidRPr="00F32B95">
        <w:t>Карлсон</w:t>
      </w:r>
      <w:proofErr w:type="spellEnd"/>
      <w:r w:rsidRPr="00F32B95">
        <w:t xml:space="preserve"> хотели сделать 10</w:t>
      </w:r>
      <w:r w:rsidR="00FA02D0" w:rsidRPr="00F32B95">
        <w:t xml:space="preserve"> скворечников,</w:t>
      </w:r>
      <w:r w:rsidRPr="00F32B95">
        <w:t xml:space="preserve"> а за один день сделали только 6</w:t>
      </w:r>
      <w:r w:rsidR="00FA02D0" w:rsidRPr="00F32B95">
        <w:t xml:space="preserve"> скворечника.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Сколько скворечников им ещё осталось сделать? </w:t>
      </w:r>
    </w:p>
    <w:p w:rsidR="00FA02D0" w:rsidRPr="00F32B95" w:rsidRDefault="00F32B95" w:rsidP="003B49B9">
      <w:pPr>
        <w:pStyle w:val="a3"/>
        <w:spacing w:before="0" w:beforeAutospacing="0" w:after="0" w:afterAutospacing="0"/>
      </w:pPr>
      <w:r w:rsidRPr="00F32B95">
        <w:rPr>
          <w:bCs/>
        </w:rPr>
        <w:t>(10-6=4</w:t>
      </w:r>
      <w:r w:rsidR="00FA02D0" w:rsidRPr="00F32B95">
        <w:rPr>
          <w:bCs/>
        </w:rPr>
        <w:t>)</w:t>
      </w:r>
    </w:p>
    <w:p w:rsidR="00FA02D0" w:rsidRPr="00F32B95" w:rsidRDefault="00FA02D0" w:rsidP="003B49B9">
      <w:pPr>
        <w:numPr>
          <w:ilvl w:val="0"/>
          <w:numId w:val="6"/>
        </w:numPr>
      </w:pPr>
      <w:r w:rsidRPr="00F32B95">
        <w:t xml:space="preserve">- Какое числовое выражение вы составили при решении этой задачи? Как называется это выражение? (разность) </w:t>
      </w:r>
    </w:p>
    <w:p w:rsidR="00FA02D0" w:rsidRPr="00F32B95" w:rsidRDefault="00FA02D0" w:rsidP="003B49B9">
      <w:pPr>
        <w:numPr>
          <w:ilvl w:val="0"/>
          <w:numId w:val="6"/>
        </w:numPr>
      </w:pPr>
      <w:r w:rsidRPr="00F32B95">
        <w:t>-</w:t>
      </w:r>
      <w:r w:rsidR="00F32B95" w:rsidRPr="00F32B95">
        <w:t>Назовите компоненты разности. (10-уменьшаемое, целое; 6-вычитаемое, часть; 4</w:t>
      </w:r>
      <w:r w:rsidRPr="00F32B95">
        <w:t xml:space="preserve">-разность, часть) </w:t>
      </w:r>
    </w:p>
    <w:p w:rsidR="00FA02D0" w:rsidRPr="00F32B95" w:rsidRDefault="00FA02D0" w:rsidP="003B49B9">
      <w:pPr>
        <w:numPr>
          <w:ilvl w:val="0"/>
          <w:numId w:val="6"/>
        </w:numPr>
      </w:pPr>
      <w:r w:rsidRPr="00F32B95">
        <w:t xml:space="preserve">-Ребята, а как вы думаете, почему Колобок из одноимённой сказки убежал в лес от бабушки с дедушкой? (варианты ответов детей) </w:t>
      </w:r>
    </w:p>
    <w:p w:rsidR="00FA02D0" w:rsidRPr="00F32B95" w:rsidRDefault="00FA02D0" w:rsidP="003B49B9">
      <w:pPr>
        <w:numPr>
          <w:ilvl w:val="0"/>
          <w:numId w:val="6"/>
        </w:numPr>
      </w:pPr>
      <w:r w:rsidRPr="00F32B95">
        <w:t>-Знаете, ребята, есть и ещё одна версия. Послушайте её: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 xml:space="preserve">Пока Колобок остужался на окошке, он услышал по радио передачу об охране окружающей среды. О том, что люди, отдыхая в лесу, часто нарушают правила бережного отношения к природе. И он решил на время убежать от дедушки с бабушкой в лес, чтобы навести порядок. Он уговорил Зайца, встретившего его первым на тропинке, помочь ему приготовить и развесить запрещающие знаки: </w:t>
      </w:r>
      <w:r w:rsidRPr="00F32B95">
        <w:rPr>
          <w:bCs/>
          <w:i/>
          <w:iCs/>
        </w:rPr>
        <w:t>"Свалка мусора запрещена!", "Жечь мусор запрещено!", "Птичьи гнёзда не трогать!", "Ручей не засорять!", "Берегите лес от пожаров!"</w:t>
      </w:r>
      <w:r w:rsidRPr="00F32B95">
        <w:rPr>
          <w:i/>
          <w:iCs/>
        </w:rPr>
        <w:t>. Колобок поставил 3 знака и Зайчик тоже 3.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Сколько всего знаков поставили в лесу Колобок и Зайчонок?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(3+3=6)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>Выхлопные газы автомобилей загрязняют воздух. А вот Незнайка во время стоянки часто оставляет включённым мотор своей машины. Жители Солнечного го</w:t>
      </w:r>
      <w:r w:rsidR="00F32B95" w:rsidRPr="00F32B95">
        <w:rPr>
          <w:i/>
          <w:iCs/>
        </w:rPr>
        <w:t>рода в понедельник сделали ему 4 замечания, во вторник 2</w:t>
      </w:r>
      <w:r w:rsidRPr="00F32B95">
        <w:rPr>
          <w:i/>
          <w:iCs/>
        </w:rPr>
        <w:t xml:space="preserve"> замечания, а в среду ещё 1 замечание.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Сколько всего замечаний сделали жители Солнечного города Незнайке?</w:t>
      </w:r>
      <w:r w:rsidRPr="00F32B95">
        <w:t xml:space="preserve"> </w:t>
      </w:r>
    </w:p>
    <w:p w:rsidR="00FA02D0" w:rsidRPr="00F32B95" w:rsidRDefault="00F32B95" w:rsidP="003B49B9">
      <w:pPr>
        <w:pStyle w:val="a3"/>
        <w:spacing w:before="0" w:beforeAutospacing="0" w:after="0" w:afterAutospacing="0"/>
      </w:pPr>
      <w:r w:rsidRPr="00F32B95">
        <w:rPr>
          <w:bCs/>
        </w:rPr>
        <w:t>(4+2+1=7</w:t>
      </w:r>
      <w:r w:rsidR="00FA02D0" w:rsidRPr="00F32B95">
        <w:rPr>
          <w:bCs/>
        </w:rPr>
        <w:t>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>Каждая сломанная ветка - это маленькая рана, нанесённая природе. Мальвина, живя в лесу и, прячась от злого кукольника Карабаса-</w:t>
      </w:r>
      <w:proofErr w:type="spellStart"/>
      <w:r w:rsidRPr="00F32B95">
        <w:rPr>
          <w:i/>
          <w:iCs/>
        </w:rPr>
        <w:t>Барабаса</w:t>
      </w:r>
      <w:proofErr w:type="spellEnd"/>
      <w:r w:rsidRPr="00F32B95">
        <w:rPr>
          <w:i/>
          <w:iCs/>
        </w:rPr>
        <w:t xml:space="preserve">, заботилась о деревьях. Она перевязала больные веточки на деревьях. </w:t>
      </w:r>
      <w:r w:rsidR="00F32B95" w:rsidRPr="00F32B95">
        <w:rPr>
          <w:i/>
          <w:iCs/>
        </w:rPr>
        <w:t>На одном дереве она перевязала 3</w:t>
      </w:r>
      <w:r w:rsidRPr="00F32B95">
        <w:rPr>
          <w:i/>
          <w:iCs/>
        </w:rPr>
        <w:t xml:space="preserve"> веточки, на другом 2 веточки. Три веточки не прижились.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Сколько же веточек на дереве вылечила Мальвина?</w:t>
      </w:r>
      <w:r w:rsidRPr="00F32B95">
        <w:t xml:space="preserve"> </w:t>
      </w:r>
    </w:p>
    <w:p w:rsidR="00FA02D0" w:rsidRPr="00F32B95" w:rsidRDefault="00F32B95" w:rsidP="003B49B9">
      <w:pPr>
        <w:pStyle w:val="a3"/>
        <w:spacing w:before="0" w:beforeAutospacing="0" w:after="0" w:afterAutospacing="0"/>
      </w:pPr>
      <w:r w:rsidRPr="00F32B95">
        <w:rPr>
          <w:bCs/>
        </w:rPr>
        <w:t>(3+2-3=2</w:t>
      </w:r>
      <w:r w:rsidR="00FA02D0" w:rsidRPr="00F32B95">
        <w:rPr>
          <w:bCs/>
        </w:rPr>
        <w:t>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 xml:space="preserve">Когда Крокодил Гена и Чебурашка узнали, что деревья выделяют большое количество кислорода, необходимого для дыхания, а также для очистки воздуха от пыли и других </w:t>
      </w:r>
      <w:r w:rsidRPr="00F32B95">
        <w:rPr>
          <w:i/>
          <w:iCs/>
        </w:rPr>
        <w:lastRenderedPageBreak/>
        <w:t>загрязнений, они посадили возле сво</w:t>
      </w:r>
      <w:r w:rsidR="00F32B95" w:rsidRPr="00F32B95">
        <w:rPr>
          <w:i/>
          <w:iCs/>
        </w:rPr>
        <w:t>его дома деревья. Гена посадил 2 тополя, а Чебурашка - 5 клёнов</w:t>
      </w:r>
      <w:r w:rsidRPr="00F32B95">
        <w:rPr>
          <w:i/>
          <w:iCs/>
        </w:rPr>
        <w:t>.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Сколько всего деревьев посадили Гена с Чебурашкой?</w:t>
      </w:r>
    </w:p>
    <w:p w:rsidR="00FA02D0" w:rsidRPr="00F32B95" w:rsidRDefault="00F32B95" w:rsidP="003B49B9">
      <w:pPr>
        <w:pStyle w:val="a3"/>
        <w:spacing w:before="0" w:beforeAutospacing="0" w:after="0" w:afterAutospacing="0"/>
      </w:pPr>
      <w:r w:rsidRPr="00F32B95">
        <w:rPr>
          <w:bCs/>
        </w:rPr>
        <w:t>(2+5</w:t>
      </w:r>
      <w:r w:rsidR="00FA02D0" w:rsidRPr="00F32B95">
        <w:rPr>
          <w:bCs/>
        </w:rPr>
        <w:t>=7)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6) Заполни пропуски (на доске):</w:t>
      </w:r>
      <w:r w:rsidRPr="00F32B95">
        <w:t xml:space="preserve">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2 + * = 6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 Как найти неизвестную часть в числовом равенстве?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* - 2 = 3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 Как найти неизвестное целое в числовом равенстве? </w:t>
      </w:r>
    </w:p>
    <w:p w:rsidR="005663C4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487BBC">
        <w:rPr>
          <w:b w:val="0"/>
          <w:sz w:val="24"/>
          <w:szCs w:val="24"/>
        </w:rPr>
        <w:t>.</w:t>
      </w:r>
      <w:r w:rsidR="00FA02D0" w:rsidRPr="00F32B95">
        <w:rPr>
          <w:b w:val="0"/>
          <w:sz w:val="24"/>
          <w:szCs w:val="24"/>
        </w:rPr>
        <w:t>Постановка проблемы. Открытие нового: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Цель: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организовать коммуникативное взаимодействие, в ходе которого выявляется и фиксируется причина затруднения;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согласовать тему и цель урока.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-Давайте выполним задание на карточке с числовыми отрезками. Решите примеры, используя числовые отрезки.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noProof/>
        </w:rPr>
        <w:drawing>
          <wp:inline distT="0" distB="0" distL="0" distR="0" wp14:anchorId="50634CD9" wp14:editId="0C87F0C9">
            <wp:extent cx="5962650" cy="2276475"/>
            <wp:effectExtent l="0" t="0" r="0" b="9525"/>
            <wp:docPr id="2" name="Рисунок 2" descr="Решите примеры, используя числовые отре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ите примеры, используя числовые отрезки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(проблема!)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-Что случилось? В чём проблема? (мы не знаем, как обозначается цифра 7, и на числовом отрезке не хватает ещё одного отрезка</w:t>
      </w:r>
      <w:proofErr w:type="gramStart"/>
      <w:r w:rsidRPr="00F32B95">
        <w:t xml:space="preserve"> )</w:t>
      </w:r>
      <w:proofErr w:type="gramEnd"/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-Какова цель нашего урока? (договориться, как будем обозначать число 7, изучить, из каких частей оно состоит).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-Значит, </w:t>
      </w:r>
      <w:r w:rsidRPr="00F32B95">
        <w:rPr>
          <w:bCs/>
        </w:rPr>
        <w:t>ТЕМА урока</w:t>
      </w:r>
      <w:r w:rsidRPr="00F32B95">
        <w:t xml:space="preserve"> - … (</w:t>
      </w:r>
      <w:r w:rsidRPr="00F32B95">
        <w:rPr>
          <w:bCs/>
        </w:rPr>
        <w:t>"Число и цифра 7"</w:t>
      </w:r>
      <w:r w:rsidRPr="00F32B95">
        <w:t xml:space="preserve">)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Историческая справка: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-Знаете, ребята, число 7 издавна считается магическим числом. Большим почётом ещё в древности была окружена семёрка. Отголоски почитания этого числа дошли до наших дней. Мы часто слышим поговорки и пословицы: </w:t>
      </w:r>
      <w:r w:rsidRPr="00F32B95">
        <w:rPr>
          <w:bCs/>
        </w:rPr>
        <w:t>"Семь бед - один ответ", "Семь раз отмерь - один раз отрежь", "На седьмом небе от счастья", "Семеро одного не ждут", "Лук от семи недуг"</w:t>
      </w:r>
      <w:r w:rsidRPr="00F32B95">
        <w:t xml:space="preserve">…и т.д. 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Все вы знаете знаменитые сказки </w:t>
      </w:r>
      <w:r w:rsidRPr="00F32B95">
        <w:rPr>
          <w:bCs/>
        </w:rPr>
        <w:t>"Волк и семеро козлят", "Белоснежка и семь гномов", "Сказка о мёртвой царевне и семи богатырях"</w:t>
      </w:r>
      <w:r w:rsidRPr="00F32B95">
        <w:t>…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>7 играло большую роль в древней мифологии: 7 римских богов, 7 чудес света в Древней Греции, 7 цветов радуги…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Нередко, приписывая числу 7 таинственную силу, знахари вручали больному семь разных лекарств, настоянных на семи травах, и советовали пить их семь дней. </w:t>
      </w:r>
    </w:p>
    <w:p w:rsidR="005663C4" w:rsidRDefault="005663C4" w:rsidP="00487BBC">
      <w:pPr>
        <w:pStyle w:val="a3"/>
        <w:spacing w:before="0" w:beforeAutospacing="0" w:after="0" w:afterAutospacing="0"/>
        <w:rPr>
          <w:bCs/>
        </w:rPr>
      </w:pPr>
    </w:p>
    <w:p w:rsidR="00487BBC" w:rsidRDefault="005663C4" w:rsidP="00487BBC">
      <w:pPr>
        <w:pStyle w:val="a3"/>
        <w:spacing w:before="0" w:beforeAutospacing="0" w:after="0" w:afterAutospacing="0"/>
      </w:pPr>
      <w:r>
        <w:rPr>
          <w:bCs/>
        </w:rPr>
        <w:t xml:space="preserve">4. </w:t>
      </w:r>
      <w:r w:rsidR="00FA02D0" w:rsidRPr="00F32B95">
        <w:rPr>
          <w:bCs/>
        </w:rPr>
        <w:t>Физкультминутка:</w:t>
      </w:r>
      <w:r w:rsidR="00FA02D0" w:rsidRPr="00F32B95">
        <w:t xml:space="preserve"> </w:t>
      </w:r>
    </w:p>
    <w:p w:rsidR="00487BBC" w:rsidRPr="00487BBC" w:rsidRDefault="00487BBC" w:rsidP="00487BBC">
      <w:pPr>
        <w:pStyle w:val="a3"/>
        <w:spacing w:before="0" w:beforeAutospacing="0" w:after="0" w:afterAutospacing="0"/>
      </w:pPr>
      <w:r w:rsidRPr="00487BBC">
        <w:rPr>
          <w:rStyle w:val="c2"/>
          <w:color w:val="000000"/>
        </w:rPr>
        <w:t>Поднимает руки класс – это раз,</w:t>
      </w:r>
    </w:p>
    <w:p w:rsidR="00487BBC" w:rsidRPr="00487BBC" w:rsidRDefault="00487BBC" w:rsidP="00487BBC">
      <w:pPr>
        <w:pStyle w:val="c0"/>
        <w:spacing w:before="0" w:beforeAutospacing="0" w:after="0" w:afterAutospacing="0" w:line="270" w:lineRule="atLeast"/>
        <w:rPr>
          <w:rFonts w:ascii="Calibri" w:hAnsi="Calibri" w:cs="Arial"/>
          <w:color w:val="000000"/>
        </w:rPr>
      </w:pPr>
      <w:r w:rsidRPr="00487BBC">
        <w:rPr>
          <w:rStyle w:val="c2"/>
          <w:color w:val="000000"/>
        </w:rPr>
        <w:t>Повернулась голова – это два,</w:t>
      </w:r>
    </w:p>
    <w:p w:rsidR="00487BBC" w:rsidRPr="00487BBC" w:rsidRDefault="00487BBC" w:rsidP="00487BBC">
      <w:pPr>
        <w:pStyle w:val="c0"/>
        <w:spacing w:before="0" w:beforeAutospacing="0" w:after="0" w:afterAutospacing="0" w:line="270" w:lineRule="atLeast"/>
        <w:rPr>
          <w:rFonts w:ascii="Calibri" w:hAnsi="Calibri" w:cs="Arial"/>
          <w:color w:val="000000"/>
        </w:rPr>
      </w:pPr>
      <w:r w:rsidRPr="00487BBC">
        <w:rPr>
          <w:rStyle w:val="c2"/>
          <w:color w:val="000000"/>
        </w:rPr>
        <w:t>Руки вниз, вперед смотри – это три,</w:t>
      </w:r>
    </w:p>
    <w:p w:rsidR="00487BBC" w:rsidRPr="00487BBC" w:rsidRDefault="00487BBC" w:rsidP="00487BBC">
      <w:pPr>
        <w:pStyle w:val="c0"/>
        <w:spacing w:before="0" w:beforeAutospacing="0" w:after="0" w:afterAutospacing="0" w:line="270" w:lineRule="atLeast"/>
        <w:rPr>
          <w:rFonts w:ascii="Calibri" w:hAnsi="Calibri" w:cs="Arial"/>
          <w:color w:val="000000"/>
        </w:rPr>
      </w:pPr>
      <w:r w:rsidRPr="00487BBC">
        <w:rPr>
          <w:rStyle w:val="c2"/>
          <w:color w:val="000000"/>
        </w:rPr>
        <w:t xml:space="preserve">Руки в стороны </w:t>
      </w:r>
      <w:proofErr w:type="gramStart"/>
      <w:r w:rsidRPr="00487BBC">
        <w:rPr>
          <w:rStyle w:val="c2"/>
          <w:color w:val="000000"/>
        </w:rPr>
        <w:t>по</w:t>
      </w:r>
      <w:proofErr w:type="gramEnd"/>
      <w:r>
        <w:rPr>
          <w:rStyle w:val="c2"/>
          <w:color w:val="000000"/>
        </w:rPr>
        <w:t xml:space="preserve"> </w:t>
      </w:r>
      <w:r w:rsidRPr="00487BBC">
        <w:rPr>
          <w:rStyle w:val="c2"/>
          <w:color w:val="000000"/>
        </w:rPr>
        <w:t>шире развернули на четыре,</w:t>
      </w:r>
    </w:p>
    <w:p w:rsidR="00487BBC" w:rsidRPr="00487BBC" w:rsidRDefault="00487BBC" w:rsidP="00487BBC">
      <w:pPr>
        <w:pStyle w:val="c0"/>
        <w:spacing w:before="0" w:beforeAutospacing="0" w:after="0" w:afterAutospacing="0" w:line="270" w:lineRule="atLeast"/>
        <w:rPr>
          <w:rFonts w:ascii="Calibri" w:hAnsi="Calibri" w:cs="Arial"/>
          <w:color w:val="000000"/>
        </w:rPr>
      </w:pPr>
      <w:r w:rsidRPr="00487BBC">
        <w:rPr>
          <w:rStyle w:val="c2"/>
          <w:color w:val="000000"/>
        </w:rPr>
        <w:t>С силой их к плечам прижать – это пять,</w:t>
      </w:r>
    </w:p>
    <w:p w:rsidR="00487BBC" w:rsidRPr="00487BBC" w:rsidRDefault="00487BBC" w:rsidP="00487BBC">
      <w:pPr>
        <w:pStyle w:val="c0"/>
        <w:spacing w:before="0" w:beforeAutospacing="0" w:after="0" w:afterAutospacing="0" w:line="270" w:lineRule="atLeast"/>
        <w:rPr>
          <w:rFonts w:ascii="Calibri" w:hAnsi="Calibri" w:cs="Arial"/>
          <w:color w:val="000000"/>
        </w:rPr>
      </w:pPr>
      <w:r w:rsidRPr="00487BBC">
        <w:rPr>
          <w:rStyle w:val="c2"/>
          <w:color w:val="000000"/>
        </w:rPr>
        <w:t>Всем ребятам тихо сесть – это шесть.</w:t>
      </w:r>
    </w:p>
    <w:p w:rsidR="00487BBC" w:rsidRPr="00487BBC" w:rsidRDefault="00487BBC" w:rsidP="00487BB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487BBC" w:rsidRDefault="00487BBC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487BBC" w:rsidRDefault="00487BBC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FA02D0" w:rsidRPr="00F32B95">
        <w:rPr>
          <w:b w:val="0"/>
          <w:sz w:val="24"/>
          <w:szCs w:val="24"/>
        </w:rPr>
        <w:t>. Проектирование и фиксация нового знания.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t xml:space="preserve">-Отгадайте загадку: </w:t>
      </w:r>
    </w:p>
    <w:p w:rsidR="00FA02D0" w:rsidRPr="00F32B95" w:rsidRDefault="00FA02D0" w:rsidP="003B49B9">
      <w:pPr>
        <w:pStyle w:val="HTML"/>
      </w:pPr>
      <w:r w:rsidRPr="00F32B95">
        <w:t>Братцев этих ровно семь.</w:t>
      </w:r>
    </w:p>
    <w:p w:rsidR="00FA02D0" w:rsidRPr="00F32B95" w:rsidRDefault="00FA02D0" w:rsidP="003B49B9">
      <w:pPr>
        <w:pStyle w:val="HTML"/>
      </w:pPr>
      <w:r w:rsidRPr="00F32B95">
        <w:t>Вам они известны всем.</w:t>
      </w:r>
    </w:p>
    <w:p w:rsidR="00FA02D0" w:rsidRPr="00F32B95" w:rsidRDefault="00FA02D0" w:rsidP="003B49B9">
      <w:pPr>
        <w:pStyle w:val="HTML"/>
      </w:pPr>
      <w:r w:rsidRPr="00F32B95">
        <w:t>Каждую неделю кругом</w:t>
      </w:r>
    </w:p>
    <w:p w:rsidR="00FA02D0" w:rsidRPr="00F32B95" w:rsidRDefault="00FA02D0" w:rsidP="003B49B9">
      <w:pPr>
        <w:pStyle w:val="HTML"/>
      </w:pPr>
      <w:r w:rsidRPr="00F32B95">
        <w:t>Ходят братцы друг за другом.</w:t>
      </w:r>
    </w:p>
    <w:p w:rsidR="00FA02D0" w:rsidRPr="00F32B95" w:rsidRDefault="00FA02D0" w:rsidP="003B49B9">
      <w:pPr>
        <w:pStyle w:val="HTML"/>
      </w:pPr>
      <w:r w:rsidRPr="00F32B95">
        <w:t>Попрощается последний -</w:t>
      </w:r>
    </w:p>
    <w:p w:rsidR="00FA02D0" w:rsidRPr="00F32B95" w:rsidRDefault="00FA02D0" w:rsidP="003B49B9">
      <w:pPr>
        <w:pStyle w:val="HTML"/>
      </w:pPr>
      <w:r w:rsidRPr="00F32B95">
        <w:t>Появляется передний.</w:t>
      </w:r>
    </w:p>
    <w:p w:rsidR="00FA02D0" w:rsidRPr="00F32B95" w:rsidRDefault="00FA02D0" w:rsidP="003B49B9">
      <w:pPr>
        <w:pStyle w:val="HTML"/>
      </w:pPr>
      <w:r w:rsidRPr="00F32B95">
        <w:rPr>
          <w:bCs/>
        </w:rPr>
        <w:t>(дни недели)</w:t>
      </w:r>
    </w:p>
    <w:p w:rsidR="00FA02D0" w:rsidRPr="00F32B95" w:rsidRDefault="00FA02D0" w:rsidP="003B49B9">
      <w:pPr>
        <w:numPr>
          <w:ilvl w:val="0"/>
          <w:numId w:val="7"/>
        </w:numPr>
      </w:pPr>
      <w:r w:rsidRPr="00F32B95">
        <w:t>- Назовите хором названия дней недели</w:t>
      </w:r>
      <w:proofErr w:type="gramStart"/>
      <w:r w:rsidRPr="00F32B95">
        <w:t xml:space="preserve">. (…) </w:t>
      </w:r>
      <w:proofErr w:type="gramEnd"/>
    </w:p>
    <w:p w:rsidR="00FA02D0" w:rsidRPr="00F32B95" w:rsidRDefault="00FA02D0" w:rsidP="003B49B9">
      <w:pPr>
        <w:numPr>
          <w:ilvl w:val="0"/>
          <w:numId w:val="7"/>
        </w:numPr>
      </w:pPr>
      <w:r w:rsidRPr="00F32B95">
        <w:t xml:space="preserve">- Покажите на числовом "веере" цифру обозначающую количество дней в неделе. </w:t>
      </w:r>
    </w:p>
    <w:p w:rsidR="00FA02D0" w:rsidRPr="00F32B95" w:rsidRDefault="00FA02D0" w:rsidP="003B49B9">
      <w:pPr>
        <w:numPr>
          <w:ilvl w:val="0"/>
          <w:numId w:val="7"/>
        </w:numPr>
      </w:pPr>
      <w:r w:rsidRPr="00F32B95">
        <w:t>- Как получить число 7</w:t>
      </w:r>
      <w:proofErr w:type="gramStart"/>
      <w:r w:rsidRPr="00F32B95">
        <w:t xml:space="preserve"> ?</w:t>
      </w:r>
      <w:proofErr w:type="gramEnd"/>
      <w:r w:rsidRPr="00F32B95">
        <w:t xml:space="preserve"> (…) </w:t>
      </w:r>
    </w:p>
    <w:p w:rsidR="00FA02D0" w:rsidRPr="00F32B95" w:rsidRDefault="00FA02D0" w:rsidP="003B49B9">
      <w:pPr>
        <w:numPr>
          <w:ilvl w:val="0"/>
          <w:numId w:val="7"/>
        </w:numPr>
      </w:pPr>
      <w:r w:rsidRPr="00F32B95">
        <w:t>- Можем ли мы записать число 7 с помощью точек</w:t>
      </w:r>
      <w:proofErr w:type="gramStart"/>
      <w:r w:rsidRPr="00F32B95">
        <w:t xml:space="preserve">? (…) </w:t>
      </w:r>
      <w:proofErr w:type="gramEnd"/>
    </w:p>
    <w:p w:rsidR="00FA02D0" w:rsidRPr="00F32B95" w:rsidRDefault="00FA02D0" w:rsidP="003B49B9">
      <w:pPr>
        <w:numPr>
          <w:ilvl w:val="0"/>
          <w:numId w:val="7"/>
        </w:numPr>
      </w:pPr>
      <w:r w:rsidRPr="00F32B95">
        <w:t>- На листочках, на пустом домино чёрным фломастером изобразите число 7 в виде точек</w:t>
      </w:r>
      <w:proofErr w:type="gramStart"/>
      <w:r w:rsidRPr="00F32B95">
        <w:t>.</w:t>
      </w:r>
      <w:proofErr w:type="gramEnd"/>
      <w:r w:rsidRPr="00F32B95">
        <w:t xml:space="preserve"> (</w:t>
      </w:r>
      <w:proofErr w:type="gramStart"/>
      <w:r w:rsidRPr="00F32B95">
        <w:t>р</w:t>
      </w:r>
      <w:proofErr w:type="gramEnd"/>
      <w:r w:rsidRPr="00F32B95">
        <w:t>азные варианты вывешиваются на доске)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Работа с учебником (стр. 2-3):</w:t>
      </w:r>
    </w:p>
    <w:p w:rsidR="00FA02D0" w:rsidRPr="00F32B95" w:rsidRDefault="00FA02D0" w:rsidP="003B49B9">
      <w:pPr>
        <w:numPr>
          <w:ilvl w:val="0"/>
          <w:numId w:val="8"/>
        </w:numPr>
      </w:pPr>
      <w:r w:rsidRPr="00F32B95">
        <w:t xml:space="preserve">-Давайте посмотрим, как люди договорились записывать знак, обозначающий число 7. (на стр. 2-3 учебника) </w:t>
      </w:r>
    </w:p>
    <w:p w:rsidR="00FA02D0" w:rsidRPr="00F32B95" w:rsidRDefault="00FA02D0" w:rsidP="003B49B9">
      <w:pPr>
        <w:numPr>
          <w:ilvl w:val="0"/>
          <w:numId w:val="8"/>
        </w:numPr>
      </w:pPr>
      <w:r w:rsidRPr="00F32B95">
        <w:t xml:space="preserve">- На что похожа цифра 7? (…) </w:t>
      </w:r>
    </w:p>
    <w:p w:rsidR="00FA02D0" w:rsidRPr="00F32B95" w:rsidRDefault="00FA02D0" w:rsidP="003B49B9">
      <w:pPr>
        <w:numPr>
          <w:ilvl w:val="0"/>
          <w:numId w:val="8"/>
        </w:numPr>
      </w:pPr>
      <w:r w:rsidRPr="00F32B95">
        <w:t xml:space="preserve">-Рассмотрим образец написания цифры 7. (на стр. 3) </w:t>
      </w:r>
    </w:p>
    <w:p w:rsidR="00FA02D0" w:rsidRPr="00F32B95" w:rsidRDefault="00FA02D0" w:rsidP="003B49B9">
      <w:pPr>
        <w:numPr>
          <w:ilvl w:val="0"/>
          <w:numId w:val="8"/>
        </w:numPr>
      </w:pPr>
      <w:r w:rsidRPr="00F32B95">
        <w:t>-Из скольких элементов состоит эта цифра?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Демонстрация написания цифры 7: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Откуда надо начинать писать цифру 7? (чуть ниже середины верхней линии клетки)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Поставлю точку в этом месте. Далее ведём вверх с небольшим плавным закруглением, делаем волнистую линию до правого верхнего угла и оттуда ведём прямую линию вниз до середины нижней линии клетки.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Пропишите красиво три цифры 7 на клеточной строчке.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Теперь вернёмся к нашему заданию на карточке, где возникло затруднение.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Можем ли мы теперь записать результат? (да)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Запишите.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Можем ли мы проверить результат на числовом отрезке? (нет)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Почему? (числовой отрезок оканчивается на 6)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 xml:space="preserve">- Что будем делать? (надо достроить ещё один единичный отрезок) </w:t>
      </w:r>
    </w:p>
    <w:p w:rsidR="00FA02D0" w:rsidRPr="00F32B95" w:rsidRDefault="00FA02D0" w:rsidP="003B49B9">
      <w:pPr>
        <w:numPr>
          <w:ilvl w:val="0"/>
          <w:numId w:val="9"/>
        </w:numPr>
      </w:pPr>
      <w:r w:rsidRPr="00F32B95">
        <w:t>- Как будем достраивать числовой отрезок? (от числа 6 вправо проведём один единичный отрезок)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>/Ученик достраивает числовой отрезок на доске и подписывает цифру 7/.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Определение состава числа 7 и фиксирование его на эталоне.</w:t>
      </w:r>
    </w:p>
    <w:p w:rsidR="00FA02D0" w:rsidRPr="00F32B95" w:rsidRDefault="00FA02D0" w:rsidP="003B49B9">
      <w:pPr>
        <w:numPr>
          <w:ilvl w:val="0"/>
          <w:numId w:val="10"/>
        </w:numPr>
      </w:pPr>
      <w:r w:rsidRPr="00F32B95">
        <w:t xml:space="preserve">-Теперь, когда мы научились писать цифру 7, определим состав числа 7. А помогут нам в этом математические домики в альбоме на стр. 1. </w:t>
      </w:r>
    </w:p>
    <w:p w:rsidR="00FA02D0" w:rsidRPr="00F32B95" w:rsidRDefault="00FA02D0" w:rsidP="003B49B9">
      <w:pPr>
        <w:numPr>
          <w:ilvl w:val="0"/>
          <w:numId w:val="10"/>
        </w:numPr>
      </w:pPr>
      <w:r w:rsidRPr="00F32B95">
        <w:t>-Итак, как получить число 7? (…)  </w:t>
      </w:r>
      <w:r w:rsidRPr="00F32B95">
        <w:rPr>
          <w:i/>
          <w:iCs/>
        </w:rPr>
        <w:t>/Учитель помещает эталон состава числа 7/</w:t>
      </w:r>
      <w:r w:rsidRPr="00F32B95">
        <w:t xml:space="preserve"> </w:t>
      </w:r>
    </w:p>
    <w:p w:rsidR="00FA02D0" w:rsidRPr="00F32B95" w:rsidRDefault="00FA02D0" w:rsidP="003B49B9">
      <w:pPr>
        <w:numPr>
          <w:ilvl w:val="0"/>
          <w:numId w:val="10"/>
        </w:numPr>
      </w:pPr>
      <w:r w:rsidRPr="00F32B95">
        <w:t xml:space="preserve">-Справились мы с возникшим затруднением? (да) </w:t>
      </w:r>
    </w:p>
    <w:p w:rsidR="00FA02D0" w:rsidRPr="00F32B95" w:rsidRDefault="00FA02D0" w:rsidP="003B49B9">
      <w:pPr>
        <w:numPr>
          <w:ilvl w:val="0"/>
          <w:numId w:val="10"/>
        </w:numPr>
      </w:pPr>
      <w:r w:rsidRPr="00F32B95">
        <w:t>-Что теперь будем делать? (тренироваться в использовании числа и цифры 7)</w:t>
      </w:r>
    </w:p>
    <w:p w:rsidR="005663C4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FA02D0" w:rsidRPr="00F32B95">
        <w:rPr>
          <w:b w:val="0"/>
          <w:sz w:val="24"/>
          <w:szCs w:val="24"/>
        </w:rPr>
        <w:t>. Первичное закрепление.</w:t>
      </w:r>
    </w:p>
    <w:p w:rsidR="00FA02D0" w:rsidRDefault="00FA02D0" w:rsidP="005663C4">
      <w:pPr>
        <w:pStyle w:val="a3"/>
        <w:spacing w:before="0" w:beforeAutospacing="0" w:after="0" w:afterAutospacing="0"/>
      </w:pPr>
      <w:r w:rsidRPr="00F32B95">
        <w:t xml:space="preserve">Красиво пропишите цифру 7 до конца клеточной строки. </w:t>
      </w:r>
    </w:p>
    <w:p w:rsidR="005663C4" w:rsidRPr="00F32B95" w:rsidRDefault="005663C4" w:rsidP="005663C4">
      <w:pPr>
        <w:pStyle w:val="a3"/>
        <w:spacing w:before="0" w:beforeAutospacing="0" w:after="0" w:afterAutospacing="0"/>
      </w:pP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FA02D0" w:rsidRPr="00F32B95">
        <w:rPr>
          <w:b w:val="0"/>
          <w:sz w:val="24"/>
          <w:szCs w:val="24"/>
        </w:rPr>
        <w:t>. Самоконтроль с проверкой по эталону:</w:t>
      </w:r>
    </w:p>
    <w:p w:rsidR="00FA02D0" w:rsidRPr="00F32B95" w:rsidRDefault="00FA02D0" w:rsidP="003B49B9">
      <w:pPr>
        <w:numPr>
          <w:ilvl w:val="0"/>
          <w:numId w:val="11"/>
        </w:numPr>
      </w:pPr>
      <w:r w:rsidRPr="00F32B95">
        <w:t xml:space="preserve">-Давайте проверим наши знания, выполнив задание № 1 на стр.2 самостоятельно. </w:t>
      </w:r>
    </w:p>
    <w:p w:rsidR="00FA02D0" w:rsidRPr="00F32B95" w:rsidRDefault="00FA02D0" w:rsidP="003B49B9">
      <w:pPr>
        <w:numPr>
          <w:ilvl w:val="0"/>
          <w:numId w:val="11"/>
        </w:numPr>
      </w:pPr>
      <w:r w:rsidRPr="00F32B95">
        <w:t xml:space="preserve">-Теперь сравните свою запись с эталоном. </w:t>
      </w:r>
      <w:r w:rsidRPr="00F32B95">
        <w:rPr>
          <w:i/>
          <w:iCs/>
        </w:rPr>
        <w:t>/Учитель вывешивает на доску образец выполнения задания/</w:t>
      </w:r>
      <w:r w:rsidRPr="00F32B95">
        <w:t xml:space="preserve"> </w:t>
      </w:r>
    </w:p>
    <w:p w:rsidR="00FA02D0" w:rsidRPr="00F32B95" w:rsidRDefault="00FA02D0" w:rsidP="003B49B9">
      <w:pPr>
        <w:numPr>
          <w:ilvl w:val="0"/>
          <w:numId w:val="11"/>
        </w:numPr>
      </w:pPr>
      <w:r w:rsidRPr="00F32B95">
        <w:t xml:space="preserve">- Если есть расхождения, то поставьте себе рядом с примером знак "?" и исправьте свои ошибки. </w:t>
      </w:r>
    </w:p>
    <w:p w:rsidR="00FA02D0" w:rsidRPr="00F32B95" w:rsidRDefault="00FA02D0" w:rsidP="003B49B9">
      <w:pPr>
        <w:numPr>
          <w:ilvl w:val="0"/>
          <w:numId w:val="11"/>
        </w:numPr>
      </w:pPr>
      <w:r w:rsidRPr="00F32B95">
        <w:lastRenderedPageBreak/>
        <w:t xml:space="preserve">-А кто выполнил задание правильно, поставьте себе "+". </w:t>
      </w:r>
    </w:p>
    <w:p w:rsidR="00F32B95" w:rsidRDefault="00F32B95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(Проверка)</w:t>
      </w:r>
    </w:p>
    <w:p w:rsidR="005663C4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FA02D0" w:rsidRPr="00F32B95">
        <w:rPr>
          <w:b w:val="0"/>
          <w:sz w:val="24"/>
          <w:szCs w:val="24"/>
        </w:rPr>
        <w:t>. Включение в систему знаний и повторение.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bCs/>
        </w:rPr>
        <w:t>Задание №3.</w:t>
      </w:r>
      <w:r w:rsidRPr="00F32B95">
        <w:t xml:space="preserve"> </w:t>
      </w:r>
    </w:p>
    <w:p w:rsidR="00FA02D0" w:rsidRPr="00F32B95" w:rsidRDefault="00FA02D0" w:rsidP="003B49B9">
      <w:pPr>
        <w:numPr>
          <w:ilvl w:val="0"/>
          <w:numId w:val="12"/>
        </w:numPr>
      </w:pPr>
      <w:r w:rsidRPr="00F32B95">
        <w:t xml:space="preserve">-Что нужно сделать в этом задании? (сравнить группы предметов по количеству) </w:t>
      </w:r>
    </w:p>
    <w:p w:rsidR="00FA02D0" w:rsidRPr="00F32B95" w:rsidRDefault="00FA02D0" w:rsidP="003B49B9">
      <w:pPr>
        <w:numPr>
          <w:ilvl w:val="0"/>
          <w:numId w:val="12"/>
        </w:numPr>
      </w:pPr>
      <w:r w:rsidRPr="00F32B95">
        <w:t>-Самостоятельно выполните это задание.</w:t>
      </w:r>
    </w:p>
    <w:p w:rsidR="00FA02D0" w:rsidRPr="00F32B95" w:rsidRDefault="00FA02D0" w:rsidP="003B49B9">
      <w:pPr>
        <w:pStyle w:val="a3"/>
        <w:spacing w:before="0" w:beforeAutospacing="0" w:after="0" w:afterAutospacing="0"/>
      </w:pPr>
      <w:r w:rsidRPr="00F32B95">
        <w:rPr>
          <w:i/>
          <w:iCs/>
        </w:rPr>
        <w:t>/После окончания работы учащимися, учитель вывешивает на доске эталон (образец) выполнения данного задания/</w:t>
      </w:r>
    </w:p>
    <w:p w:rsidR="00FA02D0" w:rsidRPr="00F32B95" w:rsidRDefault="005663C4" w:rsidP="003B49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FA02D0" w:rsidRPr="00F32B95">
        <w:rPr>
          <w:b w:val="0"/>
          <w:sz w:val="24"/>
          <w:szCs w:val="24"/>
        </w:rPr>
        <w:t>.Рефлексия учебной деятельности на уроке.</w:t>
      </w:r>
    </w:p>
    <w:p w:rsidR="00FA02D0" w:rsidRPr="00F32B95" w:rsidRDefault="00FA02D0" w:rsidP="003B49B9">
      <w:pPr>
        <w:numPr>
          <w:ilvl w:val="0"/>
          <w:numId w:val="13"/>
        </w:numPr>
      </w:pPr>
      <w:r w:rsidRPr="00F32B95">
        <w:t xml:space="preserve">-Какую самооценку своему труду на уроке вы себе дадите? </w:t>
      </w:r>
    </w:p>
    <w:p w:rsidR="00FA02D0" w:rsidRPr="00F32B95" w:rsidRDefault="00FA02D0" w:rsidP="003B49B9">
      <w:pPr>
        <w:numPr>
          <w:ilvl w:val="0"/>
          <w:numId w:val="13"/>
        </w:numPr>
      </w:pPr>
      <w:r w:rsidRPr="00F32B95">
        <w:t xml:space="preserve">-С каким настроением вы заканчиваете этот урок? </w:t>
      </w:r>
      <w:r w:rsidR="005663C4">
        <w:t>(лицо гномика)</w:t>
      </w:r>
      <w:bookmarkStart w:id="0" w:name="_GoBack"/>
      <w:bookmarkEnd w:id="0"/>
    </w:p>
    <w:p w:rsidR="00CE4CF0" w:rsidRPr="00F32B95" w:rsidRDefault="00CE4CF0" w:rsidP="003B49B9"/>
    <w:sectPr w:rsidR="00CE4CF0" w:rsidRPr="00F32B95" w:rsidSect="00487B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0A0"/>
    <w:multiLevelType w:val="multilevel"/>
    <w:tmpl w:val="B09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9605A"/>
    <w:multiLevelType w:val="multilevel"/>
    <w:tmpl w:val="427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979D8"/>
    <w:multiLevelType w:val="multilevel"/>
    <w:tmpl w:val="3BEC33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00D36"/>
    <w:multiLevelType w:val="multilevel"/>
    <w:tmpl w:val="0E0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A46D5"/>
    <w:multiLevelType w:val="multilevel"/>
    <w:tmpl w:val="504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EF1F28"/>
    <w:multiLevelType w:val="multilevel"/>
    <w:tmpl w:val="158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DC15EE"/>
    <w:multiLevelType w:val="multilevel"/>
    <w:tmpl w:val="E15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FF566C"/>
    <w:multiLevelType w:val="multilevel"/>
    <w:tmpl w:val="609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EB1261"/>
    <w:multiLevelType w:val="multilevel"/>
    <w:tmpl w:val="67F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3A542E"/>
    <w:multiLevelType w:val="multilevel"/>
    <w:tmpl w:val="545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806CB6"/>
    <w:multiLevelType w:val="multilevel"/>
    <w:tmpl w:val="8C2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8113A8"/>
    <w:multiLevelType w:val="multilevel"/>
    <w:tmpl w:val="90E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6A7522"/>
    <w:multiLevelType w:val="multilevel"/>
    <w:tmpl w:val="BC6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9B7A02"/>
    <w:multiLevelType w:val="multilevel"/>
    <w:tmpl w:val="C01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9B"/>
    <w:rsid w:val="00047F9B"/>
    <w:rsid w:val="003B49B9"/>
    <w:rsid w:val="00416936"/>
    <w:rsid w:val="00487BBC"/>
    <w:rsid w:val="005663C4"/>
    <w:rsid w:val="00CE4CF0"/>
    <w:rsid w:val="00F32B95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0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FA02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A0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semiHidden/>
    <w:unhideWhenUsed/>
    <w:rsid w:val="00FA02D0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FA02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FA02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A0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87BBC"/>
    <w:pPr>
      <w:spacing w:before="100" w:beforeAutospacing="1" w:after="100" w:afterAutospacing="1"/>
    </w:pPr>
  </w:style>
  <w:style w:type="character" w:customStyle="1" w:styleId="c2">
    <w:name w:val="c2"/>
    <w:basedOn w:val="a0"/>
    <w:rsid w:val="00487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0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FA02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A0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semiHidden/>
    <w:unhideWhenUsed/>
    <w:rsid w:val="00FA02D0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FA02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FA02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A0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87BBC"/>
    <w:pPr>
      <w:spacing w:before="100" w:beforeAutospacing="1" w:after="100" w:afterAutospacing="1"/>
    </w:pPr>
  </w:style>
  <w:style w:type="character" w:customStyle="1" w:styleId="c2">
    <w:name w:val="c2"/>
    <w:basedOn w:val="a0"/>
    <w:rsid w:val="0048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uroki.net/docnach/docnach107/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uroki.net/docnach/docnach107/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2014-01-25T08:09:00Z</dcterms:created>
  <dcterms:modified xsi:type="dcterms:W3CDTF">2014-01-25T09:22:00Z</dcterms:modified>
</cp:coreProperties>
</file>