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6B9" w:rsidRDefault="007116B9" w:rsidP="007116B9">
      <w:pPr>
        <w:shd w:val="clear" w:color="auto" w:fill="FFFFFF" w:themeFill="background1"/>
        <w:spacing w:before="100" w:beforeAutospacing="1" w:after="100" w:afterAutospacing="1"/>
        <w:jc w:val="center"/>
        <w:outlineLvl w:val="2"/>
        <w:rPr>
          <w:bCs/>
          <w:sz w:val="32"/>
          <w:szCs w:val="32"/>
        </w:rPr>
      </w:pPr>
      <w:r>
        <w:rPr>
          <w:bCs/>
          <w:sz w:val="32"/>
          <w:szCs w:val="32"/>
        </w:rPr>
        <w:t>Родительский всеобуч</w:t>
      </w:r>
      <w:r w:rsidR="00C65004">
        <w:rPr>
          <w:bCs/>
          <w:sz w:val="32"/>
          <w:szCs w:val="32"/>
        </w:rPr>
        <w:t>:</w:t>
      </w:r>
    </w:p>
    <w:p w:rsidR="00C65004" w:rsidRPr="007116B9" w:rsidRDefault="00C65004" w:rsidP="007116B9">
      <w:pPr>
        <w:shd w:val="clear" w:color="auto" w:fill="FFFFFF" w:themeFill="background1"/>
        <w:spacing w:before="100" w:beforeAutospacing="1" w:after="100" w:afterAutospacing="1"/>
        <w:jc w:val="center"/>
        <w:outlineLvl w:val="2"/>
        <w:rPr>
          <w:bCs/>
          <w:sz w:val="32"/>
          <w:szCs w:val="32"/>
        </w:rPr>
      </w:pPr>
      <w:r>
        <w:rPr>
          <w:bCs/>
          <w:sz w:val="32"/>
          <w:szCs w:val="32"/>
          <w:u w:val="single"/>
        </w:rPr>
        <w:t xml:space="preserve">Синдром </w:t>
      </w:r>
      <w:proofErr w:type="spellStart"/>
      <w:r>
        <w:rPr>
          <w:bCs/>
          <w:sz w:val="32"/>
          <w:szCs w:val="32"/>
          <w:u w:val="single"/>
        </w:rPr>
        <w:t>гиперактивности</w:t>
      </w:r>
      <w:proofErr w:type="spellEnd"/>
    </w:p>
    <w:p w:rsidR="00C65004" w:rsidRDefault="00C65004" w:rsidP="00C65004">
      <w:pPr>
        <w:pStyle w:val="a3"/>
        <w:jc w:val="both"/>
        <w:rPr>
          <w:b/>
          <w:color w:val="000000"/>
          <w:sz w:val="24"/>
          <w:szCs w:val="24"/>
        </w:rPr>
      </w:pPr>
      <w:r>
        <w:rPr>
          <w:rStyle w:val="a4"/>
          <w:b w:val="0"/>
          <w:color w:val="000000"/>
          <w:sz w:val="24"/>
          <w:szCs w:val="24"/>
        </w:rPr>
        <w:t xml:space="preserve">Кто из родителей хотя бы раз с тревогой не всматривался в своего ребенка – «какой-то он не такой как все». В основе «трудного» поведения часто лежит заболевание, которое называется «синдром </w:t>
      </w:r>
      <w:proofErr w:type="spellStart"/>
      <w:r>
        <w:rPr>
          <w:rStyle w:val="a4"/>
          <w:b w:val="0"/>
          <w:color w:val="000000"/>
          <w:sz w:val="24"/>
          <w:szCs w:val="24"/>
        </w:rPr>
        <w:t>гиперактивности</w:t>
      </w:r>
      <w:proofErr w:type="spellEnd"/>
      <w:r>
        <w:rPr>
          <w:rStyle w:val="a4"/>
          <w:b w:val="0"/>
          <w:color w:val="000000"/>
          <w:sz w:val="24"/>
          <w:szCs w:val="24"/>
        </w:rPr>
        <w:t xml:space="preserve"> с дефицитом внимания «СДВГ».</w:t>
      </w:r>
    </w:p>
    <w:p w:rsidR="00C65004" w:rsidRDefault="00C65004" w:rsidP="00C65004">
      <w:pPr>
        <w:pStyle w:val="a3"/>
        <w:jc w:val="both"/>
        <w:rPr>
          <w:b/>
          <w:color w:val="000000"/>
          <w:sz w:val="24"/>
          <w:szCs w:val="24"/>
        </w:rPr>
      </w:pPr>
      <w:r>
        <w:rPr>
          <w:rStyle w:val="a4"/>
          <w:b w:val="0"/>
          <w:color w:val="000000"/>
          <w:sz w:val="24"/>
          <w:szCs w:val="24"/>
        </w:rPr>
        <w:t>Его причина – мозговая дисфункция, вызванная, в свою очередь, наследственностью, родовыми травмами и т.д.</w:t>
      </w:r>
    </w:p>
    <w:p w:rsidR="00C65004" w:rsidRDefault="00C65004" w:rsidP="00C65004">
      <w:pPr>
        <w:pStyle w:val="a3"/>
        <w:jc w:val="both"/>
        <w:rPr>
          <w:b/>
          <w:color w:val="000000"/>
          <w:sz w:val="24"/>
          <w:szCs w:val="24"/>
        </w:rPr>
      </w:pPr>
      <w:r>
        <w:rPr>
          <w:rStyle w:val="a4"/>
          <w:b w:val="0"/>
          <w:color w:val="000000"/>
          <w:sz w:val="24"/>
          <w:szCs w:val="24"/>
        </w:rPr>
        <w:t xml:space="preserve">СДВГ (синдром </w:t>
      </w:r>
      <w:proofErr w:type="spellStart"/>
      <w:r>
        <w:rPr>
          <w:rStyle w:val="a4"/>
          <w:b w:val="0"/>
          <w:color w:val="000000"/>
          <w:sz w:val="24"/>
          <w:szCs w:val="24"/>
        </w:rPr>
        <w:t>гиперактивности</w:t>
      </w:r>
      <w:proofErr w:type="spellEnd"/>
      <w:r>
        <w:rPr>
          <w:rStyle w:val="a4"/>
          <w:b w:val="0"/>
          <w:color w:val="000000"/>
          <w:sz w:val="24"/>
          <w:szCs w:val="24"/>
        </w:rPr>
        <w:t xml:space="preserve">) – органическое поражение мозга. Призывать ребенка сосредоточиться или надеяться, что рассосется, нельзя - заболевание лечится под наблюдением невролога или психиатра, часто медикаментозно. Самолечение или пуск на самотек приводят к неврозам и </w:t>
      </w:r>
      <w:proofErr w:type="spellStart"/>
      <w:r>
        <w:rPr>
          <w:rStyle w:val="a4"/>
          <w:b w:val="0"/>
          <w:color w:val="000000"/>
          <w:sz w:val="24"/>
          <w:szCs w:val="24"/>
        </w:rPr>
        <w:t>психопатоподобным</w:t>
      </w:r>
      <w:proofErr w:type="spellEnd"/>
      <w:r>
        <w:rPr>
          <w:rStyle w:val="a4"/>
          <w:b w:val="0"/>
          <w:color w:val="000000"/>
          <w:sz w:val="24"/>
          <w:szCs w:val="24"/>
        </w:rPr>
        <w:t xml:space="preserve"> расстройствам.</w:t>
      </w:r>
    </w:p>
    <w:p w:rsidR="00C65004" w:rsidRDefault="00C65004" w:rsidP="00C65004">
      <w:pPr>
        <w:pStyle w:val="a3"/>
        <w:jc w:val="both"/>
        <w:rPr>
          <w:b/>
          <w:color w:val="000000"/>
          <w:sz w:val="24"/>
          <w:szCs w:val="24"/>
        </w:rPr>
      </w:pPr>
      <w:r>
        <w:rPr>
          <w:rStyle w:val="a4"/>
          <w:b w:val="0"/>
          <w:color w:val="000000"/>
          <w:sz w:val="24"/>
          <w:szCs w:val="24"/>
        </w:rPr>
        <w:t xml:space="preserve">Признаки синдрома </w:t>
      </w:r>
      <w:proofErr w:type="spellStart"/>
      <w:r>
        <w:rPr>
          <w:rStyle w:val="a4"/>
          <w:b w:val="0"/>
          <w:color w:val="000000"/>
          <w:sz w:val="24"/>
          <w:szCs w:val="24"/>
        </w:rPr>
        <w:t>гиперактивности</w:t>
      </w:r>
      <w:proofErr w:type="spellEnd"/>
      <w:r>
        <w:rPr>
          <w:rStyle w:val="a4"/>
          <w:b w:val="0"/>
          <w:color w:val="000000"/>
          <w:sz w:val="24"/>
          <w:szCs w:val="24"/>
        </w:rPr>
        <w:t xml:space="preserve"> с дефицитом внимания: </w:t>
      </w:r>
    </w:p>
    <w:p w:rsidR="00C65004" w:rsidRDefault="00C65004" w:rsidP="00C65004">
      <w:pPr>
        <w:pStyle w:val="a3"/>
        <w:jc w:val="both"/>
        <w:rPr>
          <w:b/>
          <w:color w:val="000000"/>
          <w:sz w:val="24"/>
          <w:szCs w:val="24"/>
        </w:rPr>
      </w:pPr>
      <w:r>
        <w:rPr>
          <w:rStyle w:val="a4"/>
          <w:b w:val="0"/>
          <w:color w:val="000000"/>
          <w:sz w:val="24"/>
          <w:szCs w:val="24"/>
        </w:rPr>
        <w:t xml:space="preserve">Такой ребенок - стихийное бедствие в масштабах квартиры. Насторожитесь, если замечаете следующее: </w:t>
      </w:r>
    </w:p>
    <w:p w:rsidR="00C65004" w:rsidRDefault="00C65004" w:rsidP="00C65004">
      <w:pPr>
        <w:numPr>
          <w:ilvl w:val="0"/>
          <w:numId w:val="1"/>
        </w:numPr>
        <w:spacing w:before="100" w:beforeAutospacing="1" w:after="100" w:afterAutospacing="1"/>
        <w:jc w:val="both"/>
        <w:rPr>
          <w:b/>
          <w:color w:val="000000"/>
        </w:rPr>
      </w:pPr>
      <w:r>
        <w:rPr>
          <w:rStyle w:val="a4"/>
          <w:b w:val="0"/>
          <w:color w:val="000000"/>
        </w:rPr>
        <w:t xml:space="preserve">малыш не сидит на месте более пяти минут, совершает много лишних суетливых движений; </w:t>
      </w:r>
    </w:p>
    <w:p w:rsidR="00C65004" w:rsidRDefault="00C65004" w:rsidP="00C65004">
      <w:pPr>
        <w:numPr>
          <w:ilvl w:val="0"/>
          <w:numId w:val="1"/>
        </w:numPr>
        <w:spacing w:before="100" w:beforeAutospacing="1" w:after="100" w:afterAutospacing="1"/>
        <w:jc w:val="both"/>
        <w:rPr>
          <w:b/>
          <w:color w:val="000000"/>
        </w:rPr>
      </w:pPr>
      <w:r>
        <w:rPr>
          <w:rStyle w:val="a4"/>
          <w:b w:val="0"/>
          <w:color w:val="000000"/>
        </w:rPr>
        <w:t xml:space="preserve">действия ребенка бесцельны, импульсивны; </w:t>
      </w:r>
    </w:p>
    <w:p w:rsidR="00C65004" w:rsidRDefault="00C65004" w:rsidP="00C65004">
      <w:pPr>
        <w:numPr>
          <w:ilvl w:val="0"/>
          <w:numId w:val="1"/>
        </w:numPr>
        <w:spacing w:before="100" w:beforeAutospacing="1" w:after="100" w:afterAutospacing="1"/>
        <w:jc w:val="both"/>
        <w:rPr>
          <w:b/>
          <w:color w:val="000000"/>
        </w:rPr>
      </w:pPr>
      <w:r>
        <w:rPr>
          <w:rStyle w:val="a4"/>
          <w:b w:val="0"/>
          <w:color w:val="000000"/>
        </w:rPr>
        <w:t xml:space="preserve">высокая возбудимость сочетается с нарушением внимания; </w:t>
      </w:r>
    </w:p>
    <w:p w:rsidR="00C65004" w:rsidRDefault="00C65004" w:rsidP="00C65004">
      <w:pPr>
        <w:numPr>
          <w:ilvl w:val="0"/>
          <w:numId w:val="1"/>
        </w:numPr>
        <w:spacing w:before="100" w:beforeAutospacing="1" w:after="100" w:afterAutospacing="1"/>
        <w:jc w:val="both"/>
        <w:rPr>
          <w:b/>
          <w:color w:val="000000"/>
        </w:rPr>
      </w:pPr>
      <w:r>
        <w:rPr>
          <w:rStyle w:val="a4"/>
          <w:b w:val="0"/>
          <w:color w:val="000000"/>
        </w:rPr>
        <w:t xml:space="preserve">патологически повышенная двигательная активность - главный признак заболевания. Ребенок постоянно на что-то натыкается, вечно что-то роняет, запинается и падает на ровном месте. Такие дети с трудом адаптируются в коллективе. </w:t>
      </w:r>
    </w:p>
    <w:p w:rsidR="00C65004" w:rsidRDefault="00C65004" w:rsidP="00C65004">
      <w:pPr>
        <w:pStyle w:val="a3"/>
        <w:jc w:val="center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   </w:t>
      </w:r>
    </w:p>
    <w:p w:rsidR="00C65004" w:rsidRDefault="00C65004" w:rsidP="00C65004">
      <w:pPr>
        <w:spacing w:before="100" w:beforeAutospacing="1" w:after="100" w:afterAutospacing="1"/>
        <w:jc w:val="center"/>
        <w:outlineLvl w:val="4"/>
        <w:rPr>
          <w:bCs/>
          <w:sz w:val="32"/>
          <w:szCs w:val="32"/>
        </w:rPr>
      </w:pPr>
      <w:r>
        <w:rPr>
          <w:bCs/>
          <w:sz w:val="32"/>
          <w:szCs w:val="32"/>
        </w:rPr>
        <w:t>Когда появляются первые признаки синдрома?</w:t>
      </w:r>
    </w:p>
    <w:p w:rsidR="00C65004" w:rsidRDefault="00C65004" w:rsidP="00C65004">
      <w:pPr>
        <w:pStyle w:val="a3"/>
        <w:jc w:val="both"/>
        <w:rPr>
          <w:color w:val="000000"/>
          <w:sz w:val="24"/>
          <w:szCs w:val="24"/>
        </w:rPr>
      </w:pPr>
      <w:r>
        <w:rPr>
          <w:rStyle w:val="a4"/>
          <w:b w:val="0"/>
          <w:color w:val="000000"/>
          <w:sz w:val="24"/>
          <w:szCs w:val="24"/>
        </w:rPr>
        <w:t>До 2 - 3 лет: беспокойный, прерывистый сон, повышенная чувствительность к свету и шуму, во время бодрствования дети подвижны и возбудимы;</w:t>
      </w:r>
    </w:p>
    <w:p w:rsidR="00C65004" w:rsidRDefault="00C65004" w:rsidP="00C65004">
      <w:pPr>
        <w:pStyle w:val="a3"/>
        <w:jc w:val="both"/>
        <w:rPr>
          <w:color w:val="000000"/>
          <w:sz w:val="24"/>
          <w:szCs w:val="24"/>
        </w:rPr>
      </w:pPr>
      <w:r>
        <w:rPr>
          <w:rStyle w:val="a4"/>
          <w:b w:val="0"/>
          <w:color w:val="000000"/>
          <w:sz w:val="24"/>
          <w:szCs w:val="24"/>
        </w:rPr>
        <w:t xml:space="preserve">3 - 4 года - </w:t>
      </w:r>
      <w:proofErr w:type="spellStart"/>
      <w:r>
        <w:rPr>
          <w:rStyle w:val="a4"/>
          <w:b w:val="0"/>
          <w:color w:val="000000"/>
          <w:sz w:val="24"/>
          <w:szCs w:val="24"/>
        </w:rPr>
        <w:t>гиперактивные</w:t>
      </w:r>
      <w:proofErr w:type="spellEnd"/>
      <w:r>
        <w:rPr>
          <w:rStyle w:val="a4"/>
          <w:b w:val="0"/>
          <w:color w:val="000000"/>
          <w:sz w:val="24"/>
          <w:szCs w:val="24"/>
        </w:rPr>
        <w:t xml:space="preserve"> дети неспособны сосредоточенно заниматься: не могут слушать сказки, играть в игры, требующие внимания. Их поступки хаотичны и бесконтрольны. </w:t>
      </w:r>
    </w:p>
    <w:p w:rsidR="00C65004" w:rsidRDefault="00C65004" w:rsidP="00C65004">
      <w:pPr>
        <w:pStyle w:val="a3"/>
        <w:jc w:val="both"/>
        <w:rPr>
          <w:color w:val="000000"/>
          <w:sz w:val="24"/>
          <w:szCs w:val="24"/>
        </w:rPr>
      </w:pPr>
      <w:r>
        <w:rPr>
          <w:rStyle w:val="a4"/>
          <w:b w:val="0"/>
          <w:color w:val="000000"/>
          <w:sz w:val="24"/>
          <w:szCs w:val="24"/>
        </w:rPr>
        <w:t>5 - 7 лет - сложности с обучением. Такие дети редко доводят дело до конца, их трудно научить читать и писать. Часто они надолго «прилипают» к телевизору, но уже через 5 минут не могут вспомнить, что смотрели.</w:t>
      </w:r>
    </w:p>
    <w:p w:rsidR="00C65004" w:rsidRDefault="00C65004" w:rsidP="00C65004">
      <w:pPr>
        <w:pStyle w:val="a3"/>
        <w:jc w:val="both"/>
        <w:rPr>
          <w:color w:val="000000"/>
          <w:sz w:val="24"/>
          <w:szCs w:val="24"/>
        </w:rPr>
      </w:pPr>
      <w:r>
        <w:rPr>
          <w:rStyle w:val="a4"/>
          <w:b w:val="0"/>
          <w:color w:val="000000"/>
          <w:sz w:val="24"/>
          <w:szCs w:val="24"/>
        </w:rPr>
        <w:t xml:space="preserve">Такого ребенка необходимо своевременно обследовать у невролога, его следует поддержать медикаментозно – такую терапию должен назначить грамотный специалист, т.к. у </w:t>
      </w:r>
      <w:proofErr w:type="spellStart"/>
      <w:r>
        <w:rPr>
          <w:rStyle w:val="a4"/>
          <w:b w:val="0"/>
          <w:color w:val="000000"/>
          <w:sz w:val="24"/>
          <w:szCs w:val="24"/>
        </w:rPr>
        <w:t>гиперактивных</w:t>
      </w:r>
      <w:proofErr w:type="spellEnd"/>
      <w:r>
        <w:rPr>
          <w:rStyle w:val="a4"/>
          <w:b w:val="0"/>
          <w:color w:val="000000"/>
          <w:sz w:val="24"/>
          <w:szCs w:val="24"/>
        </w:rPr>
        <w:t xml:space="preserve"> детей может затормозиться становление всех процессов, в т.ч. и психических; </w:t>
      </w:r>
      <w:proofErr w:type="spellStart"/>
      <w:r>
        <w:rPr>
          <w:rStyle w:val="a4"/>
          <w:b w:val="0"/>
          <w:color w:val="000000"/>
          <w:sz w:val="24"/>
          <w:szCs w:val="24"/>
        </w:rPr>
        <w:t>гиперактивность</w:t>
      </w:r>
      <w:proofErr w:type="spellEnd"/>
      <w:r>
        <w:rPr>
          <w:rStyle w:val="a4"/>
          <w:b w:val="0"/>
          <w:color w:val="000000"/>
          <w:sz w:val="24"/>
          <w:szCs w:val="24"/>
        </w:rPr>
        <w:t xml:space="preserve"> сопровождается нарушением внимания, страдает и произвольная деятельность.</w:t>
      </w:r>
    </w:p>
    <w:p w:rsidR="00C65004" w:rsidRDefault="00C65004" w:rsidP="00C65004">
      <w:pPr>
        <w:pStyle w:val="a3"/>
        <w:jc w:val="both"/>
        <w:rPr>
          <w:color w:val="000000"/>
          <w:sz w:val="24"/>
          <w:szCs w:val="24"/>
        </w:rPr>
      </w:pPr>
      <w:r>
        <w:rPr>
          <w:rStyle w:val="a4"/>
          <w:b w:val="0"/>
          <w:color w:val="000000"/>
          <w:sz w:val="24"/>
          <w:szCs w:val="24"/>
        </w:rPr>
        <w:t xml:space="preserve">У таких детей возможно сочетание чрезмерной двигательной активности и деструктивного поведения. Так, в школе они постоянно мешают учителям и провоцируют неправильное поведение одноклассников. Дефекты концентрации внимания являются причиной плохого выполнения заданий на уроках. Из-за импульсивности дети с СДВГ склонны к </w:t>
      </w:r>
      <w:proofErr w:type="spellStart"/>
      <w:r>
        <w:rPr>
          <w:rStyle w:val="a4"/>
          <w:b w:val="0"/>
          <w:color w:val="000000"/>
          <w:sz w:val="24"/>
          <w:szCs w:val="24"/>
        </w:rPr>
        <w:t>травматизации</w:t>
      </w:r>
      <w:proofErr w:type="spellEnd"/>
      <w:r>
        <w:rPr>
          <w:rStyle w:val="a4"/>
          <w:b w:val="0"/>
          <w:color w:val="000000"/>
          <w:sz w:val="24"/>
          <w:szCs w:val="24"/>
        </w:rPr>
        <w:t>, т.е. нередко совершают опасные действия, о последствиях которых не задумываются.</w:t>
      </w:r>
    </w:p>
    <w:p w:rsidR="00C65004" w:rsidRDefault="00C65004" w:rsidP="00C65004">
      <w:pPr>
        <w:pStyle w:val="a3"/>
        <w:jc w:val="both"/>
        <w:rPr>
          <w:color w:val="000000"/>
          <w:sz w:val="24"/>
          <w:szCs w:val="24"/>
        </w:rPr>
      </w:pPr>
      <w:r>
        <w:rPr>
          <w:rStyle w:val="a4"/>
          <w:b w:val="0"/>
          <w:color w:val="000000"/>
          <w:sz w:val="24"/>
          <w:szCs w:val="24"/>
        </w:rPr>
        <w:t>Проблемы во взаимоотношениях с окружающими, в т.ч. с родителями, братьями и сестрами, педагогами, одноклассниками, постоянно встречаются у детей с СДВГ.</w:t>
      </w:r>
    </w:p>
    <w:p w:rsidR="00C65004" w:rsidRDefault="00C65004" w:rsidP="00C65004">
      <w:pPr>
        <w:pStyle w:val="a3"/>
        <w:jc w:val="both"/>
        <w:rPr>
          <w:color w:val="000000"/>
          <w:sz w:val="24"/>
          <w:szCs w:val="24"/>
        </w:rPr>
      </w:pPr>
      <w:r>
        <w:rPr>
          <w:rStyle w:val="a4"/>
          <w:b w:val="0"/>
          <w:color w:val="000000"/>
          <w:sz w:val="24"/>
          <w:szCs w:val="24"/>
        </w:rPr>
        <w:lastRenderedPageBreak/>
        <w:t xml:space="preserve">В коллективе ребенок с СДВГ служит источником постоянного беспокойства: шумит, не </w:t>
      </w:r>
      <w:proofErr w:type="gramStart"/>
      <w:r>
        <w:rPr>
          <w:rStyle w:val="a4"/>
          <w:b w:val="0"/>
          <w:color w:val="000000"/>
          <w:sz w:val="24"/>
          <w:szCs w:val="24"/>
        </w:rPr>
        <w:t>задумываясь</w:t>
      </w:r>
      <w:proofErr w:type="gramEnd"/>
      <w:r>
        <w:rPr>
          <w:rStyle w:val="a4"/>
          <w:b w:val="0"/>
          <w:color w:val="000000"/>
          <w:sz w:val="24"/>
          <w:szCs w:val="24"/>
        </w:rPr>
        <w:t xml:space="preserve"> берет чужие вещи, мешает окружающим, отвлекая их. Все это приводит к конфликтам, и он становится нежеланным и отвергаемым. Сталкиваясь с подобным отношением, дети с СДВГ часто сознательно выбирают для себя роль классного шута, надеясь наладить отношения со сверстниками. Но общаться с ними обычно готовы лишь дети более младшего возраста или сверстники, имеющие </w:t>
      </w:r>
      <w:proofErr w:type="gramStart"/>
      <w:r>
        <w:rPr>
          <w:rStyle w:val="a4"/>
          <w:b w:val="0"/>
          <w:color w:val="000000"/>
          <w:sz w:val="24"/>
          <w:szCs w:val="24"/>
        </w:rPr>
        <w:t>аналогичные проблемы</w:t>
      </w:r>
      <w:proofErr w:type="gramEnd"/>
      <w:r>
        <w:rPr>
          <w:rStyle w:val="a4"/>
          <w:b w:val="0"/>
          <w:color w:val="000000"/>
          <w:sz w:val="24"/>
          <w:szCs w:val="24"/>
        </w:rPr>
        <w:t>.</w:t>
      </w:r>
    </w:p>
    <w:p w:rsidR="00C65004" w:rsidRDefault="00C65004" w:rsidP="00C65004">
      <w:pPr>
        <w:pStyle w:val="a3"/>
        <w:jc w:val="both"/>
        <w:rPr>
          <w:color w:val="000000"/>
          <w:sz w:val="24"/>
          <w:szCs w:val="24"/>
        </w:rPr>
      </w:pPr>
      <w:r>
        <w:rPr>
          <w:rStyle w:val="a4"/>
          <w:b w:val="0"/>
          <w:color w:val="000000"/>
          <w:sz w:val="24"/>
          <w:szCs w:val="24"/>
        </w:rPr>
        <w:t>Большинство детей с СДВГ имеют хороший общий уровень интеллектуального развития, о чем свидетельствуют результаты специальных исследований. Тем не менее, во время школьных занятий им сложно справляться с предлагаемыми заданиями. В основе трудностей формирования навыков письма и чтения при СДВГ наряду с нарушением внимания лежат недостаточность координации движений, зрительного восприятия и речевого развития.</w:t>
      </w:r>
    </w:p>
    <w:p w:rsidR="00C65004" w:rsidRDefault="00C65004" w:rsidP="00C65004">
      <w:pPr>
        <w:pStyle w:val="a3"/>
        <w:jc w:val="both"/>
        <w:rPr>
          <w:color w:val="000000"/>
          <w:sz w:val="24"/>
          <w:szCs w:val="24"/>
        </w:rPr>
      </w:pPr>
      <w:r>
        <w:rPr>
          <w:rStyle w:val="a4"/>
          <w:b w:val="0"/>
          <w:color w:val="000000"/>
          <w:sz w:val="24"/>
          <w:szCs w:val="24"/>
        </w:rPr>
        <w:t xml:space="preserve">К подростковому возрасту </w:t>
      </w:r>
      <w:proofErr w:type="spellStart"/>
      <w:r>
        <w:rPr>
          <w:rStyle w:val="a4"/>
          <w:b w:val="0"/>
          <w:color w:val="000000"/>
          <w:sz w:val="24"/>
          <w:szCs w:val="24"/>
        </w:rPr>
        <w:t>гиперактивность</w:t>
      </w:r>
      <w:proofErr w:type="spellEnd"/>
      <w:r>
        <w:rPr>
          <w:rStyle w:val="a4"/>
          <w:b w:val="0"/>
          <w:color w:val="000000"/>
          <w:sz w:val="24"/>
          <w:szCs w:val="24"/>
        </w:rPr>
        <w:t xml:space="preserve"> у детей значительно уменьшается или падает, однако нарушения внимания продолжают в той или иной степени сохраняться вплоть до взрослого возраста. У ряда подростков нарастают нарушения поведения, агрессивность, трудности во взаимоотношениях в семье и школе, ухудшается успеваемость. У них наблюдаются безответственное поведение, нарушение семейных и общественных правил, значительные трудности в выборе и освоении профессии, нередко возникает тяга к употреблению алкоголя и наркотиков.</w:t>
      </w:r>
    </w:p>
    <w:p w:rsidR="00C65004" w:rsidRDefault="00C65004" w:rsidP="00C65004">
      <w:pPr>
        <w:pStyle w:val="a3"/>
        <w:jc w:val="both"/>
        <w:rPr>
          <w:color w:val="000000"/>
          <w:sz w:val="24"/>
          <w:szCs w:val="24"/>
        </w:rPr>
      </w:pPr>
      <w:r>
        <w:rPr>
          <w:rStyle w:val="a4"/>
          <w:b w:val="0"/>
          <w:color w:val="000000"/>
          <w:sz w:val="24"/>
          <w:szCs w:val="24"/>
        </w:rPr>
        <w:t>В связи с этим усилия родителей и специалистов должны быть направлены на своевременное выявление и коррекцию СДВГ.</w:t>
      </w:r>
    </w:p>
    <w:p w:rsidR="00C65004" w:rsidRDefault="00C65004" w:rsidP="00C65004">
      <w:pPr>
        <w:spacing w:before="100" w:beforeAutospacing="1" w:after="100" w:afterAutospacing="1"/>
        <w:jc w:val="center"/>
        <w:outlineLvl w:val="4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Рекомендации для родителей по воспитанию детей с синдромом дефицита внимания и </w:t>
      </w:r>
      <w:proofErr w:type="spellStart"/>
      <w:r>
        <w:rPr>
          <w:bCs/>
          <w:sz w:val="32"/>
          <w:szCs w:val="32"/>
        </w:rPr>
        <w:t>гиперактивностью</w:t>
      </w:r>
      <w:proofErr w:type="spellEnd"/>
      <w:r>
        <w:rPr>
          <w:bCs/>
          <w:sz w:val="32"/>
          <w:szCs w:val="32"/>
        </w:rPr>
        <w:t>.</w:t>
      </w:r>
    </w:p>
    <w:p w:rsidR="00C65004" w:rsidRDefault="00C65004" w:rsidP="00C65004">
      <w:pPr>
        <w:pStyle w:val="a3"/>
        <w:jc w:val="both"/>
        <w:rPr>
          <w:color w:val="000000"/>
          <w:sz w:val="24"/>
          <w:szCs w:val="24"/>
        </w:rPr>
      </w:pPr>
      <w:r>
        <w:rPr>
          <w:rStyle w:val="a4"/>
          <w:b w:val="0"/>
          <w:color w:val="000000"/>
          <w:sz w:val="24"/>
          <w:szCs w:val="24"/>
        </w:rPr>
        <w:t xml:space="preserve">1.  В своих отношениях с ребенком поддерживайте позитивную установку. Хвалите его в каждом случае, когда он этого заслужил, подчеркивайте успехи. Это помогает укрепить уверенность ребенка в собственных силах. </w:t>
      </w:r>
    </w:p>
    <w:p w:rsidR="00C65004" w:rsidRDefault="00C65004" w:rsidP="00C65004">
      <w:pPr>
        <w:pStyle w:val="a3"/>
        <w:jc w:val="both"/>
        <w:rPr>
          <w:color w:val="000000"/>
          <w:sz w:val="24"/>
          <w:szCs w:val="24"/>
        </w:rPr>
      </w:pPr>
      <w:r>
        <w:rPr>
          <w:rStyle w:val="a4"/>
          <w:b w:val="0"/>
          <w:color w:val="000000"/>
          <w:sz w:val="24"/>
          <w:szCs w:val="24"/>
        </w:rPr>
        <w:t xml:space="preserve">2.       Избегайте повторения слов «нет» и «нельзя». </w:t>
      </w:r>
    </w:p>
    <w:p w:rsidR="00C65004" w:rsidRDefault="00C65004" w:rsidP="00C65004">
      <w:pPr>
        <w:pStyle w:val="a3"/>
        <w:jc w:val="both"/>
        <w:rPr>
          <w:color w:val="000000"/>
          <w:sz w:val="24"/>
          <w:szCs w:val="24"/>
        </w:rPr>
      </w:pPr>
      <w:r>
        <w:rPr>
          <w:rStyle w:val="a4"/>
          <w:b w:val="0"/>
          <w:color w:val="000000"/>
          <w:sz w:val="24"/>
          <w:szCs w:val="24"/>
        </w:rPr>
        <w:t xml:space="preserve">3.       Говорите сдержанно, спокойно, мягко. </w:t>
      </w:r>
    </w:p>
    <w:p w:rsidR="00C65004" w:rsidRDefault="00C65004" w:rsidP="00C65004">
      <w:pPr>
        <w:pStyle w:val="a3"/>
        <w:jc w:val="both"/>
        <w:rPr>
          <w:color w:val="000000"/>
          <w:sz w:val="24"/>
          <w:szCs w:val="24"/>
        </w:rPr>
      </w:pPr>
      <w:r>
        <w:rPr>
          <w:rStyle w:val="a4"/>
          <w:b w:val="0"/>
          <w:color w:val="000000"/>
          <w:sz w:val="24"/>
          <w:szCs w:val="24"/>
        </w:rPr>
        <w:t xml:space="preserve">4.       Давайте ребенку только одно задание на определенный отрезок времени, чтобы он мог его завершить. </w:t>
      </w:r>
    </w:p>
    <w:p w:rsidR="00C65004" w:rsidRDefault="00C65004" w:rsidP="00C65004">
      <w:pPr>
        <w:pStyle w:val="a3"/>
        <w:jc w:val="both"/>
        <w:rPr>
          <w:color w:val="000000"/>
          <w:sz w:val="24"/>
          <w:szCs w:val="24"/>
        </w:rPr>
      </w:pPr>
      <w:r>
        <w:rPr>
          <w:rStyle w:val="a4"/>
          <w:b w:val="0"/>
          <w:color w:val="000000"/>
          <w:sz w:val="24"/>
          <w:szCs w:val="24"/>
        </w:rPr>
        <w:t xml:space="preserve">5.       Для подкрепления устных инструкций используйте зрительную стимуляцию. </w:t>
      </w:r>
    </w:p>
    <w:p w:rsidR="00C65004" w:rsidRDefault="00C65004" w:rsidP="00C65004">
      <w:pPr>
        <w:pStyle w:val="a3"/>
        <w:jc w:val="both"/>
        <w:rPr>
          <w:color w:val="000000"/>
          <w:sz w:val="24"/>
          <w:szCs w:val="24"/>
        </w:rPr>
      </w:pPr>
      <w:r>
        <w:rPr>
          <w:rStyle w:val="a4"/>
          <w:b w:val="0"/>
          <w:color w:val="000000"/>
          <w:sz w:val="24"/>
          <w:szCs w:val="24"/>
        </w:rPr>
        <w:t xml:space="preserve">6.       Поощряйте ребенка за все виды деятельности, требующие концентрации внимания (например, работа с кубиками, раскрашивание, чтение). </w:t>
      </w:r>
    </w:p>
    <w:p w:rsidR="00C65004" w:rsidRDefault="00C65004" w:rsidP="00C65004">
      <w:pPr>
        <w:pStyle w:val="a3"/>
        <w:jc w:val="both"/>
        <w:rPr>
          <w:color w:val="000000"/>
          <w:sz w:val="24"/>
          <w:szCs w:val="24"/>
        </w:rPr>
      </w:pPr>
      <w:r>
        <w:rPr>
          <w:rStyle w:val="a4"/>
          <w:b w:val="0"/>
          <w:color w:val="000000"/>
          <w:sz w:val="24"/>
          <w:szCs w:val="24"/>
        </w:rPr>
        <w:t xml:space="preserve">7.       Поддерживайте дома четкий распорядок дня. Время приема пищи, выполнения домашних заданий и сна ежедневно должно соответствовать этому распорядку. </w:t>
      </w:r>
    </w:p>
    <w:p w:rsidR="00C65004" w:rsidRDefault="00C65004" w:rsidP="00C65004">
      <w:pPr>
        <w:pStyle w:val="a3"/>
        <w:jc w:val="both"/>
        <w:rPr>
          <w:color w:val="000000"/>
          <w:sz w:val="24"/>
          <w:szCs w:val="24"/>
        </w:rPr>
      </w:pPr>
      <w:r>
        <w:rPr>
          <w:rStyle w:val="a4"/>
          <w:b w:val="0"/>
          <w:color w:val="000000"/>
          <w:sz w:val="24"/>
          <w:szCs w:val="24"/>
        </w:rPr>
        <w:t xml:space="preserve">8.       Избегайте по возможности скоплений людей. Пребывание в крупных магазинах, на рынках, в ресторанах и т.п. оказывает на ребенка чрезмерное стимулирующее действие. </w:t>
      </w:r>
    </w:p>
    <w:p w:rsidR="00C65004" w:rsidRDefault="00C65004" w:rsidP="00C65004">
      <w:pPr>
        <w:pStyle w:val="a3"/>
        <w:jc w:val="both"/>
        <w:rPr>
          <w:color w:val="000000"/>
          <w:sz w:val="24"/>
          <w:szCs w:val="24"/>
        </w:rPr>
      </w:pPr>
      <w:r>
        <w:rPr>
          <w:rStyle w:val="a4"/>
          <w:b w:val="0"/>
          <w:color w:val="000000"/>
          <w:sz w:val="24"/>
          <w:szCs w:val="24"/>
        </w:rPr>
        <w:t xml:space="preserve">9.       Во время игр ограничивайте ребенка лишь одним партнером. Избегайте беспокойных, шумных приятелей. </w:t>
      </w:r>
    </w:p>
    <w:p w:rsidR="00C65004" w:rsidRDefault="00C65004" w:rsidP="00C65004">
      <w:pPr>
        <w:pStyle w:val="a3"/>
        <w:jc w:val="both"/>
        <w:rPr>
          <w:color w:val="000000"/>
          <w:sz w:val="24"/>
          <w:szCs w:val="24"/>
        </w:rPr>
      </w:pPr>
      <w:r>
        <w:rPr>
          <w:rStyle w:val="a4"/>
          <w:b w:val="0"/>
          <w:color w:val="000000"/>
          <w:sz w:val="24"/>
          <w:szCs w:val="24"/>
        </w:rPr>
        <w:t xml:space="preserve">10.    Оберегайте ребенка от утомления, поскольку оно приводит к снижению самоконтроля и нарастанию </w:t>
      </w:r>
      <w:proofErr w:type="spellStart"/>
      <w:r>
        <w:rPr>
          <w:rStyle w:val="a4"/>
          <w:b w:val="0"/>
          <w:color w:val="000000"/>
          <w:sz w:val="24"/>
          <w:szCs w:val="24"/>
        </w:rPr>
        <w:t>гиперактивности</w:t>
      </w:r>
      <w:proofErr w:type="spellEnd"/>
      <w:r>
        <w:rPr>
          <w:rStyle w:val="a4"/>
          <w:b w:val="0"/>
          <w:color w:val="000000"/>
          <w:sz w:val="24"/>
          <w:szCs w:val="24"/>
        </w:rPr>
        <w:t xml:space="preserve">. </w:t>
      </w:r>
    </w:p>
    <w:p w:rsidR="00C65004" w:rsidRDefault="00C65004" w:rsidP="00C65004">
      <w:pPr>
        <w:pStyle w:val="a3"/>
        <w:jc w:val="both"/>
        <w:rPr>
          <w:color w:val="000000"/>
          <w:sz w:val="24"/>
          <w:szCs w:val="24"/>
        </w:rPr>
      </w:pPr>
      <w:r>
        <w:rPr>
          <w:rStyle w:val="a4"/>
          <w:b w:val="0"/>
          <w:color w:val="000000"/>
          <w:sz w:val="24"/>
          <w:szCs w:val="24"/>
        </w:rPr>
        <w:t xml:space="preserve">11.    Давайте ребенку возможности расходовать избыточную энергию. Полезна ежедневная физическая активность на свежем воздухе - длительные прогулки, бег, спортивные занятия. </w:t>
      </w:r>
    </w:p>
    <w:p w:rsidR="00680D0A" w:rsidRPr="007116B9" w:rsidRDefault="00C65004" w:rsidP="007116B9">
      <w:pPr>
        <w:pStyle w:val="a3"/>
        <w:jc w:val="both"/>
        <w:rPr>
          <w:bCs/>
        </w:rPr>
      </w:pPr>
      <w:r>
        <w:rPr>
          <w:rStyle w:val="a4"/>
          <w:b w:val="0"/>
          <w:color w:val="000000"/>
          <w:sz w:val="24"/>
          <w:szCs w:val="24"/>
        </w:rPr>
        <w:t xml:space="preserve">12.    Помните о том, что </w:t>
      </w:r>
      <w:proofErr w:type="spellStart"/>
      <w:r>
        <w:rPr>
          <w:rStyle w:val="a4"/>
          <w:b w:val="0"/>
          <w:color w:val="000000"/>
          <w:sz w:val="24"/>
          <w:szCs w:val="24"/>
        </w:rPr>
        <w:t>гиперактивность</w:t>
      </w:r>
      <w:proofErr w:type="spellEnd"/>
      <w:r>
        <w:rPr>
          <w:rStyle w:val="a4"/>
          <w:b w:val="0"/>
          <w:color w:val="000000"/>
          <w:sz w:val="24"/>
          <w:szCs w:val="24"/>
        </w:rPr>
        <w:t xml:space="preserve">, </w:t>
      </w:r>
      <w:proofErr w:type="gramStart"/>
      <w:r>
        <w:rPr>
          <w:rStyle w:val="a4"/>
          <w:b w:val="0"/>
          <w:color w:val="000000"/>
          <w:sz w:val="24"/>
          <w:szCs w:val="24"/>
        </w:rPr>
        <w:t>присущая</w:t>
      </w:r>
      <w:proofErr w:type="gramEnd"/>
      <w:r>
        <w:rPr>
          <w:rStyle w:val="a4"/>
          <w:b w:val="0"/>
          <w:color w:val="000000"/>
          <w:sz w:val="24"/>
          <w:szCs w:val="24"/>
        </w:rPr>
        <w:t xml:space="preserve"> детям с синдромом дефицита внимания, хотя и неизбежна, но может удерживаться под разумным контролем с помощью перечисленных мер.</w:t>
      </w:r>
      <w:bookmarkStart w:id="0" w:name="_GoBack"/>
      <w:bookmarkEnd w:id="0"/>
    </w:p>
    <w:sectPr w:rsidR="00680D0A" w:rsidRPr="007116B9" w:rsidSect="00265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D2724"/>
    <w:multiLevelType w:val="hybridMultilevel"/>
    <w:tmpl w:val="8E50215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5004"/>
    <w:rsid w:val="00265DBD"/>
    <w:rsid w:val="00680D0A"/>
    <w:rsid w:val="007116B9"/>
    <w:rsid w:val="00C650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0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65004"/>
    <w:pPr>
      <w:spacing w:before="40" w:after="40"/>
    </w:pPr>
    <w:rPr>
      <w:sz w:val="20"/>
      <w:szCs w:val="20"/>
    </w:rPr>
  </w:style>
  <w:style w:type="character" w:styleId="a4">
    <w:name w:val="Strong"/>
    <w:basedOn w:val="a0"/>
    <w:qFormat/>
    <w:rsid w:val="00C6500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0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C65004"/>
    <w:pPr>
      <w:spacing w:before="40" w:after="40"/>
    </w:pPr>
    <w:rPr>
      <w:sz w:val="20"/>
      <w:szCs w:val="20"/>
    </w:rPr>
  </w:style>
  <w:style w:type="character" w:styleId="a4">
    <w:name w:val="Strong"/>
    <w:basedOn w:val="a0"/>
    <w:qFormat/>
    <w:rsid w:val="00C6500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6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882</Words>
  <Characters>5030</Characters>
  <Application>Microsoft Office Word</Application>
  <DocSecurity>0</DocSecurity>
  <Lines>41</Lines>
  <Paragraphs>11</Paragraphs>
  <ScaleCrop>false</ScaleCrop>
  <Company>Школа</Company>
  <LinksUpToDate>false</LinksUpToDate>
  <CharactersWithSpaces>5901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2012-10-18T06:39:00Z</dcterms:created>
  <dcterms:modified xsi:type="dcterms:W3CDTF">2012-10-18T14:50:00Z</dcterms:modified>
</cp:coreProperties>
</file>