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B0" w:rsidRDefault="00B320B0" w:rsidP="00B320B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1C3D7A"/>
          <w:kern w:val="36"/>
          <w:sz w:val="24"/>
          <w:szCs w:val="24"/>
          <w:lang w:eastAsia="ru-RU"/>
        </w:rPr>
      </w:pPr>
      <w:r w:rsidRPr="00B52314">
        <w:rPr>
          <w:rFonts w:ascii="Verdana" w:eastAsia="Times New Roman" w:hAnsi="Verdana" w:cs="Times New Roman"/>
          <w:b/>
          <w:bCs/>
          <w:kern w:val="36"/>
          <w:sz w:val="24"/>
          <w:szCs w:val="24"/>
          <w:lang w:eastAsia="ru-RU"/>
        </w:rPr>
        <w:t xml:space="preserve">(Слайд 1) </w:t>
      </w:r>
      <w:r w:rsidRPr="001416BC">
        <w:rPr>
          <w:rFonts w:ascii="Verdana" w:eastAsia="Times New Roman" w:hAnsi="Verdana" w:cs="Times New Roman"/>
          <w:b/>
          <w:bCs/>
          <w:color w:val="1C3D7A"/>
          <w:kern w:val="36"/>
          <w:sz w:val="24"/>
          <w:szCs w:val="24"/>
          <w:lang w:eastAsia="ru-RU"/>
        </w:rPr>
        <w:t>Родительское собрание</w:t>
      </w:r>
    </w:p>
    <w:p w:rsidR="00B320B0" w:rsidRPr="001416BC" w:rsidRDefault="00B320B0" w:rsidP="00B320B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1C3D7A"/>
          <w:kern w:val="36"/>
          <w:sz w:val="24"/>
          <w:szCs w:val="24"/>
          <w:lang w:eastAsia="ru-RU"/>
        </w:rPr>
      </w:pPr>
      <w:r w:rsidRPr="001416BC">
        <w:rPr>
          <w:rFonts w:ascii="Verdana" w:eastAsia="Times New Roman" w:hAnsi="Verdana" w:cs="Times New Roman"/>
          <w:b/>
          <w:bCs/>
          <w:color w:val="1C3D7A"/>
          <w:kern w:val="36"/>
          <w:sz w:val="24"/>
          <w:szCs w:val="24"/>
          <w:lang w:eastAsia="ru-RU"/>
        </w:rPr>
        <w:t>"Кризисы взросления младшего школьника"</w:t>
      </w:r>
    </w:p>
    <w:p w:rsidR="00B320B0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Слайд 2)  </w:t>
      </w:r>
      <w:r w:rsidRPr="00B523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Проблема</w:t>
      </w:r>
    </w:p>
    <w:p w:rsidR="00B320B0" w:rsidRPr="00B52314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Уважаемые родители! </w:t>
      </w:r>
      <w:r w:rsidRPr="00B52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Четвертый класс</w:t>
      </w:r>
      <w:proofErr w:type="gramStart"/>
      <w:r w:rsidRPr="00B523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</w:t>
      </w:r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</w:t>
      </w:r>
      <w:proofErr w:type="gramEnd"/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период  – важная ступень в жизни ребенка. Они уже осознают себя старшими в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ачальной школе. С одной стороны</w:t>
      </w:r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испытывают чувство гордости за свой статус, с другой стороны,- страх перед переходом в среднее звено. Мы, взрослые, не забываем напоминать им об этом лишний раз, когда необходимо указать ребенку на его промахи, тем самым повышая уровень тревожности перед встречей с новыми условиями обучения, новыми учителями, одноклассниками или даже школой.</w:t>
      </w:r>
    </w:p>
    <w:p w:rsidR="00B320B0" w:rsidRPr="00B52314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в этот период от родителей можно услышать такие слова</w:t>
      </w:r>
      <w:proofErr w:type="gramStart"/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:»</w:t>
      </w:r>
      <w:proofErr w:type="gramEnd"/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ребенок становится неуправляемым»,»Как трудно стало с ним общаться.» и т.п.. </w:t>
      </w:r>
    </w:p>
    <w:p w:rsidR="00B320B0" w:rsidRPr="00B52314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учащихся 4 класса </w:t>
      </w:r>
      <w:proofErr w:type="gramStart"/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</w:t>
      </w:r>
      <w:proofErr w:type="gramEnd"/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 проблем, возникающих в этот период:</w:t>
      </w:r>
    </w:p>
    <w:p w:rsidR="00B320B0" w:rsidRPr="00B52314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1.Трудности при взаимодействии с учителями.</w:t>
      </w:r>
    </w:p>
    <w:p w:rsidR="00B320B0" w:rsidRPr="00B52314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2.Тревожность при ответах у доски.</w:t>
      </w:r>
    </w:p>
    <w:p w:rsidR="00B320B0" w:rsidRPr="00B52314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3.Страх перед контрольными работами.</w:t>
      </w:r>
    </w:p>
    <w:p w:rsidR="00B320B0" w:rsidRPr="00B52314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4.Неспособность писать и думать в задаваемом учителем темпе.</w:t>
      </w:r>
    </w:p>
    <w:p w:rsidR="00B320B0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5.Увеличение учебной нагрузки при выполнении домашних заданий.</w:t>
      </w:r>
    </w:p>
    <w:p w:rsidR="00B320B0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 3</w:t>
      </w:r>
      <w:r w:rsidRPr="00B52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Актуальность.</w:t>
      </w:r>
    </w:p>
    <w:p w:rsidR="00B320B0" w:rsidRPr="00B52314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 новизны всегда является для человека в той или иной степени тревожной.</w:t>
      </w:r>
    </w:p>
    <w:p w:rsidR="00B320B0" w:rsidRPr="00B52314" w:rsidRDefault="00B320B0" w:rsidP="00B32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в этот период от родителей можно услышать такие слова: «Мой ребенок становится неуправляемым», «Как трудно стало с ним общаться</w:t>
      </w:r>
      <w:proofErr w:type="gramStart"/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 </w:t>
      </w:r>
      <w:proofErr w:type="gramEnd"/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т.п.. В чем причины такого поведения? Виноват сам ребенок? Или, может быть, на него кто-то оказывает дурное влияние? А может, виноваты сами родители? Ребенок переживает в таких условиях эмоциональный дискомфорт</w:t>
      </w:r>
      <w:proofErr w:type="gramStart"/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состояние часто сопровождается внутренней напряженностью, иногда затрудняющей принятие как интеллектуальных , так и личностных решений.</w:t>
      </w:r>
    </w:p>
    <w:p w:rsidR="00B320B0" w:rsidRPr="00B52314" w:rsidRDefault="00B320B0" w:rsidP="00B32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Достаточно длительное психическое напряжение может закончиться школьной </w:t>
      </w:r>
      <w:proofErr w:type="spellStart"/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дезадаптацией</w:t>
      </w:r>
      <w:proofErr w:type="spellEnd"/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ребенок становится тогда </w:t>
      </w:r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недисциплинированным, невнимательным, безответственным, отстает в учебе</w:t>
      </w:r>
      <w:proofErr w:type="gramStart"/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утомляется и не хочет идти в школу.</w:t>
      </w:r>
    </w:p>
    <w:p w:rsidR="00B320B0" w:rsidRPr="00B52314" w:rsidRDefault="00B320B0" w:rsidP="00B320B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Соматически ослабленные дети  являются наиболее подверженными возникновению </w:t>
      </w:r>
      <w:proofErr w:type="spellStart"/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20B0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 Слайд 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</w:t>
      </w:r>
    </w:p>
    <w:p w:rsidR="00B320B0" w:rsidRPr="00B52314" w:rsidRDefault="00B320B0" w:rsidP="00B320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родителей знаний о психологии кризиса подросткового возраста;</w:t>
      </w:r>
    </w:p>
    <w:p w:rsidR="00B320B0" w:rsidRPr="00B52314" w:rsidRDefault="00B320B0" w:rsidP="00B320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 их приемам общения с ребенком в кризисный период.</w:t>
      </w:r>
    </w:p>
    <w:p w:rsidR="00B320B0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3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Задачи</w:t>
      </w:r>
    </w:p>
    <w:p w:rsidR="00B320B0" w:rsidRPr="00B52314" w:rsidRDefault="00B320B0" w:rsidP="00B320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знания об изменениях в личностной, психической, физической сферах жизни ребенка в кризисные периоды; </w:t>
      </w:r>
    </w:p>
    <w:p w:rsidR="00B320B0" w:rsidRPr="00B52314" w:rsidRDefault="00B320B0" w:rsidP="00B320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Проанализировать проблемы, возникающие у детей при общении со сверстниками и взрослыми; </w:t>
      </w:r>
    </w:p>
    <w:p w:rsidR="00B320B0" w:rsidRDefault="00B320B0" w:rsidP="00B320B0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пути преодоления проблем в общении с детьми.</w:t>
      </w:r>
    </w:p>
    <w:p w:rsidR="00B320B0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Причины подросткового кризиса</w:t>
      </w:r>
    </w:p>
    <w:p w:rsidR="00B320B0" w:rsidRPr="00992E8D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Четвероклассник подходит к периоду кризиса в его развитии. Да, на этих этапах дети становятся раздражительными, плаксивыми, агрессивными, непослушными, грубыми. Но </w:t>
      </w:r>
      <w:proofErr w:type="gramStart"/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же время происходит обогащение психики ребенка, его эмоций, приобретается жизненный опыт, расширяются возможности.</w:t>
      </w:r>
    </w:p>
    <w:p w:rsidR="00B320B0" w:rsidRPr="00992E8D" w:rsidRDefault="00B320B0" w:rsidP="00B320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значимой становится оценка сверстников;</w:t>
      </w:r>
    </w:p>
    <w:p w:rsidR="00B320B0" w:rsidRPr="00992E8D" w:rsidRDefault="00B320B0" w:rsidP="00B320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Ведущей деятельностью стала не учеба, а общение со сверстниками;</w:t>
      </w:r>
    </w:p>
    <w:p w:rsidR="00B320B0" w:rsidRPr="00992E8D" w:rsidRDefault="00B320B0" w:rsidP="00B320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осознание своей индивидуальности, неповторимости;</w:t>
      </w:r>
    </w:p>
    <w:p w:rsidR="00B320B0" w:rsidRPr="00992E8D" w:rsidRDefault="00B320B0" w:rsidP="00B320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начинают критически оценивать поведение взрослых и рассматривают мир с точки зрения того, как его можно изменить;</w:t>
      </w:r>
    </w:p>
    <w:p w:rsidR="00B320B0" w:rsidRPr="00992E8D" w:rsidRDefault="00B320B0" w:rsidP="00B320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подростков оформляются взгляды на смысл жизни, на отношения между людьми;</w:t>
      </w:r>
    </w:p>
    <w:p w:rsidR="00B320B0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Нарастанию тревожности ребенка способствуют, кроме того, физиологические изменения в его организме, изменение потребностей: социальных, материальных, духовных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20B0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2E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7) </w:t>
      </w:r>
    </w:p>
    <w:p w:rsidR="00B320B0" w:rsidRPr="00992E8D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подробнее рассмотр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психолого-педагогические осо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бенности развития младших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ростков. Во многом они определя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кардинальными изменениями в организме ребенка, бурным процессом полового созревания.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Особая роль принадлежит акселе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рации, т. е. ускорению физических и физиологических процессов.</w:t>
      </w:r>
    </w:p>
    <w:p w:rsidR="00B320B0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 подростка все больше проявляется потребность во «взрослом» обращении. Возникновение чувства взрослости у школьника - одно из главных достижений этого возраста.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Способствуют этому условия, тре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бующие от ребенка самостоятельнос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 помощи старшим, а также ува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жительный тон обращения к нему со стороны окружающих людей.</w:t>
      </w:r>
    </w:p>
    <w:p w:rsidR="00B320B0" w:rsidRPr="00992E8D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чем проявляется стремление </w:t>
      </w:r>
      <w:proofErr w:type="gramStart"/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взрослости? </w:t>
      </w:r>
      <w:proofErr w:type="gramStart"/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становятся очень чувствительными к внешним формам обращения к себе как к большим.</w:t>
      </w:r>
      <w:proofErr w:type="gramEnd"/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Меняется манера ходить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одеваться, разговаривать. Под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ростки овладевают в общении </w:t>
      </w:r>
      <w:proofErr w:type="gramStart"/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многими полезными навыками и умениями. Однако в этом тяготении к взрослым немало противоречий, например...</w:t>
      </w:r>
    </w:p>
    <w:p w:rsidR="00B320B0" w:rsidRPr="00992E8D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...между ощущением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 взрослым и реальным положе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нием ребенка. Отсюда желание казаться старше. Девочки начинают одеваться как молодые женщины,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косметикой. Мальчи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могут пробовать курить, чтобы быть, как им кажется, настоящими мужчинами.</w:t>
      </w:r>
    </w:p>
    <w:p w:rsidR="00B320B0" w:rsidRPr="00992E8D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...в отношениях </w:t>
      </w:r>
      <w:proofErr w:type="gramStart"/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Родители и учителя часто обра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щаются к подростку как к ребенку, когда речь идет о его правах, но взывают к его чувству взрослости,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напоминают о его обязанно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стях, </w:t>
      </w:r>
      <w:proofErr w:type="gramStart"/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время как он сам предпочел бы обратную картину.</w:t>
      </w:r>
    </w:p>
    <w:p w:rsidR="00B320B0" w:rsidRPr="00992E8D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...между «нужно» и «опасно»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Многие родители и педагоги по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стоянно ставят задачи развития самостоятельности школьников, но одновременно не могут преодолеть в себе стремление ограничить эту самостоятельность.</w:t>
      </w:r>
    </w:p>
    <w:p w:rsidR="00B320B0" w:rsidRPr="00992E8D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Общение детей в этом возрасте выходит далеко за рамки учебы, становится содержательнее, сложн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ее, многообразнее. Взаимоотноше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со сверстниками для них облад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 большей ценностью, чем с ро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дителями. Основным содержанием общения становится поиск взаимопонимания, взаимодействия. Все это направлено на формирование идеала друга, исправление недостатков не только другого, но и самого себя. Идеалом отношений сверстни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в этом возрасте является де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 - «всегда вместе, все пополам».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Отсюда требование: взаимная от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кровенность, сопереживание и умение хранить тайну. В общении дети начинают учитывать требования сверстников, ориентироваться на них. Даже разговоры «по пустякам» имеют огромное психологическое значение в познании мира человеческих отношений.</w:t>
      </w:r>
    </w:p>
    <w:p w:rsidR="00B320B0" w:rsidRPr="00992E8D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самых главных, основополагающих потреб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 ранне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подросткового возраста - потребность самоутвердиться, занять достойное место в коллективе. Они очень болезненно реагируют на каждый факт, который вредит их престижу в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лазах товарищей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самоутвер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ждения подросток может выбрать одну из следующих «ролей»:</w:t>
      </w:r>
    </w:p>
    <w:p w:rsidR="00B320B0" w:rsidRPr="00992E8D" w:rsidRDefault="00B320B0" w:rsidP="00B320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«Умные» 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дети, претендующие на признание своих интеллектуальных способностей; </w:t>
      </w:r>
    </w:p>
    <w:p w:rsidR="00B320B0" w:rsidRPr="00992E8D" w:rsidRDefault="00B320B0" w:rsidP="00B320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«Сильные, смелые, волевые»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ребята, утвердившие себя спортивными достижениями; </w:t>
      </w:r>
    </w:p>
    <w:p w:rsidR="00B320B0" w:rsidRPr="00992E8D" w:rsidRDefault="00B320B0" w:rsidP="00B320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«Активисты» 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учащиеся, нашедшие себя в общественной деятельности; </w:t>
      </w:r>
    </w:p>
    <w:p w:rsidR="00B320B0" w:rsidRPr="00992E8D" w:rsidRDefault="00B320B0" w:rsidP="00B320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«Талантливые» 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подростки, самоутверждение которых идет по пути развития каких-то творческих способностей; </w:t>
      </w:r>
    </w:p>
    <w:p w:rsidR="00B320B0" w:rsidRPr="00992E8D" w:rsidRDefault="00B320B0" w:rsidP="00B320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«Увлеченные» 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которым свойственна тяга к хобби типа коллекционирования (монет, марок, этикеток и т. д.), меломании (коллекционирование дисков, тяготение к современным модным увлечениям и ритмам и т. п.);</w:t>
      </w:r>
    </w:p>
    <w:p w:rsidR="00B320B0" w:rsidRPr="00992E8D" w:rsidRDefault="00B320B0" w:rsidP="00B320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«Надежный друг, верный товарищ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сверстники, главное достоинство которых заключается в умении дружить; </w:t>
      </w:r>
    </w:p>
    <w:p w:rsidR="00B320B0" w:rsidRPr="00992E8D" w:rsidRDefault="00B320B0" w:rsidP="00B320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возможны и сомнительные роли. Например, </w:t>
      </w:r>
      <w:r w:rsidRPr="00992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роль классного «шута», </w:t>
      </w:r>
      <w:r w:rsidRPr="0099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острослова. С одной стороны, быть душой общества, остроумным человеком, уметь вызывать смех, поднять настроение окружающих - большой дар природы.  Но не каждому человеку он дан; </w:t>
      </w:r>
    </w:p>
    <w:p w:rsidR="00B320B0" w:rsidRPr="00CD439A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самоутверждения возможно и сочетание ролей.  «Умные» - дети, претендующи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на признание своих интеллекту</w:t>
      </w:r>
      <w:r w:rsidRPr="00CD4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альных способностей. На эту роль претендуют не только отличники или хорошисты. Высоко котируется теперь не столько успеваемость, сколько сообразительность, начитанность, эрудиция.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Школьники спо</w:t>
      </w:r>
      <w:r w:rsidRPr="00CD4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койно воспринимают упреки учителей в том, что они «способные, но ленивые», однако не прощают даже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намека на «тупость», «неспособ</w:t>
      </w:r>
      <w:r w:rsidRPr="00CD4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ность». Особенно в тех случаях, когда они произносятся публично.</w:t>
      </w:r>
    </w:p>
    <w:p w:rsidR="00B320B0" w:rsidRPr="00ED51F4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OLE_LINK1"/>
      <w:bookmarkStart w:id="1" w:name="OLE_LINK2"/>
      <w:r w:rsidRPr="00ED5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8)</w:t>
      </w:r>
    </w:p>
    <w:p w:rsidR="00B320B0" w:rsidRPr="00CD439A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одна особенность этого возраста заключается в том, что, когда начинаются бурные проце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 полового созревания, мальчи</w:t>
      </w:r>
      <w:r w:rsidRPr="00CD4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и девочки чрезвычайно внимательно относятся к тем внешним и внутренним изменениям, кото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рые с ними происходят. Этот про</w:t>
      </w:r>
      <w:r w:rsidRPr="00CD4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 не может быть пущен на самотек, требует вдумчивого участия.</w:t>
      </w:r>
    </w:p>
    <w:p w:rsidR="00B320B0" w:rsidRPr="00CD439A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проблемы при этом 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никают? Подростку необходимы об</w:t>
      </w:r>
      <w:r w:rsidRPr="00CD4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разцы, стандарты поведения взрослых мужчин и женщин. Девочки имеют модели женского поведе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избытке. У мальчиков поло</w:t>
      </w:r>
      <w:r w:rsidRPr="00CD4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жение намного сложнее. С раннего детства они окружены женским влиянием в детском саду, школе, подчас растут в неполных семьях, где отсутствуют отцы. Женщин большинство в среде тех, кто их лечит, учит, воспитывает. Поэтому особенно важна роль отца, а если его нет или, к сожалению, он не очень-то достоин подражания, пусть в жизни мальчика принимает бол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ьше участия какой-то другой муж</w:t>
      </w:r>
      <w:r w:rsidRPr="00CD4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чина - дедушка, дядя, старший брат, тренер спортивной секции.</w:t>
      </w:r>
    </w:p>
    <w:bookmarkEnd w:id="0"/>
    <w:bookmarkEnd w:id="1"/>
    <w:p w:rsidR="00B320B0" w:rsidRPr="00ED51F4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5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(Слайды 9-16)</w:t>
      </w:r>
    </w:p>
    <w:p w:rsidR="00B320B0" w:rsidRPr="00CD439A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 к родительс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 собранию мы провели анкети</w:t>
      </w:r>
      <w:r w:rsidRPr="00CD4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рование и среди детей.</w:t>
      </w:r>
    </w:p>
    <w:p w:rsidR="00B320B0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4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ответили на вопросы, касающиеся трудностей в общении </w:t>
      </w:r>
      <w:proofErr w:type="gramStart"/>
      <w:r w:rsidRPr="00CD4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CD4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со сверстниками.</w:t>
      </w:r>
    </w:p>
    <w:p w:rsidR="00B320B0" w:rsidRPr="00E17CDE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7C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17)</w:t>
      </w:r>
    </w:p>
    <w:p w:rsidR="00B320B0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обработке их анкет мы выявили следующие проблемы:</w:t>
      </w:r>
    </w:p>
    <w:p w:rsidR="00B320B0" w:rsidRPr="00ED51F4" w:rsidRDefault="00B320B0" w:rsidP="00B320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Болезненное восприятие отношения к ним со стороны взрослых; чувство обиды на взрослых; ощущение несправедливости -42 %;</w:t>
      </w:r>
    </w:p>
    <w:p w:rsidR="00B320B0" w:rsidRPr="00ED51F4" w:rsidRDefault="00B320B0" w:rsidP="00B320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желание отомстить за обиду сверстникам - 32%; </w:t>
      </w:r>
    </w:p>
    <w:p w:rsidR="00B320B0" w:rsidRPr="00ED51F4" w:rsidRDefault="00B320B0" w:rsidP="00B320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стремление обсуждать свои проблемы не с родителями, а со сверстниками - 56%; </w:t>
      </w:r>
    </w:p>
    <w:p w:rsidR="00B320B0" w:rsidRDefault="00B320B0" w:rsidP="00B320B0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 общения со сверстниками - 80%.</w:t>
      </w:r>
    </w:p>
    <w:p w:rsidR="00B320B0" w:rsidRPr="00ED51F4" w:rsidRDefault="00B320B0" w:rsidP="00B320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20B0" w:rsidRPr="00ED51F4" w:rsidRDefault="00B320B0" w:rsidP="00B320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сделаем вывод, какие 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жные изменения происходят в лич</w:t>
      </w:r>
      <w:r w:rsidRPr="00ED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ребенка в этом возрасте:</w:t>
      </w:r>
    </w:p>
    <w:p w:rsidR="00B320B0" w:rsidRPr="00ED51F4" w:rsidRDefault="00B320B0" w:rsidP="00B320B0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более возрастает ценность общения со сверстниками;</w:t>
      </w:r>
    </w:p>
    <w:p w:rsidR="00B320B0" w:rsidRPr="00ED51F4" w:rsidRDefault="00B320B0" w:rsidP="00B320B0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ищет свое место, роль в детском коллективе;</w:t>
      </w:r>
    </w:p>
    <w:p w:rsidR="00B320B0" w:rsidRPr="00ED51F4" w:rsidRDefault="00B320B0" w:rsidP="00B320B0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стремится к самостоятельности, но не может пока в полной мере распорядиться ею;</w:t>
      </w:r>
    </w:p>
    <w:p w:rsidR="00B320B0" w:rsidRPr="00ED51F4" w:rsidRDefault="00B320B0" w:rsidP="00B320B0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развиваются навыки самоорг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анизации,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аде</w:t>
      </w:r>
      <w:r w:rsidRPr="00ED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кватная самооценка еще не сформировалась.</w:t>
      </w:r>
    </w:p>
    <w:p w:rsidR="00B320B0" w:rsidRPr="00ED51F4" w:rsidRDefault="00B320B0" w:rsidP="00B320B0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Важная задача взрослых в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 детьми этого возраста - соз</w:t>
      </w:r>
      <w:r w:rsidRPr="00ED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дание ситуации успеха; формирова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ценностных установок; преду</w:t>
      </w:r>
      <w:r w:rsidRPr="00ED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преждение отклонений в поведении и нравственном </w:t>
      </w:r>
    </w:p>
    <w:p w:rsidR="00B320B0" w:rsidRPr="00ED51F4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видите, наши дети становятся все более независимыми от нас, стремятся разделить свои переживания со сверстниками. Они уходят от родительской опеки.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желание мам и пап контролиро</w:t>
      </w:r>
      <w:r w:rsidRPr="00ED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их воспринимается как вмешательство в их внутренний мир. Поэтому взрослым, чтобы не потерять доверия ребенка, не разорвать духовных связей с ним, надо пост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араться быть терпимее к проявле</w:t>
      </w:r>
      <w:r w:rsidRPr="00ED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 переходного возраста, снисходительнее к его эмоциональным вспышкам. Преодолев проблемы подросткового кризиса вместе со своим ребенком, вы по-новому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 на него, будете им гор</w:t>
      </w:r>
      <w:r w:rsidRPr="00ED5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диться, станете ему старшими товарищами, советчиками.</w:t>
      </w:r>
    </w:p>
    <w:p w:rsidR="00B320B0" w:rsidRPr="00E17CDE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7C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18)</w:t>
      </w:r>
    </w:p>
    <w:p w:rsidR="00B320B0" w:rsidRPr="00E17CDE" w:rsidRDefault="00B320B0" w:rsidP="00B32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Сегодня мы рассмотрели, в чем причины кризисов взросления наших детей. Обсудите информацию, полученную на собрании, с другими членами семьи, выработайте единую линию поведения, постарайтесь набраться терпения, избегайте наказаний в этот период.</w:t>
      </w:r>
    </w:p>
    <w:p w:rsidR="00C8088F" w:rsidRDefault="00C8088F"/>
    <w:sectPr w:rsidR="00C8088F" w:rsidSect="00C8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7078"/>
    <w:multiLevelType w:val="hybridMultilevel"/>
    <w:tmpl w:val="398C3C22"/>
    <w:lvl w:ilvl="0" w:tplc="C658B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C64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4F8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68E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38E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CB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64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AA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6E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466F25"/>
    <w:multiLevelType w:val="hybridMultilevel"/>
    <w:tmpl w:val="ACD4F13E"/>
    <w:lvl w:ilvl="0" w:tplc="010C7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863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60F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89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CC2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02B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A4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C81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E6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1C61597"/>
    <w:multiLevelType w:val="hybridMultilevel"/>
    <w:tmpl w:val="E5D26448"/>
    <w:lvl w:ilvl="0" w:tplc="9E6C0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22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828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1C6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CE4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2C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943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0A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62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9492CF3"/>
    <w:multiLevelType w:val="hybridMultilevel"/>
    <w:tmpl w:val="52CE01C2"/>
    <w:lvl w:ilvl="0" w:tplc="C9868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5E8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86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A3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A6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E30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4EF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BE5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04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3C54209"/>
    <w:multiLevelType w:val="hybridMultilevel"/>
    <w:tmpl w:val="35C2A842"/>
    <w:lvl w:ilvl="0" w:tplc="6E565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65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4F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3EB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AD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12D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0ED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A4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3A9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D354A45"/>
    <w:multiLevelType w:val="hybridMultilevel"/>
    <w:tmpl w:val="F384D012"/>
    <w:lvl w:ilvl="0" w:tplc="D472A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187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D88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28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18B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E1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CA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82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00A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0B0"/>
    <w:rsid w:val="008A6AA1"/>
    <w:rsid w:val="00B320B0"/>
    <w:rsid w:val="00C8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1534</Words>
  <Characters>8744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2012-09-08T17:26:00Z</dcterms:created>
  <dcterms:modified xsi:type="dcterms:W3CDTF">2012-09-08T17:26:00Z</dcterms:modified>
</cp:coreProperties>
</file>