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95" w:rsidRPr="006E3695" w:rsidRDefault="006E3695" w:rsidP="006E3695">
      <w:pPr>
        <w:rPr>
          <w:b/>
          <w:sz w:val="28"/>
          <w:szCs w:val="28"/>
        </w:rPr>
      </w:pPr>
      <w:r>
        <w:t xml:space="preserve">          </w:t>
      </w:r>
      <w:r w:rsidRPr="006E3695">
        <w:rPr>
          <w:b/>
          <w:sz w:val="28"/>
          <w:szCs w:val="28"/>
        </w:rPr>
        <w:t>Конспект  урока рисования  по теме "Аквариум"</w:t>
      </w:r>
    </w:p>
    <w:p w:rsidR="006E3695" w:rsidRPr="006E3695" w:rsidRDefault="006E3695" w:rsidP="006E3695">
      <w:pPr>
        <w:spacing w:after="0"/>
        <w:rPr>
          <w:b/>
          <w:sz w:val="28"/>
          <w:szCs w:val="28"/>
        </w:rPr>
      </w:pPr>
      <w:r w:rsidRPr="006E3695">
        <w:rPr>
          <w:b/>
          <w:sz w:val="28"/>
          <w:szCs w:val="28"/>
        </w:rPr>
        <w:t xml:space="preserve">Цели: </w:t>
      </w:r>
    </w:p>
    <w:p w:rsidR="006E3695" w:rsidRPr="006E3695" w:rsidRDefault="006E3695" w:rsidP="006E3695">
      <w:pPr>
        <w:spacing w:after="0"/>
        <w:rPr>
          <w:sz w:val="28"/>
          <w:szCs w:val="28"/>
        </w:rPr>
      </w:pPr>
      <w:r w:rsidRPr="006E3695">
        <w:rPr>
          <w:sz w:val="28"/>
          <w:szCs w:val="28"/>
        </w:rPr>
        <w:t>Создание образа аквариума с уникальными рыбками.</w:t>
      </w:r>
    </w:p>
    <w:p w:rsidR="006E3695" w:rsidRPr="006E3695" w:rsidRDefault="006E3695" w:rsidP="006E3695">
      <w:pPr>
        <w:spacing w:after="0"/>
        <w:rPr>
          <w:sz w:val="28"/>
          <w:szCs w:val="28"/>
        </w:rPr>
      </w:pPr>
      <w:r w:rsidRPr="006E3695">
        <w:rPr>
          <w:sz w:val="28"/>
          <w:szCs w:val="28"/>
        </w:rPr>
        <w:t>Создание условий для творческого применения  освоенных ранее приемов работы с художественными материалами и средствами образной выразительности.</w:t>
      </w:r>
    </w:p>
    <w:p w:rsidR="006E3695" w:rsidRPr="006E3695" w:rsidRDefault="006E3695" w:rsidP="006E3695">
      <w:pPr>
        <w:spacing w:after="0"/>
        <w:rPr>
          <w:b/>
          <w:sz w:val="28"/>
          <w:szCs w:val="28"/>
        </w:rPr>
      </w:pPr>
      <w:r w:rsidRPr="006E3695">
        <w:rPr>
          <w:b/>
          <w:sz w:val="28"/>
          <w:szCs w:val="28"/>
        </w:rPr>
        <w:t xml:space="preserve">Задачи: </w:t>
      </w:r>
    </w:p>
    <w:p w:rsidR="006E3695" w:rsidRPr="006E3695" w:rsidRDefault="006E3695" w:rsidP="006E3695">
      <w:pPr>
        <w:spacing w:after="0"/>
        <w:rPr>
          <w:sz w:val="28"/>
          <w:szCs w:val="28"/>
        </w:rPr>
      </w:pPr>
      <w:r w:rsidRPr="006E3695">
        <w:rPr>
          <w:sz w:val="28"/>
          <w:szCs w:val="28"/>
          <w:u w:val="single"/>
        </w:rPr>
        <w:t>Образовательные:</w:t>
      </w:r>
      <w:r w:rsidRPr="006E3695">
        <w:rPr>
          <w:sz w:val="28"/>
          <w:szCs w:val="28"/>
        </w:rPr>
        <w:t xml:space="preserve"> закрепление и обобщение знаний и умений, полученных на предыдущих занятиях; учить детей самостоятельно находить способы изображения, художественные материалы и средства образной выразительности для раскрытия данной темы; совершенствовать художественно – графические навыки; продолжать формировать художественные потребности, умение анализировать свой труд и труд других детей.</w:t>
      </w:r>
    </w:p>
    <w:p w:rsidR="006E3695" w:rsidRPr="006E3695" w:rsidRDefault="006E3695" w:rsidP="006E3695">
      <w:pPr>
        <w:rPr>
          <w:sz w:val="28"/>
          <w:szCs w:val="28"/>
        </w:rPr>
      </w:pPr>
      <w:r w:rsidRPr="006E3695">
        <w:rPr>
          <w:sz w:val="28"/>
          <w:szCs w:val="28"/>
          <w:u w:val="single"/>
        </w:rPr>
        <w:t>Развивающие</w:t>
      </w:r>
      <w:r w:rsidRPr="006E3695">
        <w:rPr>
          <w:sz w:val="28"/>
          <w:szCs w:val="28"/>
        </w:rPr>
        <w:t>: развивать творческую инициативу и воображение, используя в своей работе разнообразные художественные материалы; развивать чувство ритма, цвета, композиции; развивать эстетическое восприятие окружающего мира, способность видеть красивое; развитие интереса к  окружающему миру.</w:t>
      </w:r>
    </w:p>
    <w:p w:rsidR="006E3695" w:rsidRPr="006E3695" w:rsidRDefault="006E3695" w:rsidP="006E3695">
      <w:pPr>
        <w:rPr>
          <w:sz w:val="28"/>
          <w:szCs w:val="28"/>
        </w:rPr>
      </w:pPr>
      <w:r w:rsidRPr="006E3695">
        <w:rPr>
          <w:sz w:val="28"/>
          <w:szCs w:val="28"/>
          <w:u w:val="single"/>
        </w:rPr>
        <w:t>Воспитательные:</w:t>
      </w:r>
      <w:r w:rsidRPr="006E3695">
        <w:rPr>
          <w:sz w:val="28"/>
          <w:szCs w:val="28"/>
        </w:rPr>
        <w:t xml:space="preserve"> воспитывать эстетические и нравственные чувства,   желание сочувствовать, сопереживать и помогать, бережное отношение к окружающей природе</w:t>
      </w:r>
      <w:proofErr w:type="gramStart"/>
      <w:r w:rsidRPr="006E369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E3695" w:rsidRPr="006E3695" w:rsidRDefault="006E3695" w:rsidP="006E3695">
      <w:pPr>
        <w:rPr>
          <w:b/>
          <w:sz w:val="28"/>
          <w:szCs w:val="28"/>
        </w:rPr>
      </w:pPr>
      <w:r w:rsidRPr="006E3695">
        <w:rPr>
          <w:b/>
          <w:sz w:val="28"/>
          <w:szCs w:val="28"/>
        </w:rPr>
        <w:t xml:space="preserve">Материалы и оборудование: </w:t>
      </w:r>
    </w:p>
    <w:p w:rsidR="006E3695" w:rsidRDefault="006E3695" w:rsidP="006E3695">
      <w:pPr>
        <w:rPr>
          <w:sz w:val="28"/>
          <w:szCs w:val="28"/>
        </w:rPr>
      </w:pPr>
      <w:proofErr w:type="gramStart"/>
      <w:r w:rsidRPr="006E3695">
        <w:rPr>
          <w:sz w:val="28"/>
          <w:szCs w:val="28"/>
        </w:rPr>
        <w:t>Для педагога: иллюстрации  с изображениями рыб, детские работы с аквариумами, выполненные различными художественными материалами, Для детей: гуашь, акварель, кисти, тряпочки, простые карандаши, черные маркеры</w:t>
      </w:r>
      <w:r>
        <w:rPr>
          <w:sz w:val="28"/>
          <w:szCs w:val="28"/>
        </w:rPr>
        <w:t>.</w:t>
      </w:r>
      <w:proofErr w:type="gramEnd"/>
    </w:p>
    <w:p w:rsidR="006E3695" w:rsidRPr="006E3695" w:rsidRDefault="006E3695" w:rsidP="006E3695">
      <w:pPr>
        <w:rPr>
          <w:b/>
          <w:sz w:val="28"/>
          <w:szCs w:val="28"/>
        </w:rPr>
      </w:pPr>
      <w:r w:rsidRPr="006E3695">
        <w:rPr>
          <w:b/>
          <w:sz w:val="28"/>
          <w:szCs w:val="28"/>
        </w:rPr>
        <w:t xml:space="preserve"> Ход урока:</w:t>
      </w:r>
    </w:p>
    <w:p w:rsidR="006E3695" w:rsidRPr="005E2634" w:rsidRDefault="006E3695" w:rsidP="006E3695">
      <w:pPr>
        <w:spacing w:after="0"/>
        <w:rPr>
          <w:b/>
          <w:sz w:val="28"/>
          <w:szCs w:val="28"/>
        </w:rPr>
      </w:pPr>
      <w:r w:rsidRPr="005E2634">
        <w:rPr>
          <w:b/>
          <w:sz w:val="28"/>
          <w:szCs w:val="28"/>
        </w:rPr>
        <w:t>1. Организационный момент</w:t>
      </w:r>
    </w:p>
    <w:p w:rsidR="006E3695" w:rsidRPr="00121E08" w:rsidRDefault="006E3695" w:rsidP="006E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Учитель: Все в сборе!  </w:t>
      </w:r>
    </w:p>
    <w:p w:rsidR="006E3695" w:rsidRPr="00121E08" w:rsidRDefault="006E3695" w:rsidP="006E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                Взрослые и дети!</w:t>
      </w:r>
    </w:p>
    <w:p w:rsidR="006E3695" w:rsidRPr="00121E08" w:rsidRDefault="006E3695" w:rsidP="006E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                Мы можем начинать!</w:t>
      </w:r>
    </w:p>
    <w:p w:rsidR="006E3695" w:rsidRPr="00121E08" w:rsidRDefault="006E3695" w:rsidP="006E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                Но для начала, </w:t>
      </w:r>
    </w:p>
    <w:p w:rsidR="006E3695" w:rsidRPr="00121E08" w:rsidRDefault="006E3695" w:rsidP="006E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                Надо «Здравствуйте» сказать!   </w:t>
      </w:r>
    </w:p>
    <w:p w:rsidR="006E3695" w:rsidRPr="00121E08" w:rsidRDefault="006E3695" w:rsidP="006E3695">
      <w:pPr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lastRenderedPageBreak/>
        <w:t>Ученики: Здравствуйте.</w:t>
      </w:r>
    </w:p>
    <w:p w:rsidR="00406EE6" w:rsidRPr="00121E08" w:rsidRDefault="00406EE6" w:rsidP="006E3695">
      <w:pPr>
        <w:rPr>
          <w:rFonts w:ascii="Times New Roman" w:hAnsi="Times New Roman" w:cs="Times New Roman"/>
          <w:b/>
          <w:sz w:val="28"/>
          <w:szCs w:val="28"/>
        </w:rPr>
      </w:pPr>
      <w:r w:rsidRPr="00121E08">
        <w:rPr>
          <w:rFonts w:ascii="Times New Roman" w:hAnsi="Times New Roman" w:cs="Times New Roman"/>
          <w:b/>
          <w:sz w:val="28"/>
          <w:szCs w:val="28"/>
        </w:rPr>
        <w:t>2. Беседа про рыбок и аквариумы.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>Учитель: Сегодня возле школы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  (Передаем  воздушный шарик –  солнышко, говоря друг другу ласковое слово). Это правда, мы стали самыми добрыми  и ласковыми.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>Ребята, посмотрите на аквариумы на нашей доск</w:t>
      </w:r>
      <w:proofErr w:type="gramStart"/>
      <w:r w:rsidRPr="00121E0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21E08">
        <w:rPr>
          <w:rFonts w:ascii="Times New Roman" w:hAnsi="Times New Roman" w:cs="Times New Roman"/>
          <w:sz w:val="28"/>
          <w:szCs w:val="28"/>
        </w:rPr>
        <w:t>фото с аквариумами)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Из каких частей состоит рыбка? </w:t>
      </w:r>
      <w:proofErr w:type="gramStart"/>
      <w:r w:rsidRPr="00121E08">
        <w:rPr>
          <w:rFonts w:ascii="Times New Roman" w:hAnsi="Times New Roman" w:cs="Times New Roman"/>
          <w:sz w:val="28"/>
          <w:szCs w:val="28"/>
        </w:rPr>
        <w:t>А на какие геометрические фигуры они похоже? (чешуя, тело – овал, хвостик – треугольник, плавники, глазки).</w:t>
      </w:r>
      <w:proofErr w:type="gramEnd"/>
      <w:r w:rsidRPr="00121E08">
        <w:rPr>
          <w:rFonts w:ascii="Times New Roman" w:hAnsi="Times New Roman" w:cs="Times New Roman"/>
          <w:sz w:val="28"/>
          <w:szCs w:val="28"/>
        </w:rPr>
        <w:t xml:space="preserve">  Предложить детям показать части тела рыбы, объяснить их назначение. Плавники служат рулём и тормозом, хвост служит </w:t>
      </w:r>
      <w:r w:rsidR="00406EE6" w:rsidRPr="00121E08">
        <w:rPr>
          <w:rFonts w:ascii="Times New Roman" w:hAnsi="Times New Roman" w:cs="Times New Roman"/>
          <w:sz w:val="28"/>
          <w:szCs w:val="28"/>
        </w:rPr>
        <w:t>мотором рыбы.</w:t>
      </w:r>
    </w:p>
    <w:p w:rsidR="006E3695" w:rsidRPr="00121E08" w:rsidRDefault="00406EE6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E3695" w:rsidRPr="00121E08">
        <w:rPr>
          <w:rFonts w:ascii="Times New Roman" w:hAnsi="Times New Roman" w:cs="Times New Roman"/>
          <w:sz w:val="28"/>
          <w:szCs w:val="28"/>
        </w:rPr>
        <w:t xml:space="preserve">А кто попробует нарисовать рыбку? Ребенок рисует рыбку на меловой доске. 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>Моя рыбка все время молчит,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Не поет, не рычит, не урчит.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Не пойму почему, вот беда.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Может в рот ей попала вода?</w:t>
      </w:r>
    </w:p>
    <w:p w:rsidR="006E3695" w:rsidRPr="005E2634" w:rsidRDefault="00406EE6" w:rsidP="006E3695">
      <w:pPr>
        <w:rPr>
          <w:b/>
          <w:sz w:val="28"/>
          <w:szCs w:val="28"/>
        </w:rPr>
      </w:pPr>
      <w:r w:rsidRPr="005E2634">
        <w:rPr>
          <w:b/>
          <w:sz w:val="28"/>
          <w:szCs w:val="28"/>
        </w:rPr>
        <w:t xml:space="preserve">3. Несколько интересных </w:t>
      </w:r>
      <w:proofErr w:type="gramStart"/>
      <w:r w:rsidRPr="005E2634">
        <w:rPr>
          <w:b/>
          <w:sz w:val="28"/>
          <w:szCs w:val="28"/>
        </w:rPr>
        <w:t>фактов об аквариумах</w:t>
      </w:r>
      <w:proofErr w:type="gramEnd"/>
      <w:r w:rsidRPr="005E2634">
        <w:rPr>
          <w:b/>
          <w:sz w:val="28"/>
          <w:szCs w:val="28"/>
        </w:rPr>
        <w:t>.</w:t>
      </w:r>
    </w:p>
    <w:p w:rsidR="00406EE6" w:rsidRPr="00121E08" w:rsidRDefault="00406EE6" w:rsidP="006E3695">
      <w:pPr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>1. Дуплекс – своеобразный гибрид птичьей клетки и аквариума. Это настолько нестандартный подход к созданию этих двух мест обитания для птиц и рыб, что сразу притягивает к себе внимание, вызывая у наблюдателя сильное любопытство. Чтобы добиться эффекта необычного соседства летающих и плавающих животных дуплекс проходит формование под действием высокой температуры. Изящные и в тоже время упрощенные линии этого инновационного сооружения делают дуплекс отличным декоративным элементом современного интерьера. Он способен украсить просторные комнаты, привнеся туда частичку живой природы в весьма оригинальном виде.</w:t>
      </w:r>
      <w:r w:rsidRPr="00121E08">
        <w:rPr>
          <w:rFonts w:ascii="Times New Roman" w:hAnsi="Times New Roman" w:cs="Times New Roman"/>
          <w:sz w:val="28"/>
          <w:szCs w:val="28"/>
        </w:rPr>
        <w:br/>
        <w:t xml:space="preserve">2. Домашняя река. Верхом изобретательского искусства всегда являлась многофункциональность. </w:t>
      </w:r>
      <w:proofErr w:type="gramStart"/>
      <w:r w:rsidRPr="00121E08">
        <w:rPr>
          <w:rFonts w:ascii="Times New Roman" w:hAnsi="Times New Roman" w:cs="Times New Roman"/>
          <w:sz w:val="28"/>
          <w:szCs w:val="28"/>
        </w:rPr>
        <w:t>Почему бы не совместить приятное с полезным, и не выращивать пресноводную рыбу и овощи прямо у себя дома, причем не на балконе, а в стильных и необычных предметах обстановки.</w:t>
      </w:r>
      <w:proofErr w:type="gramEnd"/>
    </w:p>
    <w:p w:rsidR="00406EE6" w:rsidRPr="00121E08" w:rsidRDefault="00406EE6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br/>
        <w:t>3. Вам надоела ваша заурядная ванная комната? Нет проблем – раковина-аквариум «</w:t>
      </w:r>
      <w:proofErr w:type="spellStart"/>
      <w:r w:rsidRPr="00121E08">
        <w:rPr>
          <w:rFonts w:ascii="Times New Roman" w:hAnsi="Times New Roman" w:cs="Times New Roman"/>
          <w:sz w:val="28"/>
          <w:szCs w:val="28"/>
        </w:rPr>
        <w:t>Муди</w:t>
      </w:r>
      <w:proofErr w:type="spellEnd"/>
      <w:r w:rsidRPr="00121E08">
        <w:rPr>
          <w:rFonts w:ascii="Times New Roman" w:hAnsi="Times New Roman" w:cs="Times New Roman"/>
          <w:sz w:val="28"/>
          <w:szCs w:val="28"/>
        </w:rPr>
        <w:t xml:space="preserve">» от </w:t>
      </w:r>
      <w:proofErr w:type="spellStart"/>
      <w:r w:rsidRPr="00121E08">
        <w:rPr>
          <w:rFonts w:ascii="Times New Roman" w:hAnsi="Times New Roman" w:cs="Times New Roman"/>
          <w:sz w:val="28"/>
          <w:szCs w:val="28"/>
        </w:rPr>
        <w:t>Италбрасс</w:t>
      </w:r>
      <w:proofErr w:type="spellEnd"/>
      <w:r w:rsidRPr="00121E08">
        <w:rPr>
          <w:rFonts w:ascii="Times New Roman" w:hAnsi="Times New Roman" w:cs="Times New Roman"/>
          <w:sz w:val="28"/>
          <w:szCs w:val="28"/>
        </w:rPr>
        <w:t xml:space="preserve"> придаст вашему утреннему и вечернему моциону ощущения настоящего сада Дзен. Умываться прямо из ручья с </w:t>
      </w:r>
      <w:r w:rsidRPr="00121E08">
        <w:rPr>
          <w:rFonts w:ascii="Times New Roman" w:hAnsi="Times New Roman" w:cs="Times New Roman"/>
          <w:sz w:val="28"/>
          <w:szCs w:val="28"/>
        </w:rPr>
        <w:lastRenderedPageBreak/>
        <w:t>цветными рыбками понравится не только взрослым, но и детям. Раковина-аквариум полностью герметична, а также оснащена собственным освещением, системой аэрации и фильтрации, силовой головкой для циркуляции воды и песчаным грунтом. Доступ внутрь аквариума осуществляется через два круглых отверстия, задекорированными крышками в виде мыльниц .</w:t>
      </w:r>
    </w:p>
    <w:p w:rsidR="00406EE6" w:rsidRPr="00121E08" w:rsidRDefault="00406EE6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4. Истинные поклонники Макинтош по достоинству оценят стильное дизайнерское решение рабочего столика с аквариумом, потому что он был разработан именно для них. Продукты </w:t>
      </w:r>
      <w:proofErr w:type="spellStart"/>
      <w:r w:rsidRPr="00121E08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121E08">
        <w:rPr>
          <w:rFonts w:ascii="Times New Roman" w:hAnsi="Times New Roman" w:cs="Times New Roman"/>
          <w:sz w:val="28"/>
          <w:szCs w:val="28"/>
        </w:rPr>
        <w:t xml:space="preserve"> с их гладкой белой поверхностью будут необычайно смотреться на этом неординарном столике. Возможно, надкушенное райское яблоко даже не мечтало оказаться когда-либо на этом столике-искушении.</w:t>
      </w:r>
      <w:r w:rsidRPr="00121E08">
        <w:rPr>
          <w:rFonts w:ascii="Times New Roman" w:hAnsi="Times New Roman" w:cs="Times New Roman"/>
          <w:sz w:val="28"/>
          <w:szCs w:val="28"/>
        </w:rPr>
        <w:br/>
        <w:t>5. Можно с немалой долей уверенности предположить, что большинство людей для украшения своего офиса или жилища между плазменной панелью, картиной или настенным аквариумом сделают выбор в пользу последнего. Установленный на удобной для наблюдателя высоте, настенный аквариум сразу становится центром внимания и придает помещению глубину. Все аквариумное оборудование спрятано в стену, поэтому аквариум на стене выглядит как большая живая картина подводного мира. Доступны акриловые и стеклянные модели различных размеров и форм-факторов</w:t>
      </w:r>
    </w:p>
    <w:p w:rsidR="00406EE6" w:rsidRPr="00121E08" w:rsidRDefault="00406EE6" w:rsidP="00406EE6">
      <w:pPr>
        <w:pStyle w:val="a3"/>
        <w:spacing w:before="0" w:beforeAutospacing="0" w:after="0" w:afterAutospacing="0"/>
        <w:rPr>
          <w:sz w:val="28"/>
          <w:szCs w:val="28"/>
        </w:rPr>
      </w:pPr>
      <w:r w:rsidRPr="00121E08">
        <w:rPr>
          <w:sz w:val="28"/>
          <w:szCs w:val="28"/>
        </w:rPr>
        <w:t xml:space="preserve">6. Ваза для рыб. Если вас смущает неприглядная масса растительности в небольших аквариумах, то Джо </w:t>
      </w:r>
      <w:proofErr w:type="spellStart"/>
      <w:r w:rsidRPr="00121E08">
        <w:rPr>
          <w:sz w:val="28"/>
          <w:szCs w:val="28"/>
        </w:rPr>
        <w:t>Доусет</w:t>
      </w:r>
      <w:proofErr w:type="spellEnd"/>
      <w:r w:rsidRPr="00121E08">
        <w:rPr>
          <w:sz w:val="28"/>
          <w:szCs w:val="28"/>
        </w:rPr>
        <w:t xml:space="preserve"> непременно решит эту проблему. В его аквариуме-вазе растение всегда будет выглядеть красиво, поскольку он сконструирован таким образом, что рыбка не касается растения, но видит его, считая частью своего окружения. В таком аквариуме и рыбке и растению будет комфортно находиться при этом на них всегда приятно смотреть. Радует глаз и нестандартное решение для формы этого </w:t>
      </w:r>
    </w:p>
    <w:p w:rsidR="00406EE6" w:rsidRPr="00121E08" w:rsidRDefault="00406EE6" w:rsidP="00406EE6">
      <w:pPr>
        <w:pStyle w:val="a3"/>
        <w:spacing w:before="0" w:beforeAutospacing="0" w:after="0" w:afterAutospacing="0"/>
        <w:rPr>
          <w:sz w:val="28"/>
          <w:szCs w:val="28"/>
        </w:rPr>
      </w:pPr>
      <w:r w:rsidRPr="00121E08">
        <w:rPr>
          <w:sz w:val="28"/>
          <w:szCs w:val="28"/>
        </w:rPr>
        <w:t>Аквариума.</w:t>
      </w:r>
    </w:p>
    <w:p w:rsidR="00406EE6" w:rsidRPr="00121E08" w:rsidRDefault="00406EE6" w:rsidP="00406EE6">
      <w:pPr>
        <w:pStyle w:val="a3"/>
        <w:rPr>
          <w:sz w:val="28"/>
          <w:szCs w:val="28"/>
        </w:rPr>
      </w:pPr>
      <w:r w:rsidRPr="00121E08">
        <w:rPr>
          <w:sz w:val="28"/>
          <w:szCs w:val="28"/>
        </w:rPr>
        <w:t xml:space="preserve">7. Любителям всего необычного будет </w:t>
      </w:r>
      <w:proofErr w:type="gramStart"/>
      <w:r w:rsidRPr="00121E08">
        <w:rPr>
          <w:sz w:val="28"/>
          <w:szCs w:val="28"/>
        </w:rPr>
        <w:t>над</w:t>
      </w:r>
      <w:proofErr w:type="gramEnd"/>
      <w:r w:rsidRPr="00121E08">
        <w:rPr>
          <w:sz w:val="28"/>
          <w:szCs w:val="28"/>
        </w:rPr>
        <w:t xml:space="preserve"> чем поразмышлять при виде аквариума бесконечности. Плавание по кругу – как его назвал автор, может стать не только бесконечной задачей рыбок, которые захотят найти выход из этого космического лабиринта, но и для того, кто решит произвести в нем генеральную уборку: как бы она тоже не стала бесконечной.</w:t>
      </w:r>
      <w:r w:rsidRPr="00121E08">
        <w:rPr>
          <w:sz w:val="28"/>
          <w:szCs w:val="28"/>
        </w:rPr>
        <w:br/>
        <w:t xml:space="preserve">8. Если вы окончательно решили добить друзей и знакомых своей неординарностью, то аквариум-лабиринт – специально для вас. Он также отлично смотрелся бы в какой-нибудь инопланетной лаборатории, где серые гуманоиды пытаются разгадать загадку происхождения жизни на Земле. Назвать дизайн этого аквариума футуристическим – слишком мало, пожалуй, это прорыв смелости сквозь гениальность. Хотя изобретатель этого чуда грамотно спрятал все оборудование в корпус подставки, а он мог этого и не делать, т.к. вид трубок и проводов успешно гармонировал бы с общей </w:t>
      </w:r>
      <w:r w:rsidRPr="00121E08">
        <w:rPr>
          <w:sz w:val="28"/>
          <w:szCs w:val="28"/>
        </w:rPr>
        <w:lastRenderedPageBreak/>
        <w:t>картиной, однако, знающий о главном правиле всех художников – он решил вовремя остановиться.</w:t>
      </w:r>
      <w:r w:rsidRPr="00121E08">
        <w:rPr>
          <w:sz w:val="28"/>
          <w:szCs w:val="28"/>
        </w:rPr>
        <w:br/>
      </w:r>
    </w:p>
    <w:p w:rsidR="00406EE6" w:rsidRPr="00121E08" w:rsidRDefault="00406EE6" w:rsidP="00406EE6">
      <w:pPr>
        <w:pStyle w:val="a3"/>
        <w:rPr>
          <w:sz w:val="28"/>
          <w:szCs w:val="28"/>
        </w:rPr>
      </w:pPr>
      <w:r w:rsidRPr="00121E08">
        <w:rPr>
          <w:sz w:val="28"/>
          <w:szCs w:val="28"/>
        </w:rPr>
        <w:t>8. Если вы окончательно решили добить друзей и знакомых своей неординарностью, то аквариум-лабиринт – специально для вас. Он также отлично смотрелся бы в какой-нибудь инопланетной лаборатории, где серые гуманоиды пытаются разгадать загадку происхождения жизни на Земле. Назвать дизайн этого аквариума футуристическим – слишком мало, пожалуй, это прорыв смелости сквозь гениальность. Хотя изобретатель этого чуда грамотно спрятал все оборудование в корпус подставки, а он мог этого и не делать, т.к. вид трубок и проводов успешно гармонировал бы с общей картиной, однако, знающий о главном правиле всех художников – он решил вовремя остановиться.</w:t>
      </w:r>
      <w:r w:rsidRPr="00121E08">
        <w:rPr>
          <w:sz w:val="28"/>
          <w:szCs w:val="28"/>
        </w:rPr>
        <w:br/>
      </w:r>
    </w:p>
    <w:p w:rsidR="006E3695" w:rsidRPr="00121E08" w:rsidRDefault="005E2634" w:rsidP="006E3695">
      <w:pPr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9. PHISH POD. Модели, созданные для фестиваля дизайна PARADE и конкурса во Франции </w:t>
      </w:r>
      <w:proofErr w:type="spellStart"/>
      <w:r w:rsidRPr="00121E08">
        <w:rPr>
          <w:rFonts w:ascii="Times New Roman" w:hAnsi="Times New Roman" w:cs="Times New Roman"/>
          <w:sz w:val="28"/>
          <w:szCs w:val="28"/>
        </w:rPr>
        <w:t>Бенджамином</w:t>
      </w:r>
      <w:proofErr w:type="spellEnd"/>
      <w:r w:rsidRPr="0012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E08">
        <w:rPr>
          <w:rFonts w:ascii="Times New Roman" w:hAnsi="Times New Roman" w:cs="Times New Roman"/>
          <w:sz w:val="28"/>
          <w:szCs w:val="28"/>
        </w:rPr>
        <w:t>Грейнджоржем</w:t>
      </w:r>
      <w:proofErr w:type="spellEnd"/>
      <w:r w:rsidRPr="00121E08">
        <w:rPr>
          <w:rFonts w:ascii="Times New Roman" w:hAnsi="Times New Roman" w:cs="Times New Roman"/>
          <w:sz w:val="28"/>
          <w:szCs w:val="28"/>
        </w:rPr>
        <w:t xml:space="preserve">, являются тонкими эстетическими намеками на современный окружающий мир. Этот дизайнер решил заменить камни на дне аквариума синтетической имитацией горных пород, причудливой фактурой которых могут любоваться не только посетители, но и сами рыбки. К сожалению, осталось неизвестным, </w:t>
      </w:r>
      <w:proofErr w:type="gramStart"/>
      <w:r w:rsidRPr="00121E08">
        <w:rPr>
          <w:rFonts w:ascii="Times New Roman" w:hAnsi="Times New Roman" w:cs="Times New Roman"/>
          <w:sz w:val="28"/>
          <w:szCs w:val="28"/>
        </w:rPr>
        <w:t>били ли предложены</w:t>
      </w:r>
      <w:proofErr w:type="gramEnd"/>
      <w:r w:rsidRPr="00121E08">
        <w:rPr>
          <w:rFonts w:ascii="Times New Roman" w:hAnsi="Times New Roman" w:cs="Times New Roman"/>
          <w:sz w:val="28"/>
          <w:szCs w:val="28"/>
        </w:rPr>
        <w:t xml:space="preserve"> эти экспонаты к продаже или остались в категории «</w:t>
      </w:r>
      <w:proofErr w:type="spellStart"/>
      <w:r w:rsidRPr="00121E08">
        <w:rPr>
          <w:rFonts w:ascii="Times New Roman" w:hAnsi="Times New Roman" w:cs="Times New Roman"/>
          <w:sz w:val="28"/>
          <w:szCs w:val="28"/>
        </w:rPr>
        <w:t>пред-а-порте</w:t>
      </w:r>
      <w:proofErr w:type="spellEnd"/>
      <w:r w:rsidRPr="00121E08">
        <w:rPr>
          <w:rFonts w:ascii="Times New Roman" w:hAnsi="Times New Roman" w:cs="Times New Roman"/>
          <w:sz w:val="28"/>
          <w:szCs w:val="28"/>
        </w:rPr>
        <w:t>».</w:t>
      </w:r>
    </w:p>
    <w:p w:rsidR="005E2634" w:rsidRPr="00121E08" w:rsidRDefault="005E2634" w:rsidP="005E2634">
      <w:pPr>
        <w:pStyle w:val="a3"/>
        <w:rPr>
          <w:sz w:val="28"/>
          <w:szCs w:val="28"/>
        </w:rPr>
      </w:pPr>
      <w:r w:rsidRPr="00121E08">
        <w:rPr>
          <w:sz w:val="28"/>
          <w:szCs w:val="28"/>
        </w:rPr>
        <w:t xml:space="preserve">10. Зачем уходить от природы даже на обеденный перерыв? Азу </w:t>
      </w:r>
      <w:proofErr w:type="spellStart"/>
      <w:r w:rsidRPr="00121E08">
        <w:rPr>
          <w:sz w:val="28"/>
          <w:szCs w:val="28"/>
        </w:rPr>
        <w:t>Экостол</w:t>
      </w:r>
      <w:proofErr w:type="spellEnd"/>
      <w:r w:rsidRPr="00121E08">
        <w:rPr>
          <w:sz w:val="28"/>
          <w:szCs w:val="28"/>
        </w:rPr>
        <w:t xml:space="preserve"> позволит быть в гармонии с природой даже во время принятия пищи. И забудьте о скатертях и цветах на столе. Он вполне </w:t>
      </w:r>
      <w:proofErr w:type="spellStart"/>
      <w:r w:rsidRPr="00121E08">
        <w:rPr>
          <w:sz w:val="28"/>
          <w:szCs w:val="28"/>
        </w:rPr>
        <w:t>самодостаточен</w:t>
      </w:r>
      <w:proofErr w:type="spellEnd"/>
      <w:r w:rsidRPr="00121E08">
        <w:rPr>
          <w:sz w:val="28"/>
          <w:szCs w:val="28"/>
        </w:rPr>
        <w:t>, и уже сам по себе является ошеломительной декорацией. Кроме того, аквариумный стол является самоочищающейся системой. Стеклянный верх легко снимается благодаря шарнирному креплению .</w:t>
      </w:r>
    </w:p>
    <w:p w:rsidR="005E2634" w:rsidRDefault="005E2634" w:rsidP="005E2634">
      <w:pPr>
        <w:pStyle w:val="a3"/>
        <w:spacing w:after="0" w:afterAutospacing="0"/>
      </w:pPr>
      <w:r w:rsidRPr="00121E08">
        <w:rPr>
          <w:sz w:val="28"/>
          <w:szCs w:val="28"/>
        </w:rPr>
        <w:t xml:space="preserve">11. Как </w:t>
      </w:r>
      <w:proofErr w:type="gramStart"/>
      <w:r w:rsidRPr="00121E08">
        <w:rPr>
          <w:sz w:val="28"/>
          <w:szCs w:val="28"/>
        </w:rPr>
        <w:t>мало лесных слов сказано</w:t>
      </w:r>
      <w:proofErr w:type="gramEnd"/>
      <w:r w:rsidRPr="00121E08">
        <w:rPr>
          <w:sz w:val="28"/>
          <w:szCs w:val="28"/>
        </w:rPr>
        <w:t xml:space="preserve"> об унитазе, однако изделия Оливера </w:t>
      </w:r>
      <w:proofErr w:type="spellStart"/>
      <w:r w:rsidRPr="00121E08">
        <w:rPr>
          <w:sz w:val="28"/>
          <w:szCs w:val="28"/>
        </w:rPr>
        <w:t>Бекерта</w:t>
      </w:r>
      <w:proofErr w:type="spellEnd"/>
      <w:r w:rsidRPr="00121E08">
        <w:rPr>
          <w:sz w:val="28"/>
          <w:szCs w:val="28"/>
        </w:rPr>
        <w:t xml:space="preserve"> вызывают шумные споры и даже восхищение. И действительно, сделать туалет, как минимум, забавным было отличной идеей. Кроме того, бульканье этого аквариума способно заглушить звуки, естественные для туалетной комнаты, что может быть полезным для особо застенчивых людей. И сколько бы вы не пытались смыть рыбок в унитаз – этого никогда не произойдет, но ощущение, что рыбок вот-вот засосет, возникает каждый раз.</w:t>
      </w:r>
      <w:r w:rsidRPr="005E2634">
        <w:rPr>
          <w:sz w:val="28"/>
          <w:szCs w:val="28"/>
        </w:rPr>
        <w:t xml:space="preserve"> </w:t>
      </w:r>
      <w:r w:rsidRPr="005E2634">
        <w:rPr>
          <w:b/>
          <w:sz w:val="28"/>
          <w:szCs w:val="28"/>
        </w:rPr>
        <w:t>4.Практическая работа</w:t>
      </w:r>
    </w:p>
    <w:p w:rsidR="005E2634" w:rsidRPr="00121E08" w:rsidRDefault="005E2634" w:rsidP="005E2634">
      <w:pPr>
        <w:pStyle w:val="a3"/>
        <w:spacing w:after="0" w:afterAutospacing="0"/>
        <w:rPr>
          <w:sz w:val="28"/>
          <w:szCs w:val="28"/>
        </w:rPr>
      </w:pPr>
      <w:r w:rsidRPr="00121E08">
        <w:rPr>
          <w:sz w:val="28"/>
          <w:szCs w:val="28"/>
        </w:rPr>
        <w:t>Учитель: Сегодня на уроке мы с вами будем рисовать аквариум. Проявите свое воображение и смекалку. Нарисуйте именно свой, неповторимый аквариум.</w:t>
      </w:r>
    </w:p>
    <w:p w:rsidR="005E2634" w:rsidRPr="00121E08" w:rsidRDefault="005E2634" w:rsidP="005E2634">
      <w:pPr>
        <w:pStyle w:val="a3"/>
        <w:spacing w:after="0" w:afterAutospacing="0"/>
        <w:rPr>
          <w:sz w:val="28"/>
          <w:szCs w:val="28"/>
        </w:rPr>
      </w:pPr>
      <w:r w:rsidRPr="00121E08">
        <w:rPr>
          <w:sz w:val="28"/>
          <w:szCs w:val="28"/>
        </w:rPr>
        <w:lastRenderedPageBreak/>
        <w:t>Для того</w:t>
      </w:r>
      <w:proofErr w:type="gramStart"/>
      <w:r w:rsidRPr="00121E08">
        <w:rPr>
          <w:sz w:val="28"/>
          <w:szCs w:val="28"/>
        </w:rPr>
        <w:t>,</w:t>
      </w:r>
      <w:proofErr w:type="gramEnd"/>
      <w:r w:rsidRPr="00121E08">
        <w:rPr>
          <w:sz w:val="28"/>
          <w:szCs w:val="28"/>
        </w:rPr>
        <w:t xml:space="preserve"> чтобы у нас был вид именно аквариума прямоугольной формы, мы сделаем по периметру наш</w:t>
      </w:r>
      <w:r w:rsidR="00121E08">
        <w:rPr>
          <w:sz w:val="28"/>
          <w:szCs w:val="28"/>
        </w:rPr>
        <w:t>его листа рамку по 2 см.</w:t>
      </w:r>
    </w:p>
    <w:p w:rsidR="005E2634" w:rsidRPr="00121E08" w:rsidRDefault="005E2634" w:rsidP="005E2634">
      <w:pPr>
        <w:pStyle w:val="a3"/>
        <w:spacing w:after="0" w:afterAutospacing="0"/>
        <w:rPr>
          <w:sz w:val="28"/>
          <w:szCs w:val="28"/>
        </w:rPr>
      </w:pPr>
      <w:r w:rsidRPr="00121E08">
        <w:rPr>
          <w:sz w:val="28"/>
          <w:szCs w:val="28"/>
        </w:rPr>
        <w:t>В аквариуме на дне обязательно находится песок и галька, а в ней водоросли. Рыбки самые различные можно нарисовать в аквариуме, прорисуйте все основательно.</w:t>
      </w:r>
    </w:p>
    <w:p w:rsidR="005E2634" w:rsidRPr="00121E08" w:rsidRDefault="00633E6A" w:rsidP="00633E6A">
      <w:pPr>
        <w:pStyle w:val="a3"/>
        <w:spacing w:after="0" w:afterAutospacing="0"/>
        <w:rPr>
          <w:sz w:val="28"/>
          <w:szCs w:val="28"/>
        </w:rPr>
      </w:pPr>
      <w:r w:rsidRPr="00121E08">
        <w:rPr>
          <w:sz w:val="28"/>
          <w:szCs w:val="28"/>
        </w:rPr>
        <w:t>Можете приступать к работе.</w:t>
      </w:r>
    </w:p>
    <w:p w:rsidR="00633E6A" w:rsidRPr="00633E6A" w:rsidRDefault="00633E6A" w:rsidP="00633E6A">
      <w:pPr>
        <w:spacing w:after="0"/>
        <w:rPr>
          <w:b/>
          <w:sz w:val="28"/>
          <w:szCs w:val="28"/>
        </w:rPr>
      </w:pPr>
      <w:r w:rsidRPr="00633E6A">
        <w:rPr>
          <w:b/>
          <w:sz w:val="28"/>
          <w:szCs w:val="28"/>
        </w:rPr>
        <w:t xml:space="preserve">5. </w:t>
      </w:r>
      <w:proofErr w:type="spellStart"/>
      <w:r w:rsidRPr="00633E6A">
        <w:rPr>
          <w:b/>
          <w:sz w:val="28"/>
          <w:szCs w:val="28"/>
        </w:rPr>
        <w:t>Физминутка</w:t>
      </w:r>
      <w:proofErr w:type="spellEnd"/>
    </w:p>
    <w:p w:rsidR="00633E6A" w:rsidRDefault="00633E6A" w:rsidP="00633E6A">
      <w:pPr>
        <w:spacing w:after="0"/>
      </w:pPr>
    </w:p>
    <w:p w:rsidR="00633E6A" w:rsidRPr="00121E08" w:rsidRDefault="00633E6A" w:rsidP="0063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Рыбки весело играют </w:t>
      </w:r>
    </w:p>
    <w:p w:rsidR="00633E6A" w:rsidRPr="00121E08" w:rsidRDefault="00633E6A" w:rsidP="0063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В синей солнечной воде, </w:t>
      </w:r>
    </w:p>
    <w:p w:rsidR="00633E6A" w:rsidRPr="00121E08" w:rsidRDefault="00633E6A" w:rsidP="0063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То сожмутся, разожмутся, </w:t>
      </w:r>
    </w:p>
    <w:p w:rsidR="005E2634" w:rsidRPr="00121E08" w:rsidRDefault="00633E6A" w:rsidP="0063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То зароются в песке</w:t>
      </w:r>
    </w:p>
    <w:p w:rsidR="00633E6A" w:rsidRPr="00633E6A" w:rsidRDefault="00633E6A" w:rsidP="00633E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E6A">
        <w:rPr>
          <w:rFonts w:ascii="Times New Roman" w:hAnsi="Times New Roman" w:cs="Times New Roman"/>
          <w:b/>
          <w:sz w:val="28"/>
          <w:szCs w:val="28"/>
        </w:rPr>
        <w:t>6. Анализ и выставка детских работ</w:t>
      </w:r>
    </w:p>
    <w:p w:rsidR="00633E6A" w:rsidRPr="00633E6A" w:rsidRDefault="00633E6A" w:rsidP="00633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E6A" w:rsidRPr="00121E08" w:rsidRDefault="00633E6A" w:rsidP="0063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>Учитель:</w:t>
      </w:r>
      <w:r w:rsidR="00121E08">
        <w:rPr>
          <w:rFonts w:ascii="Times New Roman" w:hAnsi="Times New Roman" w:cs="Times New Roman"/>
          <w:sz w:val="28"/>
          <w:szCs w:val="28"/>
        </w:rPr>
        <w:t xml:space="preserve"> </w:t>
      </w:r>
      <w:r w:rsidRPr="00121E08">
        <w:rPr>
          <w:rFonts w:ascii="Times New Roman" w:hAnsi="Times New Roman" w:cs="Times New Roman"/>
          <w:sz w:val="28"/>
          <w:szCs w:val="28"/>
        </w:rPr>
        <w:t>Давайте посмотрим, что у вас получилось. Мы справились с заданием (нарисовали аквариум)? У кого получились самые красочные рыбки? Как их название? У какого самые веселые? У кого самый интересный, веселый, красивый, прозрачный, волшебный аквариум? Почему? и.т.д. ( По ходу работы)</w:t>
      </w:r>
    </w:p>
    <w:p w:rsidR="00633E6A" w:rsidRDefault="00633E6A" w:rsidP="00633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3819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6A" w:rsidRDefault="00633E6A" w:rsidP="00633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E6A" w:rsidRPr="00633E6A" w:rsidRDefault="00633E6A" w:rsidP="00633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E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6889243"/>
            <wp:effectExtent l="19050" t="0" r="3175" b="0"/>
            <wp:docPr id="3" name="i-main-pic" descr="Картинка 16 из 92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 из 92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E6A" w:rsidRPr="00633E6A" w:rsidSect="006C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695"/>
    <w:rsid w:val="000F197C"/>
    <w:rsid w:val="00121E08"/>
    <w:rsid w:val="00406EE6"/>
    <w:rsid w:val="004D693C"/>
    <w:rsid w:val="005E2634"/>
    <w:rsid w:val="00633E6A"/>
    <w:rsid w:val="006C0468"/>
    <w:rsid w:val="006E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metlelnm.ru/color/ez/fish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cp:lastPrinted>2011-12-05T03:46:00Z</cp:lastPrinted>
  <dcterms:created xsi:type="dcterms:W3CDTF">2011-12-04T18:53:00Z</dcterms:created>
  <dcterms:modified xsi:type="dcterms:W3CDTF">2011-12-05T04:29:00Z</dcterms:modified>
</cp:coreProperties>
</file>