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C6" w:rsidRPr="00697FC6" w:rsidRDefault="00697FC6" w:rsidP="00697FC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val="x-none" w:eastAsia="hi-IN" w:bidi="hi-IN"/>
        </w:rPr>
      </w:pPr>
      <w:r w:rsidRPr="00697FC6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КАЛЕНДАРНО-</w:t>
      </w:r>
      <w:r w:rsidRPr="00697FC6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val="x-none" w:eastAsia="hi-IN" w:bidi="hi-IN"/>
        </w:rPr>
        <w:t>ТЕМАТИЧЕСКОЕ ПЛАНИРОВАНИЕ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9"/>
        <w:gridCol w:w="1843"/>
        <w:gridCol w:w="1276"/>
        <w:gridCol w:w="1842"/>
        <w:gridCol w:w="2268"/>
        <w:gridCol w:w="2127"/>
        <w:gridCol w:w="1984"/>
      </w:tblGrid>
      <w:tr w:rsidR="00697FC6" w:rsidRPr="00697FC6" w:rsidTr="00697FC6">
        <w:trPr>
          <w:cantSplit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№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Тема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Тип урока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Сроки проведения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Оборудование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Планирование результатов</w:t>
            </w:r>
          </w:p>
        </w:tc>
      </w:tr>
      <w:tr w:rsidR="00697FC6" w:rsidRPr="00697FC6" w:rsidTr="00697FC6">
        <w:tc>
          <w:tcPr>
            <w:tcW w:w="426" w:type="dxa"/>
            <w:vMerge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Предметные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Личностные</w:t>
            </w:r>
          </w:p>
        </w:tc>
      </w:tr>
      <w:tr w:rsidR="00697FC6" w:rsidRPr="00697FC6" w:rsidTr="00697FC6">
        <w:trPr>
          <w:trHeight w:val="232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-640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742" w:type="dxa"/>
            <w:gridSpan w:val="8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-64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  <w:t xml:space="preserve">I </w:t>
            </w:r>
            <w:r w:rsidRPr="00697FC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</w:tr>
      <w:tr w:rsidR="00697FC6" w:rsidRPr="00697FC6" w:rsidTr="00697FC6">
        <w:trPr>
          <w:trHeight w:val="232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742" w:type="dxa"/>
            <w:gridSpan w:val="8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Мир вокруг нас</w:t>
            </w:r>
            <w:r w:rsidRPr="00697FC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  <w:r w:rsidRPr="00697FC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97FC6" w:rsidRPr="00697FC6" w:rsidTr="00697FC6">
        <w:trPr>
          <w:trHeight w:val="2425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Алфавит. Указательные местоимения.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3625CE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знакомятся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 указательными местоимениями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 учатся про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износить названия предметов с указательными местоимениями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 знакомятся с интернациональными словами.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697FC6" w:rsidRPr="00697FC6" w:rsidTr="00697FC6">
        <w:trPr>
          <w:trHeight w:val="3460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Указательные местоимения. Стр. Это…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3625CE" w:rsidP="003625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Продолжают 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знаком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ь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ся с английскими 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местоимениями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их транскрипционными обозначениями, учатся произносить эти 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местоимения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 воспринимают на слух диалоги с опорой на зрительную наглядность.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697FC6" w:rsidRPr="00697FC6" w:rsidRDefault="00697FC6" w:rsidP="00697FC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7FC6" w:rsidRPr="00697FC6" w:rsidTr="00697FC6">
        <w:trPr>
          <w:trHeight w:val="1212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Английские имена. Притяжательные местоимения. Ст. Как тебя зовут. Меня зовут.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3625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знакомятся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 притяжательными местоимениями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; учатся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вести разговор на английском языке.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697FC6" w:rsidRPr="00697FC6" w:rsidTr="00697FC6">
        <w:trPr>
          <w:trHeight w:val="82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Стр. У меня есть.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3625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знакомятся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 новыми словами по теме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их транскрипционными обозначениями, учатся произносить эти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слова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читать; совершенствуют фонетические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 грамматические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Домашние животные. Время суток. Чтение. 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3625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знакомятся с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названиями времени суток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,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домашних питомцев,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их транскрипционными обозначениями, учатся </w:t>
            </w:r>
            <w:r w:rsidR="003625C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их произносить;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ведут диалоги на основе структурно-функциональной опоры.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697FC6" w:rsidRPr="00697FC6" w:rsidTr="00697FC6">
        <w:trPr>
          <w:trHeight w:val="1638"/>
        </w:trPr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Мой день.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3625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различают на слух схожие звуки английского языка; учатся находить слова, в которых  встречается определенный звук; ведут  диалоги на основе структурно-функциональной опоры.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 основе этических норм.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2" w:type="dxa"/>
            <w:gridSpan w:val="8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Что мы любим</w:t>
            </w:r>
            <w:r w:rsidRPr="00697FC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(8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Работа с лексикой. Личные и притяжательные местоимения. Стр. Кто ты?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3625CE" w:rsidP="00C275E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учатся структурировать имеющийся лексический запас по тематическому признаку; описывают картинки с использованием </w:t>
            </w:r>
            <w:r w:rsidR="00C275E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личных и притяжательных местоимений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Личные местоимения. Стр. Мне нравится.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3625CE" w:rsidP="00C275E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описывают картинку с изображением животных; учатся подбирать русский эквивалент к английскому слову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090E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Говорим о времени.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090E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Чтение.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C275EA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Знакомятся с новой лексикой, используя ее в работе с текстом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090E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Английские имена. Стр. Я могу.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3625CE" w:rsidP="00C275E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знакомятся с </w:t>
            </w:r>
            <w:r w:rsidR="00C275E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английскими именами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особенностями </w:t>
            </w:r>
            <w:r w:rsidR="00C275E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их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отношение к другим участникам учебной и игровой деятельности на основе этических норм.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C275EA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Чтение. Стр. Я могу</w:t>
            </w:r>
            <w:r w:rsidR="00C275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М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нравится.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3625CE" w:rsidP="00C275E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знакомятся с </w:t>
            </w:r>
            <w:r w:rsidR="00C275E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поисковым чтением, учатся употреблять в монологических высказываниях стр. Я могу. Мне нравится.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Джек и Стив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Формат диалогической речи.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3625CE" w:rsidP="00C275E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соглашаются и не соглашаются, используя слова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yes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no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; ведут диалог-расспрос с использованием вопросительной конструкции </w:t>
            </w:r>
            <w:r w:rsidR="00C275E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c опорой на образец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3625CE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3625CE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625CE" w:rsidRPr="00697FC6" w:rsidRDefault="00C275EA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C275EA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C275EA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C275EA" w:rsidP="00C275E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C275EA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C275EA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3625CE" w:rsidRPr="00697FC6" w:rsidTr="0004660F">
        <w:trPr>
          <w:trHeight w:val="296"/>
        </w:trPr>
        <w:tc>
          <w:tcPr>
            <w:tcW w:w="426" w:type="dxa"/>
            <w:shd w:val="clear" w:color="auto" w:fill="auto"/>
          </w:tcPr>
          <w:p w:rsidR="003625CE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2" w:type="dxa"/>
            <w:gridSpan w:val="8"/>
            <w:shd w:val="clear" w:color="auto" w:fill="auto"/>
          </w:tcPr>
          <w:p w:rsidR="003625CE" w:rsidRPr="00697FC6" w:rsidRDefault="003625CE" w:rsidP="00090E4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90E4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Какой цвет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? (3 часа)</w:t>
            </w:r>
          </w:p>
        </w:tc>
      </w:tr>
      <w:tr w:rsidR="003625CE" w:rsidRPr="00697FC6" w:rsidTr="00697FC6">
        <w:tc>
          <w:tcPr>
            <w:tcW w:w="426" w:type="dxa"/>
            <w:shd w:val="clear" w:color="auto" w:fill="auto"/>
          </w:tcPr>
          <w:p w:rsidR="003625CE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:rsidR="003625CE" w:rsidRDefault="003625CE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Формы глагола «быть».</w:t>
            </w:r>
          </w:p>
        </w:tc>
        <w:tc>
          <w:tcPr>
            <w:tcW w:w="709" w:type="dxa"/>
            <w:shd w:val="clear" w:color="auto" w:fill="auto"/>
          </w:tcPr>
          <w:p w:rsidR="003625CE" w:rsidRPr="00697FC6" w:rsidRDefault="00C275EA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625CE" w:rsidRPr="00697FC6" w:rsidRDefault="00C275EA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3625CE" w:rsidRPr="00697FC6" w:rsidRDefault="003625CE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625CE" w:rsidRPr="00697FC6" w:rsidRDefault="00C275EA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268" w:type="dxa"/>
            <w:shd w:val="clear" w:color="auto" w:fill="auto"/>
          </w:tcPr>
          <w:p w:rsidR="003625CE" w:rsidRPr="00697FC6" w:rsidRDefault="00C275EA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Прогнозируют содержание и структуру фразы</w:t>
            </w:r>
            <w:r w:rsidR="00964AF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 учатся строить предложения с использованием форм глагола «быть»</w:t>
            </w:r>
          </w:p>
        </w:tc>
        <w:tc>
          <w:tcPr>
            <w:tcW w:w="2127" w:type="dxa"/>
            <w:shd w:val="clear" w:color="auto" w:fill="auto"/>
          </w:tcPr>
          <w:p w:rsidR="003625CE" w:rsidRPr="00697FC6" w:rsidRDefault="00964AF4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984" w:type="dxa"/>
            <w:shd w:val="clear" w:color="auto" w:fill="auto"/>
          </w:tcPr>
          <w:p w:rsidR="003625CE" w:rsidRPr="00697FC6" w:rsidRDefault="00964AF4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цвете</w:t>
            </w:r>
          </w:p>
        </w:tc>
      </w:tr>
      <w:tr w:rsidR="00964AF4" w:rsidRPr="00697FC6" w:rsidTr="00697FC6">
        <w:tc>
          <w:tcPr>
            <w:tcW w:w="426" w:type="dxa"/>
            <w:shd w:val="clear" w:color="auto" w:fill="auto"/>
          </w:tcPr>
          <w:p w:rsidR="00964AF4" w:rsidRDefault="00964AF4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17.</w:t>
            </w:r>
          </w:p>
        </w:tc>
        <w:tc>
          <w:tcPr>
            <w:tcW w:w="2693" w:type="dxa"/>
            <w:shd w:val="clear" w:color="auto" w:fill="auto"/>
          </w:tcPr>
          <w:p w:rsidR="00964AF4" w:rsidRDefault="00964AF4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Цвета. Стр. У меня есть. Это…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0C4AF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0C4AF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964AF4" w:rsidRPr="00697FC6" w:rsidRDefault="00964AF4" w:rsidP="000C4AF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64AF4" w:rsidRPr="00697FC6" w:rsidRDefault="00964AF4" w:rsidP="000C4AF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964AF4" w:rsidRPr="00697FC6" w:rsidRDefault="00964AF4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964AF4" w:rsidRPr="00697FC6" w:rsidRDefault="00964AF4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Рабочая тетрадь</w:t>
            </w:r>
          </w:p>
        </w:tc>
        <w:tc>
          <w:tcPr>
            <w:tcW w:w="2268" w:type="dxa"/>
            <w:shd w:val="clear" w:color="auto" w:fill="auto"/>
          </w:tcPr>
          <w:p w:rsidR="00964AF4" w:rsidRPr="00697FC6" w:rsidRDefault="00964AF4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127" w:type="dxa"/>
            <w:shd w:val="clear" w:color="auto" w:fill="auto"/>
          </w:tcPr>
          <w:p w:rsidR="00964AF4" w:rsidRPr="00697FC6" w:rsidRDefault="00964AF4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984" w:type="dxa"/>
            <w:shd w:val="clear" w:color="auto" w:fill="auto"/>
          </w:tcPr>
          <w:p w:rsidR="00964AF4" w:rsidRPr="00697FC6" w:rsidRDefault="00964AF4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цвете</w:t>
            </w:r>
          </w:p>
        </w:tc>
      </w:tr>
      <w:tr w:rsidR="00964AF4" w:rsidRPr="00697FC6" w:rsidTr="00697FC6">
        <w:tc>
          <w:tcPr>
            <w:tcW w:w="426" w:type="dxa"/>
            <w:shd w:val="clear" w:color="auto" w:fill="auto"/>
          </w:tcPr>
          <w:p w:rsidR="00964AF4" w:rsidRDefault="00964AF4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964AF4" w:rsidRDefault="00964AF4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Цвета. Стр. Я вижу. Какого цвета?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964AF4" w:rsidRPr="00697FC6" w:rsidRDefault="00964AF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64AF4" w:rsidRPr="00697FC6" w:rsidRDefault="00964AF4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shd w:val="clear" w:color="auto" w:fill="auto"/>
          </w:tcPr>
          <w:p w:rsidR="00964AF4" w:rsidRPr="00697FC6" w:rsidRDefault="00964AF4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964AF4" w:rsidRPr="00697FC6" w:rsidRDefault="00964AF4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Рабочая тетрадь</w:t>
            </w:r>
          </w:p>
        </w:tc>
        <w:tc>
          <w:tcPr>
            <w:tcW w:w="2268" w:type="dxa"/>
            <w:shd w:val="clear" w:color="auto" w:fill="auto"/>
          </w:tcPr>
          <w:p w:rsidR="00964AF4" w:rsidRPr="00697FC6" w:rsidRDefault="00964AF4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использовать в речи структуру Я вижу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. Какого цвета. Строят краткие монологические высказывания</w:t>
            </w:r>
          </w:p>
        </w:tc>
        <w:tc>
          <w:tcPr>
            <w:tcW w:w="2127" w:type="dxa"/>
            <w:shd w:val="clear" w:color="auto" w:fill="auto"/>
          </w:tcPr>
          <w:p w:rsidR="00964AF4" w:rsidRPr="00697FC6" w:rsidRDefault="00964AF4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984" w:type="dxa"/>
            <w:shd w:val="clear" w:color="auto" w:fill="auto"/>
          </w:tcPr>
          <w:p w:rsidR="00964AF4" w:rsidRPr="00697FC6" w:rsidRDefault="00964AF4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цвете</w:t>
            </w:r>
          </w:p>
        </w:tc>
      </w:tr>
    </w:tbl>
    <w:p w:rsidR="00090E4B" w:rsidRPr="00090E4B" w:rsidRDefault="00697FC6" w:rsidP="00090E4B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97FC6">
        <w:rPr>
          <w:rFonts w:ascii="Times New Roman" w:eastAsia="SimSun" w:hAnsi="Times New Roman" w:cs="Mangal"/>
          <w:b/>
          <w:kern w:val="1"/>
          <w:sz w:val="24"/>
          <w:szCs w:val="24"/>
          <w:lang w:val="en-US" w:eastAsia="hi-IN" w:bidi="hi-IN"/>
        </w:rPr>
        <w:t>II</w:t>
      </w:r>
      <w:r w:rsidRPr="00090E4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697FC6">
        <w:rPr>
          <w:rFonts w:ascii="Times New Roman" w:eastAsia="SimSun" w:hAnsi="Times New Roman" w:cs="Mangal"/>
          <w:b/>
          <w:kern w:val="1"/>
          <w:sz w:val="24"/>
          <w:szCs w:val="24"/>
          <w:lang w:val="x-none" w:eastAsia="hi-IN" w:bidi="hi-IN"/>
        </w:rPr>
        <w:t>четверть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9"/>
        <w:gridCol w:w="1843"/>
        <w:gridCol w:w="1275"/>
        <w:gridCol w:w="1843"/>
        <w:gridCol w:w="2268"/>
        <w:gridCol w:w="2127"/>
        <w:gridCol w:w="1984"/>
      </w:tblGrid>
      <w:tr w:rsidR="00697FC6" w:rsidRPr="00090E4B" w:rsidTr="00697FC6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№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Тема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Тип урока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Оборудование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Планирование результатов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Предметные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Личностные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742" w:type="dxa"/>
            <w:gridSpan w:val="8"/>
            <w:shd w:val="clear" w:color="auto" w:fill="auto"/>
          </w:tcPr>
          <w:p w:rsidR="00697FC6" w:rsidRPr="00697FC6" w:rsidRDefault="00090E4B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Какой цвет? (6 часов)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361A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Цвета предметов и животных. Стр. Какого цвета. Диалогическая речь.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выполняют задание на </w:t>
            </w: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аудирование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пониманием основного содержания с опорой на картинку;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выражать коммуникативные намерения;</w:t>
            </w:r>
          </w:p>
          <w:p w:rsidR="00697FC6" w:rsidRPr="00697FC6" w:rsidRDefault="00964AF4" w:rsidP="00964A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обозначать цвет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предметов с использованием 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лексических единиц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использованием опоры); сотрудничество со сверстниками (работа в паре)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первоначальный опыт постижения ценностей национальной культуры;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первоначальный опыт участия в межкультурной коммуникации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между носителями разных культур;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361A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Вещи для дома. Чтение.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прогнозируют содержание и структуру фразы;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строят предложения с однородными членами с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помощью союза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and</w:t>
            </w:r>
            <w:proofErr w:type="spellEnd"/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построение высказывания в соответствии с коммуникативными задачами (без использования опоры); ведение диалога, учитывая позицию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собеседника.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ценностное отношение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сво</w:t>
            </w:r>
            <w:r w:rsidR="00964AF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им</w:t>
            </w:r>
          </w:p>
          <w:p w:rsidR="00697FC6" w:rsidRPr="00697FC6" w:rsidRDefault="00964AF4" w:rsidP="00964A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вещам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Боб и Лизи. Стр. Я могу/я не могу.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использования опоры);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361A89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Описание людей и предметов.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учатся строить предложения с использованием глагола-связки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to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be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форме третьего лица единственного числа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Чтение. Стр. Я могу/ я не могу.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давать оценочные характеристики людям и предметам;</w:t>
            </w:r>
          </w:p>
          <w:p w:rsidR="00697FC6" w:rsidRPr="00697FC6" w:rsidRDefault="00697FC6" w:rsidP="00964A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использовать в речи личн</w:t>
            </w:r>
            <w:r w:rsidR="00964AF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ы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е местоимени</w:t>
            </w:r>
            <w:r w:rsidR="00964AF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я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называть предмет и давать его характеристику;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учатся использовать в речи 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вопросительную конструкцию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What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is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it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361A89" w:rsidRPr="00697FC6" w:rsidTr="000C77FA">
        <w:tc>
          <w:tcPr>
            <w:tcW w:w="426" w:type="dxa"/>
            <w:shd w:val="clear" w:color="auto" w:fill="auto"/>
          </w:tcPr>
          <w:p w:rsidR="00361A89" w:rsidRPr="00697FC6" w:rsidRDefault="00361A89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2" w:type="dxa"/>
            <w:gridSpan w:val="8"/>
            <w:shd w:val="clear" w:color="auto" w:fill="auto"/>
          </w:tcPr>
          <w:p w:rsidR="00361A89" w:rsidRPr="00361A89" w:rsidRDefault="00361A89" w:rsidP="00361A89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Сколько? (10 часов)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1A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361A89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Чтение.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строят краткие монологические высказывания описательного характера в объеме трех простых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предложений;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построение высказывания в соответствии с коммуникативными задачами (с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использованием</w:t>
            </w:r>
            <w:proofErr w:type="gramEnd"/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опоры); имитация речевой единицы на уровне слова, фразы;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Доброжелательное отношение к другим участникам учебной и игровой деятельности на основе этических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норм; уважение к иному мнению и культуре других народов;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26.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Фред и Тед. Чтение.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прогнозировать содержание и структуру высказывания;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выражать согласие/несогласие, участвуя в элементарном диалоге-расспросе;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используют английский язык в игровой деятельности;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ведут диалоги с опорой на образец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Характеристика людей, животных и предметов.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P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читают небольшой текст, построенный на изученной лексике;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выполняют задание на </w:t>
            </w: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аудирование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текста с пониманием основного содержания услышанного с опорой на картинку;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прогнозировать содержание и структуру высказывания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формулирование выводов (из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прочитанного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ценностное отношение к труду, учёбе и творчеству, трудолюбие;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5A119C" w:rsidP="00964AF4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Время. Стр. </w:t>
            </w:r>
            <w:r w:rsidR="00964A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Который час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964AF4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понимать время на английском языке  с использованием структуры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формулирование выводов (из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прочитанного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Числительные. Стр.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Сколько?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ведут диалоги с опорой на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образец;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оперировать в речи английскими местоимениями (</w:t>
            </w:r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I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he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she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it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);</w:t>
            </w:r>
          </w:p>
          <w:p w:rsidR="00697FC6" w:rsidRPr="00697FC6" w:rsidRDefault="00697FC6" w:rsidP="000013B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знакомятся с лексическими единицами по теме «</w:t>
            </w:r>
            <w:r w:rsidR="000013B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числительные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выстраивание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логической/хронологической последовательности (порядка, очерёдности);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ценностное отношение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к</w:t>
            </w:r>
            <w:proofErr w:type="gramEnd"/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семейным традициям;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об этических нормах взаимоотношений в семье,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30.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Числительные. Стр. Ты можешь.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Комбинированный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воспринимать на слух краткие сообщения о членах семьи;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давать оценочные характеристики членам своей семьи;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ценностное отношение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семейным традициям;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</w:t>
            </w:r>
          </w:p>
          <w:p w:rsidR="00697FC6" w:rsidRPr="00697FC6" w:rsidRDefault="00697FC6" w:rsidP="00697F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об этических нормах взаимоотношений в семье,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5A119C" w:rsidP="005A119C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Административная к</w:t>
            </w:r>
            <w:r w:rsidR="00697FC6"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онтрольная работа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697FC6" w:rsidRPr="00697FC6" w:rsidTr="00697FC6">
        <w:tc>
          <w:tcPr>
            <w:tcW w:w="426" w:type="dxa"/>
            <w:shd w:val="clear" w:color="auto" w:fill="auto"/>
          </w:tcPr>
          <w:p w:rsidR="00697FC6" w:rsidRPr="00697FC6" w:rsidRDefault="005A119C" w:rsidP="005A11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269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  <w:r w:rsidR="005A119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Телефонный номер. Стр. Ты можешь?</w:t>
            </w:r>
          </w:p>
        </w:tc>
        <w:tc>
          <w:tcPr>
            <w:tcW w:w="709" w:type="dxa"/>
            <w:shd w:val="clear" w:color="auto" w:fill="auto"/>
          </w:tcPr>
          <w:p w:rsidR="008C5A44" w:rsidRDefault="008C5A44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275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  <w:shd w:val="clear" w:color="auto" w:fill="auto"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</w:tbl>
    <w:p w:rsidR="00697FC6" w:rsidRPr="00697FC6" w:rsidRDefault="00697FC6" w:rsidP="005A119C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697FC6" w:rsidRPr="00697FC6" w:rsidRDefault="00697FC6" w:rsidP="00697FC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val="x-none" w:eastAsia="hi-IN" w:bidi="hi-IN"/>
        </w:rPr>
      </w:pPr>
      <w:r w:rsidRPr="00697FC6">
        <w:rPr>
          <w:rFonts w:ascii="Times New Roman" w:eastAsia="SimSun" w:hAnsi="Times New Roman" w:cs="Mangal"/>
          <w:b/>
          <w:bCs/>
          <w:kern w:val="1"/>
          <w:sz w:val="24"/>
          <w:szCs w:val="24"/>
          <w:lang w:val="en-US" w:eastAsia="hi-IN" w:bidi="hi-IN"/>
        </w:rPr>
        <w:t xml:space="preserve">III </w:t>
      </w:r>
      <w:r w:rsidRPr="00697FC6">
        <w:rPr>
          <w:rFonts w:ascii="Times New Roman" w:eastAsia="SimSun" w:hAnsi="Times New Roman" w:cs="Mangal"/>
          <w:b/>
          <w:bCs/>
          <w:kern w:val="1"/>
          <w:sz w:val="24"/>
          <w:szCs w:val="24"/>
          <w:lang w:val="x-none" w:eastAsia="hi-IN" w:bidi="hi-IN"/>
        </w:rPr>
        <w:t>четверть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1843"/>
        <w:gridCol w:w="1276"/>
        <w:gridCol w:w="1842"/>
        <w:gridCol w:w="2268"/>
        <w:gridCol w:w="2127"/>
        <w:gridCol w:w="1984"/>
      </w:tblGrid>
      <w:tr w:rsidR="00697FC6" w:rsidRPr="00697FC6" w:rsidTr="00697FC6">
        <w:trPr>
          <w:trHeight w:val="401"/>
        </w:trPr>
        <w:tc>
          <w:tcPr>
            <w:tcW w:w="426" w:type="dxa"/>
            <w:vMerge w:val="restart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Тема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чество часов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Тип урока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Сроки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проведения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Оборудование</w:t>
            </w:r>
          </w:p>
        </w:tc>
        <w:tc>
          <w:tcPr>
            <w:tcW w:w="6379" w:type="dxa"/>
            <w:gridSpan w:val="3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Планирование результатов</w:t>
            </w:r>
          </w:p>
        </w:tc>
      </w:tr>
      <w:tr w:rsidR="00697FC6" w:rsidRPr="00697FC6" w:rsidTr="00697FC6">
        <w:trPr>
          <w:trHeight w:val="451"/>
        </w:trPr>
        <w:tc>
          <w:tcPr>
            <w:tcW w:w="426" w:type="dxa"/>
            <w:vMerge/>
            <w:vAlign w:val="center"/>
            <w:hideMark/>
          </w:tcPr>
          <w:p w:rsidR="00697FC6" w:rsidRPr="00697FC6" w:rsidRDefault="00697FC6" w:rsidP="00697FC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97FC6" w:rsidRPr="00697FC6" w:rsidRDefault="00697FC6" w:rsidP="00697FC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97FC6" w:rsidRPr="00697FC6" w:rsidRDefault="00697FC6" w:rsidP="00697F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7FC6" w:rsidRPr="00697FC6" w:rsidRDefault="00697FC6" w:rsidP="00697FC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7FC6" w:rsidRPr="00697FC6" w:rsidRDefault="00697FC6" w:rsidP="00697FC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97FC6" w:rsidRPr="00697FC6" w:rsidRDefault="00697FC6" w:rsidP="00697FC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2127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Личностные</w:t>
            </w:r>
          </w:p>
        </w:tc>
      </w:tr>
      <w:tr w:rsidR="00697FC6" w:rsidRPr="00697FC6" w:rsidTr="00697FC6">
        <w:trPr>
          <w:trHeight w:val="25"/>
        </w:trPr>
        <w:tc>
          <w:tcPr>
            <w:tcW w:w="15168" w:type="dxa"/>
            <w:gridSpan w:val="9"/>
            <w:hideMark/>
          </w:tcPr>
          <w:p w:rsidR="00697FC6" w:rsidRPr="00697FC6" w:rsidRDefault="00A635B7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Сколько? (2 часа)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Том и Мег. Чтение.</w:t>
            </w:r>
          </w:p>
        </w:tc>
        <w:tc>
          <w:tcPr>
            <w:tcW w:w="709" w:type="dxa"/>
            <w:vAlign w:val="center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Рассказать о своих родных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Употреблять личные местоимения</w:t>
            </w:r>
          </w:p>
        </w:tc>
        <w:tc>
          <w:tcPr>
            <w:tcW w:w="2127" w:type="dxa"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Построить</w:t>
            </w:r>
          </w:p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hideMark/>
          </w:tcPr>
          <w:p w:rsidR="00697FC6" w:rsidRPr="00697FC6" w:rsidRDefault="00697FC6" w:rsidP="000013B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ценностное отношение к </w:t>
            </w:r>
            <w:r w:rsidR="000013B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себе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0013BF" w:rsidP="00697FC6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типы чтения гласных 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слух);</w:t>
            </w:r>
          </w:p>
        </w:tc>
        <w:tc>
          <w:tcPr>
            <w:tcW w:w="1984" w:type="dxa"/>
            <w:hideMark/>
          </w:tcPr>
          <w:p w:rsidR="00697FC6" w:rsidRPr="00697FC6" w:rsidRDefault="00697FC6" w:rsidP="000013B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ценностное отношение к </w:t>
            </w:r>
            <w:r w:rsidR="000013B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окружающему</w:t>
            </w:r>
          </w:p>
        </w:tc>
      </w:tr>
      <w:tr w:rsidR="00A635B7" w:rsidRPr="00697FC6" w:rsidTr="00D63216">
        <w:tc>
          <w:tcPr>
            <w:tcW w:w="426" w:type="dxa"/>
          </w:tcPr>
          <w:p w:rsidR="00A635B7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2" w:type="dxa"/>
            <w:gridSpan w:val="8"/>
          </w:tcPr>
          <w:p w:rsidR="00A635B7" w:rsidRPr="00A635B7" w:rsidRDefault="00A635B7" w:rsidP="00A635B7">
            <w:pPr>
              <w:suppressAutoHyphens/>
              <w:snapToGrid w:val="0"/>
              <w:spacing w:after="0" w:line="240" w:lineRule="auto"/>
              <w:ind w:right="24" w:hanging="14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 днем рождения! (8 часов)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A635B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днем рождения! Развитие навыков ДР. Стр. Сколько тебе лет?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воспринимают на слух звучащие предложения;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выполняют команды диктора, воспринимаемые на слух.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пишут новые слова, словосочетания и новую форму неопределенного артикля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ценностное отношение к природе</w:t>
            </w:r>
          </w:p>
        </w:tc>
      </w:tr>
      <w:tr w:rsidR="00697FC6" w:rsidRPr="00697FC6" w:rsidTr="00697FC6">
        <w:tc>
          <w:tcPr>
            <w:tcW w:w="15168" w:type="dxa"/>
            <w:gridSpan w:val="9"/>
            <w:vAlign w:val="center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Говорим о себе (9 часов)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рождения. Правила чтения.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0013BF" w:rsidRDefault="000013BF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Чтение буквосочетания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val="en-US" w:eastAsia="hi-IN" w:bidi="hi-IN"/>
              </w:rPr>
              <w:t>th</w:t>
            </w:r>
            <w:proofErr w:type="spellEnd"/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Учащиеся: объединяют слова по ассоциации;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учатся завершать высказывания с опорой на зрительную наглядность;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устанавливают логические связи в ряду слов, </w:t>
            </w: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исключая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ненужные;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рождения. Предлоги места. Обращения.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0013B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использовании</w:t>
            </w:r>
            <w:proofErr w:type="gram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013B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предлогов места в речи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firstLine="360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имитация (речевой единицы на уровне слова, фразы)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2693" w:type="dxa"/>
            <w:hideMark/>
          </w:tcPr>
          <w:p w:rsidR="00697FC6" w:rsidRPr="00697FC6" w:rsidRDefault="00A635B7" w:rsidP="00A635B7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Билли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Харрисон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его день рождение. Чтение.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0013B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 </w:t>
            </w:r>
            <w:r w:rsidR="000013B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Поисковое чтение с извлечением информации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выявление языковых закономерностей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(выведение правил);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Элементарные представления о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культурном достоянии малой Родины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39.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Рой и его игрушки. Стр. Не имею…</w:t>
            </w:r>
          </w:p>
        </w:tc>
        <w:tc>
          <w:tcPr>
            <w:tcW w:w="709" w:type="dxa"/>
            <w:vAlign w:val="center"/>
            <w:hideMark/>
          </w:tcPr>
          <w:p w:rsidR="00697FC6" w:rsidRPr="008C5A44" w:rsidRDefault="008C5A44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общие вопросы с глаголом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to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be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во множественном числе,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 писать слова, короткие вопросы с глаголом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to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be</w:t>
            </w:r>
            <w:proofErr w:type="spellEnd"/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Распорядок дня.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0013BF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строить монологические высказывания с использованием грамматических структур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первоначальный опыт межкультурной коммуникации;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2693" w:type="dxa"/>
            <w:hideMark/>
          </w:tcPr>
          <w:p w:rsidR="00697FC6" w:rsidRPr="00697FC6" w:rsidRDefault="00A635B7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0013B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</w:p>
        </w:tc>
        <w:tc>
          <w:tcPr>
            <w:tcW w:w="2268" w:type="dxa"/>
            <w:hideMark/>
          </w:tcPr>
          <w:p w:rsidR="00697FC6" w:rsidRPr="00697FC6" w:rsidRDefault="000013BF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</w:tr>
      <w:tr w:rsidR="00A635B7" w:rsidRPr="00697FC6" w:rsidTr="00CB710B">
        <w:tc>
          <w:tcPr>
            <w:tcW w:w="426" w:type="dxa"/>
          </w:tcPr>
          <w:p w:rsidR="00A635B7" w:rsidRDefault="00A635B7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2" w:type="dxa"/>
            <w:gridSpan w:val="8"/>
          </w:tcPr>
          <w:p w:rsidR="00A635B7" w:rsidRPr="00A635B7" w:rsidRDefault="000A42BD" w:rsidP="00A635B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Какая твоя работа? (10 часов)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0A42BD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2693" w:type="dxa"/>
            <w:hideMark/>
          </w:tcPr>
          <w:p w:rsidR="00697FC6" w:rsidRPr="00697FC6" w:rsidRDefault="000A42BD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профессий.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 написание буквосочетаний, слов, фраз;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 этикетный диалог знакомства;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697FC6" w:rsidRPr="00697FC6" w:rsidTr="00697FC6">
        <w:tc>
          <w:tcPr>
            <w:tcW w:w="426" w:type="dxa"/>
            <w:hideMark/>
          </w:tcPr>
          <w:p w:rsidR="00697FC6" w:rsidRPr="00697FC6" w:rsidRDefault="000A42BD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2693" w:type="dxa"/>
            <w:hideMark/>
          </w:tcPr>
          <w:p w:rsidR="00697FC6" w:rsidRPr="00697FC6" w:rsidRDefault="000A42BD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Профессии. Расширение грамматических знаний.</w:t>
            </w:r>
          </w:p>
        </w:tc>
        <w:tc>
          <w:tcPr>
            <w:tcW w:w="709" w:type="dxa"/>
            <w:vAlign w:val="center"/>
            <w:hideMark/>
          </w:tcPr>
          <w:p w:rsidR="00697FC6" w:rsidRPr="00697FC6" w:rsidRDefault="00697FC6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697FC6" w:rsidRPr="00697FC6" w:rsidRDefault="00697FC6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697FC6" w:rsidRPr="00697FC6" w:rsidRDefault="00697FC6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7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984" w:type="dxa"/>
            <w:hideMark/>
          </w:tcPr>
          <w:p w:rsidR="00697FC6" w:rsidRPr="00697FC6" w:rsidRDefault="00697FC6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Профессии. Совершенствование фонетических навыков. Стр. Какая твоя работа?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0C4AF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7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984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Человек и его состояние.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Стр. Что случилось?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0C4AF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Учащиеся осуществляют рефлексию, определяя,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чему они уже научились к данному моменту</w:t>
            </w:r>
          </w:p>
        </w:tc>
        <w:tc>
          <w:tcPr>
            <w:tcW w:w="2127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осознание и объяснение правил</w:t>
            </w:r>
          </w:p>
        </w:tc>
        <w:tc>
          <w:tcPr>
            <w:tcW w:w="1984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уважение к иному мнению и культуре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других народов.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46.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Внешний вид человека. Правила чтения.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0C4AF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;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</w:t>
            </w:r>
          </w:p>
        </w:tc>
        <w:tc>
          <w:tcPr>
            <w:tcW w:w="2127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984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Продукты. Общие вопросы.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0C4AF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127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984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Общие вопросы. Спорт в нашей жизни.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0C4AF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127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984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Джек Липтон. Чтение.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0C4AF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ED3C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прогнозируют содержание и структуру фразы;</w:t>
            </w:r>
          </w:p>
          <w:p w:rsidR="00ED3C3B" w:rsidRPr="00697FC6" w:rsidRDefault="00ED3C3B" w:rsidP="00ED3C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ED3C3B" w:rsidRPr="00697FC6" w:rsidRDefault="00ED3C3B" w:rsidP="00ED3C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and</w:t>
            </w:r>
            <w:proofErr w:type="spellEnd"/>
          </w:p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984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2693" w:type="dxa"/>
          </w:tcPr>
          <w:p w:rsidR="00ED3C3B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работа.</w:t>
            </w:r>
          </w:p>
        </w:tc>
        <w:tc>
          <w:tcPr>
            <w:tcW w:w="709" w:type="dxa"/>
            <w:vAlign w:val="center"/>
          </w:tcPr>
          <w:p w:rsidR="00ED3C3B" w:rsidRPr="00697FC6" w:rsidRDefault="00ED3C3B" w:rsidP="00697FC6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7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</w:tr>
      <w:tr w:rsidR="00ED3C3B" w:rsidRPr="00697FC6" w:rsidTr="00697FC6">
        <w:tc>
          <w:tcPr>
            <w:tcW w:w="15168" w:type="dxa"/>
            <w:gridSpan w:val="9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:rsidR="00ED3C3B" w:rsidRPr="00697FC6" w:rsidRDefault="00ED3C3B" w:rsidP="00BF40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Животные (2 часов)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Животные. Правила чтения.</w:t>
            </w:r>
          </w:p>
        </w:tc>
        <w:tc>
          <w:tcPr>
            <w:tcW w:w="709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ED3C3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чтение гласных в открытом слоге;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ED3C3B" w:rsidRPr="00697FC6" w:rsidTr="00BF40C9">
        <w:trPr>
          <w:trHeight w:val="27"/>
        </w:trPr>
        <w:tc>
          <w:tcPr>
            <w:tcW w:w="426" w:type="dxa"/>
          </w:tcPr>
          <w:p w:rsidR="00ED3C3B" w:rsidRPr="00697FC6" w:rsidRDefault="00ED3C3B" w:rsidP="000C4A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52.</w:t>
            </w:r>
          </w:p>
        </w:tc>
        <w:tc>
          <w:tcPr>
            <w:tcW w:w="269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709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0C4AF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нормы произношения английского языка при чтении вслух и в устной речи,  </w:t>
            </w:r>
          </w:p>
          <w:p w:rsidR="00ED3C3B" w:rsidRPr="00697FC6" w:rsidRDefault="00ED3C3B" w:rsidP="00ED3C3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диалоги о местонахождении объектов;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 варианты ответов на общие вопросы, содержащие глагол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to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be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 настоящем времени</w:t>
            </w:r>
          </w:p>
        </w:tc>
        <w:tc>
          <w:tcPr>
            <w:tcW w:w="2127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1984" w:type="dxa"/>
          </w:tcPr>
          <w:p w:rsidR="00ED3C3B" w:rsidRPr="00697FC6" w:rsidRDefault="00ED3C3B" w:rsidP="000C4AF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ED3C3B" w:rsidRPr="00697FC6" w:rsidTr="008F3A99">
        <w:tc>
          <w:tcPr>
            <w:tcW w:w="15168" w:type="dxa"/>
            <w:gridSpan w:val="9"/>
          </w:tcPr>
          <w:p w:rsidR="00ED3C3B" w:rsidRPr="00BF40C9" w:rsidRDefault="00ED3C3B" w:rsidP="00BF40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ED3C3B" w:rsidRPr="00697FC6" w:rsidTr="00697FC6">
        <w:tc>
          <w:tcPr>
            <w:tcW w:w="15168" w:type="dxa"/>
            <w:gridSpan w:val="9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Животные (5 часов)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53.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наклонение. Вежливые слова.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чтение буквосочетания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th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работа в парах, в рамках ролевой игры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Животные. Лексика.</w:t>
            </w:r>
          </w:p>
        </w:tc>
        <w:tc>
          <w:tcPr>
            <w:tcW w:w="709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Использование лексики в речи</w:t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Страны и континенты. Стр. Я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люблю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/ненавижу.</w:t>
            </w:r>
          </w:p>
        </w:tc>
        <w:tc>
          <w:tcPr>
            <w:tcW w:w="709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mallCaps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микродиалоги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вопросы по картинке;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составление вопросов по образцу; работа в парах</w:t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Страны и континенты.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9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восприятие на слух </w:t>
            </w:r>
            <w:proofErr w:type="spellStart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микроситуации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ответы на вопросы, используя зрительную опору;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использование в речи формы глагола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to</w:t>
            </w:r>
            <w:proofErr w:type="spellEnd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be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формы личных местоимений в общем падеже;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 xml:space="preserve">ученики читают рассказ о животном. </w:t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Составить  собственное высказывание по  образцу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Pr="008C5A44" w:rsidRDefault="008C5A44" w:rsidP="008C5A44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Урок проверки и коррекции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знаний и умений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</w:t>
            </w: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Выполнение заданий контрольной работы</w:t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выявление языковых закономерностей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(выведение правил)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Дисциплинированность, последовательность, 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настойчивость и самостоятельность</w:t>
            </w:r>
          </w:p>
        </w:tc>
      </w:tr>
      <w:tr w:rsidR="00ED3C3B" w:rsidRPr="00697FC6" w:rsidTr="00383CE0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2" w:type="dxa"/>
            <w:gridSpan w:val="8"/>
          </w:tcPr>
          <w:p w:rsidR="00ED3C3B" w:rsidRPr="00714285" w:rsidRDefault="00ED3C3B" w:rsidP="0071428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1428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Времена года и месяцы (8 часов)</w:t>
            </w:r>
          </w:p>
        </w:tc>
      </w:tr>
      <w:tr w:rsidR="00ED3C3B" w:rsidRPr="00697FC6" w:rsidTr="00697FC6">
        <w:tc>
          <w:tcPr>
            <w:tcW w:w="426" w:type="dxa"/>
            <w:hideMark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2693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времен года. Чтение.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ED3C3B" w:rsidRPr="00697FC6" w:rsidRDefault="00ED3C3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hideMark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  <w:hideMark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ED3C3B" w:rsidRPr="00697FC6" w:rsidTr="00697FC6">
        <w:tc>
          <w:tcPr>
            <w:tcW w:w="426" w:type="dxa"/>
          </w:tcPr>
          <w:p w:rsidR="00ED3C3B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59.</w:t>
            </w:r>
          </w:p>
        </w:tc>
        <w:tc>
          <w:tcPr>
            <w:tcW w:w="2693" w:type="dxa"/>
          </w:tcPr>
          <w:p w:rsidR="00ED3C3B" w:rsidRDefault="00ED3C3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Времена года. Говорение.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ED3C3B" w:rsidRPr="00697FC6" w:rsidRDefault="00ED3C3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ED3C3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ED3C3B" w:rsidRPr="00697FC6" w:rsidRDefault="00ED3C3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ED3C3B" w:rsidRPr="00697FC6" w:rsidRDefault="00ED3C3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</w:tcPr>
          <w:p w:rsidR="00ED3C3B" w:rsidRPr="00697FC6" w:rsidRDefault="00ED3C3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месяцев. Стр. Его/ ее день рождения.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1603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структурой </w:t>
            </w:r>
            <w:r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Его/ее день рождения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чтение вслед за диктором фразы с данной структурой;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осознание и объяснение (правил, памяток);</w:t>
            </w:r>
          </w:p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</w:t>
            </w:r>
          </w:p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месяцев. Чтение.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структурой </w:t>
            </w:r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I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697FC6">
              <w:rPr>
                <w:rFonts w:ascii="Times New Roman" w:eastAsia="SimSu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like</w:t>
            </w:r>
            <w:proofErr w:type="spellEnd"/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чтение вслед за диктором фразы с данной структурой;</w:t>
            </w: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осознание и объяснение (правил, памяток);</w:t>
            </w:r>
          </w:p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построение</w:t>
            </w:r>
          </w:p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Грамматика. Множественное число – исключения.</w:t>
            </w:r>
          </w:p>
        </w:tc>
        <w:tc>
          <w:tcPr>
            <w:tcW w:w="709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1603BB" w:rsidRPr="00ED3C3B" w:rsidRDefault="001603BB" w:rsidP="008C5A4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закономерностей;</w:t>
            </w:r>
          </w:p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ценностное отношение к труду, учёбе и творчеству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 год.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64.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административной контрольной работе.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Повторение изученного материала на основе различных упражнений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Мои планы на лето. Проект.</w:t>
            </w:r>
          </w:p>
        </w:tc>
        <w:tc>
          <w:tcPr>
            <w:tcW w:w="709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1603BB" w:rsidRPr="00ED3C3B" w:rsidRDefault="001603BB" w:rsidP="008C5A4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1603BB" w:rsidRPr="00697FC6" w:rsidTr="00697FC6">
        <w:tc>
          <w:tcPr>
            <w:tcW w:w="426" w:type="dxa"/>
          </w:tcPr>
          <w:p w:rsidR="001603BB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2693" w:type="dxa"/>
          </w:tcPr>
          <w:p w:rsidR="001603BB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Защита проекта.</w:t>
            </w:r>
          </w:p>
        </w:tc>
        <w:tc>
          <w:tcPr>
            <w:tcW w:w="709" w:type="dxa"/>
          </w:tcPr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8C5A44" w:rsidRDefault="008C5A44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603BB" w:rsidRPr="00697FC6" w:rsidRDefault="001603BB" w:rsidP="00697FC6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</w:tcPr>
          <w:p w:rsidR="001603BB" w:rsidRPr="00697FC6" w:rsidRDefault="001603BB" w:rsidP="00697F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1603BB" w:rsidRPr="00697FC6" w:rsidRDefault="001603BB" w:rsidP="00697F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1603BB" w:rsidRPr="00697FC6" w:rsidRDefault="001603BB" w:rsidP="000C4AF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</w:tcPr>
          <w:p w:rsidR="001603BB" w:rsidRPr="00697FC6" w:rsidRDefault="001603BB" w:rsidP="000C4AF6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</w:tbl>
    <w:p w:rsidR="00E300D8" w:rsidRPr="00697FC6" w:rsidRDefault="00E300D8" w:rsidP="001603BB">
      <w:pPr>
        <w:widowControl w:val="0"/>
        <w:suppressAutoHyphens/>
        <w:spacing w:after="120" w:line="240" w:lineRule="auto"/>
        <w:jc w:val="center"/>
        <w:rPr>
          <w:lang w:val="x-none"/>
        </w:rPr>
      </w:pPr>
    </w:p>
    <w:sectPr w:rsidR="00E300D8" w:rsidRPr="00697FC6" w:rsidSect="00697FC6">
      <w:headerReference w:type="default" r:id="rId7"/>
      <w:pgSz w:w="16838" w:h="11906" w:orient="landscape"/>
      <w:pgMar w:top="426" w:right="111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A44">
      <w:pPr>
        <w:spacing w:after="0" w:line="240" w:lineRule="auto"/>
      </w:pPr>
      <w:r>
        <w:separator/>
      </w:r>
    </w:p>
  </w:endnote>
  <w:endnote w:type="continuationSeparator" w:id="0">
    <w:p w:rsidR="00000000" w:rsidRDefault="008C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A44">
      <w:pPr>
        <w:spacing w:after="0" w:line="240" w:lineRule="auto"/>
      </w:pPr>
      <w:r>
        <w:separator/>
      </w:r>
    </w:p>
  </w:footnote>
  <w:footnote w:type="continuationSeparator" w:id="0">
    <w:p w:rsidR="00000000" w:rsidRDefault="008C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6" w:rsidRDefault="00697F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C6"/>
    <w:rsid w:val="000013BF"/>
    <w:rsid w:val="00090E4B"/>
    <w:rsid w:val="000A42BD"/>
    <w:rsid w:val="001603BB"/>
    <w:rsid w:val="00361A89"/>
    <w:rsid w:val="003625CE"/>
    <w:rsid w:val="005A119C"/>
    <w:rsid w:val="00697FC6"/>
    <w:rsid w:val="00714285"/>
    <w:rsid w:val="008C5A44"/>
    <w:rsid w:val="00964AF4"/>
    <w:rsid w:val="00A635B7"/>
    <w:rsid w:val="00BF40C9"/>
    <w:rsid w:val="00C275EA"/>
    <w:rsid w:val="00E300D8"/>
    <w:rsid w:val="00E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FC6"/>
  </w:style>
  <w:style w:type="character" w:customStyle="1" w:styleId="Absatz-Standardschriftart">
    <w:name w:val="Absatz-Standardschriftart"/>
    <w:rsid w:val="00697FC6"/>
  </w:style>
  <w:style w:type="character" w:customStyle="1" w:styleId="WW-Absatz-Standardschriftart">
    <w:name w:val="WW-Absatz-Standardschriftart"/>
    <w:rsid w:val="00697FC6"/>
  </w:style>
  <w:style w:type="character" w:customStyle="1" w:styleId="WW-Absatz-Standardschriftart1">
    <w:name w:val="WW-Absatz-Standardschriftart1"/>
    <w:rsid w:val="00697FC6"/>
  </w:style>
  <w:style w:type="character" w:customStyle="1" w:styleId="WW-Absatz-Standardschriftart11">
    <w:name w:val="WW-Absatz-Standardschriftart11"/>
    <w:rsid w:val="00697FC6"/>
  </w:style>
  <w:style w:type="character" w:customStyle="1" w:styleId="10">
    <w:name w:val="Основной шрифт абзаца1"/>
    <w:rsid w:val="00697FC6"/>
  </w:style>
  <w:style w:type="character" w:customStyle="1" w:styleId="WW-Absatz-Standardschriftart111">
    <w:name w:val="WW-Absatz-Standardschriftart111"/>
    <w:rsid w:val="00697FC6"/>
  </w:style>
  <w:style w:type="character" w:customStyle="1" w:styleId="WW-Absatz-Standardschriftart1111">
    <w:name w:val="WW-Absatz-Standardschriftart1111"/>
    <w:rsid w:val="00697FC6"/>
  </w:style>
  <w:style w:type="character" w:customStyle="1" w:styleId="WW-Absatz-Standardschriftart11111">
    <w:name w:val="WW-Absatz-Standardschriftart11111"/>
    <w:rsid w:val="00697FC6"/>
  </w:style>
  <w:style w:type="character" w:customStyle="1" w:styleId="WW-Absatz-Standardschriftart111111">
    <w:name w:val="WW-Absatz-Standardschriftart111111"/>
    <w:rsid w:val="00697FC6"/>
  </w:style>
  <w:style w:type="character" w:customStyle="1" w:styleId="2">
    <w:name w:val="Основной шрифт абзаца2"/>
    <w:rsid w:val="00697FC6"/>
  </w:style>
  <w:style w:type="character" w:customStyle="1" w:styleId="FontStyle44">
    <w:name w:val="Font Style44"/>
    <w:basedOn w:val="2"/>
    <w:rsid w:val="00697FC6"/>
  </w:style>
  <w:style w:type="character" w:customStyle="1" w:styleId="FontStyle43">
    <w:name w:val="Font Style43"/>
    <w:basedOn w:val="2"/>
    <w:rsid w:val="00697FC6"/>
  </w:style>
  <w:style w:type="paragraph" w:customStyle="1" w:styleId="a3">
    <w:name w:val="Заголовок"/>
    <w:basedOn w:val="a"/>
    <w:next w:val="a4"/>
    <w:rsid w:val="00697FC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697FC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5">
    <w:name w:val="Основной текст Знак"/>
    <w:basedOn w:val="a0"/>
    <w:link w:val="a4"/>
    <w:rsid w:val="00697FC6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6">
    <w:name w:val="List"/>
    <w:basedOn w:val="a4"/>
    <w:rsid w:val="00697FC6"/>
  </w:style>
  <w:style w:type="paragraph" w:customStyle="1" w:styleId="20">
    <w:name w:val="Название2"/>
    <w:basedOn w:val="a"/>
    <w:rsid w:val="00697FC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697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697FC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697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697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9">
    <w:name w:val="Style9"/>
    <w:basedOn w:val="a"/>
    <w:rsid w:val="00697F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697FC6"/>
    <w:pPr>
      <w:jc w:val="center"/>
    </w:pPr>
    <w:rPr>
      <w:b/>
      <w:bCs/>
    </w:rPr>
  </w:style>
  <w:style w:type="paragraph" w:customStyle="1" w:styleId="a9">
    <w:name w:val="Таблица"/>
    <w:basedOn w:val="11"/>
    <w:rsid w:val="00697FC6"/>
  </w:style>
  <w:style w:type="paragraph" w:styleId="aa">
    <w:name w:val="header"/>
    <w:basedOn w:val="a"/>
    <w:link w:val="ab"/>
    <w:uiPriority w:val="99"/>
    <w:semiHidden/>
    <w:unhideWhenUsed/>
    <w:rsid w:val="00697F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97FC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697F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97FC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8C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FC6"/>
  </w:style>
  <w:style w:type="character" w:customStyle="1" w:styleId="Absatz-Standardschriftart">
    <w:name w:val="Absatz-Standardschriftart"/>
    <w:rsid w:val="00697FC6"/>
  </w:style>
  <w:style w:type="character" w:customStyle="1" w:styleId="WW-Absatz-Standardschriftart">
    <w:name w:val="WW-Absatz-Standardschriftart"/>
    <w:rsid w:val="00697FC6"/>
  </w:style>
  <w:style w:type="character" w:customStyle="1" w:styleId="WW-Absatz-Standardschriftart1">
    <w:name w:val="WW-Absatz-Standardschriftart1"/>
    <w:rsid w:val="00697FC6"/>
  </w:style>
  <w:style w:type="character" w:customStyle="1" w:styleId="WW-Absatz-Standardschriftart11">
    <w:name w:val="WW-Absatz-Standardschriftart11"/>
    <w:rsid w:val="00697FC6"/>
  </w:style>
  <w:style w:type="character" w:customStyle="1" w:styleId="10">
    <w:name w:val="Основной шрифт абзаца1"/>
    <w:rsid w:val="00697FC6"/>
  </w:style>
  <w:style w:type="character" w:customStyle="1" w:styleId="WW-Absatz-Standardschriftart111">
    <w:name w:val="WW-Absatz-Standardschriftart111"/>
    <w:rsid w:val="00697FC6"/>
  </w:style>
  <w:style w:type="character" w:customStyle="1" w:styleId="WW-Absatz-Standardschriftart1111">
    <w:name w:val="WW-Absatz-Standardschriftart1111"/>
    <w:rsid w:val="00697FC6"/>
  </w:style>
  <w:style w:type="character" w:customStyle="1" w:styleId="WW-Absatz-Standardschriftart11111">
    <w:name w:val="WW-Absatz-Standardschriftart11111"/>
    <w:rsid w:val="00697FC6"/>
  </w:style>
  <w:style w:type="character" w:customStyle="1" w:styleId="WW-Absatz-Standardschriftart111111">
    <w:name w:val="WW-Absatz-Standardschriftart111111"/>
    <w:rsid w:val="00697FC6"/>
  </w:style>
  <w:style w:type="character" w:customStyle="1" w:styleId="2">
    <w:name w:val="Основной шрифт абзаца2"/>
    <w:rsid w:val="00697FC6"/>
  </w:style>
  <w:style w:type="character" w:customStyle="1" w:styleId="FontStyle44">
    <w:name w:val="Font Style44"/>
    <w:basedOn w:val="2"/>
    <w:rsid w:val="00697FC6"/>
  </w:style>
  <w:style w:type="character" w:customStyle="1" w:styleId="FontStyle43">
    <w:name w:val="Font Style43"/>
    <w:basedOn w:val="2"/>
    <w:rsid w:val="00697FC6"/>
  </w:style>
  <w:style w:type="paragraph" w:customStyle="1" w:styleId="a3">
    <w:name w:val="Заголовок"/>
    <w:basedOn w:val="a"/>
    <w:next w:val="a4"/>
    <w:rsid w:val="00697FC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697FC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5">
    <w:name w:val="Основной текст Знак"/>
    <w:basedOn w:val="a0"/>
    <w:link w:val="a4"/>
    <w:rsid w:val="00697FC6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6">
    <w:name w:val="List"/>
    <w:basedOn w:val="a4"/>
    <w:rsid w:val="00697FC6"/>
  </w:style>
  <w:style w:type="paragraph" w:customStyle="1" w:styleId="20">
    <w:name w:val="Название2"/>
    <w:basedOn w:val="a"/>
    <w:rsid w:val="00697FC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697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697FC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697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697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9">
    <w:name w:val="Style9"/>
    <w:basedOn w:val="a"/>
    <w:rsid w:val="00697F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697FC6"/>
    <w:pPr>
      <w:jc w:val="center"/>
    </w:pPr>
    <w:rPr>
      <w:b/>
      <w:bCs/>
    </w:rPr>
  </w:style>
  <w:style w:type="paragraph" w:customStyle="1" w:styleId="a9">
    <w:name w:val="Таблица"/>
    <w:basedOn w:val="11"/>
    <w:rsid w:val="00697FC6"/>
  </w:style>
  <w:style w:type="paragraph" w:styleId="aa">
    <w:name w:val="header"/>
    <w:basedOn w:val="a"/>
    <w:link w:val="ab"/>
    <w:uiPriority w:val="99"/>
    <w:semiHidden/>
    <w:unhideWhenUsed/>
    <w:rsid w:val="00697F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97FC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697F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97FC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8C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3</cp:revision>
  <cp:lastPrinted>2013-09-10T11:49:00Z</cp:lastPrinted>
  <dcterms:created xsi:type="dcterms:W3CDTF">2013-09-10T03:44:00Z</dcterms:created>
  <dcterms:modified xsi:type="dcterms:W3CDTF">2013-09-10T11:51:00Z</dcterms:modified>
</cp:coreProperties>
</file>