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2E" w:rsidRPr="00AD0CC4" w:rsidRDefault="0031232E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Урок математики</w:t>
      </w:r>
      <w:r w:rsidR="00AD0CC4">
        <w:rPr>
          <w:rFonts w:ascii="Times New Roman" w:hAnsi="Times New Roman" w:cs="Times New Roman"/>
          <w:sz w:val="28"/>
          <w:szCs w:val="28"/>
        </w:rPr>
        <w:t xml:space="preserve">                   31.01.2013г.</w:t>
      </w:r>
    </w:p>
    <w:p w:rsidR="0031232E" w:rsidRPr="00AD0CC4" w:rsidRDefault="0031232E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2-й класс</w:t>
      </w:r>
    </w:p>
    <w:p w:rsidR="00A3167E" w:rsidRDefault="0031232E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b/>
          <w:sz w:val="28"/>
          <w:szCs w:val="28"/>
        </w:rPr>
        <w:t>Тема</w:t>
      </w:r>
      <w:r w:rsidRPr="00AD0CC4">
        <w:rPr>
          <w:rFonts w:ascii="Times New Roman" w:hAnsi="Times New Roman" w:cs="Times New Roman"/>
          <w:sz w:val="28"/>
          <w:szCs w:val="28"/>
        </w:rPr>
        <w:t>. "Прямоугольник»</w:t>
      </w:r>
    </w:p>
    <w:p w:rsidR="005D3005" w:rsidRPr="00AD0CC4" w:rsidRDefault="005D3005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5D300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56540" w:rsidRDefault="0031232E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b/>
          <w:sz w:val="28"/>
          <w:szCs w:val="28"/>
        </w:rPr>
        <w:t>Цель</w:t>
      </w:r>
      <w:r w:rsidRPr="00AD0CC4">
        <w:rPr>
          <w:rFonts w:ascii="Times New Roman" w:hAnsi="Times New Roman" w:cs="Times New Roman"/>
          <w:sz w:val="28"/>
          <w:szCs w:val="28"/>
        </w:rPr>
        <w:t xml:space="preserve">. </w:t>
      </w:r>
      <w:r w:rsidR="00AD0CC4">
        <w:rPr>
          <w:rFonts w:ascii="Times New Roman" w:hAnsi="Times New Roman" w:cs="Times New Roman"/>
          <w:sz w:val="28"/>
          <w:szCs w:val="28"/>
        </w:rPr>
        <w:t xml:space="preserve">Закрепить знания учащихся </w:t>
      </w:r>
      <w:r w:rsidRPr="00AD0CC4">
        <w:rPr>
          <w:rFonts w:ascii="Times New Roman" w:hAnsi="Times New Roman" w:cs="Times New Roman"/>
          <w:sz w:val="28"/>
          <w:szCs w:val="28"/>
        </w:rPr>
        <w:t>о существенных признаках прямоугольника и квадрата, ориентируясь на которые, они могли бы распознать эти фигуры</w:t>
      </w:r>
      <w:r w:rsidR="00AD0CC4">
        <w:rPr>
          <w:rFonts w:ascii="Times New Roman" w:hAnsi="Times New Roman" w:cs="Times New Roman"/>
          <w:sz w:val="28"/>
          <w:szCs w:val="28"/>
        </w:rPr>
        <w:t>, использовать в различных видах деятельности</w:t>
      </w:r>
    </w:p>
    <w:p w:rsidR="0031232E" w:rsidRPr="00AD0CC4" w:rsidRDefault="0031232E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232E" w:rsidRPr="00AD0CC4" w:rsidRDefault="0031232E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CC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1232E" w:rsidRPr="00AD0CC4" w:rsidRDefault="0031232E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повторить материал о геометрических фигурах, их</w:t>
      </w:r>
      <w:r w:rsidR="00C61C33">
        <w:rPr>
          <w:rFonts w:ascii="Times New Roman" w:hAnsi="Times New Roman" w:cs="Times New Roman"/>
          <w:sz w:val="28"/>
          <w:szCs w:val="28"/>
        </w:rPr>
        <w:t xml:space="preserve"> свойствах,</w:t>
      </w:r>
      <w:r w:rsidRPr="00AD0CC4">
        <w:rPr>
          <w:rFonts w:ascii="Times New Roman" w:hAnsi="Times New Roman" w:cs="Times New Roman"/>
          <w:sz w:val="28"/>
          <w:szCs w:val="28"/>
        </w:rPr>
        <w:t xml:space="preserve"> построении; способствовать развитию интереса к изучению геометрии; </w:t>
      </w:r>
    </w:p>
    <w:p w:rsidR="0031232E" w:rsidRPr="00AD0CC4" w:rsidRDefault="0031232E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CC4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AD0CC4" w:rsidRPr="00AD0CC4" w:rsidRDefault="0031232E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активности; </w:t>
      </w:r>
      <w:r w:rsidR="00AD0CC4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61C33">
        <w:rPr>
          <w:rFonts w:ascii="Times New Roman" w:hAnsi="Times New Roman" w:cs="Times New Roman"/>
          <w:sz w:val="28"/>
          <w:szCs w:val="28"/>
        </w:rPr>
        <w:t>я</w:t>
      </w:r>
      <w:r w:rsidR="00AD0CC4" w:rsidRPr="00AD0CC4">
        <w:rPr>
          <w:rFonts w:ascii="Times New Roman" w:hAnsi="Times New Roman" w:cs="Times New Roman"/>
          <w:sz w:val="28"/>
          <w:szCs w:val="28"/>
        </w:rPr>
        <w:t xml:space="preserve"> наблюдать и сравнивать</w:t>
      </w:r>
      <w:r w:rsidR="00AD0CC4">
        <w:rPr>
          <w:rFonts w:ascii="Times New Roman" w:hAnsi="Times New Roman" w:cs="Times New Roman"/>
          <w:sz w:val="28"/>
          <w:szCs w:val="28"/>
        </w:rPr>
        <w:t>;</w:t>
      </w:r>
      <w:r w:rsidR="00F53C48">
        <w:rPr>
          <w:rFonts w:ascii="Times New Roman" w:hAnsi="Times New Roman" w:cs="Times New Roman"/>
          <w:sz w:val="28"/>
          <w:szCs w:val="28"/>
        </w:rPr>
        <w:t xml:space="preserve"> </w:t>
      </w:r>
      <w:r w:rsidRPr="00AD0CC4">
        <w:rPr>
          <w:rFonts w:ascii="Times New Roman" w:hAnsi="Times New Roman" w:cs="Times New Roman"/>
          <w:sz w:val="28"/>
          <w:szCs w:val="28"/>
        </w:rPr>
        <w:t xml:space="preserve">навыков самостоятельной </w:t>
      </w:r>
      <w:r w:rsidR="00AD0CC4" w:rsidRPr="00AD0CC4">
        <w:rPr>
          <w:rFonts w:ascii="Times New Roman" w:hAnsi="Times New Roman" w:cs="Times New Roman"/>
          <w:sz w:val="28"/>
          <w:szCs w:val="28"/>
        </w:rPr>
        <w:t xml:space="preserve"> и творческой </w:t>
      </w:r>
      <w:r w:rsidRPr="00AD0CC4">
        <w:rPr>
          <w:rFonts w:ascii="Times New Roman" w:hAnsi="Times New Roman" w:cs="Times New Roman"/>
          <w:sz w:val="28"/>
          <w:szCs w:val="28"/>
        </w:rPr>
        <w:t>работы;</w:t>
      </w:r>
    </w:p>
    <w:p w:rsidR="0031232E" w:rsidRPr="00AD0CC4" w:rsidRDefault="0031232E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CC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1232E" w:rsidRDefault="00C61C33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ответственности, осознания значимости деятельности каждого ученика</w:t>
      </w:r>
      <w:r w:rsidR="00F5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уроке, в паре; </w:t>
      </w:r>
      <w:r w:rsidR="0031232E" w:rsidRPr="00AD0CC4">
        <w:rPr>
          <w:rFonts w:ascii="Times New Roman" w:hAnsi="Times New Roman" w:cs="Times New Roman"/>
          <w:sz w:val="28"/>
          <w:szCs w:val="28"/>
        </w:rPr>
        <w:t xml:space="preserve"> интереса к научной деятельности; трудолюбия, </w:t>
      </w:r>
      <w:r>
        <w:rPr>
          <w:rFonts w:ascii="Times New Roman" w:hAnsi="Times New Roman" w:cs="Times New Roman"/>
          <w:sz w:val="28"/>
          <w:szCs w:val="28"/>
        </w:rPr>
        <w:t>аккуратности, бережливости.</w:t>
      </w:r>
    </w:p>
    <w:p w:rsidR="0087485E" w:rsidRDefault="0087485E" w:rsidP="0079192A">
      <w:pPr>
        <w:spacing w:after="0" w:line="240" w:lineRule="auto"/>
        <w:ind w:right="142" w:firstLine="426"/>
        <w:jc w:val="both"/>
        <w:rPr>
          <w:rFonts w:ascii="Times New Roman" w:hAnsi="Times New Roman"/>
          <w:b/>
          <w:sz w:val="28"/>
          <w:szCs w:val="28"/>
        </w:rPr>
      </w:pPr>
      <w:r w:rsidRPr="0087485E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8C6DB7" w:rsidRPr="008C6DB7" w:rsidRDefault="0087485E" w:rsidP="0079192A">
      <w:pPr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Личностные: </w:t>
      </w:r>
      <w:r w:rsidR="008C6DB7" w:rsidRPr="008C6DB7">
        <w:rPr>
          <w:rFonts w:ascii="Times New Roman" w:hAnsi="Times New Roman"/>
          <w:sz w:val="28"/>
          <w:szCs w:val="28"/>
        </w:rPr>
        <w:t>элементарные навыки самооценки и самоконтроля результатов своей учебной деятельности;</w:t>
      </w:r>
      <w:r w:rsidR="0079192A">
        <w:rPr>
          <w:rFonts w:ascii="Times New Roman" w:hAnsi="Times New Roman"/>
          <w:sz w:val="28"/>
          <w:szCs w:val="28"/>
        </w:rPr>
        <w:t xml:space="preserve"> </w:t>
      </w:r>
      <w:r w:rsidR="008C6DB7" w:rsidRPr="008C6DB7">
        <w:rPr>
          <w:rFonts w:ascii="Times New Roman" w:hAnsi="Times New Roman"/>
          <w:sz w:val="28"/>
          <w:szCs w:val="28"/>
        </w:rPr>
        <w:t>интерес к освоению новых знаний и способов действий; положительное отношение к предмету математики;</w:t>
      </w:r>
    </w:p>
    <w:p w:rsidR="0087485E" w:rsidRPr="008C6DB7" w:rsidRDefault="008C6DB7" w:rsidP="0079192A">
      <w:pPr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  <w:r w:rsidRPr="008C6DB7">
        <w:rPr>
          <w:rFonts w:ascii="Times New Roman" w:hAnsi="Times New Roman"/>
          <w:sz w:val="28"/>
          <w:szCs w:val="28"/>
        </w:rPr>
        <w:t xml:space="preserve"> стремление к активному участию в беседах и дискуссиях, различных видах деятельности;</w:t>
      </w:r>
      <w:r w:rsidR="0079192A">
        <w:rPr>
          <w:rFonts w:ascii="Times New Roman" w:hAnsi="Times New Roman"/>
          <w:sz w:val="28"/>
          <w:szCs w:val="28"/>
        </w:rPr>
        <w:t xml:space="preserve"> </w:t>
      </w:r>
      <w:r w:rsidRPr="008C6DB7">
        <w:rPr>
          <w:rFonts w:ascii="Times New Roman" w:hAnsi="Times New Roman"/>
          <w:sz w:val="28"/>
          <w:szCs w:val="28"/>
        </w:rPr>
        <w:t>элементарные умения общения (знание правил общения и их применение);</w:t>
      </w:r>
      <w:r w:rsidR="0079192A">
        <w:rPr>
          <w:rFonts w:ascii="Times New Roman" w:hAnsi="Times New Roman"/>
          <w:sz w:val="28"/>
          <w:szCs w:val="28"/>
        </w:rPr>
        <w:t xml:space="preserve"> </w:t>
      </w:r>
      <w:r w:rsidR="0087485E" w:rsidRPr="0087485E">
        <w:rPr>
          <w:rFonts w:ascii="Times New Roman" w:hAnsi="Times New Roman"/>
          <w:sz w:val="28"/>
          <w:szCs w:val="28"/>
        </w:rPr>
        <w:t>умение правильно выбрать уровень сложности   задания; умение работать самостоятельно;</w:t>
      </w:r>
      <w:r w:rsidR="0079192A">
        <w:rPr>
          <w:rFonts w:ascii="Times New Roman" w:hAnsi="Times New Roman"/>
          <w:sz w:val="28"/>
          <w:szCs w:val="28"/>
        </w:rPr>
        <w:t xml:space="preserve"> </w:t>
      </w:r>
      <w:r w:rsidR="0087485E" w:rsidRPr="0087485E">
        <w:rPr>
          <w:rFonts w:ascii="Times New Roman" w:hAnsi="Times New Roman"/>
          <w:sz w:val="28"/>
          <w:szCs w:val="28"/>
        </w:rPr>
        <w:t>проводить самоконтроль;</w:t>
      </w:r>
      <w:r w:rsidR="0079192A">
        <w:rPr>
          <w:rFonts w:ascii="Times New Roman" w:hAnsi="Times New Roman"/>
          <w:sz w:val="28"/>
          <w:szCs w:val="28"/>
        </w:rPr>
        <w:t xml:space="preserve"> </w:t>
      </w:r>
      <w:r w:rsidRPr="008C6DB7">
        <w:rPr>
          <w:rFonts w:ascii="Times New Roman" w:hAnsi="Times New Roman"/>
          <w:sz w:val="28"/>
          <w:szCs w:val="28"/>
        </w:rPr>
        <w:t>правила безопасной работы с чертёжными и измерительными инструментами</w:t>
      </w:r>
    </w:p>
    <w:p w:rsidR="003A1E44" w:rsidRDefault="008C6DB7" w:rsidP="0079192A">
      <w:pPr>
        <w:tabs>
          <w:tab w:val="left" w:pos="3253"/>
        </w:tabs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956540" w:rsidRDefault="003A1E44" w:rsidP="0079192A">
      <w:pPr>
        <w:tabs>
          <w:tab w:val="left" w:pos="3253"/>
        </w:tabs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регулятивные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) понимать, принимать, </w:t>
      </w:r>
      <w:r w:rsidR="008C6DB7" w:rsidRPr="008C6DB7">
        <w:rPr>
          <w:rFonts w:ascii="Times New Roman" w:hAnsi="Times New Roman"/>
          <w:sz w:val="28"/>
          <w:szCs w:val="28"/>
        </w:rPr>
        <w:t xml:space="preserve"> сохранять учебную зад</w:t>
      </w:r>
      <w:r w:rsidR="008C6DB7">
        <w:rPr>
          <w:rFonts w:ascii="Times New Roman" w:hAnsi="Times New Roman"/>
          <w:sz w:val="28"/>
          <w:szCs w:val="28"/>
        </w:rPr>
        <w:t>ачу и решать её;</w:t>
      </w:r>
      <w:r w:rsidR="00956540">
        <w:rPr>
          <w:rFonts w:ascii="Times New Roman" w:hAnsi="Times New Roman"/>
          <w:sz w:val="28"/>
          <w:szCs w:val="28"/>
        </w:rPr>
        <w:t xml:space="preserve"> </w:t>
      </w:r>
    </w:p>
    <w:p w:rsidR="00956540" w:rsidRDefault="008C6DB7" w:rsidP="0079192A">
      <w:pPr>
        <w:tabs>
          <w:tab w:val="left" w:pos="3253"/>
        </w:tabs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  <w:r w:rsidRPr="008C6DB7">
        <w:rPr>
          <w:rFonts w:ascii="Times New Roman" w:hAnsi="Times New Roman"/>
          <w:sz w:val="28"/>
          <w:szCs w:val="28"/>
        </w:rPr>
        <w:t>контролировать ход совместной работы и оказывать помощь товарищам в случаях затруднений;</w:t>
      </w:r>
      <w:r w:rsidR="00956540">
        <w:rPr>
          <w:rFonts w:ascii="Times New Roman" w:hAnsi="Times New Roman"/>
          <w:sz w:val="28"/>
          <w:szCs w:val="28"/>
        </w:rPr>
        <w:t xml:space="preserve"> </w:t>
      </w:r>
    </w:p>
    <w:p w:rsidR="003A1E44" w:rsidRDefault="008C6DB7" w:rsidP="0079192A">
      <w:pPr>
        <w:tabs>
          <w:tab w:val="left" w:pos="3253"/>
        </w:tabs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  <w:r w:rsidRPr="008C6DB7">
        <w:rPr>
          <w:rFonts w:ascii="Times New Roman" w:hAnsi="Times New Roman"/>
          <w:sz w:val="28"/>
          <w:szCs w:val="28"/>
        </w:rPr>
        <w:t>подводить итог урока, делать выводы и фиксиров</w:t>
      </w:r>
      <w:r w:rsidR="003A1E44">
        <w:rPr>
          <w:rFonts w:ascii="Times New Roman" w:hAnsi="Times New Roman"/>
          <w:sz w:val="28"/>
          <w:szCs w:val="28"/>
        </w:rPr>
        <w:t xml:space="preserve">ать по ходу урока и в конце его </w:t>
      </w:r>
      <w:r w:rsidRPr="008C6DB7">
        <w:rPr>
          <w:rFonts w:ascii="Times New Roman" w:hAnsi="Times New Roman"/>
          <w:sz w:val="28"/>
          <w:szCs w:val="28"/>
        </w:rPr>
        <w:t>удовлетворённость/неудовлетворённость своей работой (с помощью смайликов), позитивно относиться к успехам, стремиться к улучшению результата</w:t>
      </w:r>
      <w:r w:rsidR="003A1E44">
        <w:rPr>
          <w:rFonts w:ascii="Times New Roman" w:hAnsi="Times New Roman"/>
          <w:sz w:val="28"/>
          <w:szCs w:val="28"/>
        </w:rPr>
        <w:t xml:space="preserve">; </w:t>
      </w:r>
    </w:p>
    <w:p w:rsidR="003A1E44" w:rsidRDefault="003A1E44" w:rsidP="0079192A">
      <w:pPr>
        <w:tabs>
          <w:tab w:val="left" w:pos="3253"/>
        </w:tabs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3A1E44">
        <w:rPr>
          <w:rFonts w:ascii="Times New Roman" w:hAnsi="Times New Roman"/>
          <w:sz w:val="28"/>
          <w:szCs w:val="28"/>
        </w:rPr>
        <w:t>выполнять элементарную поисковую познавательную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956540" w:rsidRDefault="003A1E44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</w:t>
      </w:r>
      <w:r w:rsidRPr="003A1E44">
        <w:rPr>
          <w:rFonts w:ascii="Times New Roman" w:hAnsi="Times New Roman"/>
          <w:sz w:val="28"/>
          <w:szCs w:val="28"/>
        </w:rPr>
        <w:t>оммуникативные</w:t>
      </w:r>
      <w:r>
        <w:rPr>
          <w:rFonts w:ascii="Times New Roman" w:hAnsi="Times New Roman"/>
          <w:sz w:val="28"/>
          <w:szCs w:val="28"/>
        </w:rPr>
        <w:t xml:space="preserve">) </w:t>
      </w:r>
      <w:r w:rsidR="00C61C33" w:rsidRPr="008C6DB7">
        <w:rPr>
          <w:rFonts w:ascii="Times New Roman" w:hAnsi="Times New Roman" w:cs="Times New Roman"/>
          <w:sz w:val="28"/>
          <w:szCs w:val="28"/>
        </w:rPr>
        <w:t>участие в совместном с одноклассниками решении проблемы (задачи)</w:t>
      </w:r>
      <w:r w:rsidR="00C61C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540" w:rsidRDefault="003A1E44" w:rsidP="0079192A">
      <w:pPr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  <w:r w:rsidRPr="003A1E44">
        <w:rPr>
          <w:rFonts w:ascii="Times New Roman" w:hAnsi="Times New Roman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956540" w:rsidRDefault="00C61C33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DB7">
        <w:rPr>
          <w:rFonts w:ascii="Times New Roman" w:hAnsi="Times New Roman" w:cs="Times New Roman"/>
          <w:sz w:val="28"/>
          <w:szCs w:val="28"/>
        </w:rPr>
        <w:t>слушать и понимать других;</w:t>
      </w:r>
    </w:p>
    <w:p w:rsidR="003A1E44" w:rsidRPr="00C61C33" w:rsidRDefault="00C61C33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C33">
        <w:rPr>
          <w:rFonts w:ascii="Times New Roman" w:hAnsi="Times New Roman"/>
          <w:sz w:val="28"/>
          <w:szCs w:val="28"/>
        </w:rPr>
        <w:lastRenderedPageBreak/>
        <w:t>взаимодействовать со сверстниками в группе, коллективе</w:t>
      </w:r>
      <w:r>
        <w:rPr>
          <w:rFonts w:ascii="Times New Roman" w:hAnsi="Times New Roman"/>
          <w:sz w:val="28"/>
          <w:szCs w:val="28"/>
        </w:rPr>
        <w:t>.</w:t>
      </w:r>
    </w:p>
    <w:p w:rsidR="0087485E" w:rsidRPr="0087485E" w:rsidRDefault="0087485E" w:rsidP="0079192A">
      <w:pPr>
        <w:tabs>
          <w:tab w:val="left" w:pos="3253"/>
        </w:tabs>
        <w:spacing w:after="0" w:line="240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  <w:r w:rsidRPr="0087485E">
        <w:rPr>
          <w:rFonts w:ascii="Times New Roman" w:hAnsi="Times New Roman"/>
          <w:sz w:val="28"/>
          <w:szCs w:val="28"/>
        </w:rPr>
        <w:t xml:space="preserve">  3. Предметные: </w:t>
      </w:r>
      <w:r w:rsidR="00F650D0" w:rsidRPr="00F650D0">
        <w:rPr>
          <w:rFonts w:ascii="Times New Roman" w:hAnsi="Times New Roman"/>
          <w:sz w:val="28"/>
          <w:szCs w:val="28"/>
        </w:rPr>
        <w:t>распознавать, называть, изображать геометрические фигуры</w:t>
      </w:r>
      <w:r w:rsidR="008C6DB7">
        <w:rPr>
          <w:rFonts w:ascii="Times New Roman" w:hAnsi="Times New Roman"/>
          <w:sz w:val="28"/>
          <w:szCs w:val="28"/>
        </w:rPr>
        <w:t xml:space="preserve">, </w:t>
      </w:r>
      <w:r w:rsidR="008C6DB7" w:rsidRPr="008C6DB7">
        <w:rPr>
          <w:rFonts w:ascii="Times New Roman" w:hAnsi="Times New Roman"/>
          <w:sz w:val="28"/>
          <w:szCs w:val="28"/>
        </w:rPr>
        <w:t>использовать различные инструменты и технические средства для проведения измерений</w:t>
      </w:r>
    </w:p>
    <w:p w:rsidR="0031232E" w:rsidRPr="00AD0CC4" w:rsidRDefault="0031232E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C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1232E" w:rsidRPr="00AD0CC4" w:rsidRDefault="00240581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ЭОР (презентация); </w:t>
      </w:r>
      <w:r w:rsidR="0031232E" w:rsidRPr="00AD0CC4">
        <w:rPr>
          <w:rFonts w:ascii="Times New Roman" w:hAnsi="Times New Roman" w:cs="Times New Roman"/>
          <w:sz w:val="28"/>
          <w:szCs w:val="28"/>
        </w:rPr>
        <w:t xml:space="preserve">комплекты геометрических фигур для всего класса; </w:t>
      </w:r>
      <w:r w:rsidRPr="00AD0CC4">
        <w:rPr>
          <w:rFonts w:ascii="Times New Roman" w:hAnsi="Times New Roman" w:cs="Times New Roman"/>
          <w:sz w:val="28"/>
          <w:szCs w:val="28"/>
        </w:rPr>
        <w:t xml:space="preserve">линейки, </w:t>
      </w:r>
      <w:r w:rsidR="0031232E" w:rsidRPr="00AD0CC4">
        <w:rPr>
          <w:rFonts w:ascii="Times New Roman" w:hAnsi="Times New Roman" w:cs="Times New Roman"/>
          <w:sz w:val="28"/>
          <w:szCs w:val="28"/>
        </w:rPr>
        <w:t xml:space="preserve">угольники; </w:t>
      </w:r>
      <w:r w:rsidR="00931071" w:rsidRPr="00AD0CC4">
        <w:rPr>
          <w:rFonts w:ascii="Times New Roman" w:hAnsi="Times New Roman" w:cs="Times New Roman"/>
          <w:sz w:val="28"/>
          <w:szCs w:val="28"/>
        </w:rPr>
        <w:t xml:space="preserve">ножницы, клей, подкладные листы; </w:t>
      </w:r>
      <w:r w:rsidR="0031232E" w:rsidRPr="00AD0CC4">
        <w:rPr>
          <w:rFonts w:ascii="Times New Roman" w:hAnsi="Times New Roman" w:cs="Times New Roman"/>
          <w:sz w:val="28"/>
          <w:szCs w:val="28"/>
        </w:rPr>
        <w:t>рисунки геометрических фигур для иллюстрирования проектной деятельности</w:t>
      </w:r>
    </w:p>
    <w:p w:rsidR="0031232E" w:rsidRPr="00AD0CC4" w:rsidRDefault="0031232E" w:rsidP="0079192A">
      <w:pPr>
        <w:spacing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5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D0CC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1232E" w:rsidRPr="00AD0CC4" w:rsidRDefault="0031232E" w:rsidP="0079192A">
      <w:pPr>
        <w:pStyle w:val="a3"/>
        <w:numPr>
          <w:ilvl w:val="0"/>
          <w:numId w:val="1"/>
        </w:numPr>
        <w:spacing w:line="240" w:lineRule="auto"/>
        <w:ind w:left="0"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0CC4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AD0CC4">
        <w:rPr>
          <w:rFonts w:ascii="Times New Roman" w:hAnsi="Times New Roman" w:cs="Times New Roman"/>
          <w:b/>
          <w:sz w:val="28"/>
          <w:szCs w:val="28"/>
        </w:rPr>
        <w:t xml:space="preserve"> и мотивация к </w:t>
      </w:r>
      <w:r w:rsidR="00F650D0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Pr="00AD0CC4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4F6747" w:rsidRPr="00AD0CC4" w:rsidRDefault="004F6747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C4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AD0CC4">
        <w:rPr>
          <w:rFonts w:ascii="Times New Roman" w:hAnsi="Times New Roman" w:cs="Times New Roman"/>
          <w:b/>
          <w:sz w:val="28"/>
          <w:szCs w:val="28"/>
        </w:rPr>
        <w:t xml:space="preserve">темы, </w:t>
      </w:r>
      <w:r w:rsidRPr="00AD0CC4">
        <w:rPr>
          <w:rFonts w:ascii="Times New Roman" w:hAnsi="Times New Roman" w:cs="Times New Roman"/>
          <w:b/>
          <w:sz w:val="28"/>
          <w:szCs w:val="28"/>
        </w:rPr>
        <w:t>цели и задач урока.</w:t>
      </w:r>
    </w:p>
    <w:p w:rsidR="00931071" w:rsidRPr="00AD0CC4" w:rsidRDefault="0042517F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А) </w:t>
      </w:r>
      <w:r w:rsidR="00931071" w:rsidRPr="00AD0CC4">
        <w:rPr>
          <w:rFonts w:ascii="Times New Roman" w:hAnsi="Times New Roman" w:cs="Times New Roman"/>
          <w:sz w:val="28"/>
          <w:szCs w:val="28"/>
        </w:rPr>
        <w:t>- Я расскажу вам сказку. Она необычная, математическая и называется "Родственники".</w:t>
      </w:r>
    </w:p>
    <w:p w:rsidR="00931071" w:rsidRPr="00AD0CC4" w:rsidRDefault="00931071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« Жила на свете важная фигура. Важность ее признавалась всеми людьми, так как при изготовлении многих вещей форма ее служила образцом. Кого бы ни встретила она на своем пути, всем хвалилась: "Посмотрите, какой у меня красивый вид: стороны мои все равны, углы все прямые. Красивее меня нет фигуры на свете!"</w:t>
      </w:r>
    </w:p>
    <w:p w:rsidR="00931071" w:rsidRPr="00AD0CC4" w:rsidRDefault="00240581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931071" w:rsidRPr="00AD0CC4" w:rsidRDefault="00931071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– Назовите эту фигуру, ребята!      (Квадрат)</w:t>
      </w:r>
    </w:p>
    <w:p w:rsidR="00931071" w:rsidRPr="00AD0CC4" w:rsidRDefault="00931071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- Как вы узнали?                                 (Стороны равны, углы прямые)</w:t>
      </w:r>
    </w:p>
    <w:p w:rsidR="00931071" w:rsidRPr="00AD0CC4" w:rsidRDefault="00931071" w:rsidP="0079192A">
      <w:pPr>
        <w:pStyle w:val="a3"/>
        <w:spacing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876300"/>
            <wp:effectExtent l="19050" t="0" r="9525" b="0"/>
            <wp:docPr id="3" name="Рисунок 3" descr="C:\Documents and Settings\Администратор\Рабочий стол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071" w:rsidRPr="00AD0CC4" w:rsidRDefault="00931071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-  Ходил Квадрат по свету, и стало тяготить его одиночество: не с кем побеседовать и потрудиться в хорошей и дружной компании. Ведь весело и легко бывает только с друзьями. И решил Квадрат поискать родственников... "Если встречу родственника, то сразу его узнаю, – думал Квадрат, – ведь он должен быть похож на меня".</w:t>
      </w:r>
    </w:p>
    <w:p w:rsidR="00931071" w:rsidRPr="00AD0CC4" w:rsidRDefault="004B0643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- </w:t>
      </w:r>
      <w:r w:rsidR="00931071" w:rsidRPr="00AD0CC4">
        <w:rPr>
          <w:rFonts w:ascii="Times New Roman" w:hAnsi="Times New Roman" w:cs="Times New Roman"/>
          <w:sz w:val="28"/>
          <w:szCs w:val="28"/>
        </w:rPr>
        <w:t xml:space="preserve"> Однажды встречает он на пути такую фигуру: </w:t>
      </w:r>
      <w:r w:rsidR="00240581" w:rsidRPr="00AD0CC4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931071" w:rsidRPr="00AD0CC4" w:rsidRDefault="00931071" w:rsidP="0079192A">
      <w:pPr>
        <w:spacing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895350"/>
            <wp:effectExtent l="19050" t="0" r="0" b="0"/>
            <wp:docPr id="5" name="Рисунок 2" descr="C:\Documents and Settings\Администратор\Рабочий стол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071" w:rsidRPr="00AD0CC4" w:rsidRDefault="00931071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Пригляделся Квадрат к ней и увидел что-то знакомое. "Как тебя зовут?" – спрашивает.</w:t>
      </w:r>
    </w:p>
    <w:p w:rsidR="00931071" w:rsidRPr="00AD0CC4" w:rsidRDefault="0042517F" w:rsidP="0079192A">
      <w:pPr>
        <w:pStyle w:val="a3"/>
        <w:spacing w:after="0"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- </w:t>
      </w:r>
      <w:r w:rsidR="00931071" w:rsidRPr="00AD0CC4">
        <w:rPr>
          <w:rFonts w:ascii="Times New Roman" w:hAnsi="Times New Roman" w:cs="Times New Roman"/>
          <w:sz w:val="28"/>
          <w:szCs w:val="28"/>
        </w:rPr>
        <w:t>Узнали, дети?</w:t>
      </w:r>
      <w:r w:rsidRPr="00AD0CC4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="00931071" w:rsidRPr="00AD0CC4">
        <w:rPr>
          <w:rFonts w:ascii="Times New Roman" w:hAnsi="Times New Roman" w:cs="Times New Roman"/>
          <w:sz w:val="28"/>
          <w:szCs w:val="28"/>
        </w:rPr>
        <w:t xml:space="preserve"> Это прямоугольник</w:t>
      </w:r>
      <w:r w:rsidRPr="00AD0CC4">
        <w:rPr>
          <w:rFonts w:ascii="Times New Roman" w:hAnsi="Times New Roman" w:cs="Times New Roman"/>
          <w:sz w:val="28"/>
          <w:szCs w:val="28"/>
        </w:rPr>
        <w:t>)</w:t>
      </w:r>
    </w:p>
    <w:p w:rsidR="00931071" w:rsidRPr="00AD0CC4" w:rsidRDefault="0042517F" w:rsidP="0079192A">
      <w:pPr>
        <w:pStyle w:val="a3"/>
        <w:spacing w:after="0"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- </w:t>
      </w:r>
      <w:r w:rsidR="00931071" w:rsidRPr="00AD0CC4">
        <w:rPr>
          <w:rFonts w:ascii="Times New Roman" w:hAnsi="Times New Roman" w:cs="Times New Roman"/>
          <w:sz w:val="28"/>
          <w:szCs w:val="28"/>
        </w:rPr>
        <w:t xml:space="preserve"> Почему он так называется?</w:t>
      </w:r>
      <w:r w:rsidRPr="00AD0CC4">
        <w:rPr>
          <w:rFonts w:ascii="Times New Roman" w:hAnsi="Times New Roman" w:cs="Times New Roman"/>
          <w:sz w:val="28"/>
          <w:szCs w:val="28"/>
        </w:rPr>
        <w:t xml:space="preserve">    (</w:t>
      </w:r>
      <w:r w:rsidR="00931071" w:rsidRPr="00AD0CC4">
        <w:rPr>
          <w:rFonts w:ascii="Times New Roman" w:hAnsi="Times New Roman" w:cs="Times New Roman"/>
          <w:sz w:val="28"/>
          <w:szCs w:val="28"/>
        </w:rPr>
        <w:t xml:space="preserve"> У него все углы прямые</w:t>
      </w:r>
      <w:r w:rsidRPr="00AD0CC4">
        <w:rPr>
          <w:rFonts w:ascii="Times New Roman" w:hAnsi="Times New Roman" w:cs="Times New Roman"/>
          <w:sz w:val="28"/>
          <w:szCs w:val="28"/>
        </w:rPr>
        <w:t>)</w:t>
      </w:r>
    </w:p>
    <w:p w:rsidR="0042517F" w:rsidRPr="00AD0CC4" w:rsidRDefault="0042517F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– А мы не родственники с тобой? </w:t>
      </w:r>
    </w:p>
    <w:p w:rsidR="0042517F" w:rsidRDefault="0042517F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lastRenderedPageBreak/>
        <w:t xml:space="preserve"> – Я бы тоже был рад узнать об этом, – говорит Прямоугольник. – Если у нас найдется четыре признака, по которым мы похожи, значит, мы с тобой близкие родственники и у нас может быть одна фамилия.</w:t>
      </w:r>
    </w:p>
    <w:p w:rsidR="0079192A" w:rsidRDefault="0050495C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Б) </w:t>
      </w:r>
      <w:r w:rsidR="0042517F" w:rsidRPr="00AD0CC4">
        <w:rPr>
          <w:rFonts w:ascii="Times New Roman" w:hAnsi="Times New Roman" w:cs="Times New Roman"/>
          <w:sz w:val="28"/>
          <w:szCs w:val="28"/>
        </w:rPr>
        <w:t xml:space="preserve">-  </w:t>
      </w:r>
      <w:r w:rsidRPr="00AD0CC4">
        <w:rPr>
          <w:rFonts w:ascii="Times New Roman" w:hAnsi="Times New Roman" w:cs="Times New Roman"/>
          <w:sz w:val="28"/>
          <w:szCs w:val="28"/>
        </w:rPr>
        <w:t>А вы считаете их родственниками</w:t>
      </w:r>
      <w:r w:rsidR="0042517F" w:rsidRPr="00AD0CC4">
        <w:rPr>
          <w:rFonts w:ascii="Times New Roman" w:hAnsi="Times New Roman" w:cs="Times New Roman"/>
          <w:sz w:val="28"/>
          <w:szCs w:val="28"/>
        </w:rPr>
        <w:t xml:space="preserve">?   </w:t>
      </w:r>
      <w:r w:rsidRPr="00AD0CC4">
        <w:rPr>
          <w:rFonts w:ascii="Times New Roman" w:hAnsi="Times New Roman" w:cs="Times New Roman"/>
          <w:sz w:val="28"/>
          <w:szCs w:val="28"/>
        </w:rPr>
        <w:t>Докажите.</w:t>
      </w:r>
      <w:r w:rsidR="0042517F" w:rsidRPr="00AD0C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2517F" w:rsidRPr="00AD0CC4" w:rsidRDefault="0042517F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( Прямоугольники)</w:t>
      </w:r>
    </w:p>
    <w:p w:rsidR="0050495C" w:rsidRPr="00AD0CC4" w:rsidRDefault="0050495C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- Давайте поможем фигурам найти такие признаки, обобщим полученные знания.</w:t>
      </w:r>
    </w:p>
    <w:p w:rsidR="0050495C" w:rsidRPr="00AD0CC4" w:rsidRDefault="0050495C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(У фигур четыре угла, все </w:t>
      </w:r>
      <w:r w:rsidR="000215B0" w:rsidRPr="00AD0CC4">
        <w:rPr>
          <w:rFonts w:ascii="Times New Roman" w:hAnsi="Times New Roman" w:cs="Times New Roman"/>
          <w:sz w:val="28"/>
          <w:szCs w:val="28"/>
        </w:rPr>
        <w:t>угл</w:t>
      </w:r>
      <w:r w:rsidRPr="00AD0CC4">
        <w:rPr>
          <w:rFonts w:ascii="Times New Roman" w:hAnsi="Times New Roman" w:cs="Times New Roman"/>
          <w:sz w:val="28"/>
          <w:szCs w:val="28"/>
        </w:rPr>
        <w:t>ы прямые, у них по четыре стороны, противоположные стороны равны)</w:t>
      </w:r>
    </w:p>
    <w:p w:rsidR="0042517F" w:rsidRPr="00AD0CC4" w:rsidRDefault="004F6747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В) – </w:t>
      </w:r>
      <w:r w:rsidRPr="00AD0CC4">
        <w:rPr>
          <w:rFonts w:ascii="Times New Roman" w:hAnsi="Times New Roman" w:cs="Times New Roman"/>
          <w:b/>
          <w:sz w:val="28"/>
          <w:szCs w:val="28"/>
        </w:rPr>
        <w:t>Над какой темой будем работать?</w:t>
      </w:r>
    </w:p>
    <w:p w:rsidR="004F6747" w:rsidRDefault="004F6747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C4">
        <w:rPr>
          <w:rFonts w:ascii="Times New Roman" w:hAnsi="Times New Roman" w:cs="Times New Roman"/>
          <w:b/>
          <w:sz w:val="28"/>
          <w:szCs w:val="28"/>
        </w:rPr>
        <w:t xml:space="preserve">    - С какой целью?</w:t>
      </w:r>
    </w:p>
    <w:p w:rsidR="00F650D0" w:rsidRPr="00AD0CC4" w:rsidRDefault="00F650D0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17F" w:rsidRPr="00F650D0" w:rsidRDefault="00F650D0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  <w:r w:rsidR="00956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581" w:rsidRPr="00AD0CC4">
        <w:rPr>
          <w:rFonts w:ascii="Times New Roman" w:hAnsi="Times New Roman" w:cs="Times New Roman"/>
          <w:b/>
          <w:sz w:val="28"/>
          <w:szCs w:val="28"/>
        </w:rPr>
        <w:t>Работа с ЭОР</w:t>
      </w:r>
      <w:r w:rsidR="004F6747" w:rsidRPr="00AD0CC4">
        <w:rPr>
          <w:rFonts w:ascii="Times New Roman" w:hAnsi="Times New Roman" w:cs="Times New Roman"/>
          <w:b/>
          <w:sz w:val="28"/>
          <w:szCs w:val="28"/>
        </w:rPr>
        <w:t>.</w:t>
      </w:r>
      <w:r w:rsidR="00443137" w:rsidRPr="00AD0CC4">
        <w:rPr>
          <w:rFonts w:ascii="Times New Roman" w:hAnsi="Times New Roman" w:cs="Times New Roman"/>
          <w:b/>
          <w:sz w:val="28"/>
          <w:szCs w:val="28"/>
        </w:rPr>
        <w:t xml:space="preserve">  (Слайд 3)</w:t>
      </w:r>
    </w:p>
    <w:p w:rsidR="00443137" w:rsidRPr="00AD0CC4" w:rsidRDefault="00443137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bCs/>
          <w:sz w:val="28"/>
          <w:szCs w:val="28"/>
        </w:rPr>
        <w:t>- Рассмотри</w:t>
      </w:r>
      <w:r w:rsidR="00AD0CC4" w:rsidRPr="00AD0CC4">
        <w:rPr>
          <w:rFonts w:ascii="Times New Roman" w:hAnsi="Times New Roman" w:cs="Times New Roman"/>
          <w:bCs/>
          <w:sz w:val="28"/>
          <w:szCs w:val="28"/>
        </w:rPr>
        <w:t xml:space="preserve">те </w:t>
      </w:r>
      <w:r w:rsidRPr="00AD0CC4">
        <w:rPr>
          <w:rFonts w:ascii="Times New Roman" w:hAnsi="Times New Roman" w:cs="Times New Roman"/>
          <w:bCs/>
          <w:sz w:val="28"/>
          <w:szCs w:val="28"/>
        </w:rPr>
        <w:t xml:space="preserve"> рисунок.  Назови номера фигур:</w:t>
      </w:r>
    </w:p>
    <w:p w:rsidR="00443137" w:rsidRPr="00AD0CC4" w:rsidRDefault="00443137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bCs/>
          <w:sz w:val="28"/>
          <w:szCs w:val="28"/>
        </w:rPr>
        <w:t>а) четырехугольники:</w:t>
      </w:r>
    </w:p>
    <w:p w:rsidR="00443137" w:rsidRPr="00AD0CC4" w:rsidRDefault="00443137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bCs/>
          <w:sz w:val="28"/>
          <w:szCs w:val="28"/>
        </w:rPr>
        <w:t>б) прямоугольники:</w:t>
      </w:r>
    </w:p>
    <w:p w:rsidR="00443137" w:rsidRPr="00AD0CC4" w:rsidRDefault="00443137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CC4">
        <w:rPr>
          <w:rFonts w:ascii="Times New Roman" w:hAnsi="Times New Roman" w:cs="Times New Roman"/>
          <w:bCs/>
          <w:sz w:val="28"/>
          <w:szCs w:val="28"/>
        </w:rPr>
        <w:t>в) квадраты:</w:t>
      </w:r>
    </w:p>
    <w:p w:rsidR="000215B0" w:rsidRPr="00AD0CC4" w:rsidRDefault="000215B0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bCs/>
          <w:sz w:val="28"/>
          <w:szCs w:val="28"/>
        </w:rPr>
        <w:t>г) – Назовите лишние фигуры.</w:t>
      </w:r>
    </w:p>
    <w:p w:rsidR="00443137" w:rsidRPr="00AD0CC4" w:rsidRDefault="00443137" w:rsidP="0079192A">
      <w:pPr>
        <w:spacing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66825" cy="561975"/>
            <wp:effectExtent l="0" t="0" r="0" b="0"/>
            <wp:docPr id="2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6" cy="5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0E78" w:rsidRPr="009E1FCB" w:rsidRDefault="009E1FCB" w:rsidP="0079192A">
      <w:pPr>
        <w:spacing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E0E78" w:rsidRPr="009E1FCB">
        <w:rPr>
          <w:rFonts w:ascii="Times New Roman" w:hAnsi="Times New Roman" w:cs="Times New Roman"/>
          <w:b/>
          <w:sz w:val="28"/>
          <w:szCs w:val="28"/>
        </w:rPr>
        <w:t>Проектная деятельность учащихся</w:t>
      </w:r>
      <w:r w:rsidR="00443137" w:rsidRPr="009E1FCB">
        <w:rPr>
          <w:rFonts w:ascii="Times New Roman" w:hAnsi="Times New Roman" w:cs="Times New Roman"/>
          <w:b/>
          <w:sz w:val="28"/>
          <w:szCs w:val="28"/>
        </w:rPr>
        <w:t>:</w:t>
      </w:r>
    </w:p>
    <w:p w:rsidR="00AD0CC4" w:rsidRDefault="00443137" w:rsidP="0079192A">
      <w:pPr>
        <w:pStyle w:val="a3"/>
        <w:spacing w:after="0"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1C43">
        <w:rPr>
          <w:rFonts w:ascii="Times New Roman" w:hAnsi="Times New Roman" w:cs="Times New Roman"/>
          <w:b/>
          <w:sz w:val="28"/>
          <w:szCs w:val="28"/>
        </w:rPr>
        <w:t>А)</w:t>
      </w:r>
      <w:r w:rsidR="00C41C43">
        <w:rPr>
          <w:rFonts w:ascii="Times New Roman" w:hAnsi="Times New Roman" w:cs="Times New Roman"/>
          <w:sz w:val="28"/>
          <w:szCs w:val="28"/>
        </w:rPr>
        <w:t xml:space="preserve">- </w:t>
      </w:r>
      <w:r w:rsidR="0050495C" w:rsidRPr="00AD0CC4">
        <w:rPr>
          <w:rFonts w:ascii="Times New Roman" w:hAnsi="Times New Roman" w:cs="Times New Roman"/>
          <w:sz w:val="28"/>
          <w:szCs w:val="28"/>
        </w:rPr>
        <w:t xml:space="preserve">Какую работу можно выполнить?   </w:t>
      </w:r>
    </w:p>
    <w:p w:rsidR="0050495C" w:rsidRPr="00AD0CC4" w:rsidRDefault="0050495C" w:rsidP="0079192A">
      <w:pPr>
        <w:pStyle w:val="a3"/>
        <w:spacing w:after="0"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CC4">
        <w:rPr>
          <w:rFonts w:ascii="Times New Roman" w:hAnsi="Times New Roman" w:cs="Times New Roman"/>
          <w:sz w:val="28"/>
          <w:szCs w:val="28"/>
        </w:rPr>
        <w:t>(</w:t>
      </w:r>
      <w:r w:rsidRPr="009E1FCB">
        <w:rPr>
          <w:rFonts w:ascii="Times New Roman" w:hAnsi="Times New Roman" w:cs="Times New Roman"/>
          <w:b/>
          <w:sz w:val="28"/>
          <w:szCs w:val="28"/>
        </w:rPr>
        <w:t>П</w:t>
      </w:r>
      <w:r w:rsidR="00AD0CC4" w:rsidRPr="009E1FCB">
        <w:rPr>
          <w:rFonts w:ascii="Times New Roman" w:hAnsi="Times New Roman" w:cs="Times New Roman"/>
          <w:b/>
          <w:sz w:val="28"/>
          <w:szCs w:val="28"/>
        </w:rPr>
        <w:t>роект</w:t>
      </w:r>
      <w:r w:rsidR="00AD0C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D0CC4">
        <w:rPr>
          <w:rFonts w:ascii="Times New Roman" w:hAnsi="Times New Roman" w:cs="Times New Roman"/>
          <w:sz w:val="28"/>
          <w:szCs w:val="28"/>
        </w:rPr>
        <w:t xml:space="preserve"> «Сборник заданий по теме </w:t>
      </w:r>
      <w:r w:rsidRPr="00AD0CC4">
        <w:rPr>
          <w:rFonts w:ascii="Times New Roman" w:hAnsi="Times New Roman" w:cs="Times New Roman"/>
          <w:sz w:val="28"/>
          <w:szCs w:val="28"/>
        </w:rPr>
        <w:t>«Прямоугольник»</w:t>
      </w:r>
      <w:r w:rsidR="000F621C" w:rsidRPr="00AD0CC4">
        <w:rPr>
          <w:rFonts w:ascii="Times New Roman" w:hAnsi="Times New Roman" w:cs="Times New Roman"/>
          <w:sz w:val="28"/>
          <w:szCs w:val="28"/>
        </w:rPr>
        <w:t>;</w:t>
      </w:r>
    </w:p>
    <w:p w:rsidR="000F621C" w:rsidRPr="00AD0CC4" w:rsidRDefault="0050495C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Игры:</w:t>
      </w:r>
      <w:r w:rsidR="000F621C" w:rsidRPr="00AD0C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F621C" w:rsidRPr="00AD0CC4">
        <w:rPr>
          <w:rFonts w:ascii="Times New Roman" w:hAnsi="Times New Roman" w:cs="Times New Roman"/>
          <w:b/>
          <w:sz w:val="28"/>
          <w:szCs w:val="28"/>
        </w:rPr>
        <w:t>Пентамино</w:t>
      </w:r>
      <w:proofErr w:type="spellEnd"/>
      <w:r w:rsidR="000F621C" w:rsidRPr="00AD0CC4">
        <w:rPr>
          <w:rFonts w:ascii="Times New Roman" w:hAnsi="Times New Roman" w:cs="Times New Roman"/>
          <w:b/>
          <w:sz w:val="28"/>
          <w:szCs w:val="28"/>
        </w:rPr>
        <w:t>»,</w:t>
      </w:r>
      <w:r w:rsidR="000F621C" w:rsidRPr="00AD0CC4">
        <w:rPr>
          <w:b/>
          <w:sz w:val="28"/>
          <w:szCs w:val="28"/>
        </w:rPr>
        <w:t xml:space="preserve">  «</w:t>
      </w:r>
      <w:proofErr w:type="spellStart"/>
      <w:r w:rsidR="000F621C" w:rsidRPr="00AD0CC4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="000F621C" w:rsidRPr="00AD0CC4">
        <w:rPr>
          <w:rFonts w:ascii="Times New Roman" w:hAnsi="Times New Roman" w:cs="Times New Roman"/>
          <w:b/>
          <w:sz w:val="28"/>
          <w:szCs w:val="28"/>
        </w:rPr>
        <w:t>», «Квадрат  Пифагора»,</w:t>
      </w:r>
    </w:p>
    <w:p w:rsidR="000F621C" w:rsidRPr="00AD0CC4" w:rsidRDefault="000F621C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голов</w:t>
      </w:r>
      <w:r w:rsidRPr="00AD0CC4">
        <w:rPr>
          <w:rFonts w:ascii="Times New Roman" w:hAnsi="Times New Roman" w:cs="Times New Roman"/>
          <w:b/>
          <w:sz w:val="28"/>
          <w:szCs w:val="28"/>
        </w:rPr>
        <w:t xml:space="preserve">оломка “Монгольская игра”)  </w:t>
      </w:r>
    </w:p>
    <w:p w:rsidR="00807134" w:rsidRDefault="00C41C43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Какое значение имеет наша деятельность? </w:t>
      </w:r>
    </w:p>
    <w:p w:rsidR="0050495C" w:rsidRDefault="00C41C43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игр в</w:t>
      </w:r>
      <w:r w:rsidR="00F5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перемены, в группе продлённого дня</w:t>
      </w:r>
      <w:r w:rsidR="00807134">
        <w:rPr>
          <w:rFonts w:ascii="Times New Roman" w:hAnsi="Times New Roman" w:cs="Times New Roman"/>
          <w:sz w:val="28"/>
          <w:szCs w:val="28"/>
        </w:rPr>
        <w:t>, использование на других уроках)</w:t>
      </w:r>
    </w:p>
    <w:p w:rsidR="009E1FCB" w:rsidRPr="00AD0CC4" w:rsidRDefault="009E1FCB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3137" w:rsidRPr="00AD0CC4" w:rsidRDefault="000F621C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1C43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443137" w:rsidRPr="00C41C43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  <w:r w:rsidR="008B56A2"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443137" w:rsidRPr="00AD0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137" w:rsidRPr="00AD0CC4">
        <w:rPr>
          <w:rFonts w:ascii="Times New Roman" w:hAnsi="Times New Roman" w:cs="Times New Roman"/>
          <w:sz w:val="28"/>
          <w:szCs w:val="28"/>
        </w:rPr>
        <w:t>(</w:t>
      </w:r>
      <w:r w:rsidR="00443137" w:rsidRPr="00AD0CC4">
        <w:rPr>
          <w:rFonts w:ascii="Times New Roman" w:hAnsi="Times New Roman" w:cs="Times New Roman"/>
          <w:b/>
          <w:sz w:val="28"/>
          <w:szCs w:val="28"/>
        </w:rPr>
        <w:t>Слайд 4.</w:t>
      </w:r>
      <w:proofErr w:type="gramEnd"/>
      <w:r w:rsidR="009565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6540">
        <w:rPr>
          <w:rFonts w:ascii="Times New Roman" w:hAnsi="Times New Roman" w:cs="Times New Roman"/>
          <w:sz w:val="28"/>
          <w:szCs w:val="28"/>
        </w:rPr>
        <w:t>Алгоритм  действий</w:t>
      </w:r>
      <w:r w:rsidR="00443137" w:rsidRPr="00AD0C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43137" w:rsidRPr="00AD0CC4" w:rsidRDefault="00443137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- Какую форму работы выбираете?             (В парах)</w:t>
      </w:r>
    </w:p>
    <w:p w:rsidR="00443137" w:rsidRPr="00AD0CC4" w:rsidRDefault="00443137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- Как нужно работать? </w:t>
      </w:r>
      <w:r w:rsidR="008B56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0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CC4">
        <w:rPr>
          <w:rFonts w:ascii="Times New Roman" w:hAnsi="Times New Roman" w:cs="Times New Roman"/>
          <w:sz w:val="28"/>
          <w:szCs w:val="28"/>
        </w:rPr>
        <w:t>(Безопасно.</w:t>
      </w:r>
      <w:proofErr w:type="gramEnd"/>
      <w:r w:rsidRPr="00AD0CC4">
        <w:rPr>
          <w:rFonts w:ascii="Times New Roman" w:hAnsi="Times New Roman" w:cs="Times New Roman"/>
          <w:sz w:val="28"/>
          <w:szCs w:val="28"/>
        </w:rPr>
        <w:t xml:space="preserve"> Дружно. </w:t>
      </w:r>
      <w:proofErr w:type="gramStart"/>
      <w:r w:rsidRPr="00AD0CC4">
        <w:rPr>
          <w:rFonts w:ascii="Times New Roman" w:hAnsi="Times New Roman" w:cs="Times New Roman"/>
          <w:sz w:val="28"/>
          <w:szCs w:val="28"/>
        </w:rPr>
        <w:t>Аккуратно.)</w:t>
      </w:r>
      <w:proofErr w:type="gramEnd"/>
    </w:p>
    <w:p w:rsidR="00443137" w:rsidRPr="00AD0CC4" w:rsidRDefault="00443137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0CC4">
        <w:rPr>
          <w:rFonts w:ascii="Times New Roman" w:hAnsi="Times New Roman" w:cs="Times New Roman"/>
          <w:b/>
          <w:i/>
          <w:sz w:val="28"/>
          <w:szCs w:val="28"/>
        </w:rPr>
        <w:t>(Инструктаж по технике безопасности при работе с режущими и колющими инструментами).</w:t>
      </w:r>
    </w:p>
    <w:p w:rsidR="00623015" w:rsidRPr="00AD0CC4" w:rsidRDefault="00623015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C43">
        <w:rPr>
          <w:rFonts w:ascii="Times New Roman" w:hAnsi="Times New Roman" w:cs="Times New Roman"/>
          <w:b/>
          <w:sz w:val="28"/>
          <w:szCs w:val="28"/>
        </w:rPr>
        <w:t>В)</w:t>
      </w:r>
      <w:r w:rsidRPr="00AD0CC4">
        <w:rPr>
          <w:rFonts w:ascii="Times New Roman" w:hAnsi="Times New Roman" w:cs="Times New Roman"/>
          <w:b/>
          <w:sz w:val="28"/>
          <w:szCs w:val="28"/>
        </w:rPr>
        <w:t xml:space="preserve"> Физкультминутка:</w:t>
      </w:r>
    </w:p>
    <w:p w:rsidR="00623015" w:rsidRPr="00AD0CC4" w:rsidRDefault="00956540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015" w:rsidRPr="00AD0CC4">
        <w:rPr>
          <w:rFonts w:ascii="Times New Roman" w:hAnsi="Times New Roman" w:cs="Times New Roman"/>
          <w:sz w:val="28"/>
          <w:szCs w:val="28"/>
        </w:rPr>
        <w:t xml:space="preserve">В парах с разноцветными лентами под музыку: </w:t>
      </w:r>
    </w:p>
    <w:p w:rsidR="00623015" w:rsidRPr="00AD0CC4" w:rsidRDefault="00C41C43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3015" w:rsidRPr="00AD0CC4">
        <w:rPr>
          <w:rFonts w:ascii="Times New Roman" w:hAnsi="Times New Roman" w:cs="Times New Roman"/>
          <w:sz w:val="28"/>
          <w:szCs w:val="28"/>
        </w:rPr>
        <w:t xml:space="preserve">) </w:t>
      </w:r>
      <w:r w:rsidR="008B56A2">
        <w:rPr>
          <w:rFonts w:ascii="Times New Roman" w:hAnsi="Times New Roman" w:cs="Times New Roman"/>
          <w:sz w:val="28"/>
          <w:szCs w:val="28"/>
        </w:rPr>
        <w:t>С</w:t>
      </w:r>
      <w:r w:rsidR="00623015" w:rsidRPr="00AD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3015" w:rsidRPr="00AD0CC4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proofErr w:type="gramEnd"/>
      <w:r w:rsidR="00623015" w:rsidRPr="00AD0CC4">
        <w:rPr>
          <w:rFonts w:ascii="Times New Roman" w:hAnsi="Times New Roman" w:cs="Times New Roman"/>
          <w:sz w:val="28"/>
          <w:szCs w:val="28"/>
        </w:rPr>
        <w:t xml:space="preserve"> и фиолетовыми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015" w:rsidRPr="00AD0CC4">
        <w:rPr>
          <w:rFonts w:ascii="Times New Roman" w:hAnsi="Times New Roman" w:cs="Times New Roman"/>
          <w:sz w:val="28"/>
          <w:szCs w:val="28"/>
        </w:rPr>
        <w:t>образовать квадрат;</w:t>
      </w:r>
    </w:p>
    <w:p w:rsidR="00623015" w:rsidRPr="00AD0CC4" w:rsidRDefault="00C41C43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6A2">
        <w:rPr>
          <w:rFonts w:ascii="Times New Roman" w:hAnsi="Times New Roman" w:cs="Times New Roman"/>
          <w:sz w:val="28"/>
          <w:szCs w:val="28"/>
        </w:rPr>
        <w:t xml:space="preserve">) С </w:t>
      </w:r>
      <w:proofErr w:type="spellStart"/>
      <w:r w:rsidR="00623015" w:rsidRPr="00AD0CC4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="00623015" w:rsidRPr="00AD0CC4">
        <w:rPr>
          <w:rFonts w:ascii="Times New Roman" w:hAnsi="Times New Roman" w:cs="Times New Roman"/>
          <w:sz w:val="28"/>
          <w:szCs w:val="28"/>
        </w:rPr>
        <w:t xml:space="preserve"> и белыми – прямоугольник;</w:t>
      </w:r>
    </w:p>
    <w:p w:rsidR="002B3B6A" w:rsidRPr="00AD0CC4" w:rsidRDefault="002B3B6A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(Поднять вверх, покачать руки;</w:t>
      </w:r>
    </w:p>
    <w:p w:rsidR="002B3B6A" w:rsidRPr="00AD0CC4" w:rsidRDefault="002B3B6A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Опустить на уровень плеч, наклоны влево – вправо;</w:t>
      </w:r>
    </w:p>
    <w:p w:rsidR="002B3B6A" w:rsidRDefault="009E1FCB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Опустить ленты на уровень груди -</w:t>
      </w:r>
      <w:r w:rsidR="00956540">
        <w:rPr>
          <w:rFonts w:ascii="Times New Roman" w:hAnsi="Times New Roman" w:cs="Times New Roman"/>
          <w:sz w:val="28"/>
          <w:szCs w:val="28"/>
        </w:rPr>
        <w:t xml:space="preserve"> </w:t>
      </w:r>
      <w:r w:rsidR="00807134">
        <w:rPr>
          <w:rFonts w:ascii="Times New Roman" w:hAnsi="Times New Roman" w:cs="Times New Roman"/>
          <w:sz w:val="28"/>
          <w:szCs w:val="28"/>
        </w:rPr>
        <w:t xml:space="preserve">шаги  </w:t>
      </w:r>
      <w:r w:rsidR="002B3B6A" w:rsidRPr="00AD0CC4">
        <w:rPr>
          <w:rFonts w:ascii="Times New Roman" w:hAnsi="Times New Roman" w:cs="Times New Roman"/>
          <w:sz w:val="28"/>
          <w:szCs w:val="28"/>
        </w:rPr>
        <w:t xml:space="preserve">по кругу, прыжки с переменой ног) </w:t>
      </w:r>
      <w:proofErr w:type="gramEnd"/>
    </w:p>
    <w:p w:rsidR="009E1FCB" w:rsidRPr="00AD0CC4" w:rsidRDefault="009E1FCB" w:rsidP="0079192A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3015" w:rsidRDefault="00623015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Г</w:t>
      </w:r>
      <w:r w:rsidR="00443137" w:rsidRPr="009E1FCB">
        <w:rPr>
          <w:rFonts w:ascii="Times New Roman" w:hAnsi="Times New Roman" w:cs="Times New Roman"/>
          <w:b/>
          <w:sz w:val="28"/>
          <w:szCs w:val="28"/>
        </w:rPr>
        <w:t>) Самостоятельная работа учащихся в парах.</w:t>
      </w:r>
    </w:p>
    <w:p w:rsidR="009E1FCB" w:rsidRPr="008B56A2" w:rsidRDefault="008B56A2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56A2">
        <w:rPr>
          <w:rFonts w:ascii="Times New Roman" w:hAnsi="Times New Roman" w:cs="Times New Roman"/>
          <w:sz w:val="28"/>
          <w:szCs w:val="28"/>
        </w:rPr>
        <w:t xml:space="preserve">                 (Распределение ролей)</w:t>
      </w:r>
    </w:p>
    <w:p w:rsidR="00807134" w:rsidRPr="009E1FCB" w:rsidRDefault="009E1FCB" w:rsidP="0079192A">
      <w:pPr>
        <w:spacing w:line="240" w:lineRule="auto"/>
        <w:ind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F621C" w:rsidRPr="009E1FCB">
        <w:rPr>
          <w:rFonts w:ascii="Times New Roman" w:hAnsi="Times New Roman" w:cs="Times New Roman"/>
          <w:b/>
          <w:sz w:val="28"/>
          <w:szCs w:val="28"/>
        </w:rPr>
        <w:t xml:space="preserve">Защита проектов.        </w:t>
      </w:r>
    </w:p>
    <w:p w:rsidR="000F621C" w:rsidRPr="00AD0CC4" w:rsidRDefault="000F621C" w:rsidP="0079192A">
      <w:pPr>
        <w:pStyle w:val="a3"/>
        <w:spacing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CC4">
        <w:rPr>
          <w:rFonts w:ascii="Times New Roman" w:hAnsi="Times New Roman" w:cs="Times New Roman"/>
          <w:sz w:val="28"/>
          <w:szCs w:val="28"/>
        </w:rPr>
        <w:t xml:space="preserve">(Размещение </w:t>
      </w:r>
      <w:r w:rsidR="008B56A2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AD0CC4">
        <w:rPr>
          <w:rFonts w:ascii="Times New Roman" w:hAnsi="Times New Roman" w:cs="Times New Roman"/>
          <w:sz w:val="28"/>
          <w:szCs w:val="28"/>
        </w:rPr>
        <w:t>работ на классной доске</w:t>
      </w:r>
      <w:r w:rsidR="00807134">
        <w:rPr>
          <w:rFonts w:ascii="Times New Roman" w:hAnsi="Times New Roman" w:cs="Times New Roman"/>
          <w:sz w:val="28"/>
          <w:szCs w:val="28"/>
        </w:rPr>
        <w:t>, знакомство с заданиями</w:t>
      </w:r>
      <w:r w:rsidR="008B5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5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6A2">
        <w:rPr>
          <w:rFonts w:ascii="Times New Roman" w:hAnsi="Times New Roman" w:cs="Times New Roman"/>
          <w:sz w:val="28"/>
          <w:szCs w:val="28"/>
        </w:rPr>
        <w:t>Самооценка.</w:t>
      </w:r>
      <w:r w:rsidRPr="00AD0C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F621C" w:rsidRPr="00C41C43" w:rsidRDefault="00F650D0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F621C" w:rsidRPr="00C41C43">
        <w:rPr>
          <w:rFonts w:ascii="Times New Roman" w:hAnsi="Times New Roman" w:cs="Times New Roman"/>
          <w:b/>
          <w:sz w:val="28"/>
          <w:szCs w:val="28"/>
        </w:rPr>
        <w:t>. Итоги урока.</w:t>
      </w:r>
    </w:p>
    <w:p w:rsidR="005D3005" w:rsidRDefault="000F621C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- Удалось ли достигнуть цели урока?</w:t>
      </w:r>
    </w:p>
    <w:p w:rsidR="000F621C" w:rsidRPr="005D3005" w:rsidRDefault="00F650D0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F621C" w:rsidRPr="00C41C43">
        <w:rPr>
          <w:rFonts w:ascii="Times New Roman" w:hAnsi="Times New Roman" w:cs="Times New Roman"/>
          <w:b/>
          <w:sz w:val="28"/>
          <w:szCs w:val="28"/>
        </w:rPr>
        <w:t>.</w:t>
      </w:r>
      <w:r w:rsidR="004B0643" w:rsidRPr="00C41C43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4B0643" w:rsidRPr="00AD0CC4">
        <w:rPr>
          <w:rFonts w:ascii="Times New Roman" w:hAnsi="Times New Roman" w:cs="Times New Roman"/>
          <w:sz w:val="28"/>
          <w:szCs w:val="28"/>
        </w:rPr>
        <w:t>.</w:t>
      </w:r>
      <w:r w:rsidR="00F53C48">
        <w:rPr>
          <w:rFonts w:ascii="Times New Roman" w:hAnsi="Times New Roman" w:cs="Times New Roman"/>
          <w:sz w:val="28"/>
          <w:szCs w:val="28"/>
        </w:rPr>
        <w:t xml:space="preserve"> </w:t>
      </w:r>
      <w:r w:rsidR="000215B0" w:rsidRPr="00AD0CC4">
        <w:rPr>
          <w:rFonts w:ascii="Times New Roman" w:hAnsi="Times New Roman" w:cs="Times New Roman"/>
          <w:b/>
          <w:sz w:val="28"/>
          <w:szCs w:val="28"/>
        </w:rPr>
        <w:t>(Слайды 14, 15,16)</w:t>
      </w:r>
    </w:p>
    <w:p w:rsidR="004B0643" w:rsidRPr="00AD0CC4" w:rsidRDefault="004B0643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>- Что скажете о своей работе на уроке?</w:t>
      </w:r>
    </w:p>
    <w:p w:rsidR="004B0643" w:rsidRDefault="004B0643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CC4">
        <w:rPr>
          <w:rFonts w:ascii="Times New Roman" w:hAnsi="Times New Roman" w:cs="Times New Roman"/>
          <w:sz w:val="28"/>
          <w:szCs w:val="28"/>
        </w:rPr>
        <w:t xml:space="preserve">- Кто доволен своей работой? </w:t>
      </w:r>
      <w:r w:rsidR="00C41C43">
        <w:rPr>
          <w:rFonts w:ascii="Times New Roman" w:hAnsi="Times New Roman" w:cs="Times New Roman"/>
          <w:sz w:val="28"/>
          <w:szCs w:val="28"/>
        </w:rPr>
        <w:t>Выберите нужный смайлик.</w:t>
      </w:r>
    </w:p>
    <w:p w:rsidR="00C41C43" w:rsidRDefault="00C41C43" w:rsidP="0079192A">
      <w:pPr>
        <w:pStyle w:val="a3"/>
        <w:spacing w:line="24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вашу честь – салют</w:t>
      </w:r>
      <w:r w:rsidR="00F650D0">
        <w:rPr>
          <w:rFonts w:ascii="Times New Roman" w:hAnsi="Times New Roman" w:cs="Times New Roman"/>
          <w:sz w:val="28"/>
          <w:szCs w:val="28"/>
        </w:rPr>
        <w:t>!</w:t>
      </w:r>
    </w:p>
    <w:p w:rsidR="009E1FCB" w:rsidRDefault="009E1FCB" w:rsidP="0079192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1FCB" w:rsidRDefault="009E1FCB" w:rsidP="0079192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1FCB" w:rsidRDefault="009E1FCB" w:rsidP="0079192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1FCB" w:rsidRDefault="009E1FCB" w:rsidP="0079192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9E1FCB" w:rsidRDefault="009E1FCB" w:rsidP="0079192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1FCB" w:rsidRDefault="009E1FCB" w:rsidP="008B56A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1FCB" w:rsidRDefault="009E1FCB" w:rsidP="008B56A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1FCB" w:rsidRDefault="009E1FCB" w:rsidP="008B56A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1FCB" w:rsidRDefault="009E1FCB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2A" w:rsidRPr="00AD0CC4" w:rsidRDefault="0079192A" w:rsidP="009E1F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0E78" w:rsidRDefault="005E0E78" w:rsidP="0031232E">
      <w:r>
        <w:rPr>
          <w:noProof/>
          <w:lang w:eastAsia="ru-RU"/>
        </w:rPr>
        <w:lastRenderedPageBreak/>
        <w:drawing>
          <wp:inline distT="0" distB="0" distL="0" distR="0">
            <wp:extent cx="2419195" cy="1162050"/>
            <wp:effectExtent l="19050" t="0" r="155" b="0"/>
            <wp:docPr id="8" name="Рисунок 1" descr="C:\Documents and Settings\Администратор\Рабочий стол\Прямоугольник\_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рямоугольник\_45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0200" cy="1209675"/>
            <wp:effectExtent l="19050" t="0" r="0" b="0"/>
            <wp:docPr id="9" name="Рисунок 2" descr="C:\Documents and Settings\Администратор\Рабочий стол\Прямоугольник\0020-074-Mashina-iz-prjamoug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рямоугольник\0020-074-Mashina-iz-prjamougolniko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733550"/>
            <wp:effectExtent l="19050" t="0" r="0" b="0"/>
            <wp:docPr id="11" name="Рисунок 3" descr="C:\Documents and Settings\Администратор\Рабочий стол\Прямоугольник\0021-080-Aljo-Telefon-iz-prjamougolnik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Прямоугольник\0021-080-Aljo-Telefon-iz-prjamougolnikov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78" w:rsidRDefault="005E0E78" w:rsidP="0031232E">
      <w:r>
        <w:rPr>
          <w:noProof/>
          <w:lang w:eastAsia="ru-RU"/>
        </w:rPr>
        <w:drawing>
          <wp:inline distT="0" distB="0" distL="0" distR="0">
            <wp:extent cx="1600200" cy="885825"/>
            <wp:effectExtent l="19050" t="0" r="0" b="0"/>
            <wp:docPr id="12" name="Рисунок 4" descr="C:\Documents and Settings\Администратор\Рабочий стол\Прямоугольник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Прямоугольник\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9" cy="88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7350" cy="847725"/>
            <wp:effectExtent l="19050" t="0" r="0" b="0"/>
            <wp:docPr id="13" name="Рисунок 5" descr="C:\Documents and Settings\Администратор\Рабочий стол\Прямоугольник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Прямоугольник\4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28700" cy="952500"/>
            <wp:effectExtent l="19050" t="0" r="0" b="0"/>
            <wp:docPr id="14" name="Рисунок 6" descr="C:\Documents and Settings\Администратор\Рабочий стол\Прямоугольник\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Прямоугольник\1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78" w:rsidRDefault="005E0E78" w:rsidP="0031232E">
      <w:r>
        <w:rPr>
          <w:noProof/>
          <w:lang w:eastAsia="ru-RU"/>
        </w:rPr>
        <w:drawing>
          <wp:inline distT="0" distB="0" distL="0" distR="0">
            <wp:extent cx="1343025" cy="771525"/>
            <wp:effectExtent l="19050" t="0" r="9525" b="0"/>
            <wp:docPr id="15" name="Рисунок 7" descr="C:\Documents and Settings\Администратор\Рабочий стол\Прямоугольник\P110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Прямоугольник\P110042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76325" cy="742950"/>
            <wp:effectExtent l="19050" t="0" r="9525" b="0"/>
            <wp:docPr id="16" name="Рисунок 8" descr="C:\Documents and Settings\Администратор\Рабочий стол\Прямоугольник\t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Прямоугольник\tan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4975" cy="876300"/>
            <wp:effectExtent l="19050" t="0" r="9525" b="0"/>
            <wp:docPr id="17" name="Рисунок 9" descr="C:\Documents and Settings\Администратор\Рабочий стол\Прямоугольник\28147914.1027013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Прямоугольник\28147914.10270135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28725" cy="866775"/>
            <wp:effectExtent l="19050" t="0" r="9525" b="0"/>
            <wp:docPr id="18" name="Рисунок 10" descr="C:\Documents and Settings\Администратор\Рабочий стол\Прямоугольник\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Прямоугольник\9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07" w:rsidRDefault="00456B83" w:rsidP="0031232E">
      <w:r>
        <w:rPr>
          <w:noProof/>
          <w:lang w:eastAsia="ru-RU"/>
        </w:rPr>
        <w:drawing>
          <wp:inline distT="0" distB="0" distL="0" distR="0">
            <wp:extent cx="1600200" cy="1209675"/>
            <wp:effectExtent l="19050" t="0" r="0" b="0"/>
            <wp:docPr id="19" name="Рисунок 11" descr="C:\Documents and Settings\Администратор\Рабочий стол\Прямоугольник\0010-037-Bashnja-iz-kvadr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Прямоугольник\0010-037-Bashnja-iz-kvadratov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007">
        <w:rPr>
          <w:noProof/>
          <w:lang w:eastAsia="ru-RU"/>
        </w:rPr>
        <w:drawing>
          <wp:inline distT="0" distB="0" distL="0" distR="0">
            <wp:extent cx="1171575" cy="1276350"/>
            <wp:effectExtent l="19050" t="0" r="9525" b="0"/>
            <wp:docPr id="1" name="Рисунок 1" descr="C:\Documents and Settings\Администратор\Рабочий стол\Прямоугольник\_001_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рямоугольник\_001_24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007">
        <w:rPr>
          <w:noProof/>
          <w:lang w:eastAsia="ru-RU"/>
        </w:rPr>
        <w:drawing>
          <wp:inline distT="0" distB="0" distL="0" distR="0">
            <wp:extent cx="1143000" cy="1143000"/>
            <wp:effectExtent l="19050" t="0" r="0" b="0"/>
            <wp:docPr id="2" name="Рисунок 2" descr="C:\Documents and Settings\Администратор\Рабочий стол\Прямоугольник\_001_all02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рямоугольник\_001_all02_12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007">
        <w:rPr>
          <w:noProof/>
          <w:lang w:eastAsia="ru-RU"/>
        </w:rPr>
        <w:drawing>
          <wp:inline distT="0" distB="0" distL="0" distR="0">
            <wp:extent cx="1143000" cy="1143000"/>
            <wp:effectExtent l="19050" t="0" r="0" b="0"/>
            <wp:docPr id="4" name="Рисунок 3" descr="C:\Documents and Settings\Администратор\Рабочий стол\Прямоугольник\_002_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Прямоугольник\_002_120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007">
        <w:rPr>
          <w:noProof/>
          <w:lang w:eastAsia="ru-RU"/>
        </w:rPr>
        <w:drawing>
          <wp:inline distT="0" distB="0" distL="0" distR="0">
            <wp:extent cx="3133725" cy="828675"/>
            <wp:effectExtent l="19050" t="0" r="9525" b="0"/>
            <wp:docPr id="6" name="Рисунок 4" descr="C:\Documents and Settings\Администратор\Рабочий стол\Прямоугольник\_4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Прямоугольник\_4502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007">
        <w:rPr>
          <w:noProof/>
          <w:lang w:eastAsia="ru-RU"/>
        </w:rPr>
        <w:drawing>
          <wp:inline distT="0" distB="0" distL="0" distR="0">
            <wp:extent cx="1304925" cy="1190625"/>
            <wp:effectExtent l="19050" t="0" r="9525" b="0"/>
            <wp:docPr id="10" name="Рисунок 5" descr="C:\Documents and Settings\Администратор\Рабочий стол\Прямоугольник\_4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Прямоугольник\_4503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007">
        <w:rPr>
          <w:noProof/>
          <w:lang w:eastAsia="ru-RU"/>
        </w:rPr>
        <w:drawing>
          <wp:inline distT="0" distB="0" distL="0" distR="0">
            <wp:extent cx="1143000" cy="1143000"/>
            <wp:effectExtent l="19050" t="0" r="0" b="0"/>
            <wp:docPr id="20" name="Рисунок 6" descr="C:\Documents and Settings\Администратор\Рабочий стол\Прямоугольник\003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Прямоугольник\003_120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07" w:rsidRDefault="00B45007" w:rsidP="0031232E">
      <w:r>
        <w:rPr>
          <w:noProof/>
          <w:lang w:eastAsia="ru-RU"/>
        </w:rPr>
        <w:drawing>
          <wp:inline distT="0" distB="0" distL="0" distR="0">
            <wp:extent cx="952500" cy="666750"/>
            <wp:effectExtent l="19050" t="0" r="0" b="0"/>
            <wp:docPr id="22" name="Рисунок 8" descr="C:\Documents and Settings\Администратор\Рабочий стол\Прямоугольник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Прямоугольник\2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9725" cy="657225"/>
            <wp:effectExtent l="19050" t="0" r="9525" b="0"/>
            <wp:docPr id="21" name="Рисунок 7" descr="C:\Documents and Settings\Администратор\Рабочий стол\Прямоугольник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Прямоугольник\2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76350" cy="952500"/>
            <wp:effectExtent l="19050" t="0" r="0" b="0"/>
            <wp:docPr id="23" name="Рисунок 9" descr="C:\Documents and Settings\Администратор\Рабочий стол\Прямоугольник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Прямоугольник\11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95400" cy="857250"/>
            <wp:effectExtent l="19050" t="0" r="0" b="0"/>
            <wp:docPr id="24" name="Рисунок 10" descr="C:\Documents and Settings\Администратор\Рабочий стол\Прямоугольник\cou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Прямоугольник\count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07" w:rsidRDefault="00B45007" w:rsidP="0031232E">
      <w:r>
        <w:rPr>
          <w:noProof/>
          <w:lang w:eastAsia="ru-RU"/>
        </w:rPr>
        <w:drawing>
          <wp:inline distT="0" distB="0" distL="0" distR="0">
            <wp:extent cx="2790825" cy="762000"/>
            <wp:effectExtent l="19050" t="0" r="9525" b="0"/>
            <wp:docPr id="25" name="Рисунок 11" descr="C:\Documents and Settings\Администратор\Рабочий стол\Прямоугольник\fi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Прямоугольник\fig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3200" cy="1257300"/>
            <wp:effectExtent l="19050" t="0" r="0" b="0"/>
            <wp:docPr id="26" name="Рисунок 12" descr="C:\Documents and Settings\Администратор\Рабочий стол\Прямоугольник\geometricheskie-figur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Прямоугольник\geometricheskie-figury-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007" w:rsidSect="0079192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670" w:rsidRDefault="00D03670" w:rsidP="00C41C43">
      <w:pPr>
        <w:spacing w:after="0" w:line="240" w:lineRule="auto"/>
      </w:pPr>
      <w:r>
        <w:separator/>
      </w:r>
    </w:p>
  </w:endnote>
  <w:endnote w:type="continuationSeparator" w:id="1">
    <w:p w:rsidR="00D03670" w:rsidRDefault="00D03670" w:rsidP="00C4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670" w:rsidRDefault="00D03670" w:rsidP="00C41C43">
      <w:pPr>
        <w:spacing w:after="0" w:line="240" w:lineRule="auto"/>
      </w:pPr>
      <w:r>
        <w:separator/>
      </w:r>
    </w:p>
  </w:footnote>
  <w:footnote w:type="continuationSeparator" w:id="1">
    <w:p w:rsidR="00D03670" w:rsidRDefault="00D03670" w:rsidP="00C4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F3D"/>
    <w:multiLevelType w:val="hybridMultilevel"/>
    <w:tmpl w:val="5F78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3743"/>
    <w:multiLevelType w:val="hybridMultilevel"/>
    <w:tmpl w:val="4830D14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23DDD"/>
    <w:multiLevelType w:val="hybridMultilevel"/>
    <w:tmpl w:val="EE1096C0"/>
    <w:lvl w:ilvl="0" w:tplc="C97C48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2E"/>
    <w:rsid w:val="00017829"/>
    <w:rsid w:val="000215B0"/>
    <w:rsid w:val="000F3D78"/>
    <w:rsid w:val="000F621C"/>
    <w:rsid w:val="001E6C62"/>
    <w:rsid w:val="00240581"/>
    <w:rsid w:val="002B3B6A"/>
    <w:rsid w:val="0031232E"/>
    <w:rsid w:val="003A1E44"/>
    <w:rsid w:val="0042517F"/>
    <w:rsid w:val="00443137"/>
    <w:rsid w:val="00456B83"/>
    <w:rsid w:val="004B0643"/>
    <w:rsid w:val="004F6747"/>
    <w:rsid w:val="0050495C"/>
    <w:rsid w:val="005D3005"/>
    <w:rsid w:val="005E0E78"/>
    <w:rsid w:val="00623015"/>
    <w:rsid w:val="007633ED"/>
    <w:rsid w:val="0079192A"/>
    <w:rsid w:val="007B7EE8"/>
    <w:rsid w:val="00807134"/>
    <w:rsid w:val="0087485E"/>
    <w:rsid w:val="008B56A2"/>
    <w:rsid w:val="008C6DB7"/>
    <w:rsid w:val="00931071"/>
    <w:rsid w:val="00956540"/>
    <w:rsid w:val="009E1FCB"/>
    <w:rsid w:val="00A3167E"/>
    <w:rsid w:val="00A463FD"/>
    <w:rsid w:val="00A526DE"/>
    <w:rsid w:val="00AD0CC4"/>
    <w:rsid w:val="00B14E28"/>
    <w:rsid w:val="00B45007"/>
    <w:rsid w:val="00BD4712"/>
    <w:rsid w:val="00C41C43"/>
    <w:rsid w:val="00C61C33"/>
    <w:rsid w:val="00D03670"/>
    <w:rsid w:val="00D04431"/>
    <w:rsid w:val="00E3488E"/>
    <w:rsid w:val="00E9471F"/>
    <w:rsid w:val="00F53C48"/>
    <w:rsid w:val="00F5590D"/>
    <w:rsid w:val="00F650D0"/>
    <w:rsid w:val="00FD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4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1C43"/>
  </w:style>
  <w:style w:type="paragraph" w:styleId="a8">
    <w:name w:val="footer"/>
    <w:basedOn w:val="a"/>
    <w:link w:val="a9"/>
    <w:uiPriority w:val="99"/>
    <w:semiHidden/>
    <w:unhideWhenUsed/>
    <w:rsid w:val="00C4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1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BA7D-BA54-4B9F-BE89-E952F229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15</cp:revision>
  <cp:lastPrinted>2013-02-06T06:08:00Z</cp:lastPrinted>
  <dcterms:created xsi:type="dcterms:W3CDTF">2013-01-30T16:41:00Z</dcterms:created>
  <dcterms:modified xsi:type="dcterms:W3CDTF">2014-01-26T05:40:00Z</dcterms:modified>
</cp:coreProperties>
</file>