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4A5" w:rsidRDefault="009D64A5" w:rsidP="00107510">
      <w:pPr>
        <w:pStyle w:val="Style2"/>
        <w:widowControl/>
        <w:spacing w:line="360" w:lineRule="auto"/>
        <w:rPr>
          <w:rStyle w:val="FontStyle12"/>
          <w:rFonts w:ascii="Times New Roman" w:hAnsi="Times New Roman" w:cs="Times New Roman"/>
          <w:b/>
          <w:i/>
          <w:color w:val="31849B"/>
          <w:sz w:val="36"/>
          <w:szCs w:val="36"/>
        </w:rPr>
      </w:pPr>
      <w:r>
        <w:rPr>
          <w:rStyle w:val="FontStyle12"/>
          <w:rFonts w:ascii="Times New Roman" w:hAnsi="Times New Roman" w:cs="Times New Roman"/>
          <w:b/>
          <w:i/>
          <w:color w:val="31849B"/>
          <w:sz w:val="36"/>
          <w:szCs w:val="36"/>
        </w:rPr>
        <w:t>К</w:t>
      </w:r>
      <w:r w:rsidRPr="00D437A6">
        <w:rPr>
          <w:rStyle w:val="FontStyle12"/>
          <w:rFonts w:ascii="Times New Roman" w:hAnsi="Times New Roman" w:cs="Times New Roman"/>
          <w:b/>
          <w:i/>
          <w:color w:val="31849B"/>
          <w:sz w:val="36"/>
          <w:szCs w:val="36"/>
        </w:rPr>
        <w:t>ак правильно ухаживать за слуховыми аппаратами.</w:t>
      </w:r>
    </w:p>
    <w:p w:rsidR="009D64A5" w:rsidRPr="00107510" w:rsidRDefault="009D64A5" w:rsidP="00107510">
      <w:pPr>
        <w:pStyle w:val="Style2"/>
        <w:widowControl/>
        <w:spacing w:line="360" w:lineRule="auto"/>
        <w:rPr>
          <w:rStyle w:val="FontStyle12"/>
          <w:rFonts w:ascii="Times New Roman" w:hAnsi="Times New Roman" w:cs="Times New Roman"/>
          <w:b/>
          <w:i/>
          <w:color w:val="31849B"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428.7pt;margin-top:32.7pt;width:106.8pt;height:93.9pt;z-index:-251656704;visibility:visible" wrapcoords="-152 0 -152 21427 21600 21427 21600 0 -152 0">
            <v:imagedata r:id="rId4" o:title="" gain="52429f"/>
            <w10:wrap type="tight"/>
          </v:shape>
        </w:pict>
      </w:r>
      <w:r>
        <w:rPr>
          <w:rStyle w:val="FontStyle12"/>
          <w:rFonts w:ascii="Times New Roman" w:hAnsi="Times New Roman" w:cs="Times New Roman"/>
          <w:b/>
          <w:i/>
          <w:color w:val="31849B"/>
          <w:sz w:val="36"/>
          <w:szCs w:val="36"/>
        </w:rPr>
        <w:t xml:space="preserve">       </w:t>
      </w:r>
      <w:r w:rsidRPr="001A6026">
        <w:rPr>
          <w:rStyle w:val="FontStyle12"/>
          <w:rFonts w:ascii="Times New Roman" w:hAnsi="Times New Roman" w:cs="Times New Roman"/>
          <w:sz w:val="36"/>
          <w:szCs w:val="36"/>
        </w:rPr>
        <w:t>Главное правило - вода, ни при каких обстоятельствах, не должна попадать на аппарат, т.к. в нем есть электрические части.</w:t>
      </w:r>
    </w:p>
    <w:p w:rsidR="009D64A5" w:rsidRPr="00CA522D" w:rsidRDefault="009D64A5" w:rsidP="00CA522D">
      <w:pPr>
        <w:pStyle w:val="Style3"/>
        <w:widowControl/>
        <w:spacing w:line="360" w:lineRule="auto"/>
        <w:rPr>
          <w:rStyle w:val="FontStyle12"/>
          <w:rFonts w:ascii="Comic Sans MS" w:hAnsi="Comic Sans MS" w:cs="Times New Roman"/>
          <w:sz w:val="24"/>
          <w:szCs w:val="24"/>
        </w:rPr>
      </w:pPr>
      <w:r w:rsidRPr="001A6026">
        <w:rPr>
          <w:rStyle w:val="FontStyle12"/>
          <w:rFonts w:ascii="Times New Roman" w:hAnsi="Times New Roman" w:cs="Times New Roman"/>
          <w:sz w:val="36"/>
          <w:szCs w:val="36"/>
        </w:rPr>
        <w:t xml:space="preserve">       Можно пойти в аппарате на пляж, но не купаться в нем.</w:t>
      </w:r>
      <w:r w:rsidRPr="001A6026">
        <w:t xml:space="preserve"> </w:t>
      </w:r>
      <w:r>
        <w:rPr>
          <w:noProof/>
        </w:rPr>
        <w:pict>
          <v:shape id="Рисунок 13" o:spid="_x0000_s1027" type="#_x0000_t75" style="position:absolute;margin-left:-2.4pt;margin-top:19.3pt;width:97.2pt;height:73.2pt;z-index:-251655680;visibility:visible;mso-position-horizontal-relative:text;mso-position-vertical-relative:text" wrapcoords="-166 0 -166 21380 21600 21380 21600 0 -166 0">
            <v:imagedata r:id="rId5" o:title="" gain="52429f"/>
            <w10:wrap type="tight"/>
          </v:shape>
        </w:pict>
      </w:r>
      <w:r w:rsidRPr="001A6026">
        <w:rPr>
          <w:rStyle w:val="FontStyle12"/>
          <w:rFonts w:ascii="Times New Roman" w:hAnsi="Times New Roman" w:cs="Times New Roman"/>
          <w:sz w:val="36"/>
          <w:szCs w:val="36"/>
        </w:rPr>
        <w:t>Если ребенок идет в душ или принимает ванну, обязательно нужно снять аппарат.</w:t>
      </w:r>
      <w:r w:rsidRPr="001A6026">
        <w:rPr>
          <w:noProof/>
        </w:rPr>
        <w:t xml:space="preserve"> </w:t>
      </w:r>
    </w:p>
    <w:p w:rsidR="009D64A5" w:rsidRDefault="009D64A5" w:rsidP="001A6026">
      <w:pPr>
        <w:pStyle w:val="Style2"/>
        <w:widowControl/>
        <w:spacing w:line="360" w:lineRule="auto"/>
        <w:rPr>
          <w:rStyle w:val="FontStyle12"/>
        </w:rPr>
      </w:pPr>
      <w:r>
        <w:rPr>
          <w:noProof/>
        </w:rPr>
        <w:pict>
          <v:shape id="Рисунок 15" o:spid="_x0000_s1028" type="#_x0000_t75" style="position:absolute;margin-left:303.2pt;margin-top:28.1pt;width:110.4pt;height:87.95pt;z-index:-251654656;visibility:visible" wrapcoords="-147 0 -147 21231 21600 21231 21600 0 -147 0">
            <v:imagedata r:id="rId6" o:title=""/>
            <w10:wrap type="tight"/>
          </v:shape>
        </w:pict>
      </w:r>
      <w:r>
        <w:rPr>
          <w:noProof/>
        </w:rPr>
        <w:t xml:space="preserve">      </w:t>
      </w:r>
      <w:r w:rsidRPr="001A6026">
        <w:rPr>
          <w:rStyle w:val="FontStyle12"/>
          <w:rFonts w:ascii="Times New Roman" w:hAnsi="Times New Roman" w:cs="Times New Roman"/>
          <w:sz w:val="36"/>
          <w:szCs w:val="36"/>
        </w:rPr>
        <w:t>Во время моросящего дождя можно оставить аппарат, но если дождь усиливается, а у ребенка нет ни зонта ни капюшо</w:t>
      </w:r>
      <w:r>
        <w:rPr>
          <w:rStyle w:val="FontStyle12"/>
          <w:rFonts w:ascii="Times New Roman" w:hAnsi="Times New Roman" w:cs="Times New Roman"/>
          <w:sz w:val="36"/>
          <w:szCs w:val="36"/>
        </w:rPr>
        <w:t xml:space="preserve">на, чтобы закрыть голову, нужно </w:t>
      </w:r>
      <w:r w:rsidRPr="001A6026">
        <w:rPr>
          <w:rStyle w:val="FontStyle12"/>
          <w:rFonts w:ascii="Times New Roman" w:hAnsi="Times New Roman" w:cs="Times New Roman"/>
          <w:sz w:val="36"/>
          <w:szCs w:val="36"/>
        </w:rPr>
        <w:t>обязательно снять аппарат</w:t>
      </w:r>
      <w:r>
        <w:rPr>
          <w:rStyle w:val="FontStyle12"/>
        </w:rPr>
        <w:t>.</w:t>
      </w:r>
    </w:p>
    <w:p w:rsidR="009D64A5" w:rsidRDefault="009D64A5" w:rsidP="00107510">
      <w:pPr>
        <w:pStyle w:val="Style2"/>
        <w:widowControl/>
        <w:spacing w:line="360" w:lineRule="auto"/>
        <w:rPr>
          <w:rStyle w:val="FontStyle12"/>
          <w:rFonts w:ascii="Times New Roman" w:hAnsi="Times New Roman" w:cs="Times New Roman"/>
          <w:sz w:val="36"/>
          <w:szCs w:val="36"/>
        </w:rPr>
      </w:pPr>
      <w:r>
        <w:rPr>
          <w:noProof/>
        </w:rPr>
        <w:pict>
          <v:shape id="Рисунок 5" o:spid="_x0000_s1029" type="#_x0000_t75" style="position:absolute;margin-left:-2.4pt;margin-top:1.5pt;width:92.95pt;height:111.6pt;z-index:-251662848;visibility:visible" wrapcoords="-174 0 -174 21455 21600 21455 21600 0 -174 0">
            <v:imagedata r:id="rId7" o:title=""/>
            <w10:wrap type="tight"/>
          </v:shape>
        </w:pict>
      </w:r>
      <w:r w:rsidRPr="00A30F85">
        <w:rPr>
          <w:rStyle w:val="FontStyle12"/>
          <w:rFonts w:ascii="Times New Roman" w:hAnsi="Times New Roman" w:cs="Times New Roman"/>
          <w:sz w:val="36"/>
          <w:szCs w:val="36"/>
        </w:rPr>
        <w:t xml:space="preserve">Поскольку нельзя пользоваться водой для чистки аппарата, его просто нужно протереть мягкой салфеткой. </w:t>
      </w:r>
      <w:r>
        <w:rPr>
          <w:rStyle w:val="FontStyle12"/>
          <w:rFonts w:ascii="Times New Roman" w:hAnsi="Times New Roman" w:cs="Times New Roman"/>
          <w:sz w:val="36"/>
          <w:szCs w:val="36"/>
        </w:rPr>
        <w:t xml:space="preserve">       </w:t>
      </w:r>
    </w:p>
    <w:p w:rsidR="009D64A5" w:rsidRPr="00107510" w:rsidRDefault="009D64A5" w:rsidP="00107510">
      <w:pPr>
        <w:pStyle w:val="Style2"/>
        <w:widowControl/>
        <w:spacing w:line="360" w:lineRule="auto"/>
        <w:rPr>
          <w:rStyle w:val="FontStyle12"/>
          <w:rFonts w:ascii="Times New Roman" w:hAnsi="Times New Roman" w:cs="Times New Roman"/>
          <w:sz w:val="36"/>
          <w:szCs w:val="36"/>
        </w:rPr>
      </w:pPr>
      <w:r w:rsidRPr="00A30F85">
        <w:rPr>
          <w:rStyle w:val="FontStyle12"/>
          <w:rFonts w:ascii="Times New Roman" w:hAnsi="Times New Roman" w:cs="Times New Roman"/>
          <w:sz w:val="36"/>
          <w:szCs w:val="36"/>
        </w:rPr>
        <w:t>Можно также использовать маленькую щеточку с мягкой щетиной или сухую зубную щетку с мягкой щетиной. Так как ребенок носит аппарат часто, н</w:t>
      </w:r>
      <w:r>
        <w:rPr>
          <w:rStyle w:val="FontStyle12"/>
          <w:rFonts w:ascii="Times New Roman" w:hAnsi="Times New Roman" w:cs="Times New Roman"/>
          <w:sz w:val="36"/>
          <w:szCs w:val="36"/>
        </w:rPr>
        <w:t xml:space="preserve">екоторые кнопки и переключатели </w:t>
      </w:r>
      <w:r w:rsidRPr="00A30F85">
        <w:rPr>
          <w:rStyle w:val="FontStyle12"/>
          <w:rFonts w:ascii="Times New Roman" w:hAnsi="Times New Roman" w:cs="Times New Roman"/>
          <w:sz w:val="36"/>
          <w:szCs w:val="36"/>
        </w:rPr>
        <w:t>также могут загрязниться. Необходимо их тоже почистить с помощью щетки или салфетки. Если кнопки и переключатели не чистить, грязь и пыль может забиться внутрь и испортить аппарат.</w:t>
      </w:r>
    </w:p>
    <w:p w:rsidR="009D64A5" w:rsidRDefault="009D64A5" w:rsidP="00D437A6">
      <w:pPr>
        <w:pStyle w:val="Style2"/>
        <w:widowControl/>
        <w:spacing w:before="10" w:line="360" w:lineRule="auto"/>
        <w:rPr>
          <w:rStyle w:val="FontStyle12"/>
          <w:rFonts w:ascii="Times New Roman" w:hAnsi="Times New Roman"/>
          <w:sz w:val="36"/>
          <w:szCs w:val="36"/>
        </w:rPr>
      </w:pPr>
      <w:r>
        <w:rPr>
          <w:rStyle w:val="FontStyle12"/>
          <w:rFonts w:ascii="Times New Roman" w:hAnsi="Times New Roman"/>
          <w:sz w:val="36"/>
          <w:szCs w:val="36"/>
        </w:rPr>
        <w:t xml:space="preserve">       </w:t>
      </w:r>
      <w:r w:rsidRPr="00A30F85">
        <w:rPr>
          <w:rStyle w:val="FontStyle12"/>
          <w:rFonts w:ascii="Times New Roman" w:hAnsi="Times New Roman" w:cs="Times New Roman"/>
          <w:sz w:val="36"/>
          <w:szCs w:val="36"/>
        </w:rPr>
        <w:t>Если аппарат упадет на пол, он может повредиться или сломаться. Лучше всего чистить аппарат над мягкой свободной поверхностью - например, над столом, покрытым скатертью.</w:t>
      </w:r>
    </w:p>
    <w:p w:rsidR="009D64A5" w:rsidRDefault="009D64A5" w:rsidP="00B4434E">
      <w:pPr>
        <w:pStyle w:val="Style2"/>
        <w:widowControl/>
        <w:spacing w:before="34" w:line="360" w:lineRule="auto"/>
        <w:rPr>
          <w:rFonts w:ascii="Times New Roman" w:hAnsi="Times New Roman"/>
          <w:sz w:val="36"/>
          <w:szCs w:val="36"/>
        </w:rPr>
      </w:pPr>
      <w:r>
        <w:rPr>
          <w:noProof/>
        </w:rPr>
        <w:pict>
          <v:shape id="Рисунок 6" o:spid="_x0000_s1030" type="#_x0000_t75" style="position:absolute;margin-left:408.7pt;margin-top:52.75pt;width:103.6pt;height:66.75pt;z-index:251654656;visibility:visible">
            <v:imagedata r:id="rId8" o:title=""/>
            <w10:wrap type="square"/>
          </v:shape>
        </w:pict>
      </w:r>
      <w:r>
        <w:rPr>
          <w:rStyle w:val="FontStyle12"/>
          <w:rFonts w:ascii="Times New Roman" w:hAnsi="Times New Roman" w:cs="Times New Roman"/>
          <w:sz w:val="36"/>
          <w:szCs w:val="36"/>
        </w:rPr>
        <w:t xml:space="preserve">      </w:t>
      </w:r>
      <w:r w:rsidRPr="00A30F85">
        <w:rPr>
          <w:rStyle w:val="FontStyle12"/>
          <w:rFonts w:ascii="Times New Roman" w:hAnsi="Times New Roman" w:cs="Times New Roman"/>
          <w:sz w:val="36"/>
          <w:szCs w:val="36"/>
        </w:rPr>
        <w:t>Если аппарат подвергался нагреванию, находился во влажной среде или запотевал, разумно положить его на ночь в специальную "подсушивающую коробочку" на ночь. Такая коробочка заберет влагу из аппарата. Можно попросить доктора рассказать о такой коробочке и о том, как ее использовать.</w:t>
      </w:r>
      <w:r w:rsidRPr="00B4434E">
        <w:rPr>
          <w:rFonts w:ascii="Times New Roman" w:hAnsi="Times New Roman"/>
          <w:sz w:val="36"/>
          <w:szCs w:val="36"/>
        </w:rPr>
        <w:t xml:space="preserve"> </w:t>
      </w:r>
    </w:p>
    <w:p w:rsidR="009D64A5" w:rsidRPr="00B4434E" w:rsidRDefault="009D64A5" w:rsidP="00B4434E">
      <w:pPr>
        <w:pStyle w:val="Style1"/>
        <w:widowControl/>
        <w:spacing w:line="360" w:lineRule="auto"/>
        <w:ind w:right="2304"/>
        <w:rPr>
          <w:rStyle w:val="FontStyle11"/>
          <w:rFonts w:ascii="Times New Roman" w:hAnsi="Times New Roman" w:cs="Times New Roman"/>
          <w:b/>
          <w:i/>
          <w:color w:val="31849B"/>
          <w:sz w:val="36"/>
          <w:szCs w:val="36"/>
        </w:rPr>
      </w:pPr>
      <w:r>
        <w:rPr>
          <w:noProof/>
        </w:rPr>
        <w:pict>
          <v:shape id="Рисунок 7" o:spid="_x0000_s1031" type="#_x0000_t75" style="position:absolute;margin-left:345.75pt;margin-top:17.6pt;width:174.85pt;height:106.65pt;z-index:251655680;visibility:visible">
            <v:imagedata r:id="rId9" o:title=""/>
            <w10:wrap type="square"/>
          </v:shape>
        </w:pict>
      </w:r>
      <w:r w:rsidRPr="00B4434E">
        <w:rPr>
          <w:rStyle w:val="FontStyle11"/>
          <w:rFonts w:ascii="Times New Roman" w:hAnsi="Times New Roman" w:cs="Times New Roman"/>
          <w:b/>
          <w:i/>
          <w:color w:val="31849B"/>
          <w:sz w:val="36"/>
          <w:szCs w:val="36"/>
        </w:rPr>
        <w:t>Слуховые аппараты и батарейки ночью.</w:t>
      </w:r>
      <w:r>
        <w:rPr>
          <w:rStyle w:val="FontStyle11"/>
          <w:rFonts w:ascii="Times New Roman" w:hAnsi="Times New Roman" w:cs="Times New Roman"/>
          <w:b/>
          <w:i/>
          <w:color w:val="31849B"/>
          <w:sz w:val="36"/>
          <w:szCs w:val="36"/>
        </w:rPr>
        <w:t xml:space="preserve"> </w:t>
      </w:r>
    </w:p>
    <w:p w:rsidR="009D64A5" w:rsidRPr="001D7F28" w:rsidRDefault="009D64A5" w:rsidP="00B4434E">
      <w:pPr>
        <w:pStyle w:val="Style3"/>
        <w:widowControl/>
        <w:spacing w:before="24" w:line="360" w:lineRule="auto"/>
        <w:rPr>
          <w:rStyle w:val="FontStyle13"/>
          <w:rFonts w:ascii="Times New Roman" w:hAnsi="Times New Roman"/>
          <w:sz w:val="36"/>
          <w:szCs w:val="36"/>
        </w:rPr>
      </w:pPr>
      <w:r>
        <w:rPr>
          <w:rStyle w:val="FontStyle13"/>
          <w:rFonts w:ascii="Times New Roman" w:hAnsi="Times New Roman"/>
          <w:sz w:val="36"/>
          <w:szCs w:val="36"/>
        </w:rPr>
        <w:t xml:space="preserve">       </w:t>
      </w:r>
      <w:r w:rsidRPr="001D7F28">
        <w:rPr>
          <w:rStyle w:val="FontStyle13"/>
          <w:rFonts w:ascii="Times New Roman" w:hAnsi="Times New Roman"/>
          <w:sz w:val="36"/>
          <w:szCs w:val="36"/>
        </w:rPr>
        <w:t>Всегда нужно снимать аппарат перед сном. Чтобы быть уверенным, что аппарат и батарейки готовы к следующему дню, нужно открыть на ночь отделение с батарейкой, вынимать батарейки не обязательно. Если в аппарат могла попасть влага, хорошо бы положить его на ночь в специальную "подсушивающую коробочку". Нужно помнить, что если ребенок не носит аппарат два дня или дольше, необходимо вынуть батарейку.</w:t>
      </w:r>
    </w:p>
    <w:p w:rsidR="009D64A5" w:rsidRPr="00B4434E" w:rsidRDefault="009D64A5" w:rsidP="00B4434E">
      <w:pPr>
        <w:widowControl/>
        <w:spacing w:before="72" w:line="360" w:lineRule="auto"/>
        <w:ind w:right="888"/>
        <w:rPr>
          <w:b/>
          <w:i/>
          <w:color w:val="31849B"/>
          <w:sz w:val="36"/>
          <w:szCs w:val="36"/>
        </w:rPr>
      </w:pPr>
      <w:r w:rsidRPr="00B4434E">
        <w:rPr>
          <w:rFonts w:ascii="Times New Roman" w:hAnsi="Times New Roman"/>
          <w:b/>
          <w:i/>
          <w:color w:val="31849B"/>
          <w:sz w:val="36"/>
          <w:szCs w:val="36"/>
        </w:rPr>
        <w:t>Ушной вкладыш.</w:t>
      </w:r>
    </w:p>
    <w:p w:rsidR="009D64A5" w:rsidRPr="001D7F28" w:rsidRDefault="009D64A5" w:rsidP="00107510">
      <w:pPr>
        <w:pStyle w:val="Style3"/>
        <w:widowControl/>
        <w:spacing w:before="82" w:line="360" w:lineRule="auto"/>
        <w:rPr>
          <w:rStyle w:val="FontStyle13"/>
          <w:rFonts w:ascii="Times New Roman" w:hAnsi="Times New Roman"/>
          <w:sz w:val="36"/>
          <w:szCs w:val="36"/>
        </w:rPr>
      </w:pPr>
      <w:r>
        <w:rPr>
          <w:rStyle w:val="FontStyle13"/>
          <w:rFonts w:ascii="Times New Roman" w:hAnsi="Times New Roman"/>
          <w:sz w:val="36"/>
          <w:szCs w:val="36"/>
        </w:rPr>
        <w:t xml:space="preserve">       </w:t>
      </w:r>
      <w:r w:rsidRPr="001D7F28">
        <w:rPr>
          <w:rStyle w:val="FontStyle13"/>
          <w:rFonts w:ascii="Times New Roman" w:hAnsi="Times New Roman"/>
          <w:sz w:val="36"/>
          <w:szCs w:val="36"/>
        </w:rPr>
        <w:t>Ушной вкладыш сделан индивидуально для вашего ребенка  - в специальном центре или клинике. Вкладыш и трубочка помогают звукам из аппарата достичь уха. Без вкладыша слуховой аппарат не передаст звук в ухо.</w:t>
      </w:r>
      <w:r>
        <w:rPr>
          <w:noProof/>
        </w:rPr>
        <w:pict>
          <v:shape id="Рисунок 9" o:spid="_x0000_s1032" type="#_x0000_t75" style="position:absolute;margin-left:36pt;margin-top:44.55pt;width:211.1pt;height:57.6pt;z-index:-251659776;visibility:visible;mso-position-horizontal-relative:text;mso-position-vertical-relative:text" wrapcoords="-77 0 -77 21319 21600 21319 21600 0 -77 0">
            <v:imagedata r:id="rId10" o:title=""/>
            <w10:wrap type="tight"/>
          </v:shape>
        </w:pict>
      </w:r>
      <w:r>
        <w:rPr>
          <w:rFonts w:ascii="Times New Roman" w:hAnsi="Times New Roman"/>
          <w:sz w:val="36"/>
          <w:szCs w:val="36"/>
        </w:rPr>
        <w:t xml:space="preserve">  </w:t>
      </w:r>
      <w:r w:rsidRPr="001D7F28">
        <w:rPr>
          <w:rStyle w:val="FontStyle13"/>
          <w:rFonts w:ascii="Times New Roman" w:hAnsi="Times New Roman"/>
          <w:sz w:val="36"/>
          <w:szCs w:val="36"/>
        </w:rPr>
        <w:t xml:space="preserve">Ушной вкладыш надо периодически заменять. Это происходит из-за того, что ребенок растет и вкладыш становится мал. </w:t>
      </w:r>
    </w:p>
    <w:p w:rsidR="009D64A5" w:rsidRPr="00B4434E" w:rsidRDefault="009D64A5" w:rsidP="00B4434E">
      <w:pPr>
        <w:pStyle w:val="Style1"/>
        <w:widowControl/>
        <w:spacing w:line="360" w:lineRule="auto"/>
        <w:ind w:left="413"/>
        <w:rPr>
          <w:rStyle w:val="FontStyle11"/>
          <w:rFonts w:ascii="Times New Roman" w:hAnsi="Times New Roman" w:cs="Times New Roman"/>
          <w:sz w:val="36"/>
          <w:szCs w:val="36"/>
        </w:rPr>
      </w:pPr>
      <w:r>
        <w:rPr>
          <w:rStyle w:val="FontStyle11"/>
          <w:rFonts w:ascii="Times New Roman" w:hAnsi="Times New Roman" w:cs="Times New Roman"/>
          <w:sz w:val="36"/>
          <w:szCs w:val="36"/>
        </w:rPr>
        <w:t xml:space="preserve">         </w:t>
      </w:r>
      <w:r w:rsidRPr="00B4434E">
        <w:rPr>
          <w:rStyle w:val="FontStyle11"/>
          <w:rFonts w:ascii="Times New Roman" w:hAnsi="Times New Roman" w:cs="Times New Roman"/>
          <w:sz w:val="36"/>
          <w:szCs w:val="36"/>
        </w:rPr>
        <w:t>Очень важно поддерживать вкладыши в чистоте. В отличие от слуховых аппаратов они сделаны из другого материала и не имеют электрических частей - поэтому не боятся влаги. Хорошо промывать вкладыши в теплой мыльной воде раз в неделю или чаще, если он испачкаются раньше.</w:t>
      </w:r>
    </w:p>
    <w:p w:rsidR="009D64A5" w:rsidRDefault="009D64A5" w:rsidP="00B4434E">
      <w:pPr>
        <w:pStyle w:val="Style1"/>
        <w:widowControl/>
        <w:spacing w:line="360" w:lineRule="auto"/>
        <w:rPr>
          <w:rStyle w:val="FontStyle11"/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</w:t>
      </w:r>
      <w:r w:rsidRPr="00B4434E">
        <w:rPr>
          <w:rStyle w:val="FontStyle11"/>
          <w:rFonts w:ascii="Times New Roman" w:hAnsi="Times New Roman" w:cs="Times New Roman"/>
          <w:sz w:val="36"/>
          <w:szCs w:val="36"/>
        </w:rPr>
        <w:t>После того, как ребенок помоет вкладыши, очень важно их хорошо высушить. Перед присоединением к аппаратам вкладыши должны быть абсолютно сухими. Можно протереть вкладыши снаружи сухой тряпочкой.</w:t>
      </w:r>
    </w:p>
    <w:p w:rsidR="009D64A5" w:rsidRDefault="009D64A5" w:rsidP="00B4434E">
      <w:pPr>
        <w:pStyle w:val="Style1"/>
        <w:widowControl/>
        <w:spacing w:line="360" w:lineRule="auto"/>
        <w:rPr>
          <w:rStyle w:val="FontStyle11"/>
          <w:rFonts w:ascii="Times New Roman" w:hAnsi="Times New Roman" w:cs="Times New Roman"/>
          <w:sz w:val="36"/>
          <w:szCs w:val="36"/>
        </w:rPr>
      </w:pPr>
      <w:r>
        <w:rPr>
          <w:noProof/>
        </w:rPr>
        <w:pict>
          <v:shape id="Рисунок 10" o:spid="_x0000_s1033" type="#_x0000_t75" style="position:absolute;margin-left:414pt;margin-top:75.9pt;width:85.7pt;height:114pt;z-index:-251658752;visibility:visible" wrapcoords="-189 0 -189 21458 21600 21458 21600 0 -189 0">
            <v:imagedata r:id="rId11" o:title=""/>
            <w10:wrap type="tight"/>
          </v:shape>
        </w:pict>
      </w:r>
      <w:r>
        <w:rPr>
          <w:rStyle w:val="FontStyle11"/>
          <w:rFonts w:ascii="Times New Roman" w:hAnsi="Times New Roman" w:cs="Times New Roman"/>
          <w:sz w:val="36"/>
          <w:szCs w:val="36"/>
        </w:rPr>
        <w:t xml:space="preserve">       </w:t>
      </w:r>
      <w:r w:rsidRPr="00B4434E">
        <w:rPr>
          <w:rStyle w:val="FontStyle11"/>
          <w:rFonts w:ascii="Times New Roman" w:hAnsi="Times New Roman" w:cs="Times New Roman"/>
          <w:sz w:val="36"/>
          <w:szCs w:val="36"/>
        </w:rPr>
        <w:t xml:space="preserve"> Вод</w:t>
      </w:r>
      <w:r>
        <w:rPr>
          <w:rStyle w:val="FontStyle11"/>
          <w:rFonts w:ascii="Times New Roman" w:hAnsi="Times New Roman" w:cs="Times New Roman"/>
          <w:sz w:val="36"/>
          <w:szCs w:val="36"/>
        </w:rPr>
        <w:t xml:space="preserve">у изнутри вкладыша надо выдуть. </w:t>
      </w:r>
      <w:r w:rsidRPr="00B4434E">
        <w:rPr>
          <w:rStyle w:val="FontStyle11"/>
          <w:rFonts w:ascii="Times New Roman" w:hAnsi="Times New Roman" w:cs="Times New Roman"/>
          <w:sz w:val="36"/>
          <w:szCs w:val="36"/>
        </w:rPr>
        <w:t xml:space="preserve">Не нужно выдувать воду из вкладыша ртом, потому что выдыхаемый воздух влажный и им нельзя высушить вкладыш. Вместо этого надо использовать специальную грушу, которая выдувает влагу из вкладыша сухим воздухом. </w:t>
      </w:r>
    </w:p>
    <w:p w:rsidR="009D64A5" w:rsidRPr="00764561" w:rsidRDefault="009D64A5" w:rsidP="00764561">
      <w:pPr>
        <w:pStyle w:val="Style1"/>
        <w:widowControl/>
        <w:spacing w:line="360" w:lineRule="auto"/>
        <w:jc w:val="both"/>
        <w:rPr>
          <w:rStyle w:val="FontStyle11"/>
          <w:rFonts w:ascii="Times New Roman" w:hAnsi="Times New Roman"/>
          <w:b/>
          <w:i/>
          <w:color w:val="31849B"/>
          <w:sz w:val="36"/>
          <w:szCs w:val="36"/>
        </w:rPr>
      </w:pPr>
      <w:r w:rsidRPr="00764561">
        <w:rPr>
          <w:rStyle w:val="FontStyle11"/>
          <w:rFonts w:ascii="Times New Roman" w:hAnsi="Times New Roman"/>
          <w:b/>
          <w:i/>
          <w:color w:val="31849B"/>
          <w:sz w:val="36"/>
          <w:szCs w:val="36"/>
        </w:rPr>
        <w:t>Пластиковая трубочка</w:t>
      </w:r>
      <w:r>
        <w:rPr>
          <w:rStyle w:val="FontStyle11"/>
          <w:rFonts w:ascii="Times New Roman" w:hAnsi="Times New Roman"/>
          <w:b/>
          <w:i/>
          <w:color w:val="31849B"/>
          <w:sz w:val="36"/>
          <w:szCs w:val="36"/>
        </w:rPr>
        <w:t>.</w:t>
      </w:r>
    </w:p>
    <w:p w:rsidR="009D64A5" w:rsidRPr="00B4434E" w:rsidRDefault="009D64A5" w:rsidP="00107510">
      <w:pPr>
        <w:pStyle w:val="Style2"/>
        <w:widowControl/>
        <w:spacing w:before="48" w:line="360" w:lineRule="auto"/>
        <w:rPr>
          <w:rFonts w:ascii="Times New Roman" w:hAnsi="Times New Roman"/>
          <w:sz w:val="36"/>
          <w:szCs w:val="36"/>
        </w:rPr>
      </w:pPr>
      <w:r>
        <w:rPr>
          <w:noProof/>
        </w:rPr>
        <w:pict>
          <v:shape id="Рисунок 11" o:spid="_x0000_s1034" type="#_x0000_t75" style="position:absolute;margin-left:-7.2pt;margin-top:76.95pt;width:266.4pt;height:164.4pt;z-index:-251657728;visibility:visible" wrapcoords="-61 0 -61 18148 14116 18148 14116 0 -61 0">
            <v:imagedata r:id="rId12" o:title="" croptop="-1f" cropbottom="-12348f" cropright="-35062f"/>
            <w10:wrap type="tight"/>
          </v:shape>
        </w:pict>
      </w:r>
      <w:r>
        <w:rPr>
          <w:rFonts w:ascii="Times New Roman" w:hAnsi="Times New Roman"/>
          <w:sz w:val="36"/>
          <w:szCs w:val="36"/>
        </w:rPr>
        <w:t xml:space="preserve">         </w:t>
      </w:r>
      <w:r w:rsidRPr="00764561">
        <w:rPr>
          <w:rStyle w:val="FontStyle12"/>
          <w:rFonts w:ascii="Times New Roman" w:hAnsi="Times New Roman" w:cs="Times New Roman"/>
          <w:sz w:val="36"/>
          <w:szCs w:val="36"/>
        </w:rPr>
        <w:t>Передачу звуков в ухо обеспечивает пластиковая трубочка между слуховым аппаратом и вкладышем. Поэтому очень важно, чтобы трубочка была хорошей. Ее надо менять около двух раз в год, или когда она становится твердой, меняет цвет и плохо гнется. Старые или жесткие трубочки портят качество звучания твоих аппаратов.</w:t>
      </w:r>
      <w:bookmarkStart w:id="0" w:name="_GoBack"/>
      <w:bookmarkEnd w:id="0"/>
    </w:p>
    <w:sectPr w:rsidR="009D64A5" w:rsidRPr="00B4434E" w:rsidSect="00B443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Medium Cond">
    <w:altName w:val="Arial Narrow"/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29F3"/>
    <w:rsid w:val="00107510"/>
    <w:rsid w:val="001A6026"/>
    <w:rsid w:val="001D7F28"/>
    <w:rsid w:val="004F6E75"/>
    <w:rsid w:val="006B2CFA"/>
    <w:rsid w:val="00764561"/>
    <w:rsid w:val="008D2820"/>
    <w:rsid w:val="009D03AC"/>
    <w:rsid w:val="009D64A5"/>
    <w:rsid w:val="00A30F85"/>
    <w:rsid w:val="00B26F79"/>
    <w:rsid w:val="00B4434E"/>
    <w:rsid w:val="00BC29F3"/>
    <w:rsid w:val="00CA522D"/>
    <w:rsid w:val="00D43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7A6"/>
    <w:pPr>
      <w:widowControl w:val="0"/>
      <w:autoSpaceDE w:val="0"/>
      <w:autoSpaceDN w:val="0"/>
      <w:adjustRightInd w:val="0"/>
    </w:pPr>
    <w:rPr>
      <w:rFonts w:ascii="Franklin Gothic Medium Cond" w:eastAsia="Times New Roman" w:hAnsi="Franklin Gothic Medium Cond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D437A6"/>
    <w:pPr>
      <w:spacing w:line="320" w:lineRule="exact"/>
    </w:pPr>
  </w:style>
  <w:style w:type="character" w:customStyle="1" w:styleId="FontStyle12">
    <w:name w:val="Font Style12"/>
    <w:basedOn w:val="DefaultParagraphFont"/>
    <w:uiPriority w:val="99"/>
    <w:rsid w:val="00D437A6"/>
    <w:rPr>
      <w:rFonts w:ascii="Franklin Gothic Medium Cond" w:hAnsi="Franklin Gothic Medium Cond" w:cs="Franklin Gothic Medium Cond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D437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37A6"/>
    <w:rPr>
      <w:rFonts w:ascii="Tahoma" w:hAnsi="Tahoma" w:cs="Tahoma"/>
      <w:sz w:val="16"/>
      <w:szCs w:val="16"/>
      <w:lang w:eastAsia="ru-RU"/>
    </w:rPr>
  </w:style>
  <w:style w:type="paragraph" w:customStyle="1" w:styleId="Style1">
    <w:name w:val="Style1"/>
    <w:basedOn w:val="Normal"/>
    <w:uiPriority w:val="99"/>
    <w:rsid w:val="00B4434E"/>
    <w:pPr>
      <w:spacing w:line="432" w:lineRule="exact"/>
    </w:pPr>
    <w:rPr>
      <w:rFonts w:ascii="Comic Sans MS" w:hAnsi="Comic Sans MS"/>
    </w:rPr>
  </w:style>
  <w:style w:type="paragraph" w:customStyle="1" w:styleId="Style3">
    <w:name w:val="Style3"/>
    <w:basedOn w:val="Normal"/>
    <w:uiPriority w:val="99"/>
    <w:rsid w:val="00B4434E"/>
    <w:pPr>
      <w:spacing w:line="319" w:lineRule="exact"/>
    </w:pPr>
    <w:rPr>
      <w:rFonts w:ascii="Comic Sans MS" w:hAnsi="Comic Sans MS"/>
    </w:rPr>
  </w:style>
  <w:style w:type="character" w:customStyle="1" w:styleId="FontStyle11">
    <w:name w:val="Font Style11"/>
    <w:basedOn w:val="DefaultParagraphFont"/>
    <w:uiPriority w:val="99"/>
    <w:rsid w:val="00B4434E"/>
    <w:rPr>
      <w:rFonts w:ascii="Comic Sans MS" w:hAnsi="Comic Sans MS" w:cs="Comic Sans MS"/>
      <w:sz w:val="34"/>
      <w:szCs w:val="34"/>
    </w:rPr>
  </w:style>
  <w:style w:type="character" w:customStyle="1" w:styleId="FontStyle13">
    <w:name w:val="Font Style13"/>
    <w:basedOn w:val="DefaultParagraphFont"/>
    <w:uiPriority w:val="99"/>
    <w:rsid w:val="00B4434E"/>
    <w:rPr>
      <w:rFonts w:ascii="Comic Sans MS" w:hAnsi="Comic Sans MS" w:cs="Comic Sans MS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3</Pages>
  <Words>492</Words>
  <Characters>2806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XTreme</cp:lastModifiedBy>
  <cp:revision>6</cp:revision>
  <dcterms:created xsi:type="dcterms:W3CDTF">2012-10-19T09:33:00Z</dcterms:created>
  <dcterms:modified xsi:type="dcterms:W3CDTF">2012-11-01T10:04:00Z</dcterms:modified>
</cp:coreProperties>
</file>