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9B" w:rsidRPr="00D8519B" w:rsidRDefault="00D8519B" w:rsidP="00D85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 учреждение</w:t>
      </w: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 общеобразовательная  школа №54"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немецкому языку для   2-4 классов (базовый уровень)    </w:t>
      </w: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Автор- составитель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рабочей программы     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учитель немецкого языка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М. В. Стрелкова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Обсуждено  на заседании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№4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марта 2013 г.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В. Блинов________________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на педагогическом совете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№4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марта 2013 г.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"СОШ №54"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Г. Зырянова______________</w:t>
      </w:r>
    </w:p>
    <w:p w:rsidR="004E725C" w:rsidRDefault="004E725C" w:rsidP="004E725C">
      <w:pPr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4E725C" w:rsidRDefault="004E725C" w:rsidP="004E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25C" w:rsidRDefault="004E725C" w:rsidP="004E7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AB9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E725C" w:rsidRPr="00685AB9" w:rsidRDefault="004E725C" w:rsidP="004E7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 w:rsidRPr="00685AB9">
        <w:rPr>
          <w:rFonts w:ascii="Times New Roman" w:hAnsi="Times New Roman" w:cs="Times New Roman"/>
          <w:sz w:val="28"/>
          <w:szCs w:val="28"/>
        </w:rPr>
        <w:t>1. Пояснительная записка..............................................................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 ......3-10</w:t>
      </w: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 w:rsidRPr="00685AB9">
        <w:rPr>
          <w:rFonts w:ascii="Times New Roman" w:hAnsi="Times New Roman" w:cs="Times New Roman"/>
          <w:sz w:val="28"/>
          <w:szCs w:val="28"/>
        </w:rPr>
        <w:t>2. Содержание программы............................................................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..................11-20</w:t>
      </w: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 w:rsidRPr="00685AB9">
        <w:rPr>
          <w:rFonts w:ascii="Times New Roman" w:hAnsi="Times New Roman" w:cs="Times New Roman"/>
          <w:sz w:val="28"/>
          <w:szCs w:val="28"/>
        </w:rPr>
        <w:t>3. Уч</w:t>
      </w:r>
      <w:r>
        <w:rPr>
          <w:rFonts w:ascii="Times New Roman" w:hAnsi="Times New Roman" w:cs="Times New Roman"/>
          <w:sz w:val="28"/>
          <w:szCs w:val="28"/>
        </w:rPr>
        <w:t>ебно-тематическое планирование 2</w:t>
      </w:r>
      <w:r w:rsidRPr="00685AB9">
        <w:rPr>
          <w:rFonts w:ascii="Times New Roman" w:hAnsi="Times New Roman" w:cs="Times New Roman"/>
          <w:sz w:val="28"/>
          <w:szCs w:val="28"/>
        </w:rPr>
        <w:t xml:space="preserve"> класс..........................</w:t>
      </w:r>
      <w:r>
        <w:rPr>
          <w:rFonts w:ascii="Times New Roman" w:hAnsi="Times New Roman" w:cs="Times New Roman"/>
          <w:sz w:val="28"/>
          <w:szCs w:val="28"/>
        </w:rPr>
        <w:t>..................21-24</w:t>
      </w: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 w:rsidRPr="00685AB9">
        <w:rPr>
          <w:rFonts w:ascii="Times New Roman" w:hAnsi="Times New Roman" w:cs="Times New Roman"/>
          <w:sz w:val="28"/>
          <w:szCs w:val="28"/>
        </w:rPr>
        <w:t xml:space="preserve">4. Учебно-тематическое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5AB9">
        <w:rPr>
          <w:rFonts w:ascii="Times New Roman" w:hAnsi="Times New Roman" w:cs="Times New Roman"/>
          <w:sz w:val="28"/>
          <w:szCs w:val="28"/>
        </w:rPr>
        <w:t xml:space="preserve"> класс...........................</w:t>
      </w:r>
      <w:r>
        <w:rPr>
          <w:rFonts w:ascii="Times New Roman" w:hAnsi="Times New Roman" w:cs="Times New Roman"/>
          <w:sz w:val="28"/>
          <w:szCs w:val="28"/>
        </w:rPr>
        <w:t>.................25-30</w:t>
      </w: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 w:rsidRPr="00685AB9">
        <w:rPr>
          <w:rFonts w:ascii="Times New Roman" w:hAnsi="Times New Roman" w:cs="Times New Roman"/>
          <w:sz w:val="28"/>
          <w:szCs w:val="28"/>
        </w:rPr>
        <w:t xml:space="preserve">5. Учебно-тематическое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5AB9">
        <w:rPr>
          <w:rFonts w:ascii="Times New Roman" w:hAnsi="Times New Roman" w:cs="Times New Roman"/>
          <w:sz w:val="28"/>
          <w:szCs w:val="28"/>
        </w:rPr>
        <w:t xml:space="preserve"> класс................................</w:t>
      </w:r>
      <w:r>
        <w:rPr>
          <w:rFonts w:ascii="Times New Roman" w:hAnsi="Times New Roman" w:cs="Times New Roman"/>
          <w:sz w:val="28"/>
          <w:szCs w:val="28"/>
        </w:rPr>
        <w:t>............31-34</w:t>
      </w: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 w:rsidRPr="00685AB9">
        <w:rPr>
          <w:rFonts w:ascii="Times New Roman" w:hAnsi="Times New Roman" w:cs="Times New Roman"/>
          <w:sz w:val="28"/>
          <w:szCs w:val="28"/>
        </w:rPr>
        <w:t>6. Список литературы для учителя..................................................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...............35.</w:t>
      </w:r>
    </w:p>
    <w:p w:rsidR="004E725C" w:rsidRPr="00685AB9" w:rsidRDefault="004E725C" w:rsidP="004E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85AB9">
        <w:rPr>
          <w:rFonts w:ascii="Times New Roman" w:hAnsi="Times New Roman" w:cs="Times New Roman"/>
          <w:sz w:val="28"/>
          <w:szCs w:val="28"/>
        </w:rPr>
        <w:t>. Список литературы для учащихся................................................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...............35</w:t>
      </w: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5AB9">
        <w:rPr>
          <w:rFonts w:ascii="Times New Roman" w:hAnsi="Times New Roman" w:cs="Times New Roman"/>
          <w:sz w:val="28"/>
          <w:szCs w:val="28"/>
        </w:rPr>
        <w:t>. Перечень ключевых слов..........................................................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...................36-37</w:t>
      </w: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4E725C">
      <w:pPr>
        <w:rPr>
          <w:rFonts w:ascii="Times New Roman" w:hAnsi="Times New Roman" w:cs="Times New Roman"/>
          <w:sz w:val="28"/>
          <w:szCs w:val="28"/>
        </w:rPr>
      </w:pPr>
    </w:p>
    <w:p w:rsidR="004E725C" w:rsidRDefault="004E725C" w:rsidP="00D8519B">
      <w:pPr>
        <w:ind w:firstLine="708"/>
        <w:jc w:val="both"/>
      </w:pPr>
    </w:p>
    <w:p w:rsidR="004E725C" w:rsidRDefault="004E725C" w:rsidP="00D8519B">
      <w:pPr>
        <w:ind w:firstLine="708"/>
        <w:jc w:val="both"/>
      </w:pPr>
    </w:p>
    <w:p w:rsidR="004E725C" w:rsidRDefault="004E725C" w:rsidP="00D8519B">
      <w:pPr>
        <w:ind w:firstLine="708"/>
        <w:jc w:val="both"/>
      </w:pPr>
    </w:p>
    <w:p w:rsidR="004E725C" w:rsidRDefault="004E725C" w:rsidP="00D8519B">
      <w:pPr>
        <w:ind w:firstLine="708"/>
        <w:jc w:val="both"/>
      </w:pPr>
    </w:p>
    <w:p w:rsidR="004E725C" w:rsidRDefault="004E725C" w:rsidP="00D8519B">
      <w:pPr>
        <w:ind w:firstLine="708"/>
        <w:jc w:val="both"/>
      </w:pPr>
    </w:p>
    <w:p w:rsidR="00D8519B" w:rsidRPr="00D8519B" w:rsidRDefault="00D8519B" w:rsidP="00D85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25C">
        <w:lastRenderedPageBreak/>
        <w:t>Конец XX и начало XXI в.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ознаменованы повышенным интересом к проблемам обучения иностранным языкам в начальной школе как у нас в стране, так и за рубежом. Именно в этот период становится актуальной задача поликультурного образования современных младших школьников, определенную роль в этом призван сыграть немецкий язык.</w:t>
      </w:r>
    </w:p>
    <w:p w:rsidR="00D8519B" w:rsidRPr="00D8519B" w:rsidRDefault="00D8519B" w:rsidP="00D85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 xml:space="preserve">Немецкий язык, как предмет филологического цикла, наряду с русским языком и литературным чтением, развивает коммуникативную компетенцию учащегося, способствует его общему и социальному развитию, формированию нравственных качеств и ценностных смыслов. В процессе изучения языка у учащихся закладывается фундамент языковых и речевых способностей, необходимых для последующего овладения немецким языком как средством межкультурного и межличностного общения. Изучая немецкий язык,  младший школьник приобретает опыт общения с окружающим миром, с другими людьми, происходит процесс социализации его личности, он открывает для себя многокрасочность современного мира. </w:t>
      </w:r>
    </w:p>
    <w:p w:rsidR="00D8519B" w:rsidRPr="00D8519B" w:rsidRDefault="00D8519B" w:rsidP="00D85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 xml:space="preserve">Таким образом, немецкий язык как учебный предмет призван внести существенный вклад и в становление  личности  младшего  школьника, выявление и развитие его способностей. Это обусловливает актуальность переосмысления целевых и содержательных аспектов обучения иностранным языкам в школе, а также необходимость поиска новых технологий обучения, призванных оказать существенное влияние на личностное и коммуникативное развитие младшего школьника, на развитие его учебно-познавательной активности и креативных способностей. </w:t>
      </w:r>
    </w:p>
    <w:p w:rsidR="00D8519B" w:rsidRPr="00342070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Настоящая программа адресована общеобразо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вательным школам, в которых немецкий язык изуча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ется со 2 класса. Она составлена на основе Фундаментального общего образования</w:t>
      </w:r>
      <w:r w:rsidRPr="00D851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D8519B">
        <w:rPr>
          <w:rFonts w:ascii="Times New Roman" w:hAnsi="Times New Roman" w:cs="Times New Roman"/>
          <w:sz w:val="28"/>
          <w:szCs w:val="28"/>
        </w:rPr>
        <w:t xml:space="preserve"> и требований к результатам начального общего образования. В ней также учитываются основные идеи концепции духовно-нравственного воспитания</w:t>
      </w:r>
      <w:r w:rsidRPr="00D851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  <w:r w:rsidRPr="00D8519B">
        <w:rPr>
          <w:rFonts w:ascii="Times New Roman" w:hAnsi="Times New Roman" w:cs="Times New Roman"/>
          <w:sz w:val="28"/>
          <w:szCs w:val="28"/>
        </w:rPr>
        <w:t xml:space="preserve"> и программы формирования универсальных учебных действий</w:t>
      </w:r>
      <w:r w:rsidRPr="00D8519B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D8519B">
        <w:rPr>
          <w:rFonts w:ascii="Times New Roman" w:hAnsi="Times New Roman" w:cs="Times New Roman"/>
          <w:sz w:val="28"/>
          <w:szCs w:val="28"/>
        </w:rPr>
        <w:t>.</w:t>
      </w:r>
      <w:r w:rsidR="00342070" w:rsidRPr="0034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9B" w:rsidRPr="00D8519B" w:rsidRDefault="00D8519B" w:rsidP="00D851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Цели обучения немецкому языку</w:t>
      </w:r>
    </w:p>
    <w:p w:rsidR="00D8519B" w:rsidRPr="00D8519B" w:rsidRDefault="00D8519B" w:rsidP="00D8519B">
      <w:pPr>
        <w:ind w:firstLine="708"/>
        <w:jc w:val="both"/>
        <w:rPr>
          <w:rFonts w:ascii="Times New Roman" w:hAnsi="Times New Roman" w:cs="Times New Roman"/>
          <w:spacing w:val="-22"/>
          <w:sz w:val="28"/>
          <w:szCs w:val="28"/>
          <w:u w:val="single"/>
        </w:rPr>
      </w:pP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color w:val="2E2E2E"/>
          <w:spacing w:val="-22"/>
          <w:sz w:val="28"/>
          <w:szCs w:val="28"/>
        </w:rPr>
        <w:tab/>
      </w:r>
      <w:r w:rsidRPr="00D8519B">
        <w:rPr>
          <w:rFonts w:ascii="Times New Roman" w:hAnsi="Times New Roman" w:cs="Times New Roman"/>
          <w:sz w:val="28"/>
          <w:szCs w:val="28"/>
        </w:rPr>
        <w:t xml:space="preserve">Обучение немецкому языку в начальной школе направлено на  развитие у школьников элементарной коммуникативной компетенции, позволяющей им осуществлять межличностное и межкультурное общение, в том числе с носителями изучаемого языка. Речь идет о формировании у младших школьников готовности и способности осуществлять устное и письменное общение на доступном уровне, т.е. в ограниченном круге типичных речевых ситуаций и сфер общения, с помощью усвоенных устных и письменных языковых средств, в соответствующих возрасту и типичных коммуникативных ситуациях. Поэтому данная программа обеспечивает реализацию следующих </w:t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D8519B">
        <w:rPr>
          <w:rFonts w:ascii="Times New Roman" w:hAnsi="Times New Roman" w:cs="Times New Roman"/>
          <w:sz w:val="28"/>
          <w:szCs w:val="28"/>
        </w:rPr>
        <w:t>: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формирование умений устного (аудирование и говорение) и письменного (чтение и письмо) общения на немецком языке на элементарном уровне с учётом речевых возможностей и реальных потребностей младших школьников;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речевых, интеллектуальных способностей, а также их общеучебных умений; развитие мотивации к дальнейшему овладению немецким языком;</w:t>
      </w:r>
    </w:p>
    <w:p w:rsidR="00D8519B" w:rsidRPr="00D8519B" w:rsidRDefault="00D8519B" w:rsidP="00D8519B">
      <w:pPr>
        <w:shd w:val="solid" w:color="FFFFFF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Реализация данных целей требует решения следующих задач: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формирование представлений о  немецком языке как средстве общения;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 освоение элементарных лингвистических представлений, доступных младшим школьникам и необходимых для овладения устной и письменной речью на немецком языке на элементарном уровне;</w:t>
      </w:r>
    </w:p>
    <w:p w:rsidR="00D8519B" w:rsidRPr="00D8519B" w:rsidRDefault="00D8519B" w:rsidP="00D8519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развитие эмоциональных и твор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ческих качеств, фантазии, способности к социальному взаимодействию (умения играть, рабо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тать вместе, находить и устанавливать контакт с партнером, адекватно реагировать на его желания, просьбы, высказывания и т. д.), радости познания и любознательности; 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развитие речевых механизмов (памяти, речево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го слуха, вероятностного прогнозирования, внимания и др.) 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  </w:t>
      </w:r>
      <w:r w:rsidRPr="00D8519B">
        <w:rPr>
          <w:rFonts w:ascii="Times New Roman" w:hAnsi="Times New Roman" w:cs="Times New Roman"/>
          <w:sz w:val="28"/>
          <w:szCs w:val="28"/>
        </w:rPr>
        <w:t>младших школьников, их познавательных способностей, способности к быстрому запоминанию языковой информации, анализу и систематизации речевых по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токов на разных языках, особой способности к имита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ции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>;</w:t>
      </w:r>
    </w:p>
    <w:p w:rsidR="00D8519B" w:rsidRPr="00D8519B" w:rsidRDefault="00D8519B" w:rsidP="00D8519B">
      <w:pPr>
        <w:shd w:val="solid" w:color="FFFFFF" w:fill="FFFFFF"/>
        <w:ind w:left="72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формирование первоначальных представлений о единстве и многообразии языкового и культурного пространства России и немецкоговорящих стран; </w:t>
      </w:r>
    </w:p>
    <w:p w:rsidR="00D8519B" w:rsidRDefault="00D8519B" w:rsidP="00D8519B">
      <w:pPr>
        <w:shd w:val="solid" w:color="FFFFFF" w:fill="FFFFFF"/>
        <w:ind w:left="72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развитие иноязычных коммуникативных умений, т.е. умений самостоятельно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го решения простейших коммуникативно-познава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тельных задач в аудировании, говорении, чтении и письме в ограниченном круге наиболее типичных ситуаций и сфер общения.</w:t>
      </w:r>
    </w:p>
    <w:p w:rsidR="00D8519B" w:rsidRPr="00D8519B" w:rsidRDefault="00D8519B" w:rsidP="00D8519B">
      <w:pPr>
        <w:ind w:firstLine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b/>
          <w:bCs/>
          <w:color w:val="2E2E2E"/>
          <w:sz w:val="28"/>
          <w:szCs w:val="28"/>
        </w:rPr>
      </w:pP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 xml:space="preserve">Обучение немецкому языку  в начальной школе строится на активной деятельностной основе и соответствует возрастным особенностям младшего школьника. Природная открытость и восприимчивость ребенка  ко всем обстоятельствам, оказывающим  влияние на его развитие, является существенным фактором его личностного и коммуникативного развития, а активное взаимодействие с окружающим миром – естественной формой познания. Младшие школьники воспринимают мир целостно, эмоционально и активно, поэтому овладение немецким языком происходит интегрировано с другими видами деятельности, типичными для данного возраста (игры, художественное творчество, рисование и раскрашивание, моделирование из доступных материалов и др.) и во взаимосвязи с другими учебными предметами, изучаемыми в начальной школе.  </w:t>
      </w: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Обучение немецкому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немецком языке и в деятельности с помощью этого языка, его положительных эмоций и позитивного настроения.</w:t>
      </w:r>
    </w:p>
    <w:p w:rsidR="00D8519B" w:rsidRPr="00D8519B" w:rsidRDefault="00D8519B" w:rsidP="00D851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 xml:space="preserve">Учебный процесс призван развить у школьников на доступном для них уровне системные языковые представления о немецком языке, расширить их лингвистический кругозор, приобщить их к новому для них миру, развить их </w:t>
      </w:r>
      <w:r w:rsidRPr="00D8519B">
        <w:rPr>
          <w:rFonts w:ascii="Times New Roman" w:hAnsi="Times New Roman" w:cs="Times New Roman"/>
          <w:sz w:val="28"/>
          <w:szCs w:val="28"/>
        </w:rPr>
        <w:lastRenderedPageBreak/>
        <w:t>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D8519B" w:rsidRPr="00D8519B" w:rsidRDefault="00D8519B" w:rsidP="00D851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ind w:firstLine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«НЕМЕЦКОГО ЯЗЫК» В УЧЕБНОМ ПЛАНЕ</w:t>
      </w:r>
    </w:p>
    <w:p w:rsidR="00D8519B" w:rsidRPr="00D8519B" w:rsidRDefault="00D8519B" w:rsidP="00D8519B">
      <w:pPr>
        <w:ind w:firstLine="282"/>
        <w:jc w:val="center"/>
        <w:rPr>
          <w:rFonts w:ascii="Times New Roman" w:hAnsi="Times New Roman" w:cs="Times New Roman"/>
          <w:b/>
          <w:bCs/>
          <w:color w:val="2E2E2E"/>
          <w:sz w:val="28"/>
          <w:szCs w:val="28"/>
        </w:rPr>
      </w:pP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Настоящая программа предусматривает изучение немецкого языка в начальной школе (2–4 классы) общеобразовательных учреждений.  Всего на изучение немецкого языка отводится 204 учебных часа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, </w:t>
      </w:r>
      <w:r w:rsidRPr="00D8519B">
        <w:rPr>
          <w:rFonts w:ascii="Times New Roman" w:hAnsi="Times New Roman" w:cs="Times New Roman"/>
          <w:sz w:val="28"/>
          <w:szCs w:val="28"/>
        </w:rPr>
        <w:t>соответственно по 68 часов ежегодно.</w:t>
      </w:r>
    </w:p>
    <w:p w:rsidR="00D8519B" w:rsidRPr="00D8519B" w:rsidRDefault="00D8519B" w:rsidP="00D85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 учебного предмета</w:t>
      </w:r>
    </w:p>
    <w:p w:rsidR="00D8519B" w:rsidRPr="00D8519B" w:rsidRDefault="00D8519B" w:rsidP="00D85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 xml:space="preserve">Настоящий курс «Немецкий язык»  обеспечивает достижение личностных, метапредметных и предметных результатов. </w:t>
      </w: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D8519B">
        <w:rPr>
          <w:rFonts w:ascii="Times New Roman" w:hAnsi="Times New Roman" w:cs="Times New Roman"/>
          <w:sz w:val="28"/>
          <w:szCs w:val="28"/>
        </w:rPr>
        <w:t>,</w:t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 xml:space="preserve">которые выражаются в сформированности: </w:t>
      </w:r>
    </w:p>
    <w:p w:rsidR="00D8519B" w:rsidRPr="00D8519B" w:rsidRDefault="00D8519B" w:rsidP="00D8519B">
      <w:pPr>
        <w:tabs>
          <w:tab w:val="left" w:pos="0"/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основ гражданской, этнокультурной и общечеловеческой  идентичности;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уважительного отношения к иному мнению, истории и культуре других народов; 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мотивов учебной деятельности и личностного смысла учения; 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самостоятельности и личной ответственности за свои поступки и учебные результаты;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 эстетических потребностей, ценностей и чувств, этических чувств, доброжелательности и эмоционально-нравственной отзывчивости; 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умения сотрудничать со взрослыми и сверстниками; </w:t>
      </w:r>
    </w:p>
    <w:p w:rsidR="00D8519B" w:rsidRPr="00D8519B" w:rsidRDefault="00D8519B" w:rsidP="00D8519B">
      <w:pPr>
        <w:shd w:val="solid" w:color="FFFFFF" w:fill="FFFFFF"/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общего представления о мире как многоязычном и поликультурном сообществе и о языке, в том числе немецком, как средстве общения между людьми; </w:t>
      </w:r>
    </w:p>
    <w:p w:rsidR="00D8519B" w:rsidRPr="00D8519B" w:rsidRDefault="00D8519B" w:rsidP="00D8519B">
      <w:pPr>
        <w:shd w:val="solid" w:color="FFFFFF" w:fill="FFFFFF"/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осознания себя как личности, принадлежащей к определенному языковому и культурному сообществу,  внимательного отношения и интереса к языкам, с которыми он может встретиться в повседневной жизни;</w:t>
      </w:r>
    </w:p>
    <w:p w:rsidR="00D8519B" w:rsidRPr="00D8519B" w:rsidRDefault="00D8519B" w:rsidP="00D8519B">
      <w:pPr>
        <w:shd w:val="solid" w:color="FFFFFF" w:fill="FFFFFF"/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первичных представлений о мире зарубежных сверстников в стране изучаемого языка.</w:t>
      </w:r>
    </w:p>
    <w:p w:rsidR="00D8519B" w:rsidRPr="00D8519B" w:rsidRDefault="00D8519B" w:rsidP="00D85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D8519B">
        <w:rPr>
          <w:rFonts w:ascii="Times New Roman" w:hAnsi="Times New Roman" w:cs="Times New Roman"/>
          <w:sz w:val="28"/>
          <w:szCs w:val="28"/>
        </w:rPr>
        <w:t xml:space="preserve">, связанные с: 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овладением начальных форм познавательной и личностной рефлексии, умений планировать, контролировать и оценивать учебные и речевые действия в соответствии с поставленной задачей и условиями её реализации;</w:t>
      </w:r>
    </w:p>
    <w:p w:rsidR="00D8519B" w:rsidRPr="00D8519B" w:rsidRDefault="00D8519B" w:rsidP="00D8519B">
      <w:pPr>
        <w:shd w:val="solid" w:color="FFFFFF" w:fill="FFFFFF"/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развитием речевых, интеллектуальных и творческих способностей школьника;</w:t>
      </w:r>
    </w:p>
    <w:p w:rsidR="00D8519B" w:rsidRPr="00D8519B" w:rsidRDefault="00D8519B" w:rsidP="00D8519B">
      <w:pPr>
        <w:tabs>
          <w:tab w:val="left" w:pos="492"/>
          <w:tab w:val="left" w:pos="993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овладением навыками и умениями смыслового чтения текстов различных стилей и жанров; умениями  осознанно строить и понимать устное и письменное высказывание на немецком языке в доступных типичных речевых ситуациях с учетом коммуникативных потребностей и возрастных и речевых возможностей учащегося;</w:t>
      </w:r>
    </w:p>
    <w:p w:rsidR="00D8519B" w:rsidRPr="00D8519B" w:rsidRDefault="00D8519B" w:rsidP="00D8519B">
      <w:pPr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умений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8519B" w:rsidRPr="00D8519B" w:rsidRDefault="00D8519B" w:rsidP="00D8519B">
      <w:pPr>
        <w:shd w:val="solid" w:color="FFFFFF" w:fill="FFFFFF"/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формированием общего и лингвистического кругозора младших школьников; </w:t>
      </w:r>
    </w:p>
    <w:p w:rsidR="00D8519B" w:rsidRPr="00D8519B" w:rsidRDefault="00D8519B" w:rsidP="00D8519B">
      <w:pPr>
        <w:shd w:val="solid" w:color="FFFFFF" w:fill="FFFFFF"/>
        <w:tabs>
          <w:tab w:val="left" w:pos="492"/>
        </w:tabs>
        <w:ind w:left="397" w:hanging="22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развитием речевой культуры школьников и культуры общения, а также целенаправленным приобщением учащихся к различным учебным техни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кам, то есть развитием общеучебных и специальных уме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ний, обеспечивающих эффективное овладение ино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язычным общением.</w:t>
      </w:r>
    </w:p>
    <w:p w:rsidR="00D8519B" w:rsidRPr="00D8519B" w:rsidRDefault="00D8519B" w:rsidP="00D8519B">
      <w:pPr>
        <w:shd w:val="solid" w:color="FFFFFF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результаты: </w:t>
      </w:r>
    </w:p>
    <w:p w:rsidR="00D8519B" w:rsidRPr="00D8519B" w:rsidRDefault="00D8519B" w:rsidP="00D8519B">
      <w:pPr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В сфере коммуникативной компетенции:</w:t>
      </w:r>
    </w:p>
    <w:p w:rsidR="00D8519B" w:rsidRPr="00D8519B" w:rsidRDefault="00D8519B" w:rsidP="00D8519B">
      <w:pPr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  <w:r w:rsidRPr="00D8519B">
        <w:rPr>
          <w:rFonts w:ascii="Times New Roman" w:hAnsi="Times New Roman" w:cs="Times New Roman"/>
          <w:sz w:val="28"/>
          <w:szCs w:val="28"/>
        </w:rPr>
        <w:t>: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 условиях непосредственного общения в типичных ситуациях бытового, учебно-трудового и межкультурного общения вести элементарный диалог этикетного характера, диалог-расспрос и диалог-побуждение, соблюдая элементарные нормы речевого этикета, принятые в немецкоязычных странах;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делать устные монологические высказывания (объемом не менее пяти предложений), выражая при этом на элементар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ном уровне свое отношение к предмету высказывания и пользуясь основными коммуникативными типами речи (описанием, сообщением, рассказом, характеристикой).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ab/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r w:rsidRPr="00D8519B">
        <w:rPr>
          <w:rFonts w:ascii="Times New Roman" w:hAnsi="Times New Roman" w:cs="Times New Roman"/>
          <w:sz w:val="28"/>
          <w:szCs w:val="28"/>
        </w:rPr>
        <w:t>: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понимать содержание учебных, а также неболь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ших аудиотекстов, содержащих изученный языковой материал и соответствующих уровню развития детей и их интересам;</w:t>
      </w:r>
    </w:p>
    <w:p w:rsidR="00D8519B" w:rsidRPr="00D8519B" w:rsidRDefault="00D8519B" w:rsidP="00D8519B">
      <w:pPr>
        <w:ind w:left="419" w:hanging="283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при непосредственном общении понимать просьбы и указания учителя и одноклассников, связанные с учебными и игровыми ситуациями на уроке, и вербально/невербально реагировать на них.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ab/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r w:rsidRPr="00D8519B">
        <w:rPr>
          <w:rFonts w:ascii="Times New Roman" w:hAnsi="Times New Roman" w:cs="Times New Roman"/>
          <w:sz w:val="28"/>
          <w:szCs w:val="28"/>
        </w:rPr>
        <w:t>: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выразительно читать вслух простые и небольшие по объему тексты, построенные преимущественно на знакомом языковом материале;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читать про себя с пониманием основного содержания ко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роткие, простые тексты, имеющие ясную логическую структуру и соответствующие интересам и уровню подготовки учащихся;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читать про себя с извлечением полной информации из текстов, построенных на знакомом учащимся языко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вом материале.</w:t>
      </w:r>
    </w:p>
    <w:p w:rsidR="00D8519B" w:rsidRPr="00D8519B" w:rsidRDefault="00D8519B" w:rsidP="00D8519B">
      <w:pPr>
        <w:ind w:left="4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ab/>
        <w:t>письмо</w:t>
      </w:r>
      <w:r w:rsidRPr="00D8519B">
        <w:rPr>
          <w:rFonts w:ascii="Times New Roman" w:hAnsi="Times New Roman" w:cs="Times New Roman"/>
          <w:sz w:val="28"/>
          <w:szCs w:val="28"/>
        </w:rPr>
        <w:t>:</w:t>
      </w:r>
    </w:p>
    <w:p w:rsidR="00D8519B" w:rsidRPr="00D8519B" w:rsidRDefault="00D8519B" w:rsidP="00D8519B">
      <w:pPr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владеть техникой письма;</w:t>
      </w:r>
    </w:p>
    <w:p w:rsidR="00D8519B" w:rsidRPr="00D8519B" w:rsidRDefault="00D8519B" w:rsidP="00D8519B">
      <w:pPr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писать короткое личное письмо или поздравление с праздником с опорой на об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разец.</w:t>
      </w:r>
    </w:p>
    <w:p w:rsidR="00D8519B" w:rsidRPr="00D8519B" w:rsidRDefault="00D8519B" w:rsidP="00D8519B">
      <w:pPr>
        <w:shd w:val="solid" w:color="FFFFFF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shd w:val="solid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  <w:u w:val="single"/>
        </w:rPr>
        <w:t>Языковая компетенция (</w:t>
      </w:r>
      <w:r w:rsidRPr="00D8519B">
        <w:rPr>
          <w:rFonts w:ascii="Times New Roman" w:hAnsi="Times New Roman" w:cs="Times New Roman"/>
          <w:sz w:val="28"/>
          <w:szCs w:val="28"/>
        </w:rPr>
        <w:t>языковые представления и речевые навыки):</w:t>
      </w:r>
    </w:p>
    <w:p w:rsidR="00D8519B" w:rsidRPr="00D8519B" w:rsidRDefault="00D8519B" w:rsidP="00D8519B">
      <w:pPr>
        <w:shd w:val="solid" w:color="FFFFFF" w:fill="FFFFFF"/>
        <w:ind w:left="560" w:hanging="5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адекватное произношение и различение на слух всех звуков немецкого языка,</w:t>
      </w:r>
    </w:p>
    <w:p w:rsidR="00D8519B" w:rsidRPr="00D8519B" w:rsidRDefault="00D8519B" w:rsidP="00D8519B">
      <w:pPr>
        <w:shd w:val="solid" w:color="FFFFFF" w:fill="FFFFFF"/>
        <w:ind w:left="560" w:hanging="5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соблюдение правильного ударения в словах и фразах;</w:t>
      </w:r>
    </w:p>
    <w:p w:rsidR="00D8519B" w:rsidRPr="00D8519B" w:rsidRDefault="00D8519B" w:rsidP="00D8519B">
      <w:pPr>
        <w:shd w:val="solid" w:color="FFFFFF" w:fill="FFFFFF"/>
        <w:ind w:left="560" w:hanging="5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соблюдение особенностей интонации основных типов предложений;</w:t>
      </w:r>
    </w:p>
    <w:p w:rsidR="00D8519B" w:rsidRPr="00D8519B" w:rsidRDefault="00D8519B" w:rsidP="00D8519B">
      <w:pPr>
        <w:shd w:val="solid" w:color="FFFFFF" w:fill="FFFFFF"/>
        <w:ind w:left="560" w:hanging="5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D8519B" w:rsidRPr="00D8519B" w:rsidRDefault="00D8519B" w:rsidP="00D8519B">
      <w:pPr>
        <w:shd w:val="solid" w:color="FFFFFF" w:fill="FFFFFF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  <w:u w:val="single"/>
        </w:rPr>
        <w:t>Социокультурная компетентность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 – знание: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немецком языке, небольших произведений детского фольклора (стихов, песен); 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знание элементарных норм речевого и неречевого поведения, принятых в немецкоговорящих странах.</w:t>
      </w:r>
    </w:p>
    <w:p w:rsidR="00D8519B" w:rsidRPr="00D8519B" w:rsidRDefault="00D8519B" w:rsidP="00D8519B">
      <w:pPr>
        <w:ind w:left="419" w:hanging="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В познавательной сфере:  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умение сравнивать языковые явления родного и немецкого языков;  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умение опознавать грамматические явления, отсутствующие в родном языке;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умение систематизировать слова, пользоваться языковой догадкой;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умение действовать по образцу при порождении собственных устных и письменных высказываний в пределах тематики начальной школы;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умение пользоваться справочным материалом, двуязычным словарём учебника, компьютерным словарём;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умение осуществлять самонаблюдение и самооценку в доступных младшему школьнику пределах; </w:t>
      </w:r>
    </w:p>
    <w:p w:rsidR="00D8519B" w:rsidRPr="00D8519B" w:rsidRDefault="00D8519B" w:rsidP="00D8519B">
      <w:pPr>
        <w:shd w:val="solid" w:color="FFFFFF" w:fill="FFFFFF"/>
        <w:ind w:left="419" w:hanging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умение переносить опыт работы с русскоязычным текстом на задания с текстом на немецком языке (прогнозирование содержания, составление плана, фиксация информации в таблице и др.). </w:t>
      </w: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В ценностно-ориентационной сфере: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представление о немецком языке как средстве выражения мыслей, чувств, эмоций;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приобщение к культурным ценностям другого народа через текст и визуальную информацию.</w:t>
      </w: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В эстетической сфере: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владение элементарными средствами выражения чувств и эмоций на немецком языке;</w:t>
      </w: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знакомство с образцами зарубежной детской литературы, образцами поэзии, фольклора и народного литературного творчества. </w:t>
      </w: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В трудовой сфере: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умение следовать задачам познавательной деятельности;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умение на элементарном уровне использовать справочную литературу.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shd w:val="solid" w:color="FFFFFF" w:fill="FFFFFF"/>
        <w:ind w:left="720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9E" w:rsidRPr="00D8519B" w:rsidRDefault="009C3E9E" w:rsidP="00D8519B">
      <w:pPr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rPr>
          <w:rFonts w:ascii="Times New Roman" w:hAnsi="Times New Roman" w:cs="Times New Roman"/>
          <w:sz w:val="28"/>
          <w:szCs w:val="28"/>
        </w:rPr>
      </w:pPr>
    </w:p>
    <w:p w:rsidR="009C3E9E" w:rsidRPr="00D8519B" w:rsidRDefault="009C3E9E" w:rsidP="009C3E9E">
      <w:pPr>
        <w:rPr>
          <w:rFonts w:ascii="Times New Roman" w:hAnsi="Times New Roman" w:cs="Times New Roman"/>
          <w:sz w:val="28"/>
          <w:szCs w:val="28"/>
        </w:rPr>
      </w:pPr>
    </w:p>
    <w:p w:rsidR="005948EB" w:rsidRDefault="005948E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Default="00D8519B">
      <w:pPr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tabs>
          <w:tab w:val="left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8519B" w:rsidRPr="00D8519B" w:rsidRDefault="00D8519B" w:rsidP="00D8519B">
      <w:pPr>
        <w:tabs>
          <w:tab w:val="left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tabs>
          <w:tab w:val="left" w:pos="720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ab/>
      </w:r>
      <w:r w:rsidRPr="00D8519B">
        <w:rPr>
          <w:rFonts w:ascii="Times New Roman" w:hAnsi="Times New Roman" w:cs="Times New Roman"/>
          <w:sz w:val="28"/>
          <w:szCs w:val="28"/>
        </w:rPr>
        <w:tab/>
        <w:t>Содержание курса «Немецкий язык» для начальной школе полностью соотносится с требования Федерального государственного образовательного стандарта начального (общего) образования.  Поэтому в курсе вычленяются следующие содержательные линии: коммуникативные умения, языковые средства и навыки пользования ими, социокультурная компетентность и, общеучебные и специальные учебные умения. Реализация указанных содержательных линий осуществляется на конкретном предметном содержании устной и письменной иноязычной речи.</w:t>
      </w:r>
    </w:p>
    <w:p w:rsidR="00D8519B" w:rsidRPr="00D8519B" w:rsidRDefault="00D8519B" w:rsidP="00D851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D8519B" w:rsidRPr="00D8519B" w:rsidRDefault="00D8519B" w:rsidP="00D851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shd w:val="solid" w:color="FFFFFF" w:fill="FFFFFF"/>
        <w:ind w:left="4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D8519B" w:rsidRPr="00D8519B" w:rsidRDefault="00D8519B" w:rsidP="00D8519B">
      <w:pPr>
        <w:shd w:val="solid" w:color="FFFFFF" w:fill="FFFFFF"/>
        <w:ind w:left="4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D8519B">
        <w:rPr>
          <w:rFonts w:ascii="Times New Roman" w:hAnsi="Times New Roman" w:cs="Times New Roman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D8519B" w:rsidRPr="00D8519B" w:rsidRDefault="00D8519B" w:rsidP="00D8519B">
      <w:pPr>
        <w:shd w:val="solid" w:color="FFFFFF" w:fill="FFFFFF"/>
        <w:ind w:left="4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и моя семья. </w:t>
      </w:r>
      <w:r w:rsidRPr="00D8519B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увлечения/хобби. Мой день (распорядок дня, домашние обязанности).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Покупки в магазине: одежда, обувь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hAnsi="Times New Roman" w:cs="Times New Roman"/>
          <w:sz w:val="28"/>
          <w:szCs w:val="28"/>
        </w:rPr>
        <w:t>основные продукты питания. Любимая еда. Семейные праздники: день рождения, Новый год/Рождество. Подарки.</w:t>
      </w:r>
    </w:p>
    <w:p w:rsidR="00D8519B" w:rsidRPr="00D8519B" w:rsidRDefault="00D8519B" w:rsidP="00D8519B">
      <w:pPr>
        <w:shd w:val="solid" w:color="FFFFFF" w:fill="FFFFFF"/>
        <w:ind w:left="4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Мир моих увлечений. </w:t>
      </w:r>
      <w:r w:rsidRPr="00D8519B">
        <w:rPr>
          <w:rFonts w:ascii="Times New Roman" w:hAnsi="Times New Roman" w:cs="Times New Roman"/>
          <w:sz w:val="28"/>
          <w:szCs w:val="28"/>
        </w:rPr>
        <w:t>Мои любимые занятия. Виды спорта и спортивные игры. Мои любимые сказки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>Выходной день (в зоопарке, цирке),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каникулы.</w:t>
      </w:r>
    </w:p>
    <w:p w:rsidR="00D8519B" w:rsidRPr="00D8519B" w:rsidRDefault="00D8519B" w:rsidP="00D8519B">
      <w:pPr>
        <w:shd w:val="solid" w:color="FFFFFF" w:fill="FFFFFF"/>
        <w:ind w:left="4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D8519B">
        <w:rPr>
          <w:rFonts w:ascii="Times New Roman" w:hAnsi="Times New Roman" w:cs="Times New Roman"/>
          <w:sz w:val="28"/>
          <w:szCs w:val="28"/>
        </w:rPr>
        <w:t>Имя, возраст, внешность, характер, увлечения/хобби. Переписка с  зарубежным другом. Любимое домашнее животное: имя, возраст, цвет, размер, характер, что умеет делать.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Моя школа. </w:t>
      </w:r>
      <w:r w:rsidRPr="00D8519B">
        <w:rPr>
          <w:rFonts w:ascii="Times New Roman" w:hAnsi="Times New Roman" w:cs="Times New Roman"/>
          <w:sz w:val="28"/>
          <w:szCs w:val="28"/>
        </w:rPr>
        <w:t xml:space="preserve">Классная комната, учебные предметы, школьные принадлежности.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Жизнь в городе и селе. </w:t>
      </w:r>
      <w:r w:rsidRPr="00D8519B">
        <w:rPr>
          <w:rFonts w:ascii="Times New Roman" w:hAnsi="Times New Roman" w:cs="Times New Roman"/>
          <w:sz w:val="28"/>
          <w:szCs w:val="28"/>
        </w:rPr>
        <w:t>Мой дом/квартира/комната (мебель и интерьер). Природа. Любимое время года. Погода.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Страна/страны изучаемого языка и родная страна. </w:t>
      </w:r>
      <w:r w:rsidRPr="00D8519B">
        <w:rPr>
          <w:rFonts w:ascii="Times New Roman" w:hAnsi="Times New Roman" w:cs="Times New Roman"/>
          <w:sz w:val="28"/>
          <w:szCs w:val="28"/>
        </w:rPr>
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Некоторые формы речевого и неречевого в ряде ситуаций общения (в школе, во время совместной игры, в магазине).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ind w:left="4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D8519B" w:rsidRPr="00D8519B" w:rsidRDefault="00D8519B" w:rsidP="00D8519B">
      <w:pPr>
        <w:ind w:left="4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eastAsia="NewtonCSanPin" w:hAnsi="Times New Roman" w:cs="Times New Roman"/>
          <w:i/>
          <w:iCs/>
          <w:sz w:val="28"/>
          <w:szCs w:val="28"/>
        </w:rPr>
      </w:pP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1.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Диалогическая форма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ритуализированные  диалоги в типичных ситуациях  бытового, учебно-трудового и межкультурного общения;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диалог-расспрос (запрос информации и ответ на него);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 xml:space="preserve">диалог-побуждение к действию.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2.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Монологическая форма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основные коммуникативные типами речи: описание, сообщение, рассказ, характеристика (персонажей).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восприятие на слух и понимание речи учителя и одноклассников в процессе общения на уроке;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восприятие на слух и понимание небольших доступных текстов (сообщений, рассказов, сказок в аудиозаписи), построенных в основном на изученном языковом материале.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Чтение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чтение вслух небольших текстов, построенных на изученном языковом материале;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чтение про себя и понимание текстов, содержащих как изученный языковой материал, так и отдельные новые слова.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Письмо 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выписывать из текста слова, словосочетания и предложения;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писать по образцу поздравление с праздником, короткое личное письмо.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ind w:left="4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пользования ими</w:t>
      </w:r>
    </w:p>
    <w:p w:rsidR="00D8519B" w:rsidRPr="00D8519B" w:rsidRDefault="00D8519B" w:rsidP="00D8519B">
      <w:pPr>
        <w:ind w:left="4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D8519B">
        <w:rPr>
          <w:rFonts w:ascii="Times New Roman" w:hAnsi="Times New Roman" w:cs="Times New Roman"/>
          <w:sz w:val="28"/>
          <w:szCs w:val="28"/>
        </w:rPr>
        <w:t>Все буквы немецкого алфавита. Основные буквосочетания. Звуко-буквенные соответствия. Основные правила чтения и орфографии. Написание наиболее употребительных слов, вошедших в активный словарь.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eastAsia="NewtonCSanPin" w:hAnsi="Times New Roman" w:cs="Times New Roman"/>
          <w:i/>
          <w:i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D8519B">
        <w:rPr>
          <w:rFonts w:ascii="Times New Roman" w:hAnsi="Times New Roman" w:cs="Times New Roman"/>
          <w:sz w:val="28"/>
          <w:szCs w:val="28"/>
        </w:rPr>
        <w:t>Все</w:t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звуки и звукосочетания немецкого языка. Нормы произношения: долгота и краткость гласных, оглушение звонких согласных в конце слога или слова, отсутствие смягчения согласных перед гласными. Дифтонги. Ударение в слове, фразе. Отсутствие ударения на служебных словах (артиклях, союзах, предлогах). Членение предложений на смысловые группы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>Ритмико-интонационные особенности повествовательного, побудительного и вопросительного (общий и специальный вопросы) предложений. Интонация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перечисления.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D8519B">
        <w:rPr>
          <w:rFonts w:ascii="Times New Roman" w:hAnsi="Times New Roman" w:cs="Times New Roman"/>
          <w:sz w:val="28"/>
          <w:szCs w:val="28"/>
        </w:rPr>
        <w:t xml:space="preserve">Лексические единицы, обслуживающие ситуации общения в пределах тематики начальной школы, в объёме 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>500</w:t>
      </w:r>
      <w:r w:rsidRPr="00D8519B">
        <w:rPr>
          <w:rFonts w:ascii="Times New Roman" w:hAnsi="Times New Roman" w:cs="Times New Roman"/>
          <w:sz w:val="28"/>
          <w:szCs w:val="28"/>
        </w:rPr>
        <w:t xml:space="preserve">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немецкоговорящих стран. Интернациональные слова. Начальное представление о способах словообразования: суффиксация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-е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, -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, -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chen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, -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lein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, -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tion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, -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ist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), </w:t>
      </w:r>
      <w:r w:rsidRPr="00D8519B">
        <w:rPr>
          <w:rFonts w:ascii="Times New Roman" w:hAnsi="Times New Roman" w:cs="Times New Roman"/>
          <w:sz w:val="28"/>
          <w:szCs w:val="28"/>
        </w:rPr>
        <w:t>словосложение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das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Lehrbuch</w:t>
      </w:r>
      <w:r w:rsidRPr="00D8519B">
        <w:rPr>
          <w:rFonts w:ascii="Times New Roman" w:hAnsi="Times New Roman" w:cs="Times New Roman"/>
          <w:sz w:val="28"/>
          <w:szCs w:val="28"/>
        </w:rPr>
        <w:t>)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hAnsi="Times New Roman" w:cs="Times New Roman"/>
          <w:sz w:val="28"/>
          <w:szCs w:val="28"/>
        </w:rPr>
        <w:t>конверсия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das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Lesen</w:t>
      </w:r>
      <w:r w:rsidRPr="00D8519B">
        <w:rPr>
          <w:rFonts w:ascii="Times New Roman" w:hAnsi="Times New Roman" w:cs="Times New Roman"/>
          <w:sz w:val="28"/>
          <w:szCs w:val="28"/>
        </w:rPr>
        <w:t>)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eastAsia="NewtonCSanPin" w:hAnsi="Times New Roman" w:cs="Times New Roman"/>
          <w:i/>
          <w:iCs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Грамматическая сторона речи. </w:t>
      </w:r>
      <w:r w:rsidRPr="00D8519B"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предложений: повествовательное, вопросительное, побудительное. Общий и специальный вопросы. Вопроситель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ные слова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was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wie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warum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wo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wohin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wann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Wir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lesen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gern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  <w:r w:rsidRPr="00D8519B">
        <w:rPr>
          <w:rFonts w:ascii="Times New Roman" w:hAnsi="Times New Roman" w:cs="Times New Roman"/>
          <w:sz w:val="28"/>
          <w:szCs w:val="28"/>
        </w:rPr>
        <w:t>), составным именным 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Meine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Familie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ist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gro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ß.</w:t>
      </w:r>
      <w:r w:rsidRPr="00D8519B">
        <w:rPr>
          <w:rFonts w:ascii="Times New Roman" w:hAnsi="Times New Roman" w:cs="Times New Roman"/>
          <w:sz w:val="28"/>
          <w:szCs w:val="28"/>
        </w:rPr>
        <w:t>) и составным глагольным 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Ich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lerne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Deutsch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sprechen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  <w:r w:rsidRPr="00D8519B">
        <w:rPr>
          <w:rFonts w:ascii="Times New Roman" w:hAnsi="Times New Roman" w:cs="Times New Roman"/>
          <w:sz w:val="28"/>
          <w:szCs w:val="28"/>
        </w:rPr>
        <w:t>) сказуемым. Безличные предложения 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Es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ist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warm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  <w:r w:rsidRPr="00D8519B">
        <w:rPr>
          <w:rFonts w:ascii="Times New Roman" w:hAnsi="Times New Roman" w:cs="Times New Roman"/>
          <w:sz w:val="28"/>
          <w:szCs w:val="28"/>
        </w:rPr>
        <w:t>)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 xml:space="preserve">Предложения с оборотом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es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gibt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Побудительные предложения. Простые распространённые предложения. Предложения с однородными членами. Сложносочинённые предложения с союзами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und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 xml:space="preserve">и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aber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 xml:space="preserve">Грамматические формы изъявительного наклонения 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Pr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>ä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sens</w:t>
      </w:r>
      <w:r w:rsidRPr="00D8519B">
        <w:rPr>
          <w:rFonts w:ascii="Times New Roman" w:hAnsi="Times New Roman" w:cs="Times New Roman"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Pr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>ä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teritum</w:t>
      </w:r>
      <w:r w:rsidRPr="00D8519B">
        <w:rPr>
          <w:rFonts w:ascii="Times New Roman" w:hAnsi="Times New Roman" w:cs="Times New Roman"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Futurum</w:t>
      </w:r>
      <w:r w:rsidRPr="00D8519B">
        <w:rPr>
          <w:rFonts w:ascii="Times New Roman" w:hAnsi="Times New Roman" w:cs="Times New Roman"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Perfekt</w:t>
      </w:r>
      <w:r w:rsidRPr="00D8519B">
        <w:rPr>
          <w:rFonts w:ascii="Times New Roman" w:hAnsi="Times New Roman" w:cs="Times New Roman"/>
          <w:sz w:val="28"/>
          <w:szCs w:val="28"/>
        </w:rPr>
        <w:t xml:space="preserve">. Вспомогательные глаголы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haben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sein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werden</w:t>
      </w:r>
      <w:r w:rsidRPr="00D8519B">
        <w:rPr>
          <w:rFonts w:ascii="Times New Roman" w:hAnsi="Times New Roman" w:cs="Times New Roman"/>
          <w:sz w:val="28"/>
          <w:szCs w:val="28"/>
        </w:rPr>
        <w:t>. Глагол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>-</w:t>
      </w:r>
      <w:r w:rsidRPr="00D8519B">
        <w:rPr>
          <w:rFonts w:ascii="Times New Roman" w:hAnsi="Times New Roman" w:cs="Times New Roman"/>
          <w:sz w:val="28"/>
          <w:szCs w:val="28"/>
        </w:rPr>
        <w:t>связка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sein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>Модальные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 xml:space="preserve"> </w:t>
      </w:r>
      <w:r w:rsidRPr="00D8519B">
        <w:rPr>
          <w:rFonts w:ascii="Times New Roman" w:hAnsi="Times New Roman" w:cs="Times New Roman"/>
          <w:sz w:val="28"/>
          <w:szCs w:val="28"/>
        </w:rPr>
        <w:t>глаголы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 xml:space="preserve">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k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önnen, wollen, müssen, sollen, dürfen</w:t>
      </w:r>
      <w:r w:rsidRPr="00D8519B">
        <w:rPr>
          <w:rFonts w:ascii="Times New Roman" w:eastAsia="NewtonCSanPin" w:hAnsi="Times New Roman" w:cs="Times New Roman"/>
          <w:sz w:val="28"/>
          <w:szCs w:val="28"/>
          <w:lang w:val="de-DE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 xml:space="preserve">Склонение существительных. Существительные в единственном и множественном числе, существительные с неопределённым, определённым и нулевым артиклем. Прилагательные в положительной, сравнительной и превосходной степени, образованные по правилам и исключения. Местоимения: личные, притяжательные и указательные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ich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du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mein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dein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dieser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jener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). </w:t>
      </w:r>
      <w:r w:rsidRPr="00D8519B">
        <w:rPr>
          <w:rFonts w:ascii="Times New Roman" w:hAnsi="Times New Roman" w:cs="Times New Roman"/>
          <w:sz w:val="28"/>
          <w:szCs w:val="28"/>
        </w:rPr>
        <w:t xml:space="preserve">Отрицательное местоимение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kein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>Наречия времени 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heute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oft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nie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schnell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 и др.</w:t>
      </w:r>
      <w:r w:rsidRPr="00D8519B">
        <w:rPr>
          <w:rFonts w:ascii="Times New Roman" w:hAnsi="Times New Roman" w:cs="Times New Roman"/>
          <w:sz w:val="28"/>
          <w:szCs w:val="28"/>
        </w:rPr>
        <w:t>)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  <w:r w:rsidRPr="00D8519B">
        <w:rPr>
          <w:rFonts w:ascii="Times New Roman" w:hAnsi="Times New Roman" w:cs="Times New Roman"/>
          <w:sz w:val="28"/>
          <w:szCs w:val="28"/>
        </w:rPr>
        <w:t xml:space="preserve"> Наречия, образующие степени сравнения не по правилам (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gut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viel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en-US"/>
        </w:rPr>
        <w:t>gern</w:t>
      </w:r>
      <w:r w:rsidRPr="00D8519B">
        <w:rPr>
          <w:rFonts w:ascii="Times New Roman" w:hAnsi="Times New Roman" w:cs="Times New Roman"/>
          <w:sz w:val="28"/>
          <w:szCs w:val="28"/>
        </w:rPr>
        <w:t>)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. </w:t>
      </w:r>
      <w:r w:rsidRPr="00D8519B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 до 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>100</w:t>
      </w:r>
      <w:r w:rsidRPr="00D8519B">
        <w:rPr>
          <w:rFonts w:ascii="Times New Roman" w:hAnsi="Times New Roman" w:cs="Times New Roman"/>
          <w:sz w:val="28"/>
          <w:szCs w:val="28"/>
        </w:rPr>
        <w:t>, порядковые числи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тельные до 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>30</w:t>
      </w:r>
      <w:r w:rsidRPr="00D8519B">
        <w:rPr>
          <w:rFonts w:ascii="Times New Roman" w:hAnsi="Times New Roman" w:cs="Times New Roman"/>
          <w:sz w:val="28"/>
          <w:szCs w:val="28"/>
        </w:rPr>
        <w:t xml:space="preserve">.  Наиболее употребительные предлоги: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in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an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auf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hinter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neben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mit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, ü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ber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unter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nach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zwischen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  <w:lang w:val="de-DE"/>
        </w:rPr>
        <w:t>vor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hAnsi="Times New Roman" w:cs="Times New Roman"/>
          <w:sz w:val="28"/>
          <w:szCs w:val="28"/>
        </w:rPr>
        <w:t xml:space="preserve"> </w:t>
      </w:r>
      <w:r w:rsidRPr="00D8519B">
        <w:rPr>
          <w:rFonts w:ascii="Times New Roman" w:hAnsi="Times New Roman" w:cs="Times New Roman"/>
          <w:i/>
          <w:iCs/>
          <w:sz w:val="28"/>
          <w:szCs w:val="28"/>
          <w:lang w:val="de-DE"/>
        </w:rPr>
        <w:t>durch</w:t>
      </w:r>
      <w:r w:rsidRPr="00D8519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8519B">
        <w:rPr>
          <w:rFonts w:ascii="Times New Roman" w:hAnsi="Times New Roman" w:cs="Times New Roman"/>
          <w:i/>
          <w:iCs/>
          <w:sz w:val="28"/>
          <w:szCs w:val="28"/>
          <w:lang w:val="de-DE"/>
        </w:rPr>
        <w:t>zu</w:t>
      </w:r>
      <w:r w:rsidRPr="00D8519B">
        <w:rPr>
          <w:rFonts w:ascii="Times New Roman" w:eastAsia="NewtonCSanPin" w:hAnsi="Times New Roman" w:cs="Times New Roman"/>
          <w:i/>
          <w:iCs/>
          <w:sz w:val="28"/>
          <w:szCs w:val="28"/>
        </w:rPr>
        <w:t>.</w:t>
      </w:r>
    </w:p>
    <w:p w:rsidR="00D8519B" w:rsidRPr="00D8519B" w:rsidRDefault="00D8519B" w:rsidP="00D8519B">
      <w:pPr>
        <w:shd w:val="solid" w:color="FFFFFF" w:fill="FFFFFF"/>
        <w:ind w:left="419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19B">
        <w:rPr>
          <w:rFonts w:ascii="Times New Roman" w:hAnsi="Times New Roman" w:cs="Times New Roman"/>
          <w:sz w:val="28"/>
          <w:szCs w:val="28"/>
          <w:u w:val="single"/>
        </w:rPr>
        <w:t>Социокультурная компетентность</w:t>
      </w:r>
    </w:p>
    <w:p w:rsidR="00D8519B" w:rsidRPr="00D8519B" w:rsidRDefault="00D8519B" w:rsidP="00D8519B">
      <w:pPr>
        <w:ind w:left="41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    В процессе обучения немецкому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песни), элементарными формами речевого и неречевого поведения, принятого в немецкоговорящих странах.</w:t>
      </w: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</w:rPr>
      </w:pPr>
    </w:p>
    <w:p w:rsidR="00D8519B" w:rsidRPr="00D8519B" w:rsidRDefault="00D8519B" w:rsidP="00D8519B">
      <w:pPr>
        <w:ind w:left="4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19B">
        <w:rPr>
          <w:rFonts w:ascii="Times New Roman" w:hAnsi="Times New Roman" w:cs="Times New Roman"/>
          <w:sz w:val="28"/>
          <w:szCs w:val="28"/>
          <w:u w:val="single"/>
        </w:rPr>
        <w:t>Общеучебные умения – универсальные учебные действия</w:t>
      </w:r>
    </w:p>
    <w:p w:rsidR="00D8519B" w:rsidRPr="00D8519B" w:rsidRDefault="00D8519B" w:rsidP="00D8519B">
      <w:pPr>
        <w:shd w:val="solid" w:color="FFFFFF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В процессе изучения курса «Немецкий язык</w:t>
      </w:r>
      <w:r w:rsidRPr="00D8519B">
        <w:rPr>
          <w:rFonts w:ascii="Times New Roman" w:eastAsia="NewtonCSanPin" w:hAnsi="Times New Roman" w:cs="Times New Roman"/>
          <w:sz w:val="28"/>
          <w:szCs w:val="28"/>
        </w:rPr>
        <w:t xml:space="preserve">» </w:t>
      </w:r>
      <w:r w:rsidRPr="00D8519B">
        <w:rPr>
          <w:rFonts w:ascii="Times New Roman" w:hAnsi="Times New Roman" w:cs="Times New Roman"/>
          <w:sz w:val="28"/>
          <w:szCs w:val="28"/>
        </w:rPr>
        <w:t>младшие школьники: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учатся осуществлять самонаблюдение, самоконтроль, самооценку.</w:t>
      </w:r>
    </w:p>
    <w:p w:rsidR="00D8519B" w:rsidRPr="00D8519B" w:rsidRDefault="00D8519B" w:rsidP="00D8519B">
      <w:pPr>
        <w:shd w:val="solid" w:color="FFFFFF" w:fill="FFFFFF"/>
        <w:ind w:firstLine="4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19B">
        <w:rPr>
          <w:rFonts w:ascii="Times New Roman" w:hAnsi="Times New Roman" w:cs="Times New Roman"/>
          <w:sz w:val="28"/>
          <w:szCs w:val="28"/>
          <w:u w:val="single"/>
        </w:rPr>
        <w:t>Специальные учебные умения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пользоваться двуязычным словарем учебника, справочным материалом, представленным в виде таблиц, схем, правил;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вести словарь;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систематизировать слова по разным признакам;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пользоваться языковой догадкой;</w:t>
      </w:r>
    </w:p>
    <w:p w:rsidR="00D8519B" w:rsidRP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делать сообщения с опорой на структурно-функциональные схемы предложений, заданные языковые средства;</w:t>
      </w:r>
    </w:p>
    <w:p w:rsidR="00D8519B" w:rsidRDefault="00D8519B" w:rsidP="00D8519B">
      <w:pPr>
        <w:shd w:val="solid" w:color="FFFFFF" w:fill="FFFFFF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·</w:t>
      </w:r>
      <w:r w:rsidRPr="00D8519B">
        <w:rPr>
          <w:rFonts w:ascii="Times New Roman" w:hAnsi="Times New Roman" w:cs="Times New Roman"/>
          <w:sz w:val="28"/>
          <w:szCs w:val="28"/>
        </w:rPr>
        <w:tab/>
        <w:t>опознавать грамматические явления, отсутствующие в родном языке.</w:t>
      </w:r>
    </w:p>
    <w:p w:rsidR="00D8519B" w:rsidRPr="00D8519B" w:rsidRDefault="00D8519B" w:rsidP="00D8519B">
      <w:pPr>
        <w:ind w:left="41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Курс обучения немецкому языку в начальной шко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ле в соответствии с настоящей программой делится на два этапа, каждый из них автономен в постановке целей и отборе содержания обучения, ко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торые в то же время взаимообусловлены. </w:t>
      </w:r>
    </w:p>
    <w:p w:rsidR="00D8519B" w:rsidRPr="00D8519B" w:rsidRDefault="00D8519B" w:rsidP="00D8519B">
      <w:pPr>
        <w:tabs>
          <w:tab w:val="left" w:pos="720"/>
        </w:tabs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ab/>
      </w:r>
      <w:r w:rsidRPr="00D85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этап </w:t>
      </w:r>
      <w:r w:rsidRPr="00D8519B">
        <w:rPr>
          <w:rFonts w:ascii="Times New Roman" w:hAnsi="Times New Roman" w:cs="Times New Roman"/>
          <w:sz w:val="28"/>
          <w:szCs w:val="28"/>
        </w:rPr>
        <w:t xml:space="preserve">предполагает обучение немецкому языку учащихся 2 класса.  Обучение немецкому языку учащихся на первом этапе призвано развивать их индивидуальные способности. Поэтому в качестве основной цели обучения выступает личностное развитие ребенка средствами предмета. Данная цель является стратегической, она позволяет органично включать немецкий язык в контекст жизнедеятельности школьника и </w:t>
      </w:r>
      <w:r w:rsidRPr="00D8519B">
        <w:rPr>
          <w:rFonts w:ascii="Times New Roman" w:hAnsi="Times New Roman" w:cs="Times New Roman"/>
          <w:sz w:val="28"/>
          <w:szCs w:val="28"/>
        </w:rPr>
        <w:lastRenderedPageBreak/>
        <w:t>определять конкретные пути осуществления интегративных связей иностранного языка с другими предметами.</w:t>
      </w:r>
    </w:p>
    <w:p w:rsidR="00D8519B" w:rsidRPr="00D8519B" w:rsidRDefault="00D8519B" w:rsidP="00D8519B">
      <w:pPr>
        <w:tabs>
          <w:tab w:val="left" w:pos="720"/>
        </w:tabs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Реализация указанной цели предусматривает:</w:t>
      </w:r>
    </w:p>
    <w:p w:rsidR="00D8519B" w:rsidRPr="00D8519B" w:rsidRDefault="00D8519B" w:rsidP="00D8519B">
      <w:pPr>
        <w:tabs>
          <w:tab w:val="left" w:pos="720"/>
        </w:tabs>
        <w:ind w:left="419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 развитие языковых способностей учащихся (памяти, речевого слуха, вероятностного прогнозирования, внимания и др.), которые могут стать основой для дальнейшего изучения немецкого языка, а также произносительных навыков;</w:t>
      </w:r>
    </w:p>
    <w:p w:rsidR="00D8519B" w:rsidRPr="00D8519B" w:rsidRDefault="00D8519B" w:rsidP="00D8519B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 приобщение второклассников к языку и культуре другого народа и формирование позитивного отношения к ним; осознание детьми родной культуры;</w:t>
      </w:r>
    </w:p>
    <w:p w:rsidR="00D8519B" w:rsidRPr="00D8519B" w:rsidRDefault="00D8519B" w:rsidP="00D8519B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 воспитание у учащихся чувства осознания себя как личности, принадлежащей к определенному языковому и культурному сообществу, развитие внимательного отношения и интереса к языкам, с которыми ребенок может встретиться в повседневной жизни;</w:t>
      </w:r>
    </w:p>
    <w:p w:rsidR="00D8519B" w:rsidRPr="00D8519B" w:rsidRDefault="00D8519B" w:rsidP="00D8519B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 развитие психических, эмоциональных, творческих качеств детей, их фантазии, способности к социальному взаимодействию (умения играть, работать вместе, находить и устанавливать контакт с партнером, адекватно реагировать на его желания, высказывания и др.), радости познания и любознательности.</w:t>
      </w:r>
    </w:p>
    <w:p w:rsidR="00D8519B" w:rsidRPr="00D8519B" w:rsidRDefault="00D8519B" w:rsidP="00D8519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Личностное становление второклассников осуществляется в процессе его общения с педагогами и другими учащимися. Разучивая стихи, песни на немецком языке, слушая и инсценируя сказки другого народа, знакомясь с играми, в которые играют их сверстники за рубежом, осуществляя ту или иную деятельность, дети овладевают коммуникативным минимумом, достаточным для осуществления иноязычного общения на элементарном уровне.</w:t>
      </w:r>
    </w:p>
    <w:p w:rsidR="00D8519B" w:rsidRPr="00D8519B" w:rsidRDefault="00D8519B" w:rsidP="00D85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Начиная с первого этапа необходимо отказаться от пре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имущественного использования фронтальных форм обучения, когда учитель работает со всей группой де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тей в вопросно-ответном режиме и когда ребенку отводится в основном пассивная роль. Занятие дол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жно рассматриваться не как урок (в традиционном его понимании), а как организация совместного дела с детьми. В этих целях необходимо широко практико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вать групповые, коллективные формы работы, в про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цессе которых язык органично вливается в деятель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ность и сопровождает ее. Важно создавать условия, в которых ребенок чувствует себя раскованным и сво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бодным, испытывает положительные эмоции.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lastRenderedPageBreak/>
        <w:t>Учитывая возрастные и индивидуальные особен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ности детей младшего школьного возраста, в рамках курса широко используется в качестве важного методического приема игра, позволяющая создать ситуацию, в кото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рой ребенок не может отмолчаться. При этом речь идет  не только о сюжетно-ролевых, но и о под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вижных играх (в которых может обрабатываться раз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нообразный языковой материал), мимических играх, пальчиковых, настольно-печатных (играх с фишка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ми и кубиком типа лото, домино) и др.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В соответствии с концепцией курса ученик овладевает новым для него языком в процессе взаимодействия (общения) со взрослым(и), другом (друзьями), героями сказок или рассказа, сти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хотворения или песни. При этом важно: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чтобы ребенок понимал цель каждого своего ре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чевого или неречевого действия, его конечный ре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зультат, а также испытывал желание и потребность в использовании немецкого языка как средства обще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чтобы в процессе общения использовалась увле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кательная и доступная детям информация (сказоч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ный сюжет, необычные приключения героев сказок и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т.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д.), привлекались разнообразные средства обуче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ния, в том числе и наглядные, вводились в создавае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мый сюжет постоянно действующие или меняющиеся персонажи, обладающие своим «характером», «исто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рией».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Разучивая, воспроизводя, инсценируя стихи, песни, сказки на немецком языке, второклассник приобща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ется к культуре страны изучаемого языка. При этом речь идет о знакомстве с фоновыми знаниями сверст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ника за рубежом (что они поют и какими жестами это пение сопровождается, во что любят играть, что едят и пьют, какие сказки любят слушать и др.). Поэтому уже с первых шагов обучения дети знакомятся с аутентичным языком и аутентичной информацией, достоверно отражающей реалии куль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туры другого народа во всем ее многообразии (напри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мер, детский фольклор).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D8519B">
        <w:rPr>
          <w:rFonts w:ascii="Times New Roman" w:hAnsi="Times New Roman" w:cs="Times New Roman"/>
          <w:sz w:val="28"/>
          <w:szCs w:val="28"/>
        </w:rPr>
        <w:t xml:space="preserve"> предполагает продолжение обуче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ния немецкому языку учащихся в 3—4 классах.На данном этапе осуществляется постепенный пе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реход к более целенаправленному развитию у уча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щихся коммуникативной компетенции с целью уста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новления четкой взаимосвязи с содержанием обуче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ния в последующих классах.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Учащиеся овладевают коммуникативными уме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ниями в четырех видах речевой деятельности: говоре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нии, аудировании, чтении и письме. Однако если в начале второго этапа в обучении преобладает устная речь и </w:t>
      </w:r>
      <w:r w:rsidRPr="00D8519B">
        <w:rPr>
          <w:rFonts w:ascii="Times New Roman" w:hAnsi="Times New Roman" w:cs="Times New Roman"/>
          <w:sz w:val="28"/>
          <w:szCs w:val="28"/>
        </w:rPr>
        <w:lastRenderedPageBreak/>
        <w:t>требования к уровню владения чтением мини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мизированы, то к концу обучения в начальной школе устанавливается равное соотношение между аудиро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ванием, говорением, чтением и письмом.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В области обучения говорению расширяется но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менклатура речевых умений для реализации больше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го объема коммуникативных намерений, обогащается словарный запас школьников. У учащихся формиру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ется представление о системе изучаемого языка (грамматическом строе), однако делается это в форме, соответствующей их возрасту и индивидуальным осо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бенностям. На данном этапе школьники приобщают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ся к разным стратегиям овладения видами речевой деятельности: как читать текст и обрабатывать ин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формацию, как строить свое высказывание с опорой на план и др.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Предметная сторона содержания обучения не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мецкому языку на втором этапе отражает типичные для младшего школьника сферы общения: бытовую, учебно-трудовую и социокультурную. В рамках каж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дой сферы общения выделяется ряд тем и ситуаций, которые рассматриваются применительно к нашей стране и стране изучаемого языка. В то же время осо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бо выделяется ряд вопросов, непосредственно связан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ных с первым приобщением учащихся к социокуль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турным знаниям о стране, народе, язык которого изу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чается в школе. Как и на первом, на втором этапе предполагается не последовательное изучение тем, а концентрическое, что позволяет их расширить и уг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лубить за счет самых разнообразных ситуаций.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Основные требования, сформулированные при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менительно к первому этапу обучения немецкому языку, актуальны и для второго этапа с определенной поправкой на возраст учащихся. В то же время в курсе учитываются специфические особенности про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цесса обучения на втором этапе: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учебный предмет «иностранный язык», органи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чески включаясь в общую систему обучения в началь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ной школе, должен приносить учащимся большую познавательную пользу, то есть помогать изучению других учебных дисциплин, при этом на данном этапе должен осуществляться постепенный переход от ве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дущей роли игровой мотивации, приоритетной на первом этапе, к «собственно школьной методике» (А.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А.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Леонтьев) и к усилению познавательной моти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вации учащихся;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немецкий язык усваивается школьника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ми как средство общения в процессе заинтересованно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го взаимодействия друг с другом, учителем, книгой, при этом учащиеся осознают цели и мотивы своих ре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чевых и </w:t>
      </w:r>
      <w:r w:rsidRPr="00D8519B">
        <w:rPr>
          <w:rFonts w:ascii="Times New Roman" w:hAnsi="Times New Roman" w:cs="Times New Roman"/>
          <w:sz w:val="28"/>
          <w:szCs w:val="28"/>
        </w:rPr>
        <w:lastRenderedPageBreak/>
        <w:t>неречевых действий, а сам процесс овладения иноязычным материалом подчиняется решению за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дач общения;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содержание обучения и способы его усвоения школьниками соответствует возрастным особенностям учащихся, отражает их реальные по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требности и интересы в общении и познании, при этом ученик является главным действующим лицом на уроке, чувствуя себя свободно и комфортно, при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нимая активное участие в тех или иных коллектив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ных, групповых, творческих видах работы на уроке;</w:t>
      </w:r>
    </w:p>
    <w:p w:rsidR="00D8519B" w:rsidRPr="00D8519B" w:rsidRDefault="00D8519B" w:rsidP="00D8519B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в рамках курса предполагается создание таких ситуаций общения, в которых ученик испытывает насущную потребность в практическом применении изучаемого языка, в его использовании для решения задач общения, для осу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ществления конкретных дел в той или иной сфере предметно-практической деятельности, актуальной для детей младшего школьного возраста.</w:t>
      </w:r>
    </w:p>
    <w:p w:rsidR="00232B5C" w:rsidRPr="00232B5C" w:rsidRDefault="00D8519B" w:rsidP="00232B5C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519B">
        <w:rPr>
          <w:rFonts w:ascii="Times New Roman" w:hAnsi="Times New Roman" w:cs="Times New Roman"/>
          <w:sz w:val="28"/>
          <w:szCs w:val="28"/>
        </w:rPr>
        <w:t>–</w:t>
      </w:r>
      <w:r w:rsidRPr="00D8519B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8519B">
        <w:rPr>
          <w:rFonts w:ascii="Times New Roman" w:hAnsi="Times New Roman" w:cs="Times New Roman"/>
          <w:sz w:val="28"/>
          <w:szCs w:val="28"/>
        </w:rPr>
        <w:t>младшие школьники усваивают немец</w:t>
      </w:r>
      <w:r w:rsidRPr="00D8519B">
        <w:rPr>
          <w:rFonts w:ascii="Times New Roman" w:hAnsi="Times New Roman" w:cs="Times New Roman"/>
          <w:sz w:val="28"/>
          <w:szCs w:val="28"/>
        </w:rPr>
        <w:softHyphen/>
        <w:t>кий язык осознанно, то есть в каждый конкретный момент они видят смысл в том, что они дела</w:t>
      </w:r>
      <w:r w:rsidRPr="00D8519B">
        <w:rPr>
          <w:rFonts w:ascii="Times New Roman" w:hAnsi="Times New Roman" w:cs="Times New Roman"/>
          <w:sz w:val="28"/>
          <w:szCs w:val="28"/>
        </w:rPr>
        <w:softHyphen/>
        <w:t xml:space="preserve">ют на уроке, они должны осознавать значимость приобретенных знаний, навыков и умений для процесса общения; в этих целях, в частности, учебник предусматривает осуществляемую в доступной и адекватной возрасту ребенка форме сознательную ориентировку в языке, а также последовательную опору на его речевой опыт в родном языке. </w:t>
      </w: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2F" w:rsidRDefault="0056722F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Региональный  компонент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Не  менее  10-ти  часов  в  год  посвящается  региональному   компоненту  программы,  способствующему  дальнейшему   формированию  компетенций   с  учетом  особенностей   региона, города  проживания  обучающихся. Основные  формы  работы- доклады, презентации, викторины, проекты, конкурсы.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Темы: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1.Города  Кузбасса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2.Библиотеки  г.Кемерово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3.Известные  люди г. Кемерово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4.Театры г.Кемерово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5.Писатели  Кузбасса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6.Художники  Кузбасса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7.Музей «Красная  Горка»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8.Профессия-шахтер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9.Промышленность  Кузбасса</w:t>
      </w:r>
    </w:p>
    <w:p w:rsidR="00232B5C" w:rsidRPr="00F40DF3" w:rsidRDefault="00232B5C" w:rsidP="00232B5C">
      <w:pPr>
        <w:shd w:val="clear" w:color="auto" w:fill="FFFFFF"/>
        <w:spacing w:before="283" w:line="240" w:lineRule="auto"/>
        <w:rPr>
          <w:rFonts w:ascii="Times New Roman" w:hAnsi="Times New Roman" w:cs="Times New Roman"/>
          <w:sz w:val="28"/>
          <w:szCs w:val="28"/>
        </w:rPr>
      </w:pPr>
      <w:r w:rsidRPr="00F40DF3">
        <w:rPr>
          <w:rFonts w:ascii="Times New Roman" w:hAnsi="Times New Roman" w:cs="Times New Roman"/>
          <w:sz w:val="28"/>
          <w:szCs w:val="28"/>
        </w:rPr>
        <w:t>10. Экология  Кузбасса</w:t>
      </w:r>
    </w:p>
    <w:p w:rsidR="003071BF" w:rsidRDefault="003071BF">
      <w:pPr>
        <w:rPr>
          <w:rFonts w:ascii="Times New Roman" w:hAnsi="Times New Roman" w:cs="Times New Roman"/>
          <w:sz w:val="28"/>
          <w:szCs w:val="28"/>
        </w:rPr>
      </w:pPr>
    </w:p>
    <w:p w:rsidR="003071BF" w:rsidRDefault="003071BF">
      <w:pPr>
        <w:rPr>
          <w:rFonts w:ascii="Times New Roman" w:hAnsi="Times New Roman" w:cs="Times New Roman"/>
          <w:sz w:val="28"/>
          <w:szCs w:val="28"/>
        </w:rPr>
      </w:pPr>
    </w:p>
    <w:p w:rsidR="0056722F" w:rsidRDefault="0056722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22F" w:rsidRDefault="0056722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22F" w:rsidRDefault="0056722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22F" w:rsidRDefault="0056722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22F" w:rsidRDefault="0056722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22F" w:rsidRDefault="0056722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1BF" w:rsidRPr="003071BF" w:rsidRDefault="003071B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1BF">
        <w:rPr>
          <w:rFonts w:ascii="Times New Roman" w:hAnsi="Times New Roman" w:cs="Times New Roman"/>
          <w:b/>
          <w:sz w:val="36"/>
          <w:szCs w:val="36"/>
        </w:rPr>
        <w:lastRenderedPageBreak/>
        <w:t>Учебно-методическое планирование</w:t>
      </w:r>
    </w:p>
    <w:p w:rsidR="003071BF" w:rsidRDefault="003071BF" w:rsidP="003071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1BF">
        <w:rPr>
          <w:rFonts w:ascii="Times New Roman" w:hAnsi="Times New Roman" w:cs="Times New Roman"/>
          <w:b/>
          <w:sz w:val="36"/>
          <w:szCs w:val="36"/>
        </w:rPr>
        <w:t>2 класс</w:t>
      </w:r>
    </w:p>
    <w:tbl>
      <w:tblPr>
        <w:tblStyle w:val="a3"/>
        <w:tblW w:w="0" w:type="auto"/>
        <w:tblLook w:val="04A0"/>
      </w:tblPr>
      <w:tblGrid>
        <w:gridCol w:w="1809"/>
        <w:gridCol w:w="2694"/>
        <w:gridCol w:w="5068"/>
      </w:tblGrid>
      <w:tr w:rsidR="003071BF" w:rsidTr="00D803B5">
        <w:tc>
          <w:tcPr>
            <w:tcW w:w="1809" w:type="dxa"/>
          </w:tcPr>
          <w:p w:rsidR="003071BF" w:rsidRPr="00E35FEF" w:rsidRDefault="003071BF" w:rsidP="005A0F12">
            <w:pPr>
              <w:jc w:val="center"/>
            </w:pPr>
            <w:r w:rsidRPr="00E35FEF">
              <w:rPr>
                <w:b/>
                <w:bCs/>
              </w:rPr>
              <w:t>Тема</w:t>
            </w:r>
          </w:p>
        </w:tc>
        <w:tc>
          <w:tcPr>
            <w:tcW w:w="2694" w:type="dxa"/>
          </w:tcPr>
          <w:p w:rsidR="003071BF" w:rsidRPr="00E35FEF" w:rsidRDefault="003071BF" w:rsidP="005A0F12">
            <w:pPr>
              <w:jc w:val="center"/>
            </w:pPr>
            <w:r w:rsidRPr="00E35FEF">
              <w:rPr>
                <w:b/>
                <w:bCs/>
              </w:rPr>
              <w:t>Содержание тематического модуля</w:t>
            </w:r>
          </w:p>
        </w:tc>
        <w:tc>
          <w:tcPr>
            <w:tcW w:w="5068" w:type="dxa"/>
          </w:tcPr>
          <w:p w:rsidR="003071BF" w:rsidRPr="00E35FEF" w:rsidRDefault="003071BF" w:rsidP="005A0F12">
            <w:pPr>
              <w:jc w:val="center"/>
            </w:pPr>
            <w:r w:rsidRPr="00E35FEF">
              <w:rPr>
                <w:b/>
                <w:bCs/>
              </w:rPr>
              <w:t>Виды деятельности учащихся</w:t>
            </w:r>
          </w:p>
        </w:tc>
      </w:tr>
      <w:tr w:rsidR="003071BF" w:rsidTr="00D803B5">
        <w:tc>
          <w:tcPr>
            <w:tcW w:w="1809" w:type="dxa"/>
          </w:tcPr>
          <w:p w:rsidR="003071BF" w:rsidRPr="00E35FEF" w:rsidRDefault="003071BF" w:rsidP="003071BF">
            <w:pPr>
              <w:rPr>
                <w:b/>
                <w:bCs/>
              </w:rPr>
            </w:pPr>
            <w:r w:rsidRPr="00E35FEF">
              <w:rPr>
                <w:b/>
                <w:bCs/>
              </w:rPr>
              <w:t>Знакомство</w:t>
            </w:r>
          </w:p>
          <w:p w:rsidR="003071BF" w:rsidRPr="00E35FEF" w:rsidRDefault="003071BF" w:rsidP="003071BF">
            <w:r w:rsidRPr="00E35FEF">
              <w:t>(с учителями, друзьями, членами семьи)</w:t>
            </w:r>
          </w:p>
          <w:p w:rsidR="003071BF" w:rsidRPr="00E35FEF" w:rsidRDefault="003071BF" w:rsidP="003071BF">
            <w:r w:rsidRPr="00E35FEF">
              <w:rPr>
                <w:b/>
                <w:bCs/>
              </w:rPr>
              <w:t>(1</w:t>
            </w:r>
            <w:r w:rsidRPr="00E35FEF">
              <w:rPr>
                <w:b/>
                <w:bCs/>
                <w:lang w:val="en-US"/>
              </w:rPr>
              <w:t>6</w:t>
            </w:r>
            <w:r w:rsidRPr="00E35FEF">
              <w:rPr>
                <w:b/>
                <w:bCs/>
              </w:rPr>
              <w:t xml:space="preserve"> ч)</w:t>
            </w:r>
          </w:p>
          <w:p w:rsidR="003071BF" w:rsidRDefault="003071BF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71BF" w:rsidRPr="00E35FEF" w:rsidRDefault="003071BF" w:rsidP="003071BF">
            <w:r w:rsidRPr="00E35FEF">
              <w:rPr>
                <w:i/>
                <w:iCs/>
                <w:lang w:val="en-US"/>
              </w:rPr>
              <w:t>Hallo</w:t>
            </w:r>
            <w:r w:rsidRPr="00E35FEF">
              <w:rPr>
                <w:i/>
                <w:iCs/>
              </w:rPr>
              <w:t>!</w:t>
            </w:r>
            <w:r w:rsidRPr="00E35FEF">
              <w:t xml:space="preserve"> (4 ч) (называть и писать свое имя, приветствовать, прощаться, спрашивать других о том, как их зовут, угадывать имена других).</w:t>
            </w:r>
          </w:p>
          <w:p w:rsidR="003071BF" w:rsidRPr="00E35FEF" w:rsidRDefault="003071BF" w:rsidP="003071BF"/>
          <w:p w:rsidR="003071BF" w:rsidRPr="00E35FEF" w:rsidRDefault="003071BF" w:rsidP="003071BF">
            <w:r w:rsidRPr="00E35FEF">
              <w:rPr>
                <w:i/>
                <w:iCs/>
                <w:lang w:val="de-DE"/>
              </w:rPr>
              <w:t>Meine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Famili</w:t>
            </w:r>
            <w:r w:rsidRPr="00E35FEF">
              <w:rPr>
                <w:i/>
                <w:iCs/>
              </w:rPr>
              <w:t>е</w:t>
            </w:r>
            <w:r w:rsidRPr="00E35FEF">
              <w:t xml:space="preserve"> (4 ч) называть и писать членов семьи, их имена, давать элементарную характеристику, называть принадлежность предмета, употребляя притяжательные местоимения.</w:t>
            </w:r>
          </w:p>
          <w:p w:rsidR="003071BF" w:rsidRPr="00E35FEF" w:rsidRDefault="003071BF" w:rsidP="003071BF"/>
          <w:p w:rsidR="003071BF" w:rsidRPr="00E35FEF" w:rsidRDefault="003071BF" w:rsidP="003071BF">
            <w:r w:rsidRPr="00E35FEF">
              <w:rPr>
                <w:i/>
                <w:iCs/>
                <w:lang w:val="de-DE"/>
              </w:rPr>
              <w:t>Meine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Freunde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 xml:space="preserve"> (6 ч) (называть и писать имена друзей, давать им краткую характеристику).</w:t>
            </w:r>
          </w:p>
          <w:p w:rsidR="003071BF" w:rsidRPr="00E35FEF" w:rsidRDefault="003071BF" w:rsidP="003071BF"/>
          <w:p w:rsidR="003071BF" w:rsidRPr="00E35FEF" w:rsidRDefault="003071BF" w:rsidP="003071BF">
            <w:r w:rsidRPr="00E35FEF">
              <w:rPr>
                <w:i/>
                <w:iCs/>
              </w:rPr>
              <w:t xml:space="preserve">Повторение алфавита </w:t>
            </w:r>
            <w:r w:rsidRPr="00E35FEF">
              <w:t>(праздник алфавита) (2 ч).</w:t>
            </w:r>
          </w:p>
          <w:p w:rsidR="003071BF" w:rsidRPr="00E35FEF" w:rsidRDefault="003071BF" w:rsidP="003071BF">
            <w:pPr>
              <w:rPr>
                <w:lang w:val="de-DE"/>
              </w:rPr>
            </w:pPr>
          </w:p>
          <w:p w:rsidR="003071BF" w:rsidRPr="003071BF" w:rsidRDefault="003071BF" w:rsidP="003071B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5068" w:type="dxa"/>
          </w:tcPr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Ведут этикетный диалог в ситуации бытового общения (приветствуют, прощаются, знакомятся, благодарят, извиняются).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Воспроизводят наизусть тексты рифмовок, песен.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Делают краткие сообщения о себе с опорой на устные вопросы, рисунки.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 Читают вслух буквы, имена собственные, короткие предложения. 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Пишут буквы, имена собственные, отдельные слова, короткие предложения.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Понимают на слух обращения учителя, короткие сообщения школьников о себе, тексты стихов.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Овладевают числительными до 5.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Воспроизводят графически и каллиграфически корректно буквы немецкого алфавита </w:t>
            </w:r>
            <w:r w:rsidRPr="00E35FEF">
              <w:rPr>
                <w:lang w:val="de-DE"/>
              </w:rPr>
              <w:t>A</w:t>
            </w:r>
            <w:r w:rsidRPr="00E35FEF">
              <w:t xml:space="preserve">, </w:t>
            </w:r>
            <w:r w:rsidRPr="00E35FEF">
              <w:rPr>
                <w:lang w:val="de-DE"/>
              </w:rPr>
              <w:t>O</w:t>
            </w:r>
            <w:r w:rsidRPr="00E35FEF">
              <w:t xml:space="preserve">, </w:t>
            </w:r>
            <w:r w:rsidRPr="00E35FEF">
              <w:rPr>
                <w:lang w:val="de-DE"/>
              </w:rPr>
              <w:t>I</w:t>
            </w:r>
            <w:r w:rsidRPr="00E35FEF">
              <w:t xml:space="preserve">, </w:t>
            </w:r>
            <w:r w:rsidRPr="00E35FEF">
              <w:rPr>
                <w:lang w:val="de-DE"/>
              </w:rPr>
              <w:t>N</w:t>
            </w:r>
            <w:r w:rsidRPr="00E35FEF">
              <w:t xml:space="preserve">, </w:t>
            </w:r>
            <w:r w:rsidRPr="00E35FEF">
              <w:rPr>
                <w:lang w:val="de-DE"/>
              </w:rPr>
              <w:t>M</w:t>
            </w:r>
            <w:r w:rsidRPr="00E35FEF">
              <w:t xml:space="preserve">, </w:t>
            </w:r>
            <w:r w:rsidRPr="00E35FEF">
              <w:rPr>
                <w:lang w:val="de-DE"/>
              </w:rPr>
              <w:t>T</w:t>
            </w:r>
            <w:r w:rsidRPr="00E35FEF">
              <w:t xml:space="preserve">, </w:t>
            </w:r>
            <w:r w:rsidRPr="00E35FEF">
              <w:rPr>
                <w:lang w:val="de-DE"/>
              </w:rPr>
              <w:t>K</w:t>
            </w:r>
            <w:r w:rsidRPr="00E35FEF">
              <w:t xml:space="preserve">, </w:t>
            </w:r>
            <w:r w:rsidRPr="00E35FEF">
              <w:rPr>
                <w:lang w:val="de-DE"/>
              </w:rPr>
              <w:t>P</w:t>
            </w:r>
            <w:r w:rsidRPr="00E35FEF">
              <w:t xml:space="preserve">, </w:t>
            </w:r>
            <w:r w:rsidRPr="00E35FEF">
              <w:rPr>
                <w:lang w:val="de-DE"/>
              </w:rPr>
              <w:t>E</w:t>
            </w:r>
            <w:r w:rsidRPr="00E35FEF">
              <w:t xml:space="preserve">, </w:t>
            </w:r>
            <w:r w:rsidRPr="00E35FEF">
              <w:rPr>
                <w:lang w:val="de-DE"/>
              </w:rPr>
              <w:t>L</w:t>
            </w:r>
            <w:r w:rsidRPr="00E35FEF">
              <w:t xml:space="preserve">, </w:t>
            </w:r>
            <w:r w:rsidRPr="00E35FEF">
              <w:rPr>
                <w:lang w:val="de-DE"/>
              </w:rPr>
              <w:t>B</w:t>
            </w:r>
            <w:r w:rsidRPr="00E35FEF">
              <w:t xml:space="preserve">, </w:t>
            </w:r>
            <w:r w:rsidRPr="00E35FEF">
              <w:rPr>
                <w:lang w:val="de-DE"/>
              </w:rPr>
              <w:t>R</w:t>
            </w:r>
            <w:r w:rsidRPr="00E35FEF">
              <w:t xml:space="preserve">, </w:t>
            </w:r>
            <w:r w:rsidRPr="00E35FEF">
              <w:rPr>
                <w:lang w:val="de-DE"/>
              </w:rPr>
              <w:t>D</w:t>
            </w:r>
            <w:r w:rsidRPr="00E35FEF">
              <w:t xml:space="preserve">, </w:t>
            </w:r>
            <w:r w:rsidRPr="00E35FEF">
              <w:rPr>
                <w:lang w:val="de-DE"/>
              </w:rPr>
              <w:t>U</w:t>
            </w:r>
            <w:r w:rsidRPr="00E35FEF">
              <w:t xml:space="preserve">, </w:t>
            </w:r>
            <w:r w:rsidRPr="00E35FEF">
              <w:rPr>
                <w:lang w:val="de-DE"/>
              </w:rPr>
              <w:t>S</w:t>
            </w:r>
            <w:r w:rsidRPr="00E35FEF">
              <w:t>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Сравнивают и анализируют буквосочетания.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Различают на слух и адекватно произносят соответствующие звуки, звукосочетания, смыслоразли</w:t>
            </w:r>
            <w:r w:rsidRPr="00E35FEF">
              <w:softHyphen/>
              <w:t>чительные фонемы немецкого языка.</w:t>
            </w:r>
          </w:p>
          <w:p w:rsidR="003071BF" w:rsidRPr="00E35FEF" w:rsidRDefault="003071BF" w:rsidP="005A0F12">
            <w:pPr>
              <w:tabs>
                <w:tab w:val="left" w:pos="460"/>
              </w:tabs>
              <w:spacing w:line="360" w:lineRule="auto"/>
              <w:ind w:left="512" w:hanging="425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Повторяют и запоминают речевые цепочки раз</w:t>
            </w:r>
            <w:r w:rsidRPr="00E35FEF">
              <w:softHyphen/>
              <w:t>ной протяженности (слова, предложения, рифмовки, стихи).</w:t>
            </w:r>
          </w:p>
          <w:p w:rsidR="003071BF" w:rsidRPr="00E35FEF" w:rsidRDefault="003071BF" w:rsidP="005A0F12">
            <w:pPr>
              <w:tabs>
                <w:tab w:val="left" w:pos="460"/>
              </w:tabs>
              <w:spacing w:line="360" w:lineRule="auto"/>
              <w:ind w:left="512" w:hanging="425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></w:t>
            </w:r>
            <w:r w:rsidRPr="00E35FEF">
              <w:t>Различают интонационный и ритмический рису</w:t>
            </w:r>
            <w:r w:rsidRPr="00E35FEF">
              <w:softHyphen/>
              <w:t>нок фразы, ее эмоциональную окраску.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Соблюдают правильное ударение в словах и фразах, интонацию в целом.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Употребляют глагол-связку </w:t>
            </w:r>
            <w:r w:rsidRPr="00E35FEF">
              <w:rPr>
                <w:i/>
                <w:iCs/>
                <w:lang w:val="en-US"/>
              </w:rPr>
              <w:t>sein</w:t>
            </w:r>
            <w:r w:rsidRPr="00E35FEF">
              <w:t xml:space="preserve"> в утвердительных и вопросительных предложениях в единственном и множественном числе в </w:t>
            </w:r>
            <w:r w:rsidRPr="00E35FEF">
              <w:rPr>
                <w:lang w:val="en-US"/>
              </w:rPr>
              <w:t>Pr</w:t>
            </w:r>
            <w:r w:rsidRPr="00E35FEF">
              <w:t>ä</w:t>
            </w:r>
            <w:r w:rsidRPr="00E35FEF">
              <w:rPr>
                <w:lang w:val="en-US"/>
              </w:rPr>
              <w:t>sens</w:t>
            </w:r>
            <w:r w:rsidRPr="00E35FEF">
              <w:t xml:space="preserve">, личные местоимения в именительном падеже, притяжательные местоимения </w:t>
            </w:r>
            <w:r w:rsidRPr="00E35FEF">
              <w:rPr>
                <w:i/>
                <w:iCs/>
                <w:lang w:val="en-US"/>
              </w:rPr>
              <w:t>mein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 xml:space="preserve">и </w:t>
            </w:r>
            <w:r w:rsidRPr="00E35FEF">
              <w:rPr>
                <w:i/>
                <w:iCs/>
                <w:lang w:val="de-DE"/>
              </w:rPr>
              <w:t>dein</w:t>
            </w:r>
            <w:r w:rsidRPr="00E35FEF">
              <w:t xml:space="preserve"> (единственное и множественное число),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>вопросительные слова (</w:t>
            </w:r>
            <w:r w:rsidRPr="00E35FEF">
              <w:rPr>
                <w:i/>
                <w:iCs/>
                <w:lang w:val="en-US"/>
              </w:rPr>
              <w:t>wie</w:t>
            </w:r>
            <w:r w:rsidRPr="00E35FEF">
              <w:rPr>
                <w:i/>
                <w:iCs/>
              </w:rPr>
              <w:t>)</w:t>
            </w:r>
            <w:r w:rsidRPr="00E35FEF">
              <w:t xml:space="preserve">, указательное местоимение </w:t>
            </w:r>
            <w:r w:rsidRPr="00E35FEF">
              <w:rPr>
                <w:i/>
                <w:iCs/>
                <w:lang w:val="en-US"/>
              </w:rPr>
              <w:t>das</w:t>
            </w:r>
            <w:r w:rsidRPr="00DE12ED">
              <w:rPr>
                <w:i/>
                <w:iCs/>
              </w:rPr>
              <w:t>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Графически правильно пишут буквы и буквосочетания немецкого языка и соотносят их со звуками и звукосочетаниями данного языка.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Списывают слова (небольшие предложения), </w:t>
            </w:r>
            <w:r w:rsidRPr="00E35FEF">
              <w:lastRenderedPageBreak/>
              <w:t>соблюдая прописную графику, позволяющую слову придать целостность.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Списывают прописи букв, буквосочетаний</w:t>
            </w:r>
            <w:r>
              <w:t>.</w:t>
            </w:r>
          </w:p>
          <w:p w:rsidR="003071BF" w:rsidRPr="00E35FEF" w:rsidRDefault="003071BF" w:rsidP="005A0F12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Орфографически правильно пишут наиболее простые слова, усвоенные в устной речи.</w:t>
            </w:r>
          </w:p>
        </w:tc>
      </w:tr>
      <w:tr w:rsidR="003071BF" w:rsidTr="00D803B5">
        <w:tc>
          <w:tcPr>
            <w:tcW w:w="1809" w:type="dxa"/>
          </w:tcPr>
          <w:p w:rsidR="003071BF" w:rsidRPr="00E35FEF" w:rsidRDefault="003071BF" w:rsidP="005A0F12">
            <w:pPr>
              <w:jc w:val="both"/>
            </w:pPr>
            <w:r w:rsidRPr="00E35FEF">
              <w:rPr>
                <w:b/>
                <w:bCs/>
              </w:rPr>
              <w:lastRenderedPageBreak/>
              <w:t>Дети живут по-разному (14 ч)</w:t>
            </w:r>
          </w:p>
          <w:p w:rsidR="003071BF" w:rsidRPr="00E35FEF" w:rsidRDefault="003071BF" w:rsidP="005A0F12">
            <w:pPr>
              <w:jc w:val="both"/>
            </w:pPr>
          </w:p>
        </w:tc>
        <w:tc>
          <w:tcPr>
            <w:tcW w:w="2694" w:type="dxa"/>
          </w:tcPr>
          <w:p w:rsidR="003071BF" w:rsidRPr="00E35FEF" w:rsidRDefault="003071BF" w:rsidP="003071BF">
            <w:pPr>
              <w:jc w:val="both"/>
              <w:rPr>
                <w:i/>
                <w:iCs/>
              </w:rPr>
            </w:pPr>
            <w:r w:rsidRPr="00E35FEF">
              <w:rPr>
                <w:i/>
                <w:iCs/>
                <w:lang w:val="de-DE"/>
              </w:rPr>
              <w:t>Mein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Haus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>(4 ч) (разные типы домов,  отдельные элементы дома и их краткое описание)</w:t>
            </w:r>
            <w:r w:rsidRPr="00E35FEF">
              <w:rPr>
                <w:i/>
                <w:iCs/>
              </w:rPr>
              <w:t>.</w:t>
            </w:r>
          </w:p>
          <w:p w:rsidR="003071BF" w:rsidRPr="00E35FEF" w:rsidRDefault="003071BF" w:rsidP="003071BF">
            <w:pPr>
              <w:jc w:val="both"/>
              <w:rPr>
                <w:i/>
                <w:iCs/>
                <w:lang w:val="de-DE"/>
              </w:rPr>
            </w:pPr>
          </w:p>
          <w:p w:rsidR="003071BF" w:rsidRPr="00E35FEF" w:rsidRDefault="003071BF" w:rsidP="003071BF">
            <w:r w:rsidRPr="00E35FEF">
              <w:rPr>
                <w:i/>
                <w:iCs/>
                <w:lang w:val="de-DE"/>
              </w:rPr>
              <w:t>Unsere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Wohnung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>(</w:t>
            </w:r>
            <w:r w:rsidRPr="00DE12ED">
              <w:t>4</w:t>
            </w:r>
            <w:r w:rsidRPr="00E35FEF">
              <w:t xml:space="preserve"> ч) (название помещений, принадлежность предметов).</w:t>
            </w:r>
          </w:p>
          <w:p w:rsidR="003071BF" w:rsidRPr="00E35FEF" w:rsidRDefault="003071BF" w:rsidP="003071BF"/>
          <w:p w:rsidR="003071BF" w:rsidRDefault="003071BF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i/>
                <w:iCs/>
                <w:lang w:val="de-DE"/>
              </w:rPr>
              <w:t>Mein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Zimmer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>(6 ч) ( предметы мебели,  их расположение в пространстве, игры с кубиком)</w:t>
            </w:r>
          </w:p>
        </w:tc>
        <w:tc>
          <w:tcPr>
            <w:tcW w:w="5068" w:type="dxa"/>
          </w:tcPr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На элементарном уровне описывают дом, свою квартиру, комнату с опорой на рисунки и вопросы.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Читают вслух отдельные слова, предложения, короткие стихи, короткие тексты-описание дома, комнаты; соблюдают правильное ударение в словах и фразах, интонацию в целом.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Воспроизводят наизусть тексты стихов.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Ведут краткие диалоги-расспросы о возрасте, мебели в комнате.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Описывают картинку с заданием в виде загадки.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Понимают на слух короткие сообщений, тексты, стихи, обращения учителя и учащихся.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Вербально или невербально реагируют на услышанное.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Рассказывают о своей квартире с опорой на речевые образцы, вопросы, план квартиры.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Овладевают числительными до 10.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Сравнивают и анализируют буквосочетания.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Соотносят графический образ слова с его звуковым образом на основе основных правил чтения.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Воспроизводят графически и каллиграфически корректно буквы немецкого алфавита </w:t>
            </w:r>
            <w:r w:rsidRPr="00E35FEF">
              <w:rPr>
                <w:lang w:val="de-DE"/>
              </w:rPr>
              <w:t>H</w:t>
            </w:r>
            <w:r w:rsidRPr="00E35FEF">
              <w:t xml:space="preserve">, </w:t>
            </w:r>
            <w:r w:rsidRPr="00E35FEF">
              <w:rPr>
                <w:lang w:val="de-DE"/>
              </w:rPr>
              <w:t>G</w:t>
            </w:r>
            <w:r w:rsidRPr="00E35FEF">
              <w:t xml:space="preserve">, </w:t>
            </w:r>
            <w:r w:rsidRPr="00E35FEF">
              <w:rPr>
                <w:lang w:val="de-DE"/>
              </w:rPr>
              <w:t>V</w:t>
            </w:r>
            <w:r w:rsidRPr="00E35FEF">
              <w:t xml:space="preserve">, </w:t>
            </w:r>
            <w:r w:rsidRPr="00E35FEF">
              <w:rPr>
                <w:lang w:val="de-DE"/>
              </w:rPr>
              <w:t>F</w:t>
            </w:r>
            <w:r w:rsidRPr="00E35FEF">
              <w:t xml:space="preserve">, </w:t>
            </w:r>
            <w:r w:rsidRPr="00E35FEF">
              <w:rPr>
                <w:lang w:val="de-DE"/>
              </w:rPr>
              <w:t>W</w:t>
            </w:r>
            <w:r w:rsidRPr="00E35FEF">
              <w:t xml:space="preserve">, </w:t>
            </w:r>
            <w:r w:rsidRPr="00E35FEF">
              <w:rPr>
                <w:lang w:val="de-DE"/>
              </w:rPr>
              <w:t>Z</w:t>
            </w:r>
            <w:r w:rsidRPr="00E35FEF">
              <w:t xml:space="preserve">, ß, </w:t>
            </w:r>
            <w:r w:rsidRPr="00E35FEF">
              <w:rPr>
                <w:lang w:val="de-DE"/>
              </w:rPr>
              <w:t>J</w:t>
            </w:r>
            <w:r w:rsidRPr="00E35FEF">
              <w:t xml:space="preserve">, Ä, Ü, буквосочетания  </w:t>
            </w:r>
            <w:r w:rsidRPr="00E35FEF">
              <w:rPr>
                <w:i/>
                <w:iCs/>
                <w:lang w:val="de-DE"/>
              </w:rPr>
              <w:t>sch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st</w:t>
            </w:r>
            <w:r w:rsidRPr="00E35FEF">
              <w:rPr>
                <w:i/>
                <w:iCs/>
              </w:rPr>
              <w:t xml:space="preserve">  </w:t>
            </w:r>
            <w:r w:rsidRPr="00E35FEF">
              <w:rPr>
                <w:i/>
                <w:iCs/>
                <w:lang w:val="de-DE"/>
              </w:rPr>
              <w:t>sp</w:t>
            </w:r>
            <w:r w:rsidRPr="00E35FEF">
              <w:t xml:space="preserve">, дифтонги </w:t>
            </w:r>
            <w:r w:rsidRPr="00E35FEF">
              <w:rPr>
                <w:i/>
                <w:iCs/>
                <w:lang w:val="de-DE"/>
              </w:rPr>
              <w:t>ei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au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ie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eu</w:t>
            </w:r>
            <w:r w:rsidRPr="00E35FEF">
              <w:t>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Различают на слух и адекватно произносят звуки, звукосочетания, смыслоразли</w:t>
            </w:r>
            <w:r w:rsidRPr="00E35FEF">
              <w:softHyphen/>
              <w:t>чительные фонемы немецкого языка.</w:t>
            </w:r>
          </w:p>
          <w:p w:rsidR="003071BF" w:rsidRPr="00E35FEF" w:rsidRDefault="003071BF" w:rsidP="003071BF">
            <w:pPr>
              <w:tabs>
                <w:tab w:val="left" w:pos="460"/>
              </w:tabs>
              <w:spacing w:line="360" w:lineRule="auto"/>
              <w:ind w:left="512"/>
              <w:jc w:val="both"/>
            </w:pPr>
            <w:r>
              <w:rPr>
                <w:rFonts w:ascii="Wingdings" w:hAnsi="Wingdings" w:cs="Wingdings"/>
              </w:rPr>
              <w:t></w:t>
            </w:r>
            <w:r w:rsidRPr="00E35FEF">
              <w:t>Повторяют и запоминают речевые цепочки раз</w:t>
            </w:r>
            <w:r w:rsidRPr="00E35FEF">
              <w:softHyphen/>
              <w:t xml:space="preserve">ной протяженности (слова, предложения, рифмовки, стихи). </w:t>
            </w:r>
          </w:p>
          <w:p w:rsidR="003071BF" w:rsidRPr="00E35FEF" w:rsidRDefault="003071BF" w:rsidP="003071BF">
            <w:pPr>
              <w:tabs>
                <w:tab w:val="left" w:pos="460"/>
              </w:tabs>
              <w:spacing w:line="360" w:lineRule="auto"/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Различают интонационный и ритмический рису</w:t>
            </w:r>
            <w:r w:rsidRPr="00E35FEF">
              <w:softHyphen/>
              <w:t>нок фразы, ее эмоциональную окраску.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Употребляют речевые образцы с  глаголом </w:t>
            </w:r>
            <w:r w:rsidRPr="00E35FEF">
              <w:rPr>
                <w:i/>
                <w:iCs/>
                <w:lang w:val="de-DE"/>
              </w:rPr>
              <w:t>haben</w:t>
            </w:r>
            <w:r w:rsidRPr="00E35FEF">
              <w:t xml:space="preserve"> в утвердительных и вопросительных предложениях в </w:t>
            </w:r>
            <w:r w:rsidRPr="00E35FEF">
              <w:rPr>
                <w:lang w:val="en-US"/>
              </w:rPr>
              <w:t>Pr</w:t>
            </w:r>
            <w:r w:rsidRPr="00E35FEF">
              <w:t>ä</w:t>
            </w:r>
            <w:r w:rsidRPr="00E35FEF">
              <w:rPr>
                <w:lang w:val="en-US"/>
              </w:rPr>
              <w:t>sens</w:t>
            </w:r>
            <w:r w:rsidRPr="00E35FEF">
              <w:t xml:space="preserve">, личные местоимения в именительном падеже, притяжательные местоимения </w:t>
            </w:r>
            <w:r w:rsidRPr="00E35FEF">
              <w:rPr>
                <w:i/>
                <w:iCs/>
                <w:lang w:val="en-US"/>
              </w:rPr>
              <w:t>ihr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en-US"/>
              </w:rPr>
              <w:t>unser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t>вопросительные слова (</w:t>
            </w:r>
            <w:r w:rsidRPr="00E35FEF">
              <w:rPr>
                <w:i/>
                <w:iCs/>
                <w:lang w:val="de-DE"/>
              </w:rPr>
              <w:t>wer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was</w:t>
            </w:r>
            <w:r w:rsidRPr="00E35FEF">
              <w:t xml:space="preserve">), предлоги с дательным и винительным падежами </w:t>
            </w:r>
            <w:r w:rsidRPr="00E35FEF">
              <w:rPr>
                <w:i/>
                <w:iCs/>
                <w:lang w:val="de-DE"/>
              </w:rPr>
              <w:t>in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auf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neben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vor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hinter.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Узнают в письменном и устном тексте, </w:t>
            </w:r>
            <w:r w:rsidRPr="00E35FEF">
              <w:lastRenderedPageBreak/>
              <w:t>воспроизводят устно и письменно лексические единицы по теме.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Соблюдают порядок слов в простых предложениях.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Образуют новые слова из заданных структурных элементов.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Группируют слова по заданному параметру, подбирают антонимы, дополняют неполные предложения нужной лексикой.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Догадываются о значении новых слов с опорой на рисунок.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Играют в лексическую игру, называя правильное слово с опорой на картинку.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Г</w:t>
            </w:r>
            <w:r w:rsidRPr="00E35FEF">
              <w:t>рафически правильно пишут буквы и буквосочетания немецкого языка и соотносят их со звуками и звукосочетаниями данного языка</w:t>
            </w:r>
            <w:r>
              <w:t>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С</w:t>
            </w:r>
            <w:r w:rsidRPr="00E35FEF">
              <w:t>писывают слова (небольшие предложения), соблюдая прописную графику, позволяющую слову придать целостность</w:t>
            </w:r>
            <w:r>
              <w:t>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С</w:t>
            </w:r>
            <w:r w:rsidRPr="00E35FEF">
              <w:t>писывают прописи букв, буквосочетаний</w:t>
            </w:r>
            <w:r>
              <w:t>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О</w:t>
            </w:r>
            <w:r w:rsidRPr="00E35FEF">
              <w:t>рфографически правильно пишут наиболее простые слова, усвоенные в устной речи.</w:t>
            </w:r>
          </w:p>
          <w:p w:rsidR="003071BF" w:rsidRPr="00E35FEF" w:rsidRDefault="003071BF" w:rsidP="003071BF">
            <w:pPr>
              <w:tabs>
                <w:tab w:val="left" w:pos="460"/>
              </w:tabs>
              <w:ind w:left="460" w:hanging="360"/>
              <w:jc w:val="both"/>
            </w:pPr>
          </w:p>
          <w:p w:rsidR="003071BF" w:rsidRDefault="003071BF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5" w:rsidTr="00D803B5">
        <w:tc>
          <w:tcPr>
            <w:tcW w:w="1809" w:type="dxa"/>
          </w:tcPr>
          <w:p w:rsidR="00D803B5" w:rsidRPr="00E35FEF" w:rsidRDefault="00D803B5" w:rsidP="005A0F12">
            <w:pPr>
              <w:rPr>
                <w:b/>
                <w:bCs/>
              </w:rPr>
            </w:pPr>
            <w:r w:rsidRPr="00E35FEF">
              <w:rPr>
                <w:b/>
                <w:bCs/>
              </w:rPr>
              <w:lastRenderedPageBreak/>
              <w:t>Еда</w:t>
            </w:r>
            <w:r>
              <w:rPr>
                <w:b/>
                <w:bCs/>
              </w:rPr>
              <w:t xml:space="preserve"> </w:t>
            </w:r>
            <w:r w:rsidRPr="00E35FEF">
              <w:rPr>
                <w:b/>
                <w:bCs/>
              </w:rPr>
              <w:t>и напитки</w:t>
            </w:r>
          </w:p>
          <w:p w:rsidR="00D803B5" w:rsidRPr="00E35FEF" w:rsidRDefault="00D803B5" w:rsidP="005A0F12">
            <w:pPr>
              <w:rPr>
                <w:i/>
                <w:iCs/>
              </w:rPr>
            </w:pPr>
            <w:r w:rsidRPr="00E35FEF">
              <w:rPr>
                <w:b/>
                <w:bCs/>
              </w:rPr>
              <w:t>(2</w:t>
            </w:r>
            <w:r w:rsidRPr="00DE12ED">
              <w:rPr>
                <w:b/>
                <w:bCs/>
              </w:rPr>
              <w:t>0</w:t>
            </w:r>
            <w:r w:rsidRPr="00E35FEF">
              <w:rPr>
                <w:b/>
                <w:bCs/>
              </w:rPr>
              <w:t xml:space="preserve"> ч)</w:t>
            </w:r>
          </w:p>
          <w:p w:rsidR="00D803B5" w:rsidRPr="00E35FEF" w:rsidRDefault="00D803B5" w:rsidP="005A0F12">
            <w:pPr>
              <w:jc w:val="both"/>
            </w:pPr>
          </w:p>
        </w:tc>
        <w:tc>
          <w:tcPr>
            <w:tcW w:w="2694" w:type="dxa"/>
          </w:tcPr>
          <w:p w:rsidR="00D803B5" w:rsidRPr="00E35FEF" w:rsidRDefault="00D803B5" w:rsidP="00D803B5">
            <w:r w:rsidRPr="00E35FEF">
              <w:rPr>
                <w:i/>
                <w:iCs/>
                <w:lang w:val="de-DE"/>
              </w:rPr>
              <w:t>Was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magst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du</w:t>
            </w:r>
            <w:r w:rsidRPr="00E35FEF">
              <w:rPr>
                <w:i/>
                <w:iCs/>
              </w:rPr>
              <w:t xml:space="preserve">? </w:t>
            </w:r>
            <w:r w:rsidRPr="00E35FEF">
              <w:t>(</w:t>
            </w:r>
            <w:r w:rsidRPr="00DE12ED">
              <w:t>6</w:t>
            </w:r>
            <w:r w:rsidRPr="00E35FEF">
              <w:t xml:space="preserve"> ч) (название пищи и напитков, дни недели, обязанности по дому – приготовление еды).</w:t>
            </w:r>
          </w:p>
          <w:p w:rsidR="00D803B5" w:rsidRPr="00E35FEF" w:rsidRDefault="00D803B5" w:rsidP="00D803B5"/>
          <w:p w:rsidR="00D803B5" w:rsidRPr="00E35FEF" w:rsidRDefault="00D803B5" w:rsidP="00D803B5">
            <w:r w:rsidRPr="00E35FEF">
              <w:rPr>
                <w:i/>
                <w:iCs/>
                <w:lang w:val="de-DE"/>
              </w:rPr>
              <w:t xml:space="preserve">Wir decken den Tisch. </w:t>
            </w:r>
            <w:r w:rsidRPr="00E35FEF">
              <w:rPr>
                <w:lang w:val="de-DE"/>
              </w:rPr>
              <w:t xml:space="preserve">(6 </w:t>
            </w:r>
            <w:r w:rsidRPr="00E35FEF">
              <w:t>ч</w:t>
            </w:r>
            <w:r w:rsidRPr="00E35FEF">
              <w:rPr>
                <w:lang w:val="de-DE"/>
              </w:rPr>
              <w:t xml:space="preserve">)  </w:t>
            </w:r>
            <w:r w:rsidRPr="00E35FEF">
              <w:t>(название предметов сервировки стола, приглашение к столу).</w:t>
            </w:r>
          </w:p>
          <w:p w:rsidR="00D803B5" w:rsidRPr="00E35FEF" w:rsidRDefault="00D803B5" w:rsidP="00D803B5"/>
          <w:p w:rsidR="00D803B5" w:rsidRPr="00E35FEF" w:rsidRDefault="00D803B5" w:rsidP="00D803B5">
            <w:r w:rsidRPr="00E35FEF">
              <w:rPr>
                <w:i/>
                <w:iCs/>
                <w:lang w:val="de-DE"/>
              </w:rPr>
              <w:t xml:space="preserve">Wir machen den Obstsalat. </w:t>
            </w:r>
            <w:r w:rsidRPr="00E35FEF">
              <w:rPr>
                <w:lang w:val="de-DE"/>
              </w:rPr>
              <w:t xml:space="preserve">(8 </w:t>
            </w:r>
            <w:r w:rsidRPr="00E35FEF">
              <w:t>ч</w:t>
            </w:r>
            <w:r w:rsidRPr="00E35FEF">
              <w:rPr>
                <w:lang w:val="de-DE"/>
              </w:rPr>
              <w:t xml:space="preserve">) </w:t>
            </w:r>
            <w:r w:rsidRPr="00E35FEF">
              <w:t>(название фруктов, название действий по приготовлению фруктового салата).</w:t>
            </w:r>
          </w:p>
          <w:p w:rsidR="00D803B5" w:rsidRDefault="00D803B5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Понимают на слух и при чтении содержание предложений, коротких текстов, стихов, текстов песен.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Письменно составляют вопросы по теме.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Выразительно читают вслух короткие тексты и стихи.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Составляют микро-диалоги по образцу.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Пересказывают текст по картинке.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Читают небольшие тексты с последующим изображением содержания прочитанного на картинке, а также с последующим выполнением действия.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Соотносят части  читаемого текста с рисунками.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Составляют микро-диалоги по теме с опорой на схему высказывания и заданные языковые средства.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Догадываются о значении новых слов по картинкам, по словообразовательным элементам, группируют слова по заданному параметру.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Образуют простые предложения с заданными словами.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Сравнивают и анализируют буквосочетания.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Воспроизводят графически и каллиграфически корректно буквы немецкого алфавита </w:t>
            </w:r>
            <w:r w:rsidRPr="00E35FEF">
              <w:rPr>
                <w:lang w:val="de-DE"/>
              </w:rPr>
              <w:t>S</w:t>
            </w:r>
            <w:r w:rsidRPr="00E35FEF">
              <w:t xml:space="preserve">, Ö, </w:t>
            </w:r>
            <w:r w:rsidRPr="00E35FEF">
              <w:rPr>
                <w:lang w:val="de-DE"/>
              </w:rPr>
              <w:t>C</w:t>
            </w:r>
            <w:r w:rsidRPr="00E35FEF">
              <w:t xml:space="preserve">, </w:t>
            </w:r>
            <w:r w:rsidRPr="00E35FEF">
              <w:rPr>
                <w:lang w:val="de-DE"/>
              </w:rPr>
              <w:t>X</w:t>
            </w:r>
            <w:r w:rsidRPr="00E35FEF">
              <w:t xml:space="preserve">, </w:t>
            </w:r>
            <w:r w:rsidRPr="00E35FEF">
              <w:rPr>
                <w:lang w:val="de-DE"/>
              </w:rPr>
              <w:t>Y</w:t>
            </w:r>
            <w:r w:rsidRPr="00E35FEF">
              <w:t xml:space="preserve">, дифтонг </w:t>
            </w:r>
            <w:r w:rsidRPr="00E35FEF">
              <w:rPr>
                <w:i/>
                <w:iCs/>
              </w:rPr>
              <w:t>ö</w:t>
            </w:r>
            <w:r w:rsidRPr="00E35FEF">
              <w:rPr>
                <w:i/>
                <w:iCs/>
                <w:lang w:val="de-DE"/>
              </w:rPr>
              <w:t>u</w:t>
            </w:r>
            <w:r w:rsidRPr="00E35FEF">
              <w:t xml:space="preserve">, буквосочетания </w:t>
            </w:r>
            <w:r w:rsidRPr="00E35FEF">
              <w:rPr>
                <w:i/>
                <w:iCs/>
                <w:lang w:val="de-DE"/>
              </w:rPr>
              <w:t>ck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tz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chs</w:t>
            </w:r>
            <w:r w:rsidRPr="00E35FEF">
              <w:rPr>
                <w:i/>
                <w:iCs/>
              </w:rPr>
              <w:t>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lastRenderedPageBreak/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Различают на слух и адекватно произносят соответствующие звуки, звукосочетания, смыслоразли</w:t>
            </w:r>
            <w:r w:rsidRPr="00E35FEF">
              <w:softHyphen/>
              <w:t>чительные фонемы немецкого языка.</w:t>
            </w:r>
          </w:p>
          <w:p w:rsidR="00D803B5" w:rsidRPr="00E35FEF" w:rsidRDefault="00D803B5" w:rsidP="00D803B5">
            <w:pPr>
              <w:tabs>
                <w:tab w:val="left" w:pos="460"/>
              </w:tabs>
              <w:spacing w:line="360" w:lineRule="auto"/>
              <w:ind w:left="451" w:hanging="292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Повторяют и запоминают речевые цепочки раз</w:t>
            </w:r>
            <w:r w:rsidRPr="00E35FEF">
              <w:softHyphen/>
              <w:t>ной протяженности (слова, предложения, рифмовки, стихи).</w:t>
            </w:r>
          </w:p>
          <w:p w:rsidR="00D803B5" w:rsidRPr="00E35FEF" w:rsidRDefault="00D803B5" w:rsidP="00D803B5">
            <w:pPr>
              <w:tabs>
                <w:tab w:val="left" w:pos="460"/>
              </w:tabs>
              <w:spacing w:line="360" w:lineRule="auto"/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Различают интонационный и ритмический рису</w:t>
            </w:r>
            <w:r w:rsidRPr="00E35FEF">
              <w:softHyphen/>
              <w:t>нок фразы, ее эмоциональную окраску.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Используют в своей устной и письменной речи лексику в соответствии с коммуникативной задачей и адекватно ситуации.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Моделируют повествовательный и вопросительный типы предложений (по образцу), соблюдают порядок слов в простом повествовательном и вопросительном предложении.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Употребляют указательное местоимение </w:t>
            </w:r>
            <w:r w:rsidRPr="00E35FEF">
              <w:rPr>
                <w:i/>
                <w:iCs/>
                <w:lang w:val="de-DE"/>
              </w:rPr>
              <w:t>dieser</w:t>
            </w:r>
            <w:r w:rsidRPr="00E35FEF">
              <w:t xml:space="preserve">, отрицание </w:t>
            </w:r>
            <w:r w:rsidRPr="00E35FEF">
              <w:rPr>
                <w:i/>
                <w:iCs/>
                <w:lang w:val="de-DE"/>
              </w:rPr>
              <w:t>nicht</w:t>
            </w:r>
            <w:r w:rsidRPr="00E35FEF">
              <w:t>, существительные в единственном и множественном числе, простые предложения с простым глагольным сказуемым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Оперируют активной лексикой в процессе общения.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Г</w:t>
            </w:r>
            <w:r w:rsidRPr="00E35FEF">
              <w:t>рафически правильно пишут буквы и буквосочетания немецкого языка и соотносят их со звуками и звукосочетаниями данного языка</w:t>
            </w:r>
            <w:r>
              <w:t>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С</w:t>
            </w:r>
            <w:r w:rsidRPr="00E35FEF">
              <w:t>писывают слова (небольшие предложения), соблюдая прописную графику, позволяющую слову придать целостность</w:t>
            </w:r>
            <w:r>
              <w:t>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С</w:t>
            </w:r>
            <w:r w:rsidRPr="00E35FEF">
              <w:t>писывают прописи букв, буквосочетаний</w:t>
            </w:r>
            <w:r>
              <w:t>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>
              <w:t>О</w:t>
            </w:r>
            <w:r w:rsidRPr="00E35FEF">
              <w:t>рфографически правильно пишут наиболее простые слова, усвоенные в устной речи.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</w:p>
          <w:p w:rsidR="00D803B5" w:rsidRDefault="00D803B5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5" w:rsidTr="00D803B5">
        <w:tc>
          <w:tcPr>
            <w:tcW w:w="1809" w:type="dxa"/>
          </w:tcPr>
          <w:p w:rsidR="00D803B5" w:rsidRPr="00E35FEF" w:rsidRDefault="00D803B5" w:rsidP="00D803B5">
            <w:pPr>
              <w:rPr>
                <w:b/>
                <w:bCs/>
              </w:rPr>
            </w:pPr>
            <w:r w:rsidRPr="00E35FEF">
              <w:rPr>
                <w:b/>
                <w:bCs/>
              </w:rPr>
              <w:lastRenderedPageBreak/>
              <w:t>Мы идем гулять</w:t>
            </w:r>
          </w:p>
          <w:p w:rsidR="00D803B5" w:rsidRDefault="00D803B5" w:rsidP="00D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b/>
                <w:bCs/>
              </w:rPr>
              <w:t>(1</w:t>
            </w:r>
            <w:r w:rsidRPr="00DE12ED">
              <w:rPr>
                <w:b/>
                <w:bCs/>
              </w:rPr>
              <w:t>8</w:t>
            </w:r>
            <w:r w:rsidRPr="00E35FEF">
              <w:rPr>
                <w:b/>
                <w:bCs/>
              </w:rPr>
              <w:t xml:space="preserve"> ч</w:t>
            </w:r>
          </w:p>
        </w:tc>
        <w:tc>
          <w:tcPr>
            <w:tcW w:w="2694" w:type="dxa"/>
          </w:tcPr>
          <w:p w:rsidR="00D803B5" w:rsidRPr="00E35FEF" w:rsidRDefault="00D803B5" w:rsidP="00D803B5">
            <w:r w:rsidRPr="00E35FEF">
              <w:rPr>
                <w:i/>
                <w:iCs/>
                <w:lang w:val="de-DE"/>
              </w:rPr>
              <w:t>Kinderkleidung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>(6 ч) ( название предметов одежды для девочек и мальчиков).</w:t>
            </w:r>
          </w:p>
          <w:p w:rsidR="00D803B5" w:rsidRPr="00E35FEF" w:rsidRDefault="00D803B5" w:rsidP="00D803B5">
            <w:r w:rsidRPr="00E35FEF">
              <w:t xml:space="preserve"> </w:t>
            </w:r>
          </w:p>
          <w:p w:rsidR="00D803B5" w:rsidRPr="00E35FEF" w:rsidRDefault="00D803B5" w:rsidP="00D803B5">
            <w:r w:rsidRPr="00E35FEF">
              <w:rPr>
                <w:i/>
                <w:iCs/>
                <w:lang w:val="de-DE"/>
              </w:rPr>
              <w:t xml:space="preserve">Wir spielen im Hof </w:t>
            </w:r>
            <w:r w:rsidRPr="00E35FEF">
              <w:rPr>
                <w:lang w:val="de-DE"/>
              </w:rPr>
              <w:t xml:space="preserve">(6 </w:t>
            </w:r>
            <w:r w:rsidRPr="00E35FEF">
              <w:t>ч</w:t>
            </w:r>
            <w:r w:rsidRPr="00E35FEF">
              <w:rPr>
                <w:lang w:val="de-DE"/>
              </w:rPr>
              <w:t xml:space="preserve">) </w:t>
            </w:r>
            <w:r w:rsidRPr="00E35FEF">
              <w:t>(спортивные виды деятельности во дворе).</w:t>
            </w:r>
          </w:p>
          <w:p w:rsidR="00D803B5" w:rsidRPr="00E35FEF" w:rsidRDefault="00D803B5" w:rsidP="00D803B5"/>
          <w:p w:rsidR="00D803B5" w:rsidRDefault="00D803B5" w:rsidP="00D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i/>
                <w:iCs/>
                <w:lang w:val="de-DE"/>
              </w:rPr>
              <w:lastRenderedPageBreak/>
              <w:t>Auf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der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Stra</w:t>
            </w:r>
            <w:r w:rsidRPr="00E35FEF">
              <w:rPr>
                <w:i/>
                <w:iCs/>
              </w:rPr>
              <w:t>ß</w:t>
            </w:r>
            <w:r w:rsidRPr="00E35FEF">
              <w:rPr>
                <w:i/>
                <w:iCs/>
                <w:lang w:val="de-DE"/>
              </w:rPr>
              <w:t>e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t>(6 ч) (виды транспорта, движение в городе</w:t>
            </w:r>
          </w:p>
        </w:tc>
        <w:tc>
          <w:tcPr>
            <w:tcW w:w="5068" w:type="dxa"/>
          </w:tcPr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lastRenderedPageBreak/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Понимают новые слова в разных контекстах, понимают описание рисунков и микродиалоги.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Составляют предложения с опорой на рисунки.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Пересказывают несложный текст по теме.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Расспрашивают друг друга и сообщают полученные данные.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Читают предложения и несложные тексты, </w:t>
            </w:r>
            <w:r w:rsidRPr="00E35FEF">
              <w:lastRenderedPageBreak/>
              <w:t>построенные на знакомом материале.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Письменно отвечают на вопросы по теме, описывают рисунки.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Составляют и воспроизводят микро-диалоги по образцу.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Играют в лексическую игру.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Выразительно читают короткие тексты и стихи, воспроизводят наизусть тексты рифмовок, песен.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Сравнивают и анализируют буквосочетания.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 w:rsidRPr="00E35FEF">
              <w:t>#</w:t>
            </w: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Догадываются о значении новых слов по рисункам, словообразовательным элементам.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Оперируют активной лексикой в процессе общения.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Используют в своей устной и письменной речи лексику в соответствии с коммуникативной задачей и адекватно ситуации.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Моделируют повествовательный и вопросительный типы предложений (по образцу), соблюдают порядок слов в простом повествовательном и вопросительном предложении.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  <w:rPr>
                <w:i/>
                <w:iCs/>
              </w:rPr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 xml:space="preserve">Употреблять указательные местоимения </w:t>
            </w:r>
            <w:r w:rsidRPr="00E35FEF">
              <w:rPr>
                <w:i/>
                <w:iCs/>
                <w:lang w:val="de-DE"/>
              </w:rPr>
              <w:t>dieser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diese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diesen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t>предлогов</w:t>
            </w:r>
            <w:r w:rsidRPr="00E35FEF">
              <w:rPr>
                <w:i/>
                <w:iCs/>
              </w:rPr>
              <w:t xml:space="preserve"> </w:t>
            </w:r>
            <w:r w:rsidRPr="00E35FEF">
              <w:rPr>
                <w:i/>
                <w:iCs/>
                <w:lang w:val="de-DE"/>
              </w:rPr>
              <w:t>mit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nach</w:t>
            </w:r>
            <w:r w:rsidRPr="00E35FEF">
              <w:rPr>
                <w:i/>
                <w:iCs/>
              </w:rPr>
              <w:t>, ü</w:t>
            </w:r>
            <w:r w:rsidRPr="00E35FEF">
              <w:rPr>
                <w:i/>
                <w:iCs/>
                <w:lang w:val="de-DE"/>
              </w:rPr>
              <w:t>ber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durch</w:t>
            </w:r>
            <w:r w:rsidRPr="00E35FEF">
              <w:rPr>
                <w:i/>
                <w:iCs/>
              </w:rPr>
              <w:t xml:space="preserve">, </w:t>
            </w:r>
            <w:r w:rsidRPr="00E35FEF">
              <w:rPr>
                <w:i/>
                <w:iCs/>
                <w:lang w:val="de-DE"/>
              </w:rPr>
              <w:t>zu.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Графически правильно пишут буквы и буквосочетания немецкого языка и соотносят их со звуками и звукосочетаниями данного языка.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Списывают слова (небольшие предложения), соблюдая прописную графику, позволяющую слову придать целостность.</w:t>
            </w:r>
          </w:p>
          <w:p w:rsidR="00D803B5" w:rsidRPr="00E35FEF" w:rsidRDefault="00D803B5" w:rsidP="00D803B5">
            <w:pPr>
              <w:tabs>
                <w:tab w:val="left" w:pos="460"/>
              </w:tabs>
              <w:ind w:left="460" w:hanging="360"/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Списывают прописи букв, буквосочетаний</w:t>
            </w:r>
            <w:r>
              <w:t>.</w:t>
            </w:r>
          </w:p>
          <w:p w:rsidR="00D803B5" w:rsidRDefault="00D803B5" w:rsidP="00D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</w:t>
            </w:r>
            <w:r>
              <w:rPr>
                <w:rFonts w:ascii="Wingdings" w:hAnsi="Wingdings" w:cs="Wingdings"/>
              </w:rPr>
              <w:tab/>
            </w:r>
            <w:r w:rsidRPr="00E35FEF">
              <w:t>Орфографически правильно пишут наиболее простые слова, усвоенные в устной речи.</w:t>
            </w:r>
          </w:p>
        </w:tc>
      </w:tr>
    </w:tbl>
    <w:p w:rsidR="00F710DD" w:rsidRDefault="00F710DD" w:rsidP="003071BF">
      <w:pPr>
        <w:rPr>
          <w:rFonts w:ascii="Times New Roman" w:hAnsi="Times New Roman" w:cs="Times New Roman"/>
          <w:sz w:val="28"/>
          <w:szCs w:val="28"/>
        </w:rPr>
      </w:pPr>
    </w:p>
    <w:p w:rsidR="00F710DD" w:rsidRDefault="00F710DD" w:rsidP="003071BF">
      <w:pPr>
        <w:rPr>
          <w:rFonts w:ascii="Times New Roman" w:hAnsi="Times New Roman" w:cs="Times New Roman"/>
          <w:sz w:val="28"/>
          <w:szCs w:val="28"/>
        </w:rPr>
      </w:pPr>
    </w:p>
    <w:p w:rsidR="00F710DD" w:rsidRDefault="00F710DD" w:rsidP="003071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3"/>
        <w:gridCol w:w="4372"/>
        <w:gridCol w:w="983"/>
        <w:gridCol w:w="1136"/>
        <w:gridCol w:w="1492"/>
        <w:gridCol w:w="815"/>
      </w:tblGrid>
      <w:tr w:rsidR="00F710DD" w:rsidTr="00F710DD">
        <w:tc>
          <w:tcPr>
            <w:tcW w:w="817" w:type="dxa"/>
          </w:tcPr>
          <w:p w:rsidR="00F710DD" w:rsidRPr="005A0F12" w:rsidRDefault="00F710DD" w:rsidP="00307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710DD" w:rsidRPr="005A0F12" w:rsidRDefault="00F710DD" w:rsidP="00307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F710DD" w:rsidRPr="005A0F12" w:rsidRDefault="00F710DD" w:rsidP="00307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F710DD" w:rsidRPr="005A0F12" w:rsidRDefault="00F710DD" w:rsidP="00307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F710DD" w:rsidRPr="005A0F12" w:rsidRDefault="00F710DD" w:rsidP="00307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16" w:type="dxa"/>
          </w:tcPr>
          <w:p w:rsidR="00F710DD" w:rsidRPr="005A0F12" w:rsidRDefault="00F710DD" w:rsidP="00307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Кол-во к/р</w:t>
            </w:r>
          </w:p>
        </w:tc>
      </w:tr>
      <w:tr w:rsidR="00F710DD" w:rsidTr="00F710DD">
        <w:tc>
          <w:tcPr>
            <w:tcW w:w="817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10DD" w:rsidTr="00F710DD">
        <w:tc>
          <w:tcPr>
            <w:tcW w:w="817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живут по-разному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10DD" w:rsidTr="00F710DD">
        <w:tc>
          <w:tcPr>
            <w:tcW w:w="817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 и напитки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10DD" w:rsidTr="00F710DD">
        <w:tc>
          <w:tcPr>
            <w:tcW w:w="817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гулять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10DD" w:rsidTr="00F710DD">
        <w:tc>
          <w:tcPr>
            <w:tcW w:w="817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6" w:type="dxa"/>
          </w:tcPr>
          <w:p w:rsidR="00F710DD" w:rsidRDefault="00F710DD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803B5" w:rsidRDefault="00D803B5" w:rsidP="003071BF">
      <w:pPr>
        <w:rPr>
          <w:rFonts w:ascii="Times New Roman" w:hAnsi="Times New Roman" w:cs="Times New Roman"/>
          <w:sz w:val="28"/>
          <w:szCs w:val="28"/>
        </w:rPr>
      </w:pPr>
    </w:p>
    <w:p w:rsidR="00D803B5" w:rsidRDefault="00D803B5" w:rsidP="003071BF">
      <w:pPr>
        <w:rPr>
          <w:rFonts w:ascii="Times New Roman" w:hAnsi="Times New Roman" w:cs="Times New Roman"/>
          <w:sz w:val="28"/>
          <w:szCs w:val="28"/>
        </w:rPr>
      </w:pPr>
    </w:p>
    <w:p w:rsidR="00D803B5" w:rsidRDefault="00D803B5" w:rsidP="003071BF">
      <w:pPr>
        <w:rPr>
          <w:rFonts w:ascii="Times New Roman" w:hAnsi="Times New Roman" w:cs="Times New Roman"/>
          <w:sz w:val="28"/>
          <w:szCs w:val="28"/>
        </w:rPr>
      </w:pPr>
    </w:p>
    <w:p w:rsidR="005A0F12" w:rsidRDefault="005A0F12" w:rsidP="003071BF">
      <w:pPr>
        <w:rPr>
          <w:rFonts w:ascii="Times New Roman" w:hAnsi="Times New Roman" w:cs="Times New Roman"/>
          <w:sz w:val="28"/>
          <w:szCs w:val="28"/>
        </w:rPr>
      </w:pPr>
    </w:p>
    <w:p w:rsidR="00D803B5" w:rsidRDefault="00D803B5" w:rsidP="003071BF">
      <w:pPr>
        <w:rPr>
          <w:rFonts w:ascii="Times New Roman" w:hAnsi="Times New Roman" w:cs="Times New Roman"/>
          <w:sz w:val="28"/>
          <w:szCs w:val="28"/>
        </w:rPr>
      </w:pPr>
    </w:p>
    <w:p w:rsidR="00D803B5" w:rsidRPr="003071BF" w:rsidRDefault="00D803B5" w:rsidP="00D803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1BF">
        <w:rPr>
          <w:rFonts w:ascii="Times New Roman" w:hAnsi="Times New Roman" w:cs="Times New Roman"/>
          <w:b/>
          <w:sz w:val="36"/>
          <w:szCs w:val="36"/>
        </w:rPr>
        <w:t>Учебно-методическое планирование</w:t>
      </w:r>
    </w:p>
    <w:p w:rsidR="0053729E" w:rsidRDefault="00D803B5" w:rsidP="00537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53729E" w:rsidRPr="003071BF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803B5" w:rsidRPr="003071BF" w:rsidRDefault="00D803B5" w:rsidP="00D80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277"/>
        <w:gridCol w:w="3670"/>
        <w:gridCol w:w="4624"/>
      </w:tblGrid>
      <w:tr w:rsidR="0053729E" w:rsidTr="00D535BE">
        <w:tc>
          <w:tcPr>
            <w:tcW w:w="1277" w:type="dxa"/>
          </w:tcPr>
          <w:p w:rsidR="0053729E" w:rsidRPr="00E35FEF" w:rsidRDefault="0053729E" w:rsidP="005A0F12">
            <w:pPr>
              <w:jc w:val="center"/>
            </w:pPr>
            <w:r w:rsidRPr="00E35FEF">
              <w:rPr>
                <w:b/>
                <w:bCs/>
              </w:rPr>
              <w:t>Тема</w:t>
            </w:r>
          </w:p>
        </w:tc>
        <w:tc>
          <w:tcPr>
            <w:tcW w:w="3670" w:type="dxa"/>
          </w:tcPr>
          <w:p w:rsidR="0053729E" w:rsidRPr="00E35FEF" w:rsidRDefault="0053729E" w:rsidP="005A0F12">
            <w:pPr>
              <w:jc w:val="center"/>
            </w:pPr>
            <w:r w:rsidRPr="00E35FEF">
              <w:rPr>
                <w:b/>
                <w:bCs/>
              </w:rPr>
              <w:t>Содержание тематического модуля</w:t>
            </w:r>
          </w:p>
        </w:tc>
        <w:tc>
          <w:tcPr>
            <w:tcW w:w="4624" w:type="dxa"/>
          </w:tcPr>
          <w:p w:rsidR="0053729E" w:rsidRPr="00E35FEF" w:rsidRDefault="0053729E" w:rsidP="005A0F12">
            <w:pPr>
              <w:jc w:val="center"/>
            </w:pPr>
            <w:r w:rsidRPr="00E35FEF">
              <w:rPr>
                <w:b/>
                <w:bCs/>
              </w:rPr>
              <w:t>Виды деятельности учащихся</w:t>
            </w:r>
          </w:p>
        </w:tc>
      </w:tr>
      <w:tr w:rsidR="0053729E" w:rsidTr="00D535BE">
        <w:tc>
          <w:tcPr>
            <w:tcW w:w="1277" w:type="dxa"/>
          </w:tcPr>
          <w:p w:rsidR="00D535BE" w:rsidRPr="00E35FEF" w:rsidRDefault="00D535BE" w:rsidP="00D535BE">
            <w:pPr>
              <w:jc w:val="both"/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t>Времена года</w:t>
            </w:r>
          </w:p>
          <w:p w:rsidR="0053729E" w:rsidRDefault="00D535BE" w:rsidP="00D53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t>(1</w:t>
            </w:r>
            <w:r w:rsidRPr="00E35FEF">
              <w:rPr>
                <w:rFonts w:ascii="Calibri" w:eastAsia="Times New Roman" w:hAnsi="Calibri" w:cs="Times New Roman"/>
                <w:b/>
                <w:bCs/>
                <w:lang w:val="en-US"/>
              </w:rPr>
              <w:t>6</w:t>
            </w:r>
            <w:r w:rsidRPr="00E35FEF">
              <w:rPr>
                <w:rFonts w:ascii="Calibri" w:eastAsia="Times New Roman" w:hAnsi="Calibri" w:cs="Times New Roman"/>
                <w:b/>
                <w:bCs/>
              </w:rPr>
              <w:t xml:space="preserve"> ч)</w:t>
            </w:r>
          </w:p>
        </w:tc>
        <w:tc>
          <w:tcPr>
            <w:tcW w:w="3670" w:type="dxa"/>
          </w:tcPr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 xml:space="preserve">Jahresuhr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>6</w:t>
            </w:r>
            <w:r w:rsidRPr="00E35FEF">
              <w:rPr>
                <w:rFonts w:ascii="Calibri" w:eastAsia="Times New Roman" w:hAnsi="Calibri" w:cs="Times New Roman"/>
              </w:rPr>
              <w:t xml:space="preserve"> ч) (времена года, месяцы, погодные явления во времена года).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</w:rPr>
              <w:t xml:space="preserve"> 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Wie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ist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das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 xml:space="preserve">Wetter </w:t>
            </w:r>
            <w:r w:rsidRPr="00E35FEF">
              <w:rPr>
                <w:rFonts w:ascii="Calibri" w:eastAsia="Times New Roman" w:hAnsi="Calibri" w:cs="Times New Roman"/>
              </w:rPr>
              <w:t>(6 ч) (названия частей света, погода в разное время года, виды деятельности в разное время года).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E35FEF">
              <w:rPr>
                <w:rFonts w:ascii="Calibri" w:eastAsia="Times New Roman" w:hAnsi="Calibri" w:cs="Times New Roman"/>
              </w:rPr>
              <w:t xml:space="preserve"> </w:t>
            </w:r>
          </w:p>
          <w:p w:rsidR="0053729E" w:rsidRDefault="00D535BE" w:rsidP="00D53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Was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machen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wir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heute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>6</w:t>
            </w:r>
            <w:r w:rsidRPr="00E35FEF">
              <w:rPr>
                <w:rFonts w:ascii="Calibri" w:eastAsia="Times New Roman" w:hAnsi="Calibri" w:cs="Times New Roman"/>
              </w:rPr>
              <w:t xml:space="preserve"> ч) (виды деятельности в свободное время, выходной день в семье).</w:t>
            </w:r>
          </w:p>
        </w:tc>
        <w:tc>
          <w:tcPr>
            <w:tcW w:w="4624" w:type="dxa"/>
          </w:tcPr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Ведут диалоги-расспросы о любимом времени года, о свободном времени.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выразительно вслух стихи, тексты, догадываются о содержании новых слов с опорой на картинку, воспроизводят наизусть тексты рифмовок, песен.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краткие сообщения о своем любимом времени года, о своих занятиях в разное время года, используя заданные речевые образцы.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стихи с общим пониманием содержания.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Прогнозируют содержание текста по заголовку и рисункам.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Оформляют надписи в часах года, заполняют дневник погоды, делая соответствующие записи.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краткие сообщения о своем свободном времени.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 Понимают на слух обращения учителя, короткие сообщения школьников о своем любимом времени, тексты стихов и песни.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spacing w:line="360" w:lineRule="auto"/>
              <w:ind w:left="435" w:hanging="283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Повторяют и запоминают речевые цепочки раз</w:t>
            </w:r>
            <w:r w:rsidRPr="00E35FEF">
              <w:rPr>
                <w:rFonts w:ascii="Calibri" w:eastAsia="Times New Roman" w:hAnsi="Calibri" w:cs="Times New Roman"/>
              </w:rPr>
              <w:softHyphen/>
              <w:t xml:space="preserve">ной протяженности (слова, предложения, рифмовки, стихи). </w:t>
            </w:r>
          </w:p>
          <w:p w:rsidR="00D535BE" w:rsidRPr="00E35FEF" w:rsidRDefault="00D535BE" w:rsidP="00D535BE">
            <w:pPr>
              <w:tabs>
                <w:tab w:val="left" w:pos="460"/>
              </w:tabs>
              <w:spacing w:line="360" w:lineRule="auto"/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Различают интонационный и </w:t>
            </w:r>
            <w:r w:rsidRPr="00E35FEF">
              <w:rPr>
                <w:rFonts w:ascii="Calibri" w:eastAsia="Times New Roman" w:hAnsi="Calibri" w:cs="Times New Roman"/>
              </w:rPr>
              <w:lastRenderedPageBreak/>
              <w:t>ритмический рису</w:t>
            </w:r>
            <w:r w:rsidRPr="00E35FEF">
              <w:rPr>
                <w:rFonts w:ascii="Calibri" w:eastAsia="Times New Roman" w:hAnsi="Calibri" w:cs="Times New Roman"/>
              </w:rPr>
              <w:softHyphen/>
              <w:t>нок фразы, ее эмоциональную окраску.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Соблюдают правильное ударение в словах и фразах, интонацию в целом.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Употребляют глагол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werden</w:t>
            </w:r>
            <w:r w:rsidRPr="00E35FEF">
              <w:rPr>
                <w:rFonts w:ascii="Calibri" w:eastAsia="Times New Roman" w:hAnsi="Calibri" w:cs="Times New Roman"/>
              </w:rPr>
              <w:t xml:space="preserve"> в единственном и множественном числе в </w:t>
            </w:r>
            <w:r w:rsidRPr="00E35FEF">
              <w:rPr>
                <w:rFonts w:ascii="Calibri" w:eastAsia="Times New Roman" w:hAnsi="Calibri" w:cs="Times New Roman"/>
                <w:lang w:val="en-US"/>
              </w:rPr>
              <w:t>Pr</w:t>
            </w:r>
            <w:r w:rsidRPr="00E35FEF">
              <w:rPr>
                <w:rFonts w:ascii="Calibri" w:eastAsia="Times New Roman" w:hAnsi="Calibri" w:cs="Times New Roman"/>
              </w:rPr>
              <w:t>ä</w:t>
            </w:r>
            <w:r w:rsidRPr="00E35FEF">
              <w:rPr>
                <w:rFonts w:ascii="Calibri" w:eastAsia="Times New Roman" w:hAnsi="Calibri" w:cs="Times New Roman"/>
                <w:lang w:val="en-US"/>
              </w:rPr>
              <w:t>sens</w:t>
            </w:r>
            <w:r w:rsidRPr="00E35FEF">
              <w:rPr>
                <w:rFonts w:ascii="Calibri" w:eastAsia="Times New Roman" w:hAnsi="Calibri" w:cs="Times New Roman"/>
              </w:rPr>
              <w:t xml:space="preserve">, безличное предложение с местоимением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es.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Систематизируют употребление глаголов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sein</w:t>
            </w:r>
            <w:r w:rsidRPr="00E35FEF">
              <w:rPr>
                <w:rFonts w:ascii="Calibri" w:eastAsia="Times New Roman" w:hAnsi="Calibri" w:cs="Times New Roman"/>
              </w:rPr>
              <w:t xml:space="preserve">  и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werden.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Списывают слова (небольшие предложения), орфографически правильно пишут новые слова, усвоенные в устной речи.</w:t>
            </w:r>
          </w:p>
          <w:p w:rsidR="0053729E" w:rsidRDefault="0053729E" w:rsidP="00D80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729E" w:rsidTr="00D535BE">
        <w:tc>
          <w:tcPr>
            <w:tcW w:w="1277" w:type="dxa"/>
          </w:tcPr>
          <w:p w:rsidR="00D535BE" w:rsidRPr="00E35FEF" w:rsidRDefault="00D535BE" w:rsidP="00D535BE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lastRenderedPageBreak/>
              <w:t>Праздники</w:t>
            </w:r>
          </w:p>
          <w:p w:rsidR="0053729E" w:rsidRDefault="00D535BE" w:rsidP="00D53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t>(20 ч)</w:t>
            </w:r>
          </w:p>
        </w:tc>
        <w:tc>
          <w:tcPr>
            <w:tcW w:w="3670" w:type="dxa"/>
          </w:tcPr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Herzliche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Gl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ckw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 xml:space="preserve">nsche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 xml:space="preserve">(4 </w:t>
            </w:r>
            <w:r w:rsidRPr="00E35FEF">
              <w:rPr>
                <w:rFonts w:ascii="Calibri" w:eastAsia="Times New Roman" w:hAnsi="Calibri" w:cs="Times New Roman"/>
              </w:rPr>
              <w:t>ч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)</w:t>
            </w:r>
            <w:r w:rsidRPr="00E35FEF">
              <w:rPr>
                <w:rFonts w:ascii="Calibri" w:eastAsia="Times New Roman" w:hAnsi="Calibri" w:cs="Times New Roman"/>
              </w:rPr>
              <w:t xml:space="preserve"> (названия основных немецких праздников, правила оформления поздравительной открытки и адресов).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</w:rPr>
              <w:t xml:space="preserve"> 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  <w:i/>
                <w:iCs/>
                <w:lang w:val="de-DE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 xml:space="preserve">Bald sind Weihnachten und Neujahr! 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</w:rPr>
              <w:t xml:space="preserve">(10 ч) </w:t>
            </w:r>
            <w:r w:rsidRPr="00E35FEF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Pr="00E35FEF">
              <w:rPr>
                <w:rFonts w:ascii="Calibri" w:eastAsia="Times New Roman" w:hAnsi="Calibri" w:cs="Times New Roman"/>
              </w:rPr>
              <w:t>зимние забавы, подготовка к Рождеству, традиции празднования Нового года и Рождества, подарки к Новому году).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</w:p>
          <w:p w:rsidR="0053729E" w:rsidRDefault="00D535BE" w:rsidP="00D53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Zum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Geburtstag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viel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Gl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ck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(6 ч) (поздравление с днем рождения, подарки, праздничный стол, празднование дня рождения с друзьями).</w:t>
            </w:r>
          </w:p>
        </w:tc>
        <w:tc>
          <w:tcPr>
            <w:tcW w:w="4624" w:type="dxa"/>
          </w:tcPr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Воспроизводят наизусть тексты стихов.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Ведут краткие диалоги-расспросы о своих пожеланиях к празднику, о дне рождения, выражая поздравление друга/подруги с днем рождения.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Догадываются о значении новых слов по картинкам.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и записывают слова и предложения с заданными вербальными средствами.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Понимают основное содержание стихов и песни, читают выразительно стихи и тексты песни.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краткие сообщения о дне своего рождения.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тексты с поиском необходимой информации, читают текст-диалог по ролям.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Пишут открытку с новогодними поздравлениями/днем рождения и пожеланиями с опорой на заданный образец.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Описывают картинку с заданием в виде загадки.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Понимают на слух короткие сообщения, тексты, стихи, обращения учителя и учащихся.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Вербально или невербально реагируют на услышанное.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Calibri"/>
              </w:rPr>
            </w:pPr>
            <w:r w:rsidRPr="00E35FEF">
              <w:rPr>
                <w:rFonts w:ascii="Calibri" w:eastAsia="Times New Roman" w:hAnsi="Calibri" w:cs="Times New Roman"/>
              </w:rPr>
              <w:softHyphen/>
            </w:r>
            <w:r w:rsidRPr="00E35FEF">
              <w:rPr>
                <w:rFonts w:ascii="Calibri" w:eastAsia="Times New Roman" w:hAnsi="Calibri" w:cs="Calibri"/>
              </w:rPr>
              <w:t></w:t>
            </w:r>
            <w:r w:rsidRPr="00E35FEF">
              <w:rPr>
                <w:rFonts w:ascii="Calibri" w:eastAsia="Times New Roman" w:hAnsi="Calibri" w:cs="Calibri"/>
              </w:rPr>
              <w:tab/>
              <w:t>Повторяют и запоминают речевые цепочки раз</w:t>
            </w:r>
            <w:r w:rsidRPr="00E35FEF">
              <w:rPr>
                <w:rFonts w:ascii="Calibri" w:eastAsia="Times New Roman" w:hAnsi="Calibri" w:cs="Calibri"/>
              </w:rPr>
              <w:softHyphen/>
              <w:t>ной протяженности (слова, предложения, рифмовки, стихи).</w:t>
            </w:r>
          </w:p>
          <w:p w:rsidR="00D535BE" w:rsidRPr="00E35FEF" w:rsidRDefault="00D535BE" w:rsidP="00D535BE">
            <w:pPr>
              <w:tabs>
                <w:tab w:val="left" w:pos="460"/>
              </w:tabs>
              <w:spacing w:line="360" w:lineRule="auto"/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Различают интонационный и ритмический рису</w:t>
            </w:r>
            <w:r w:rsidRPr="00E35FEF">
              <w:rPr>
                <w:rFonts w:ascii="Calibri" w:eastAsia="Times New Roman" w:hAnsi="Calibri" w:cs="Times New Roman"/>
              </w:rPr>
              <w:softHyphen/>
              <w:t>нок фразы, ее эмоциональную окраску.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lastRenderedPageBreak/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Употребляют речевые образцы с модальными глаголами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ö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rfen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, 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sollen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 xml:space="preserve">в утвердительных и вопросительных предложениях в </w:t>
            </w:r>
            <w:r w:rsidRPr="00E35FEF">
              <w:rPr>
                <w:rFonts w:ascii="Calibri" w:eastAsia="Times New Roman" w:hAnsi="Calibri" w:cs="Times New Roman"/>
                <w:lang w:val="en-US"/>
              </w:rPr>
              <w:t>Pr</w:t>
            </w:r>
            <w:r w:rsidRPr="00E35FEF">
              <w:rPr>
                <w:rFonts w:ascii="Calibri" w:eastAsia="Times New Roman" w:hAnsi="Calibri" w:cs="Times New Roman"/>
              </w:rPr>
              <w:t>ä</w:t>
            </w:r>
            <w:r w:rsidRPr="00E35FEF">
              <w:rPr>
                <w:rFonts w:ascii="Calibri" w:eastAsia="Times New Roman" w:hAnsi="Calibri" w:cs="Times New Roman"/>
                <w:lang w:val="en-US"/>
              </w:rPr>
              <w:t>sens</w:t>
            </w:r>
            <w:r w:rsidRPr="00E35FEF">
              <w:rPr>
                <w:rFonts w:ascii="Calibri" w:eastAsia="Times New Roman" w:hAnsi="Calibri" w:cs="Times New Roman"/>
              </w:rPr>
              <w:t xml:space="preserve">, отрицанием 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kein</w:t>
            </w:r>
            <w:r w:rsidRPr="00E35FEF">
              <w:rPr>
                <w:rFonts w:ascii="Calibri" w:eastAsia="Times New Roman" w:hAnsi="Calibri" w:cs="Times New Roman"/>
              </w:rPr>
              <w:t xml:space="preserve"> и местоимением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man</w:t>
            </w:r>
            <w:r w:rsidRPr="00E35FEF">
              <w:rPr>
                <w:rFonts w:ascii="Calibri" w:eastAsia="Times New Roman" w:hAnsi="Calibri" w:cs="Times New Roman"/>
              </w:rPr>
              <w:t>, возвратным местоимением в 1-м и 3-ем лице.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Систематизируют случаи спряжения глаголов в настоящем времени, употребления существительных мужского, женского и среднего рода с неопределенным артиклем в винительном падеже, употребления местоимений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es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sie.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Узнают в письменном и устном тексте, воспроизводят устно и письменно лексические единицы по теме.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Образуют новые слова из заданных структурных элементов.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Списывают слова и  предложения, соблюдая прописную графику.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Орфографически правильно пишут новые слова.</w:t>
            </w:r>
          </w:p>
          <w:p w:rsidR="0053729E" w:rsidRDefault="0053729E" w:rsidP="00D80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729E" w:rsidTr="00D535BE">
        <w:tc>
          <w:tcPr>
            <w:tcW w:w="1277" w:type="dxa"/>
          </w:tcPr>
          <w:p w:rsidR="0053729E" w:rsidRDefault="00D535BE" w:rsidP="00D80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lastRenderedPageBreak/>
              <w:t>Животные (1</w:t>
            </w:r>
            <w:r w:rsidRPr="00E35FEF">
              <w:rPr>
                <w:rFonts w:ascii="Calibri" w:eastAsia="Times New Roman" w:hAnsi="Calibri" w:cs="Times New Roman"/>
                <w:b/>
                <w:bCs/>
                <w:lang w:val="en-US"/>
              </w:rPr>
              <w:t>6</w:t>
            </w:r>
            <w:r w:rsidRPr="00E35FEF">
              <w:rPr>
                <w:rFonts w:ascii="Calibri" w:eastAsia="Times New Roman" w:hAnsi="Calibri" w:cs="Times New Roman"/>
                <w:b/>
                <w:bCs/>
              </w:rPr>
              <w:t xml:space="preserve"> ч)</w:t>
            </w:r>
          </w:p>
        </w:tc>
        <w:tc>
          <w:tcPr>
            <w:tcW w:w="3670" w:type="dxa"/>
          </w:tcPr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Haustiere</w:t>
            </w:r>
            <w:r w:rsidRPr="00E35FEF">
              <w:rPr>
                <w:rFonts w:ascii="Calibri" w:eastAsia="Times New Roman" w:hAnsi="Calibri" w:cs="Times New Roman"/>
              </w:rPr>
              <w:t xml:space="preserve"> (4 ч) (домашние животные, их привычки и характеристики, предпочтения в еде, напитках, видах деятельности).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Im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Zoo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(4 ч) (дикие животные в зоопарке, их привычки и характеристики).</w:t>
            </w:r>
          </w:p>
          <w:p w:rsidR="00D535BE" w:rsidRPr="00E35FEF" w:rsidRDefault="00D535BE" w:rsidP="00D535BE">
            <w:pPr>
              <w:rPr>
                <w:rFonts w:ascii="Calibri" w:eastAsia="Times New Roman" w:hAnsi="Calibri" w:cs="Times New Roman"/>
              </w:rPr>
            </w:pPr>
          </w:p>
          <w:p w:rsidR="0053729E" w:rsidRDefault="00D535BE" w:rsidP="00D53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Mein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Hund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ist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krank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(4 ч) (болезни животных и человека, части тела человека, симптомы болезни).</w:t>
            </w:r>
          </w:p>
        </w:tc>
        <w:tc>
          <w:tcPr>
            <w:tcW w:w="4624" w:type="dxa"/>
          </w:tcPr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Понимают на слух и при чтении содержание предложений, коротких текстов, стихов, текстов песен, догадываются о значении новых слов по картинкам и контексту.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Выразительно читают вслух короткие тексты и стихи, воспроизводят стихи, соблюдая правильное ударение в словах и интонацию.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микродиалоги по образцу.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текст про себя с целью понимания основного содержания и выбирают заголовок к тексту из предложенных.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Выполняют лексические и грамматические упражнения с опорой на образец.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краткие сообщения о домашнем животном, используя в качестве опоры вопросы.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Рисуют домашнее и фантастическое животное и рассказывают о нем, опираясь на схему высказывания в виде неполных предложений.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Догадываются о значении новых слов по картинкам, по словообразовательным элементам.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загадки о животном, отгадывают загадки товарищей.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lastRenderedPageBreak/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лото по теме «Животное» и играют в него.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Пересказывают прочитанный текст с опорой на языковые средства.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Инсценируют диалоги с опорой на образец.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Соотносят части  читаемого текста с рисунками.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микродиалоги по теме с опорой на схему высказывания и заданные языковые средства.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Образуют простые предложения с заданными словами.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повторяют и запоминают речевые цепочки раз</w:t>
            </w:r>
            <w:r w:rsidRPr="00E35FEF">
              <w:rPr>
                <w:rFonts w:ascii="Calibri" w:eastAsia="Times New Roman" w:hAnsi="Calibri" w:cs="Times New Roman"/>
              </w:rPr>
              <w:softHyphen/>
              <w:t>ной протяженности (слова, предложения, рифмовки, стихи).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Используют в своей устной и письменной речи лексику в соответствии с коммуникативной задачей и адекватно ситуации.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Моделируют повествовательный и вопросительный типы предложений (по образцу), соблюдают порядок слов в простом повествовательном и вопросительном предложении.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Употребляют  отрицание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kein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 xml:space="preserve">в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Nominativ</w:t>
            </w:r>
            <w:r w:rsidRPr="00E35FEF">
              <w:rPr>
                <w:rFonts w:ascii="Calibri" w:eastAsia="Times New Roman" w:hAnsi="Calibri" w:cs="Times New Roman"/>
              </w:rPr>
              <w:t xml:space="preserve"> и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Akkusativ</w:t>
            </w:r>
            <w:r w:rsidRPr="00E35FEF">
              <w:rPr>
                <w:rFonts w:ascii="Calibri" w:eastAsia="Times New Roman" w:hAnsi="Calibri" w:cs="Times New Roman"/>
              </w:rPr>
              <w:t xml:space="preserve"> единственного числа, существительные в единственном и множественном числе, простые предложения с простым глагольным сказуемым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c</w:t>
            </w:r>
            <w:r w:rsidRPr="00E35FEF">
              <w:rPr>
                <w:rFonts w:ascii="Calibri" w:eastAsia="Times New Roman" w:hAnsi="Calibri" w:cs="Times New Roman"/>
              </w:rPr>
              <w:t xml:space="preserve"> модальными глаголами.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Оперируют активной лексикой в процессе общения.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>
              <w:rPr>
                <w:rFonts w:ascii="Calibri" w:eastAsia="Times New Roman" w:hAnsi="Calibri" w:cs="Times New Roman"/>
              </w:rPr>
              <w:t>О</w:t>
            </w:r>
            <w:r w:rsidRPr="00E35FEF">
              <w:rPr>
                <w:rFonts w:ascii="Calibri" w:eastAsia="Times New Roman" w:hAnsi="Calibri" w:cs="Times New Roman"/>
              </w:rPr>
              <w:t>рфографически правильно пишут слова, усвоенные в устной речи, узнают их в тексте.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Систематизируют грамматические явления, опираясь на схемы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53729E" w:rsidRDefault="0053729E" w:rsidP="00D80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535BE" w:rsidTr="00D535BE">
        <w:tc>
          <w:tcPr>
            <w:tcW w:w="1277" w:type="dxa"/>
          </w:tcPr>
          <w:p w:rsidR="00D535BE" w:rsidRDefault="00D535BE" w:rsidP="00D80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lastRenderedPageBreak/>
              <w:t>В школе (16 ч)</w:t>
            </w:r>
          </w:p>
        </w:tc>
        <w:tc>
          <w:tcPr>
            <w:tcW w:w="3670" w:type="dxa"/>
          </w:tcPr>
          <w:p w:rsidR="00D535BE" w:rsidRPr="00E35FEF" w:rsidRDefault="00D535BE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Ich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gehe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die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Schule</w:t>
            </w:r>
            <w:r w:rsidRPr="00E35FEF">
              <w:rPr>
                <w:rFonts w:ascii="Calibri" w:eastAsia="Times New Roman" w:hAnsi="Calibri" w:cs="Times New Roman"/>
              </w:rPr>
              <w:t xml:space="preserve">  (</w:t>
            </w:r>
            <w:r w:rsidRPr="00DE12ED">
              <w:rPr>
                <w:rFonts w:ascii="Calibri" w:eastAsia="Times New Roman" w:hAnsi="Calibri" w:cs="Times New Roman"/>
              </w:rPr>
              <w:t xml:space="preserve">5 </w:t>
            </w:r>
            <w:r w:rsidRPr="00E35FEF">
              <w:rPr>
                <w:rFonts w:ascii="Calibri" w:eastAsia="Times New Roman" w:hAnsi="Calibri" w:cs="Times New Roman"/>
              </w:rPr>
              <w:t>ч) (учебные предметы, расписание, занятия на уроках и в перемену, любимый учебный предмет, счет до 30).</w:t>
            </w:r>
          </w:p>
          <w:p w:rsidR="00D535BE" w:rsidRPr="00E35FEF" w:rsidRDefault="00D535BE" w:rsidP="005A0F12">
            <w:pPr>
              <w:rPr>
                <w:rFonts w:ascii="Calibri" w:eastAsia="Times New Roman" w:hAnsi="Calibri" w:cs="Times New Roman"/>
                <w:i/>
                <w:iCs/>
              </w:rPr>
            </w:pPr>
          </w:p>
          <w:p w:rsidR="00D535BE" w:rsidRPr="00E35FEF" w:rsidRDefault="00D535BE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Unser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Klassenzimmer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 xml:space="preserve">( </w:t>
            </w:r>
            <w:r w:rsidRPr="00DE12ED">
              <w:rPr>
                <w:rFonts w:ascii="Calibri" w:eastAsia="Times New Roman" w:hAnsi="Calibri" w:cs="Times New Roman"/>
              </w:rPr>
              <w:t xml:space="preserve">5 </w:t>
            </w:r>
            <w:r w:rsidRPr="00E35FEF">
              <w:rPr>
                <w:rFonts w:ascii="Calibri" w:eastAsia="Times New Roman" w:hAnsi="Calibri" w:cs="Times New Roman"/>
              </w:rPr>
              <w:t>ч) (учебные принадлежности, учебная мебель, классная комната).</w:t>
            </w:r>
          </w:p>
          <w:p w:rsidR="00D535BE" w:rsidRPr="00E35FEF" w:rsidRDefault="00D535BE" w:rsidP="005A0F12">
            <w:pPr>
              <w:rPr>
                <w:rFonts w:ascii="Calibri" w:eastAsia="Times New Roman" w:hAnsi="Calibri" w:cs="Times New Roman"/>
                <w:i/>
                <w:iCs/>
              </w:rPr>
            </w:pPr>
          </w:p>
          <w:p w:rsidR="00D535BE" w:rsidRPr="00E35FEF" w:rsidRDefault="00D535BE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lastRenderedPageBreak/>
              <w:t>Unsere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Klassenzeitung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 xml:space="preserve">6 </w:t>
            </w:r>
            <w:r w:rsidRPr="00E35FEF">
              <w:rPr>
                <w:rFonts w:ascii="Calibri" w:eastAsia="Times New Roman" w:hAnsi="Calibri" w:cs="Times New Roman"/>
              </w:rPr>
              <w:t>ч) (информация в стенную газету, домашние задания, школьные друзья, описание внешности).</w:t>
            </w:r>
          </w:p>
        </w:tc>
        <w:tc>
          <w:tcPr>
            <w:tcW w:w="4624" w:type="dxa"/>
          </w:tcPr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lastRenderedPageBreak/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короткие тексты выразительно вслух, понимают их полностью, догадываются о значении новых слов по картинкам и контексту.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Считают до 30.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Понимают новые слова в разных контекстах, понимают описание рисунков и микровысказывания.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Расспрашивают друг друга о любимых </w:t>
            </w:r>
            <w:r w:rsidRPr="00E35FEF">
              <w:rPr>
                <w:rFonts w:ascii="Calibri" w:eastAsia="Times New Roman" w:hAnsi="Calibri" w:cs="Times New Roman"/>
              </w:rPr>
              <w:lastRenderedPageBreak/>
              <w:t>уроках.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текст расписания уроков и составляют свое расписание с опорой на него.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Кратко сообщают с  опорой на образец о том, какой предмет нравится, а какой нет, и что нравится делать на уроках.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стихи с целью понимания их содержания полностью.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Описывают свою классную комнату с опорой на текст-образец.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сообщения об уроке немецкого языка с  опорой на схему высказывания и вербальные средства.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Описывают внешность своего друга и свою внешность.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Выполняют лексические и грамматические упражнения с опорой на образец.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разрозненные части текста и устанавливают их последовательность.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короткие сообщения о том, что учащиеся делают на переменах, с опорой на рисунки.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предложения и несложные тексты, построенные на знакомом материале.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и воспроизводят микродиалоги по образцу.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Играют в лексическую игру.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Выразительно читают короткие тексты и стихи, воспроизводят наизусть тексты рифмовок, песен.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Догадываются о значении новых слов по рисункам, словообразовательным элементам.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Оперируют активной лексикой в процессе общения.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Используют в своей устной и письменной речи лексику в соответствии с коммуникативной задачей и адекватно ситуации.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Моделируют повествовательный и вопросительный типы предложений (по образцу), соблюдают порядок слов в простом повествовательном и вопросительном предложении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Систематизируют склонение </w:t>
            </w:r>
            <w:r w:rsidRPr="00E35FEF">
              <w:rPr>
                <w:rFonts w:ascii="Calibri" w:eastAsia="Times New Roman" w:hAnsi="Calibri" w:cs="Times New Roman"/>
              </w:rPr>
              <w:lastRenderedPageBreak/>
              <w:t xml:space="preserve">определенного артикля разного рода в дательном падеже, единственное и множественное число существительных, модальные глаголы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d</w:t>
            </w:r>
            <w:r w:rsidRPr="00E35FEF">
              <w:rPr>
                <w:rFonts w:ascii="Calibri" w:eastAsia="Times New Roman" w:hAnsi="Calibri" w:cs="Times New Roman"/>
              </w:rPr>
              <w:t>ü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rfen</w:t>
            </w:r>
            <w:r w:rsidRPr="00E35FEF">
              <w:rPr>
                <w:rFonts w:ascii="Calibri" w:eastAsia="Times New Roman" w:hAnsi="Calibri" w:cs="Times New Roman"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wollen</w:t>
            </w:r>
            <w:r w:rsidRPr="00E35FEF">
              <w:rPr>
                <w:rFonts w:ascii="Calibri" w:eastAsia="Times New Roman" w:hAnsi="Calibri" w:cs="Times New Roman"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k</w:t>
            </w:r>
            <w:r w:rsidRPr="00E35FEF">
              <w:rPr>
                <w:rFonts w:ascii="Calibri" w:eastAsia="Times New Roman" w:hAnsi="Calibri" w:cs="Times New Roman"/>
              </w:rPr>
              <w:t>ö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nnen</w:t>
            </w:r>
            <w:r w:rsidRPr="00E35FEF">
              <w:rPr>
                <w:rFonts w:ascii="Calibri" w:eastAsia="Times New Roman" w:hAnsi="Calibri" w:cs="Times New Roman"/>
              </w:rPr>
              <w:t>, формулируют с опорой на образцы правила образования повелительного наклонения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D535BE" w:rsidRPr="00E35FEF" w:rsidRDefault="00D535BE" w:rsidP="00D535BE">
            <w:pPr>
              <w:tabs>
                <w:tab w:val="left" w:pos="460"/>
              </w:tabs>
              <w:ind w:left="46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>
              <w:rPr>
                <w:rFonts w:ascii="Calibri" w:eastAsia="Times New Roman" w:hAnsi="Calibri" w:cs="Times New Roman"/>
              </w:rPr>
              <w:t>О</w:t>
            </w:r>
            <w:r w:rsidRPr="00E35FEF">
              <w:rPr>
                <w:rFonts w:ascii="Calibri" w:eastAsia="Times New Roman" w:hAnsi="Calibri" w:cs="Times New Roman"/>
              </w:rPr>
              <w:t>рфографически правильно пишут новые слова, усвоенные в устной речи.</w:t>
            </w:r>
          </w:p>
          <w:p w:rsidR="00D535BE" w:rsidRDefault="00D535BE" w:rsidP="00D80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803B5" w:rsidRDefault="00D803B5" w:rsidP="003071BF">
      <w:pPr>
        <w:rPr>
          <w:rFonts w:ascii="Times New Roman" w:hAnsi="Times New Roman" w:cs="Times New Roman"/>
          <w:sz w:val="28"/>
          <w:szCs w:val="28"/>
        </w:rPr>
      </w:pPr>
    </w:p>
    <w:p w:rsidR="00D535BE" w:rsidRDefault="00D535BE" w:rsidP="003071BF">
      <w:pPr>
        <w:rPr>
          <w:rFonts w:ascii="Times New Roman" w:hAnsi="Times New Roman" w:cs="Times New Roman"/>
          <w:sz w:val="28"/>
          <w:szCs w:val="28"/>
        </w:rPr>
      </w:pPr>
    </w:p>
    <w:p w:rsidR="005A0F12" w:rsidRDefault="005A0F12" w:rsidP="003071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3"/>
        <w:gridCol w:w="4371"/>
        <w:gridCol w:w="984"/>
        <w:gridCol w:w="1136"/>
        <w:gridCol w:w="1492"/>
        <w:gridCol w:w="815"/>
      </w:tblGrid>
      <w:tr w:rsidR="005A0F12" w:rsidTr="005A0F12">
        <w:tc>
          <w:tcPr>
            <w:tcW w:w="817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16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Кол-во к/р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A0F12" w:rsidRDefault="005A0F12" w:rsidP="003071BF">
      <w:pPr>
        <w:rPr>
          <w:rFonts w:ascii="Times New Roman" w:hAnsi="Times New Roman" w:cs="Times New Roman"/>
          <w:sz w:val="28"/>
          <w:szCs w:val="28"/>
        </w:rPr>
      </w:pPr>
    </w:p>
    <w:p w:rsidR="005A0F12" w:rsidRDefault="005A0F12" w:rsidP="003071BF">
      <w:pPr>
        <w:rPr>
          <w:rFonts w:ascii="Times New Roman" w:hAnsi="Times New Roman" w:cs="Times New Roman"/>
          <w:sz w:val="28"/>
          <w:szCs w:val="28"/>
        </w:rPr>
      </w:pPr>
    </w:p>
    <w:p w:rsidR="00D535BE" w:rsidRDefault="00D535BE" w:rsidP="003071BF">
      <w:pPr>
        <w:rPr>
          <w:rFonts w:ascii="Times New Roman" w:hAnsi="Times New Roman" w:cs="Times New Roman"/>
          <w:sz w:val="28"/>
          <w:szCs w:val="28"/>
        </w:rPr>
      </w:pPr>
    </w:p>
    <w:p w:rsidR="000A5D83" w:rsidRPr="003071BF" w:rsidRDefault="000A5D83" w:rsidP="000A5D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1BF">
        <w:rPr>
          <w:rFonts w:ascii="Times New Roman" w:hAnsi="Times New Roman" w:cs="Times New Roman"/>
          <w:b/>
          <w:sz w:val="36"/>
          <w:szCs w:val="36"/>
        </w:rPr>
        <w:t>Учебно-методическое планирование</w:t>
      </w:r>
    </w:p>
    <w:p w:rsidR="000A5D83" w:rsidRDefault="000A5D83" w:rsidP="000A5D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3071BF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454"/>
        <w:gridCol w:w="3238"/>
        <w:gridCol w:w="4879"/>
      </w:tblGrid>
      <w:tr w:rsidR="000A5D83" w:rsidTr="000A5D83">
        <w:tc>
          <w:tcPr>
            <w:tcW w:w="1454" w:type="dxa"/>
          </w:tcPr>
          <w:p w:rsidR="000A5D83" w:rsidRPr="00E35FEF" w:rsidRDefault="000A5D83" w:rsidP="005A0F12">
            <w:pPr>
              <w:jc w:val="center"/>
            </w:pPr>
            <w:r w:rsidRPr="00E35FEF">
              <w:rPr>
                <w:b/>
                <w:bCs/>
              </w:rPr>
              <w:t>Тема</w:t>
            </w:r>
          </w:p>
        </w:tc>
        <w:tc>
          <w:tcPr>
            <w:tcW w:w="3238" w:type="dxa"/>
          </w:tcPr>
          <w:p w:rsidR="000A5D83" w:rsidRPr="00E35FEF" w:rsidRDefault="000A5D83" w:rsidP="005A0F12">
            <w:pPr>
              <w:jc w:val="center"/>
            </w:pPr>
            <w:r w:rsidRPr="00E35FEF">
              <w:rPr>
                <w:b/>
                <w:bCs/>
              </w:rPr>
              <w:t>Содержание тематического модуля</w:t>
            </w:r>
          </w:p>
        </w:tc>
        <w:tc>
          <w:tcPr>
            <w:tcW w:w="4879" w:type="dxa"/>
          </w:tcPr>
          <w:p w:rsidR="000A5D83" w:rsidRPr="00E35FEF" w:rsidRDefault="000A5D83" w:rsidP="005A0F12">
            <w:pPr>
              <w:jc w:val="center"/>
            </w:pPr>
            <w:r w:rsidRPr="00E35FEF">
              <w:rPr>
                <w:b/>
                <w:bCs/>
              </w:rPr>
              <w:t>Виды деятельности учащихся</w:t>
            </w:r>
          </w:p>
        </w:tc>
      </w:tr>
      <w:tr w:rsidR="000A5D83" w:rsidTr="000A5D83">
        <w:tc>
          <w:tcPr>
            <w:tcW w:w="1454" w:type="dxa"/>
          </w:tcPr>
          <w:p w:rsidR="000A5D83" w:rsidRDefault="000A5D83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t>Мои увлечения и интересы (18 ч)</w:t>
            </w:r>
          </w:p>
        </w:tc>
        <w:tc>
          <w:tcPr>
            <w:tcW w:w="3238" w:type="dxa"/>
          </w:tcPr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Was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machst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du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gern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?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6 </w:t>
            </w:r>
            <w:r w:rsidRPr="00E35FEF">
              <w:rPr>
                <w:rFonts w:ascii="Calibri" w:eastAsia="Times New Roman" w:hAnsi="Calibri" w:cs="Times New Roman"/>
              </w:rPr>
              <w:t>ч) (любимые занятия, интересы, хобби).</w:t>
            </w:r>
          </w:p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</w:p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Schatzkiste</w:t>
            </w:r>
            <w:r w:rsidRPr="00E35FEF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 xml:space="preserve">6 </w:t>
            </w:r>
            <w:r w:rsidRPr="00E35FEF">
              <w:rPr>
                <w:rFonts w:ascii="Calibri" w:eastAsia="Times New Roman" w:hAnsi="Calibri" w:cs="Times New Roman"/>
              </w:rPr>
              <w:t>ч) (коллекционирование и обмен  предмета коллекции).</w:t>
            </w:r>
          </w:p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</w:p>
          <w:p w:rsidR="000A5D83" w:rsidRDefault="000A5D83" w:rsidP="000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B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cher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B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cher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B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cher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6 </w:t>
            </w:r>
            <w:r w:rsidRPr="00E35FEF">
              <w:rPr>
                <w:rFonts w:ascii="Calibri" w:eastAsia="Times New Roman" w:hAnsi="Calibri" w:cs="Times New Roman"/>
              </w:rPr>
              <w:t>ч) (любимые книги и их герои, мир сказок</w:t>
            </w:r>
          </w:p>
        </w:tc>
        <w:tc>
          <w:tcPr>
            <w:tcW w:w="4879" w:type="dxa"/>
          </w:tcPr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Образуют диалоги-расспросы о своих интересах и хобби и интересах своих товарищей.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Рассказывают устно и письменно о своих хобби, о том, что каждый из них коллекционирует.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Рассказывают о том, как дети проводят каникулы, что любят читать.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сказки с полным пониманием содержания, письма немецких школьников в детский журнал с целью понимания необходимой информации.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Читают про себя тексты-инструкции игры, </w:t>
            </w:r>
            <w:r w:rsidRPr="00E35FEF">
              <w:rPr>
                <w:rFonts w:ascii="Calibri" w:eastAsia="Times New Roman" w:hAnsi="Calibri" w:cs="Times New Roman"/>
              </w:rPr>
              <w:lastRenderedPageBreak/>
              <w:t>выполняют инструкцию.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Пишут сценарий сказки и инсценируют ее, находят рифмы заданным словам, пишут стихи.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Выразительно читают вслух тексты и стихи.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и заполняют анкету, оформляют подписи под «экспонатами» выставки.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Пишут письмо и объявление в газету по образцу.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Употребляют речевые образцы с возвратным глаголом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sich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interessieren</w:t>
            </w:r>
            <w:r w:rsidRPr="00E35FEF">
              <w:rPr>
                <w:rFonts w:ascii="Calibri" w:eastAsia="Times New Roman" w:hAnsi="Calibri" w:cs="Times New Roman"/>
              </w:rPr>
              <w:t>, систематизируют склонение возвратного местоимения; употребляют правильный порядок слов в предложениях со сказуемым выраженным возвратным глаголом.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Употребляют степени сравнения прилагательных.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Систематизируют склонение притяжательных местоимений.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Употребляют речевые образцы с глаголами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haben</w:t>
            </w:r>
            <w:r w:rsidRPr="00E35FEF">
              <w:rPr>
                <w:rFonts w:ascii="Calibri" w:eastAsia="Times New Roman" w:hAnsi="Calibri" w:cs="Times New Roman"/>
              </w:rPr>
              <w:t xml:space="preserve"> и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sein</w:t>
            </w:r>
            <w:r w:rsidRPr="00E35FEF">
              <w:rPr>
                <w:rFonts w:ascii="Calibri" w:eastAsia="Times New Roman" w:hAnsi="Calibri" w:cs="Times New Roman"/>
              </w:rPr>
              <w:t xml:space="preserve"> в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Imperfekt</w:t>
            </w:r>
            <w:r w:rsidRPr="00E35FEF">
              <w:rPr>
                <w:rFonts w:ascii="Calibri" w:eastAsia="Times New Roman" w:hAnsi="Calibri" w:cs="Times New Roman"/>
              </w:rPr>
              <w:t>, систематизируют формы слабых глаголов в настоящем и прошедшем времени.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предложения по образцу и с заданными языковыми средствами.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Заполняют пропуски в предложениях необходимыми словами в нужной форме.</w:t>
            </w:r>
          </w:p>
          <w:p w:rsidR="000A5D83" w:rsidRDefault="000A5D83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D83" w:rsidTr="000A5D83">
        <w:tc>
          <w:tcPr>
            <w:tcW w:w="1454" w:type="dxa"/>
          </w:tcPr>
          <w:p w:rsidR="000A5D83" w:rsidRPr="00E35FEF" w:rsidRDefault="009F6BAA" w:rsidP="005A0F12">
            <w:pPr>
              <w:rPr>
                <w:rFonts w:ascii="Calibri" w:eastAsia="Times New Roman" w:hAnsi="Calibri" w:cs="Times New Roman"/>
                <w:lang w:val="de-DE"/>
              </w:rPr>
            </w:pPr>
            <w:r>
              <w:rPr>
                <w:b/>
                <w:bCs/>
              </w:rPr>
              <w:lastRenderedPageBreak/>
              <w:t>Распоряд</w:t>
            </w:r>
            <w:r w:rsidR="000A5D83" w:rsidRPr="00E35FEF">
              <w:rPr>
                <w:rFonts w:ascii="Calibri" w:eastAsia="Times New Roman" w:hAnsi="Calibri" w:cs="Times New Roman"/>
                <w:b/>
                <w:bCs/>
              </w:rPr>
              <w:t>ок дня (15 ч)</w:t>
            </w:r>
          </w:p>
          <w:p w:rsidR="000A5D83" w:rsidRPr="00E35FEF" w:rsidRDefault="000A5D83" w:rsidP="005A0F1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238" w:type="dxa"/>
          </w:tcPr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Wie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sp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ä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t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ist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es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?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4 </w:t>
            </w:r>
            <w:r w:rsidRPr="00E35FEF">
              <w:rPr>
                <w:rFonts w:ascii="Calibri" w:eastAsia="Times New Roman" w:hAnsi="Calibri" w:cs="Times New Roman"/>
              </w:rPr>
              <w:t>ч) (минуты и часы, занятия в разное время суток).</w:t>
            </w: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Mein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Arbeitstag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 xml:space="preserve">5 </w:t>
            </w:r>
            <w:r w:rsidRPr="00E35FEF">
              <w:rPr>
                <w:rFonts w:ascii="Calibri" w:eastAsia="Times New Roman" w:hAnsi="Calibri" w:cs="Times New Roman"/>
              </w:rPr>
              <w:t>ч) (течение рабочего дня, расписание дня).</w:t>
            </w: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  <w:i/>
                <w:iCs/>
              </w:rPr>
            </w:pP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Am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Samstagsabend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6 </w:t>
            </w:r>
            <w:r w:rsidRPr="00E35FEF">
              <w:rPr>
                <w:rFonts w:ascii="Calibri" w:eastAsia="Times New Roman" w:hAnsi="Calibri" w:cs="Times New Roman"/>
              </w:rPr>
              <w:t>ч) программа передач, любимые теле передачи, виды деятельности в выходные дни).</w:t>
            </w: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  <w:i/>
                <w:iCs/>
              </w:rPr>
            </w:pP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879" w:type="dxa"/>
          </w:tcPr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сообщения о том, как проходит рабочая неделя, используя в качестве опоры неполные предложения.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микродиалоги-расспросы о том, кто что делает в определенный день недели и определенное время суток.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Сообщают о том, что делают в настоящее время, и что будут делать завтра, используя картинки, вербальные средства.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тексты, в том числе программы телепередач, с разным уровнем проникновения в их содержание, раскрывая значение новых слов с помощью картинок, языковой догадки, ссылок с переводом.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подписи к картинкам.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Письменно составляют программы любимых телепередач.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Выразительно читают вслух тексты и стихи, воспроизводят стихи наизусть.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lastRenderedPageBreak/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Систематизируют спряжение слабых глаголов в настоящем времени.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Употребляют правильный порядок слов в предложении со сказуемым, выраженным возвратным глаголом.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Систематизируют спряжение глаголов с отделяемой приставкой.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Употребляют и узнают в  тексте предложения с глаголами  в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Perfekt</w:t>
            </w:r>
            <w:r w:rsidRPr="00E35FEF">
              <w:rPr>
                <w:rFonts w:ascii="Calibri" w:eastAsia="Times New Roman" w:hAnsi="Calibri" w:cs="Times New Roman"/>
              </w:rPr>
              <w:t>, а также с глаголами в настоящем времени для выражения действия в будущем времени (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Morgen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gehe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ich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…</w:t>
            </w:r>
            <w:r w:rsidRPr="00E35FEF">
              <w:rPr>
                <w:rFonts w:ascii="Calibri" w:eastAsia="Times New Roman" w:hAnsi="Calibri" w:cs="Times New Roman"/>
              </w:rPr>
              <w:t>).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предложения по образцу, с заданными языковыми средствами, с опорой на схемы.</w:t>
            </w:r>
          </w:p>
          <w:p w:rsidR="000A5D83" w:rsidRDefault="000A5D83" w:rsidP="000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Заполняют пропуски в предложениях необходимым словами в нужной форме.</w:t>
            </w:r>
          </w:p>
        </w:tc>
      </w:tr>
      <w:tr w:rsidR="000A5D83" w:rsidTr="000A5D83">
        <w:tc>
          <w:tcPr>
            <w:tcW w:w="1454" w:type="dxa"/>
          </w:tcPr>
          <w:p w:rsidR="000A5D83" w:rsidRDefault="000A5D83" w:rsidP="003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lastRenderedPageBreak/>
              <w:t>Путешествие в Германию (15 ч)</w:t>
            </w:r>
          </w:p>
        </w:tc>
        <w:tc>
          <w:tcPr>
            <w:tcW w:w="3238" w:type="dxa"/>
          </w:tcPr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Post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aus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M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nchen</w:t>
            </w:r>
            <w:r w:rsidRPr="00E35FEF">
              <w:rPr>
                <w:rFonts w:ascii="Calibri" w:eastAsia="Times New Roman" w:hAnsi="Calibri" w:cs="Times New Roman"/>
              </w:rPr>
              <w:t xml:space="preserve"> ( </w:t>
            </w:r>
            <w:r w:rsidRPr="00DE12ED">
              <w:rPr>
                <w:rFonts w:ascii="Calibri" w:eastAsia="Times New Roman" w:hAnsi="Calibri" w:cs="Times New Roman"/>
              </w:rPr>
              <w:t xml:space="preserve">6 </w:t>
            </w:r>
            <w:r w:rsidRPr="00E35FEF">
              <w:rPr>
                <w:rFonts w:ascii="Calibri" w:eastAsia="Times New Roman" w:hAnsi="Calibri" w:cs="Times New Roman"/>
              </w:rPr>
              <w:t>ч) (письма из Германии).</w:t>
            </w:r>
          </w:p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</w:p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An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Landkarte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Deutschlands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4 </w:t>
            </w:r>
            <w:r w:rsidRPr="00E35FEF">
              <w:rPr>
                <w:rFonts w:ascii="Calibri" w:eastAsia="Times New Roman" w:hAnsi="Calibri" w:cs="Times New Roman"/>
              </w:rPr>
              <w:t>ч) (географическая карта Германии, немецкие и российские города, реки, поиск партнера по переписке).</w:t>
            </w:r>
          </w:p>
          <w:p w:rsidR="000A5D83" w:rsidRPr="00E35FEF" w:rsidRDefault="000A5D83" w:rsidP="000A5D83">
            <w:pPr>
              <w:rPr>
                <w:rFonts w:ascii="Calibri" w:eastAsia="Times New Roman" w:hAnsi="Calibri" w:cs="Times New Roman"/>
              </w:rPr>
            </w:pPr>
          </w:p>
          <w:p w:rsidR="000A5D83" w:rsidRDefault="000A5D83" w:rsidP="000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Ich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fahre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nach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…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5 </w:t>
            </w:r>
            <w:r w:rsidRPr="00E35FEF">
              <w:rPr>
                <w:rFonts w:ascii="Calibri" w:eastAsia="Times New Roman" w:hAnsi="Calibri" w:cs="Times New Roman"/>
              </w:rPr>
              <w:t>ч) виды транспорта, посещение города).</w:t>
            </w:r>
          </w:p>
        </w:tc>
        <w:tc>
          <w:tcPr>
            <w:tcW w:w="4879" w:type="dxa"/>
          </w:tcPr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разные типы текстов с разным уровнем проникновения в содержание.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Пишут письмо в детский журнал, стенную газету на основе образца.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Делают сообщения о себе и своем друге (имя, возраст, не/любимые виды деятельности, любимые предметы, друзья).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Восстанавливают текст из разрозненных частей.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Работают с картой Германии, называют крупные города, реки.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Сравнивают города, реки, животных и людей по заданным параметрам, употребляя разные степени сравнения прилагательных.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Играют в лексические игры, используя заданные речевые образцы и схему построения диалогов.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Догадываются о значении новых слов по картинкам и контексту.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предложения по образцу, с заданными языковыми средствами, с опорой на схемы.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Заполняют пропуски в предложениях необходимым</w:t>
            </w:r>
            <w:r>
              <w:rPr>
                <w:rFonts w:ascii="Calibri" w:eastAsia="Times New Roman" w:hAnsi="Calibri" w:cs="Times New Roman"/>
              </w:rPr>
              <w:t>и</w:t>
            </w:r>
            <w:r w:rsidRPr="00E35FEF">
              <w:rPr>
                <w:rFonts w:ascii="Calibri" w:eastAsia="Times New Roman" w:hAnsi="Calibri" w:cs="Times New Roman"/>
              </w:rPr>
              <w:t xml:space="preserve"> словами.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Систематизируют модальные глаголы в настоящем времени, глаголы с отделяемыми приставками.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Обобщают степени сравнения прилагательных.</w:t>
            </w:r>
          </w:p>
          <w:p w:rsidR="000A5D83" w:rsidRDefault="000A5D83" w:rsidP="000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Используют в собственных высказываниях и понимают в тексте предложения со сказуемым в повелительном наклонении – вежливая форма.</w:t>
            </w:r>
          </w:p>
        </w:tc>
      </w:tr>
      <w:tr w:rsidR="000A5D83" w:rsidTr="000A5D83">
        <w:tc>
          <w:tcPr>
            <w:tcW w:w="1454" w:type="dxa"/>
          </w:tcPr>
          <w:p w:rsidR="000A5D83" w:rsidRPr="00E35FEF" w:rsidRDefault="000A5D83" w:rsidP="005A0F12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t xml:space="preserve">Школьная </w:t>
            </w:r>
            <w:r w:rsidRPr="00E35FEF">
              <w:rPr>
                <w:rFonts w:ascii="Calibri" w:eastAsia="Times New Roman" w:hAnsi="Calibri" w:cs="Times New Roman"/>
                <w:b/>
                <w:bCs/>
              </w:rPr>
              <w:lastRenderedPageBreak/>
              <w:t>жизнь</w:t>
            </w:r>
          </w:p>
          <w:p w:rsidR="000A5D83" w:rsidRPr="00E35FEF" w:rsidRDefault="000A5D83" w:rsidP="005A0F12">
            <w:pPr>
              <w:jc w:val="both"/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b/>
                <w:bCs/>
              </w:rPr>
              <w:t>(20 ч)</w:t>
            </w:r>
          </w:p>
          <w:p w:rsidR="000A5D83" w:rsidRPr="00E35FEF" w:rsidRDefault="000A5D83" w:rsidP="005A0F1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238" w:type="dxa"/>
          </w:tcPr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lastRenderedPageBreak/>
              <w:t>Wir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haben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eine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Idee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 xml:space="preserve">5 </w:t>
            </w:r>
            <w:r w:rsidRPr="00E35FEF">
              <w:rPr>
                <w:rFonts w:ascii="Calibri" w:eastAsia="Times New Roman" w:hAnsi="Calibri" w:cs="Times New Roman"/>
              </w:rPr>
              <w:t xml:space="preserve">ч) (новые </w:t>
            </w:r>
            <w:r w:rsidRPr="00E35FEF">
              <w:rPr>
                <w:rFonts w:ascii="Calibri" w:eastAsia="Times New Roman" w:hAnsi="Calibri" w:cs="Times New Roman"/>
              </w:rPr>
              <w:lastRenderedPageBreak/>
              <w:t>немецкие друзья, их иена, возраст, любимые виды деятельности, домашние животные и любимые учебные предметы; обсуждение идеи поставить спектакль).</w:t>
            </w: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  <w:i/>
                <w:iCs/>
              </w:rPr>
            </w:pP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Die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Kinder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spielen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Theater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</w:rPr>
              <w:t>(</w:t>
            </w:r>
            <w:r w:rsidRPr="00DE12ED">
              <w:rPr>
                <w:rFonts w:ascii="Calibri" w:eastAsia="Times New Roman" w:hAnsi="Calibri" w:cs="Times New Roman"/>
              </w:rPr>
              <w:t xml:space="preserve">10 </w:t>
            </w:r>
            <w:r w:rsidRPr="00E35FEF">
              <w:rPr>
                <w:rFonts w:ascii="Calibri" w:eastAsia="Times New Roman" w:hAnsi="Calibri" w:cs="Times New Roman"/>
              </w:rPr>
              <w:t>ч) Бременские музыканы и подготовка инсценировки).</w:t>
            </w: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  <w:i/>
                <w:iCs/>
              </w:rPr>
            </w:pPr>
          </w:p>
          <w:p w:rsidR="000A5D83" w:rsidRPr="00E35FEF" w:rsidRDefault="000A5D83" w:rsidP="005A0F12">
            <w:pPr>
              <w:rPr>
                <w:rFonts w:ascii="Calibri" w:eastAsia="Times New Roman" w:hAnsi="Calibri" w:cs="Times New Roman"/>
              </w:rPr>
            </w:pP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Wir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fahren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ins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Gr</w:t>
            </w:r>
            <w:r w:rsidRPr="00E35FEF">
              <w:rPr>
                <w:rFonts w:ascii="Calibri" w:eastAsia="Times New Roman" w:hAnsi="Calibri" w:cs="Times New Roman"/>
                <w:i/>
                <w:iCs/>
              </w:rPr>
              <w:t>ü</w:t>
            </w:r>
            <w:r w:rsidRPr="00E35FEF">
              <w:rPr>
                <w:rFonts w:ascii="Calibri" w:eastAsia="Times New Roman" w:hAnsi="Calibri" w:cs="Times New Roman"/>
                <w:i/>
                <w:iCs/>
                <w:lang w:val="de-DE"/>
              </w:rPr>
              <w:t>ne</w:t>
            </w:r>
            <w:r w:rsidRPr="00E35FEF">
              <w:rPr>
                <w:rFonts w:ascii="Calibri" w:eastAsia="Times New Roman" w:hAnsi="Calibri" w:cs="Times New Roman"/>
              </w:rPr>
              <w:t xml:space="preserve"> (</w:t>
            </w:r>
            <w:r w:rsidRPr="00DE12ED">
              <w:rPr>
                <w:rFonts w:ascii="Calibri" w:eastAsia="Times New Roman" w:hAnsi="Calibri" w:cs="Times New Roman"/>
              </w:rPr>
              <w:t xml:space="preserve">5 </w:t>
            </w:r>
            <w:r w:rsidRPr="00E35FEF">
              <w:rPr>
                <w:rFonts w:ascii="Calibri" w:eastAsia="Times New Roman" w:hAnsi="Calibri" w:cs="Times New Roman"/>
              </w:rPr>
              <w:t>ч) поездка за город, природа, отдых в выходные за городом).</w:t>
            </w:r>
          </w:p>
        </w:tc>
        <w:tc>
          <w:tcPr>
            <w:tcW w:w="4879" w:type="dxa"/>
          </w:tcPr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lastRenderedPageBreak/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Читают разные типы текстов с разным </w:t>
            </w:r>
            <w:r w:rsidRPr="00E35FEF">
              <w:rPr>
                <w:rFonts w:ascii="Calibri" w:eastAsia="Times New Roman" w:hAnsi="Calibri" w:cs="Times New Roman"/>
              </w:rPr>
              <w:lastRenderedPageBreak/>
              <w:t>уровнем проникновения в содержание на основе текста, догадываясь о значении новых слов с помощью картинок, языковой догадки, ссылок с переводом.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Пересказывают прочитанные тексты.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Пишут рассказ, приглашения на спектакль, сводку погоды, используя в качестве опоры текст.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Письменно кратко передают содержание сказки.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диалоги, расспрашивают друг друга о том, как прошел выходной день.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Передают содержание диалога в монологической форме.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Высказываются о погоде (на основе текста-образца).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Строят монологические высказывания о друге, о себе, используя в этих целях вербальные опоры.</w:t>
            </w:r>
          </w:p>
          <w:p w:rsidR="000A5D83" w:rsidRPr="00E35FEF" w:rsidRDefault="000A5D83" w:rsidP="000A5D83">
            <w:pPr>
              <w:ind w:left="720" w:hanging="36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Составляют предложения по образцу, с заданными языковыми средствами, с опорой на схемы.</w:t>
            </w:r>
          </w:p>
          <w:p w:rsidR="000A5D83" w:rsidRPr="00E35FEF" w:rsidRDefault="000A5D83" w:rsidP="000A5D83">
            <w:pPr>
              <w:tabs>
                <w:tab w:val="left" w:pos="557"/>
              </w:tabs>
              <w:ind w:left="698" w:hanging="425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Заполняют пропуски в предложениях необходимым словами в нужной форме.</w:t>
            </w:r>
          </w:p>
          <w:p w:rsidR="000A5D83" w:rsidRPr="00E35FEF" w:rsidRDefault="000A5D83" w:rsidP="000A5D83">
            <w:pPr>
              <w:tabs>
                <w:tab w:val="left" w:pos="460"/>
              </w:tabs>
              <w:ind w:left="460" w:hanging="18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 xml:space="preserve">Считают до 100, употребляют предлоги </w:t>
            </w:r>
            <w:r w:rsidRPr="00E35FE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durch</w:t>
            </w:r>
            <w:r w:rsidRPr="00E35FEF">
              <w:rPr>
                <w:rFonts w:ascii="Calibri" w:eastAsia="Times New Roman" w:hAnsi="Calibri" w:cs="Times New Roman"/>
              </w:rPr>
              <w:t xml:space="preserve">, </w:t>
            </w:r>
            <w:r w:rsidRPr="00E35FEF">
              <w:rPr>
                <w:rFonts w:ascii="Calibri" w:eastAsia="Times New Roman" w:hAnsi="Calibri" w:cs="Times New Roman"/>
                <w:lang w:val="de-DE"/>
              </w:rPr>
              <w:t>zu.</w:t>
            </w:r>
          </w:p>
          <w:p w:rsidR="000A5D83" w:rsidRPr="00E35FEF" w:rsidRDefault="000A5D83" w:rsidP="000A5D83">
            <w:pPr>
              <w:tabs>
                <w:tab w:val="left" w:pos="460"/>
              </w:tabs>
              <w:ind w:left="460" w:hanging="18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приглашения, переводят их на русский язык, сравнивают тексты и находят отличия.</w:t>
            </w:r>
          </w:p>
          <w:p w:rsidR="000A5D83" w:rsidRPr="00E35FEF" w:rsidRDefault="000A5D83" w:rsidP="000A5D83">
            <w:pPr>
              <w:tabs>
                <w:tab w:val="left" w:pos="460"/>
              </w:tabs>
              <w:ind w:left="460" w:hanging="18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ab/>
            </w:r>
            <w:r w:rsidRPr="00E35FEF">
              <w:rPr>
                <w:rFonts w:ascii="Calibri" w:eastAsia="Times New Roman" w:hAnsi="Calibri" w:cs="Times New Roman"/>
              </w:rPr>
              <w:t>Читают вслух текст сказки по ролям, пишут сценарий, инсценируют сказку</w:t>
            </w:r>
          </w:p>
          <w:p w:rsidR="000A5D83" w:rsidRPr="00B523CA" w:rsidRDefault="000A5D83" w:rsidP="000A5D8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Wingdings" w:eastAsia="Times New Roman" w:hAnsi="Wingdings" w:cs="Wingdings"/>
              </w:rPr>
              <w:t></w:t>
            </w:r>
            <w:r>
              <w:rPr>
                <w:rFonts w:ascii="Wingdings" w:eastAsia="Times New Roman" w:hAnsi="Wingdings" w:cs="Wingdings"/>
              </w:rPr>
              <w:t></w:t>
            </w:r>
            <w:r w:rsidRPr="00E35FEF">
              <w:rPr>
                <w:rFonts w:ascii="Calibri" w:eastAsia="Times New Roman" w:hAnsi="Calibri" w:cs="Times New Roman"/>
              </w:rPr>
              <w:t xml:space="preserve">Систематизируют существительные в единственном и множественном </w:t>
            </w:r>
            <w:r w:rsidR="00B523CA">
              <w:rPr>
                <w:rFonts w:ascii="Calibri" w:eastAsia="Times New Roman" w:hAnsi="Calibri" w:cs="Times New Roman"/>
              </w:rPr>
              <w:t>числе</w:t>
            </w:r>
          </w:p>
        </w:tc>
      </w:tr>
    </w:tbl>
    <w:p w:rsidR="005A0F12" w:rsidRDefault="005A0F12" w:rsidP="00B523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F12" w:rsidRDefault="005A0F12" w:rsidP="005A0F1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70"/>
        <w:gridCol w:w="4375"/>
        <w:gridCol w:w="983"/>
        <w:gridCol w:w="1136"/>
        <w:gridCol w:w="1492"/>
        <w:gridCol w:w="815"/>
      </w:tblGrid>
      <w:tr w:rsidR="005A0F12" w:rsidTr="005A0F12">
        <w:tc>
          <w:tcPr>
            <w:tcW w:w="817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16" w:type="dxa"/>
          </w:tcPr>
          <w:p w:rsidR="005A0F12" w:rsidRPr="005A0F12" w:rsidRDefault="005A0F12" w:rsidP="005A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12">
              <w:rPr>
                <w:rFonts w:ascii="Times New Roman" w:hAnsi="Times New Roman" w:cs="Times New Roman"/>
                <w:b/>
                <w:sz w:val="28"/>
                <w:szCs w:val="28"/>
              </w:rPr>
              <w:t>Кол-во к/р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A0F12" w:rsidRDefault="00EB616E" w:rsidP="00EB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 и интересы</w:t>
            </w:r>
          </w:p>
        </w:tc>
        <w:tc>
          <w:tcPr>
            <w:tcW w:w="992" w:type="dxa"/>
          </w:tcPr>
          <w:p w:rsidR="005A0F12" w:rsidRDefault="005A0F12" w:rsidP="00EB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1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  <w:tc>
          <w:tcPr>
            <w:tcW w:w="992" w:type="dxa"/>
          </w:tcPr>
          <w:p w:rsidR="005A0F12" w:rsidRDefault="005A0F12" w:rsidP="00EB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1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A0F12" w:rsidRDefault="00EB616E" w:rsidP="00EB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Германию</w:t>
            </w:r>
          </w:p>
        </w:tc>
        <w:tc>
          <w:tcPr>
            <w:tcW w:w="992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гулять</w:t>
            </w:r>
          </w:p>
        </w:tc>
        <w:tc>
          <w:tcPr>
            <w:tcW w:w="992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A0F12" w:rsidRDefault="00EB616E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F12" w:rsidTr="005A0F12">
        <w:tc>
          <w:tcPr>
            <w:tcW w:w="817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992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5A0F12" w:rsidRDefault="005A0F12" w:rsidP="00EB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6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A0F12" w:rsidRDefault="005A0F12" w:rsidP="00EB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6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5A0F12" w:rsidRDefault="005A0F12" w:rsidP="005A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32B5C" w:rsidRDefault="00232B5C" w:rsidP="00B523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22F" w:rsidRDefault="0056722F" w:rsidP="00B523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5BE" w:rsidRDefault="00B523CA" w:rsidP="00B52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3CA">
        <w:rPr>
          <w:rFonts w:ascii="Times New Roman" w:hAnsi="Times New Roman" w:cs="Times New Roman"/>
          <w:b/>
          <w:sz w:val="32"/>
          <w:szCs w:val="32"/>
        </w:rPr>
        <w:lastRenderedPageBreak/>
        <w:t>ЛИТЕРАТУРА ДЛЯ УЧИТЕЛЯ</w:t>
      </w:r>
    </w:p>
    <w:p w:rsidR="00B523CA" w:rsidRDefault="00B523CA" w:rsidP="00B5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Программы для образовательных учреждений по немецкому языку 2-4 классы - </w:t>
      </w:r>
      <w:r w:rsidR="00327AC0">
        <w:rPr>
          <w:rFonts w:ascii="Times New Roman" w:hAnsi="Times New Roman" w:cs="Times New Roman"/>
          <w:sz w:val="28"/>
          <w:szCs w:val="28"/>
        </w:rPr>
        <w:t xml:space="preserve">Н. Д. </w:t>
      </w:r>
      <w:r>
        <w:rPr>
          <w:rFonts w:ascii="Times New Roman" w:hAnsi="Times New Roman" w:cs="Times New Roman"/>
          <w:sz w:val="28"/>
          <w:szCs w:val="28"/>
        </w:rPr>
        <w:t>Гальскова</w:t>
      </w:r>
      <w:r w:rsidR="00327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C0">
        <w:rPr>
          <w:rFonts w:ascii="Times New Roman" w:hAnsi="Times New Roman" w:cs="Times New Roman"/>
          <w:sz w:val="28"/>
          <w:szCs w:val="28"/>
        </w:rPr>
        <w:t xml:space="preserve">Н.И. </w:t>
      </w:r>
      <w:r>
        <w:rPr>
          <w:rFonts w:ascii="Times New Roman" w:hAnsi="Times New Roman" w:cs="Times New Roman"/>
          <w:sz w:val="28"/>
          <w:szCs w:val="28"/>
        </w:rPr>
        <w:t>Гез</w:t>
      </w:r>
      <w:r w:rsidR="00327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C0"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Радченко. - М.: Дрофа,2010 г.</w:t>
      </w:r>
      <w:r w:rsidR="00327AC0">
        <w:rPr>
          <w:rFonts w:ascii="Times New Roman" w:hAnsi="Times New Roman" w:cs="Times New Roman"/>
          <w:sz w:val="28"/>
          <w:szCs w:val="28"/>
        </w:rPr>
        <w:t>;</w:t>
      </w:r>
    </w:p>
    <w:p w:rsidR="004D6845" w:rsidRDefault="00B523CA" w:rsidP="00EB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616E">
        <w:rPr>
          <w:rFonts w:ascii="Times New Roman" w:hAnsi="Times New Roman" w:cs="Times New Roman"/>
          <w:sz w:val="28"/>
          <w:szCs w:val="28"/>
        </w:rPr>
        <w:t>"Немецкий язык. Поурочные планы 2 класс" - С.А. Черникова</w:t>
      </w:r>
      <w:r w:rsidR="00232B5C">
        <w:rPr>
          <w:rFonts w:ascii="Times New Roman" w:hAnsi="Times New Roman" w:cs="Times New Roman"/>
          <w:sz w:val="28"/>
          <w:szCs w:val="28"/>
        </w:rPr>
        <w:t xml:space="preserve"> -М.: Дрофа, 2005 ;</w:t>
      </w:r>
    </w:p>
    <w:p w:rsidR="00232B5C" w:rsidRDefault="00232B5C" w:rsidP="00EB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"Немецкий язык. Поурочные планы 3 класс" - С.А. Черникова - М.: Дрофа, 2005 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"Немецкий язык. Поурочные планы 4 класс" - С.А. Черникова -М.: Дрофа, 2005 ;</w:t>
      </w:r>
    </w:p>
    <w:p w:rsidR="00232B5C" w:rsidRDefault="00232B5C" w:rsidP="00EB616E">
      <w:pPr>
        <w:rPr>
          <w:rFonts w:ascii="Times New Roman" w:hAnsi="Times New Roman" w:cs="Times New Roman"/>
          <w:sz w:val="28"/>
          <w:szCs w:val="28"/>
        </w:rPr>
      </w:pP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232B5C" w:rsidRPr="004D6845" w:rsidRDefault="00232B5C" w:rsidP="00232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845">
        <w:rPr>
          <w:rFonts w:ascii="Times New Roman" w:hAnsi="Times New Roman" w:cs="Times New Roman"/>
          <w:b/>
          <w:sz w:val="32"/>
          <w:szCs w:val="32"/>
        </w:rPr>
        <w:t>ЛИТЕРАТУРА ДЛЯ УЧАЩИХСЯ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"Немецкий язык 2 класс" Н. Д. Гальскова, Н. И. Гез -М.: Дрофа, 2007г.;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"Рабочая тетрадь №1 2 класс" Н. Д. Гальскова, Н. И. Гез -М.: Дрофа, 2011г.;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"Рабочая тетрадь №2 2 класс" Н. Д. Гальскова, Н. И. Гез -М.: Дрофа, 2011г.;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"Немецкий язык 3 класс" Н. Д. Гальскова, Н. И. Гез -М.: Дрофа, 2011г.;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"Рабочая тетрадь 3 класс" Н. Д. Гальскова, Н. И. Гез -М.: Дрофа, 2012г.;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"Немецкий язык 4 класс" Н. Д. Гальскова, Н. И. Гез -М.: Дрофа, 2010г.;</w:t>
      </w:r>
    </w:p>
    <w:p w:rsidR="00232B5C" w:rsidRDefault="00232B5C" w:rsidP="0023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"Рабочая тетрадь 4 класс" Н. Д. Гальскова, Н. И. Гез -М.: Дрофа, 2004г.</w:t>
      </w: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4D6845" w:rsidRDefault="004D6845" w:rsidP="00327AC0">
      <w:pPr>
        <w:rPr>
          <w:rFonts w:ascii="Times New Roman" w:hAnsi="Times New Roman" w:cs="Times New Roman"/>
          <w:sz w:val="28"/>
          <w:szCs w:val="28"/>
        </w:rPr>
      </w:pPr>
    </w:p>
    <w:p w:rsidR="00232B5C" w:rsidRDefault="00232B5C" w:rsidP="00232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F2B">
        <w:rPr>
          <w:rFonts w:ascii="Times New Roman" w:hAnsi="Times New Roman" w:cs="Times New Roman"/>
          <w:b/>
          <w:sz w:val="40"/>
          <w:szCs w:val="40"/>
        </w:rPr>
        <w:lastRenderedPageBreak/>
        <w:t>Перечень ключевых слов</w:t>
      </w:r>
    </w:p>
    <w:p w:rsidR="004D6845" w:rsidRPr="0050272D" w:rsidRDefault="00232B5C" w:rsidP="00327AC0">
      <w:pPr>
        <w:rPr>
          <w:rFonts w:ascii="Times New Roman" w:hAnsi="Times New Roman" w:cs="Times New Roman"/>
          <w:b/>
          <w:sz w:val="28"/>
          <w:szCs w:val="28"/>
        </w:rPr>
      </w:pPr>
      <w:r w:rsidRPr="0050272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0272D" w:rsidRPr="0056722F" w:rsidRDefault="0050272D" w:rsidP="00327AC0">
      <w:pPr>
        <w:rPr>
          <w:rFonts w:ascii="Times New Roman" w:hAnsi="Times New Roman" w:cs="Times New Roman"/>
          <w:sz w:val="28"/>
          <w:szCs w:val="28"/>
        </w:rPr>
        <w:sectPr w:rsidR="0050272D" w:rsidRPr="0056722F" w:rsidSect="0056722F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232B5C" w:rsidRPr="00232B5C" w:rsidRDefault="00232B5C" w:rsidP="0032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die</w:t>
      </w:r>
      <w:r w:rsidRPr="00232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Familie</w:t>
      </w:r>
    </w:p>
    <w:p w:rsidR="00232B5C" w:rsidRDefault="00232B5C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alt</w:t>
      </w:r>
    </w:p>
    <w:p w:rsidR="00232B5C" w:rsidRDefault="00232B5C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groβ</w:t>
      </w:r>
    </w:p>
    <w:p w:rsidR="00232B5C" w:rsidRDefault="00232B5C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spielen</w:t>
      </w:r>
    </w:p>
    <w:p w:rsidR="00232B5C" w:rsidRDefault="00232B5C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Freunde</w:t>
      </w:r>
    </w:p>
    <w:p w:rsidR="00232B5C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Haus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Wohnung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essen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trinken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Obstsalat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Kinderkleidung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spielen</w:t>
      </w:r>
    </w:p>
    <w:p w:rsidR="0050272D" w:rsidRPr="00232B5C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Straβe</w:t>
      </w:r>
    </w:p>
    <w:p w:rsidR="0050272D" w:rsidRDefault="0050272D" w:rsidP="005027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Zimmer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  <w:sectPr w:rsidR="0050272D" w:rsidSect="005027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6845" w:rsidRPr="0050272D" w:rsidRDefault="004D6845" w:rsidP="00327A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272D" w:rsidRPr="0050272D" w:rsidRDefault="0050272D" w:rsidP="00327AC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7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0272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27AC0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Jahr</w:t>
      </w:r>
      <w:r w:rsidR="00C1124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krank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Jahreszeiten</w:t>
      </w:r>
      <w:r w:rsidR="00C1124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die Schule</w:t>
      </w:r>
    </w:p>
    <w:p w:rsid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Wetter</w:t>
      </w:r>
      <w:r w:rsidR="00C1124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das Klassenzimmer</w:t>
      </w:r>
    </w:p>
    <w:p w:rsidR="0050272D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baden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basteln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Fest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Geburtstag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Neujahr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Weihnachten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Tannenbaum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Tief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Haustier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Zoo</w:t>
      </w:r>
    </w:p>
    <w:p w:rsidR="00C1124E" w:rsidRPr="00C1124E" w:rsidRDefault="00C1124E" w:rsidP="00327AC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12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4 </w:t>
      </w:r>
      <w:r w:rsidRPr="00C1124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  <w:sectPr w:rsidR="00C1124E" w:rsidSect="00502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das Hobby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Schatzkiste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Buch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Tagesablauf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Wörterbuch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Arbeitstag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Samstagsabend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Reise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die Landkarte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abfahren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Schultag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Theater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 Grȕne fahren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aufs Lande fahren</w:t>
      </w:r>
    </w:p>
    <w:p w:rsidR="00C1124E" w:rsidRP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Ausflug</w:t>
      </w:r>
    </w:p>
    <w:p w:rsidR="00C1124E" w:rsidRDefault="00C1124E" w:rsidP="00327AC0">
      <w:pPr>
        <w:rPr>
          <w:rFonts w:ascii="Times New Roman" w:hAnsi="Times New Roman" w:cs="Times New Roman"/>
          <w:sz w:val="28"/>
          <w:szCs w:val="28"/>
          <w:lang w:val="en-US"/>
        </w:rPr>
        <w:sectPr w:rsidR="00C1124E" w:rsidSect="00C112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272D" w:rsidRPr="0050272D" w:rsidRDefault="0050272D" w:rsidP="00327A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7AC0" w:rsidRPr="0050272D" w:rsidRDefault="00327AC0" w:rsidP="00B523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3CA" w:rsidRPr="0050272D" w:rsidRDefault="00B523CA" w:rsidP="00B523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4D684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2B5C" w:rsidRPr="0050272D" w:rsidRDefault="00232B5C" w:rsidP="004D684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2B5C" w:rsidRPr="0050272D" w:rsidRDefault="00232B5C" w:rsidP="004D684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2B5C" w:rsidRPr="0050272D" w:rsidRDefault="00232B5C" w:rsidP="00EB6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3CA" w:rsidRPr="0050272D" w:rsidRDefault="00B523CA" w:rsidP="00B523CA">
      <w:pPr>
        <w:tabs>
          <w:tab w:val="left" w:pos="72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0272D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sectPr w:rsidR="00B523CA" w:rsidRPr="0050272D" w:rsidSect="005027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6C" w:rsidRDefault="005B646C" w:rsidP="00D8519B">
      <w:pPr>
        <w:spacing w:after="0" w:line="240" w:lineRule="auto"/>
      </w:pPr>
      <w:r>
        <w:separator/>
      </w:r>
    </w:p>
  </w:endnote>
  <w:endnote w:type="continuationSeparator" w:id="1">
    <w:p w:rsidR="005B646C" w:rsidRDefault="005B646C" w:rsidP="00D8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8353"/>
      <w:docPartObj>
        <w:docPartGallery w:val="Page Numbers (Bottom of Page)"/>
        <w:docPartUnique/>
      </w:docPartObj>
    </w:sdtPr>
    <w:sdtContent>
      <w:p w:rsidR="0056722F" w:rsidRDefault="00A148B2">
        <w:pPr>
          <w:pStyle w:val="a6"/>
          <w:jc w:val="right"/>
        </w:pPr>
        <w:fldSimple w:instr=" PAGE   \* MERGEFORMAT ">
          <w:r w:rsidR="004E725C">
            <w:rPr>
              <w:noProof/>
            </w:rPr>
            <w:t>4</w:t>
          </w:r>
        </w:fldSimple>
      </w:p>
    </w:sdtContent>
  </w:sdt>
  <w:p w:rsidR="00342070" w:rsidRDefault="003420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6C" w:rsidRDefault="005B646C" w:rsidP="00D8519B">
      <w:pPr>
        <w:spacing w:after="0" w:line="240" w:lineRule="auto"/>
      </w:pPr>
      <w:r>
        <w:separator/>
      </w:r>
    </w:p>
  </w:footnote>
  <w:footnote w:type="continuationSeparator" w:id="1">
    <w:p w:rsidR="005B646C" w:rsidRDefault="005B646C" w:rsidP="00D8519B">
      <w:pPr>
        <w:spacing w:after="0" w:line="240" w:lineRule="auto"/>
      </w:pPr>
      <w:r>
        <w:continuationSeparator/>
      </w:r>
    </w:p>
  </w:footnote>
  <w:footnote w:id="2">
    <w:p w:rsidR="005A0F12" w:rsidRDefault="005A0F12" w:rsidP="00D8519B">
      <w:pPr>
        <w:ind w:firstLine="282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noProof/>
          <w:sz w:val="20"/>
          <w:szCs w:val="20"/>
        </w:rPr>
        <w:t xml:space="preserve"> </w:t>
      </w:r>
      <w:r>
        <w:t xml:space="preserve"> Фундаментальное ядро содержания общего образования. - М.: Просвещение, 2009.</w:t>
      </w:r>
    </w:p>
  </w:footnote>
  <w:footnote w:id="3">
    <w:p w:rsidR="005A0F12" w:rsidRDefault="005A0F12" w:rsidP="00D8519B">
      <w:pPr>
        <w:ind w:firstLine="282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noProof/>
          <w:sz w:val="20"/>
          <w:szCs w:val="20"/>
        </w:rPr>
        <w:t xml:space="preserve"> </w:t>
      </w:r>
      <w:r>
        <w:t xml:space="preserve"> Концепция духовно-нравственного развития и воспитания личности гражданина России. – М.: Просвещение, 2009.</w:t>
      </w:r>
    </w:p>
  </w:footnote>
  <w:footnote w:id="4">
    <w:p w:rsidR="005A0F12" w:rsidRDefault="005A0F12" w:rsidP="00D8519B">
      <w:pPr>
        <w:ind w:firstLine="282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 xml:space="preserve"> Формирование универсальных учебных действий в основной школе: от действия к мысли. Система заданий. - М.: Просвещение, </w:t>
      </w:r>
      <w:r w:rsidRPr="00DE12ED">
        <w:rPr>
          <w:sz w:val="20"/>
          <w:szCs w:val="20"/>
        </w:rPr>
        <w:t>2009.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E9E"/>
    <w:rsid w:val="000A5D83"/>
    <w:rsid w:val="00187595"/>
    <w:rsid w:val="00232B5C"/>
    <w:rsid w:val="003071BF"/>
    <w:rsid w:val="00327AC0"/>
    <w:rsid w:val="00342070"/>
    <w:rsid w:val="004D6845"/>
    <w:rsid w:val="004E725C"/>
    <w:rsid w:val="0050272D"/>
    <w:rsid w:val="0053729E"/>
    <w:rsid w:val="0056722F"/>
    <w:rsid w:val="005948EB"/>
    <w:rsid w:val="005A0F12"/>
    <w:rsid w:val="005B3CA6"/>
    <w:rsid w:val="005B646C"/>
    <w:rsid w:val="009C3E9E"/>
    <w:rsid w:val="009F6BAA"/>
    <w:rsid w:val="00A148B2"/>
    <w:rsid w:val="00B523CA"/>
    <w:rsid w:val="00C1124E"/>
    <w:rsid w:val="00C85FF6"/>
    <w:rsid w:val="00D535BE"/>
    <w:rsid w:val="00D803B5"/>
    <w:rsid w:val="00D8519B"/>
    <w:rsid w:val="00EB616E"/>
    <w:rsid w:val="00F710DD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070"/>
  </w:style>
  <w:style w:type="paragraph" w:styleId="a6">
    <w:name w:val="footer"/>
    <w:basedOn w:val="a"/>
    <w:link w:val="a7"/>
    <w:uiPriority w:val="99"/>
    <w:unhideWhenUsed/>
    <w:rsid w:val="0034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48D0-9DB8-41B8-B860-F21CBFB7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8535</Words>
  <Characters>48653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6</cp:revision>
  <dcterms:created xsi:type="dcterms:W3CDTF">2014-02-27T05:41:00Z</dcterms:created>
  <dcterms:modified xsi:type="dcterms:W3CDTF">2014-04-02T09:32:00Z</dcterms:modified>
</cp:coreProperties>
</file>