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8" w:rsidRPr="00B33D0B" w:rsidRDefault="000D00D8" w:rsidP="00B33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7 ПРАВИЛ И 5 ПРИЕМОВ ХОРОШЕГО ВЫСТУПЛЕНИЯ</w:t>
      </w:r>
    </w:p>
    <w:p w:rsidR="000D00D8" w:rsidRPr="00B33D0B" w:rsidRDefault="000D00D8" w:rsidP="00B33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(Как подготовить ре</w:t>
      </w:r>
      <w:r w:rsidR="00B33D0B" w:rsidRPr="00B33D0B">
        <w:rPr>
          <w:rFonts w:ascii="Times New Roman" w:hAnsi="Times New Roman" w:cs="Times New Roman"/>
          <w:sz w:val="28"/>
          <w:szCs w:val="28"/>
        </w:rPr>
        <w:t>бенка к публичному выступлению)</w:t>
      </w:r>
    </w:p>
    <w:p w:rsidR="000D00D8" w:rsidRDefault="000D00D8" w:rsidP="000D00D8"/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 xml:space="preserve">  «Мысль есть главная способность человека. Выражать ее – одна из главных его потребностей. Распространять ее – самая дорогая его свобода». С этими словами французского философа Пьера Буаста согласятся многие. Ведь  большинство людей мечтают о том, чтобы говорить ясно, ярко и убедительно. Современным детям и подросткам просто необходимо учиться ораторскому искусству. Без этого умения нельзя рассчитывать на серьезные жизненные достижения. Особенно важно овладеть основными приемами ораторства заранее, если вашему ребенку предстоит защита доклада, участие в конкурсе, другое выступление. Как привлечь внимание аудитории и как его удерживать?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 xml:space="preserve"> 1 ПРАВИЛО. «БЫТЬ В ТЕМЕ». Необходимо хорошо знать материал, с которым предстоит выступать. Определите цель выступления. Составьте  план речи. Потренируйтесь в рассказывании текста без запинок.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2 ПРАВИЛО. «ПО ОДЕЖДЕ ВСТРЕЧАЮТ». Продумайте внешний вид. Одежда должна быть удобной и привлекательной.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3 ПРАВИЛО. «УВЕРЕННЫЙ ВЫХОД». Отрепетируйте уверенный выход. Успех  публичного выступления во многом зависит от того, как выйти к аудитории. Хорошо известно, что первое впечатление формируется в течение тридцати секунд. Изменить его позже – намного сложнее, чем сразу произвести благоприятное впечатление.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4 ПРАВИЛО. «ЕСТЕСТВЕННОЕ ПОВЕДЕНИЕ». Ведите себя естественно, не держитесь всё время руками за стол или кафедру. Старайтесь не покашливать, избегайте манерности. Исключите из речи слова-паразиты или характерные словесные шаблонные обороты. Улыбайтесь в меру.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5 ПРАВИЛО. «ПОЗА ОРАТОРА». Ноги на ширине плеч. Именно на ширине, а не больше и не меньше. Если будет менее ширины плеч («ножки вместе»), вы почувствуете некоторую неустойчивость - площадь опоры слишком мала. Если  более ширины плеч, возникнет ощущение развязности. Плечи и грудь расправьте. Подбородок чуть выше линии горизонта. Глаза устремлены на публику.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6 ПРАВИЛО. «УЛЫБКА». На лице «улыбка Джоконды» - готовность к улыбке, полуулыбка. Если выражение лица расслабленное и нейтральное, оно будет восприниматься как угрюмое. Поэтому лучше добавлять полуулыбку, то есть уголки губ чуть приподняты.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7 ПРАВИЛО. «КАК НАЧНЕШЬ – ТАК И ВЫСТУПИШЬ». Не начинайте говорить сразу же после того, как вас представили вашей аудитории. Сделайте паузу, посмотрите три-четыре секунды на тех людей, которые будут вас слушать, чтобы установить с ними первичный зрительный контакт. В начале публичного выступления не говорите быстро. Начинайте медленно и четко. Используйте основные приемы выступления.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8. ПРИЕМ «УСТАНОВЛЕНИЕ ЗРИТЕЛЬНОГО КОНТАКТА». Старайтесь время от времени поглядывать на слушателей.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9. ПРИЕМ «ВЛАДЕНИЕ ГОЛОСОМ». Ваша речь не должна быть монотонной и однообразной. Говорите громче в наиболее важных местах. Говоря то громче, то тише, то быстрее, то медленнее, то скороговоркой, то нейтрально, вы держите внимание слушателей.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 xml:space="preserve">10. ПРИЕМ «АКЦЕНТЫ». Обращайте особое внимание слушателей на самые важные моменты в сообщении. Для этого употребляйте такие фразы, как: «прошу обратить внимание», «важно отметить, что...», «необходимо подчеркнуть, что...» и т. д. Можно использовать более длинную паузу, </w:t>
      </w:r>
      <w:r w:rsidRPr="00B33D0B">
        <w:rPr>
          <w:rFonts w:ascii="Times New Roman" w:hAnsi="Times New Roman" w:cs="Times New Roman"/>
          <w:sz w:val="28"/>
          <w:szCs w:val="28"/>
        </w:rPr>
        <w:lastRenderedPageBreak/>
        <w:t>выразительный взгляд в зал, какой-то особый жест или повышение / понижение интонации.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11. ПРИЕМ «ЧЕТКОСТЬ». Речь должна быть четкой, ясной, логичной и понятной. Исключите монотонность и «бормотание».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  <w:r w:rsidRPr="00B33D0B">
        <w:rPr>
          <w:rFonts w:ascii="Times New Roman" w:hAnsi="Times New Roman" w:cs="Times New Roman"/>
          <w:sz w:val="28"/>
          <w:szCs w:val="28"/>
        </w:rPr>
        <w:t>12. ПРИЕМ «ДЫХАНИЕ». Грудь расправьте на вдохе и дальше дышите свободно. Набирайте перед речью воздух на 80% возможностей легких. Дышать и до и во время речи лучше (по ощущениям) брюшным дыханием, то есть «животом». Важно, что глубокое дыхание помогает снизить волнение перед выступлением. Прием «четыре секунды». Медленно и глубоко вдыхаете в течение четырех секунд, задерживаете дыхание на четыре секунды, медленно и сосредоточенно выдыхаете за те же четыре секунды.</w:t>
      </w:r>
    </w:p>
    <w:p w:rsidR="000D00D8" w:rsidRPr="00B33D0B" w:rsidRDefault="000D00D8" w:rsidP="00B3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E75" w:rsidRPr="00B33D0B" w:rsidRDefault="00A26E75" w:rsidP="00B33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E75" w:rsidRPr="00B33D0B" w:rsidSect="0063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60527"/>
    <w:rsid w:val="000D00D8"/>
    <w:rsid w:val="006326E2"/>
    <w:rsid w:val="00A26E75"/>
    <w:rsid w:val="00B33D0B"/>
    <w:rsid w:val="00C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2012-09-23T13:39:00Z</dcterms:created>
  <dcterms:modified xsi:type="dcterms:W3CDTF">2012-11-07T15:16:00Z</dcterms:modified>
</cp:coreProperties>
</file>