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17" w:rsidRDefault="00861A70" w:rsidP="00E32627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A35565">
        <w:rPr>
          <w:rFonts w:ascii="Arial Narrow" w:hAnsi="Arial Narrow"/>
          <w:b/>
          <w:sz w:val="32"/>
          <w:szCs w:val="32"/>
        </w:rPr>
        <w:t>ИЗОБРАЗИТЕЛЬНО</w:t>
      </w:r>
      <w:r w:rsidR="00E32627" w:rsidRPr="00A35565">
        <w:rPr>
          <w:rFonts w:ascii="Arial Narrow" w:hAnsi="Arial Narrow"/>
          <w:b/>
          <w:sz w:val="32"/>
          <w:szCs w:val="32"/>
        </w:rPr>
        <w:t xml:space="preserve">Е </w:t>
      </w:r>
      <w:r w:rsidRPr="00A35565">
        <w:rPr>
          <w:rFonts w:ascii="Arial Narrow" w:hAnsi="Arial Narrow"/>
          <w:b/>
          <w:sz w:val="32"/>
          <w:szCs w:val="32"/>
        </w:rPr>
        <w:t xml:space="preserve"> ИСКУССТВ</w:t>
      </w:r>
      <w:r w:rsidR="00E32627" w:rsidRPr="00A35565">
        <w:rPr>
          <w:rFonts w:ascii="Arial Narrow" w:hAnsi="Arial Narrow"/>
          <w:b/>
          <w:sz w:val="32"/>
          <w:szCs w:val="32"/>
        </w:rPr>
        <w:t>О</w:t>
      </w:r>
      <w:r w:rsidRPr="00A35565">
        <w:rPr>
          <w:rFonts w:ascii="Arial Narrow" w:hAnsi="Arial Narrow"/>
          <w:b/>
          <w:sz w:val="28"/>
          <w:szCs w:val="28"/>
        </w:rPr>
        <w:t xml:space="preserve"> </w:t>
      </w:r>
    </w:p>
    <w:p w:rsidR="00AF4165" w:rsidRPr="00A35565" w:rsidRDefault="00E32627" w:rsidP="006E0D17">
      <w:pPr>
        <w:jc w:val="center"/>
        <w:rPr>
          <w:rFonts w:ascii="Arial Narrow" w:hAnsi="Arial Narrow"/>
          <w:b/>
          <w:sz w:val="28"/>
          <w:szCs w:val="28"/>
        </w:rPr>
      </w:pPr>
      <w:r w:rsidRPr="00A35565">
        <w:rPr>
          <w:rFonts w:ascii="Arial Narrow" w:hAnsi="Arial Narrow"/>
          <w:b/>
          <w:sz w:val="28"/>
          <w:szCs w:val="28"/>
        </w:rPr>
        <w:t xml:space="preserve"> </w:t>
      </w:r>
      <w:r w:rsidR="006E0D17">
        <w:rPr>
          <w:rFonts w:ascii="Arial Narrow" w:hAnsi="Arial Narrow"/>
          <w:b/>
          <w:sz w:val="28"/>
          <w:szCs w:val="28"/>
        </w:rPr>
        <w:t xml:space="preserve">4 </w:t>
      </w:r>
      <w:proofErr w:type="spellStart"/>
      <w:r w:rsidR="006E0D17">
        <w:rPr>
          <w:rFonts w:ascii="Arial Narrow" w:hAnsi="Arial Narrow"/>
          <w:b/>
          <w:sz w:val="28"/>
          <w:szCs w:val="28"/>
        </w:rPr>
        <w:t>кла</w:t>
      </w:r>
      <w:proofErr w:type="spellEnd"/>
      <w:r w:rsidR="006E0D17">
        <w:rPr>
          <w:rFonts w:ascii="Arial Narrow" w:hAnsi="Arial Narrow"/>
          <w:b/>
          <w:sz w:val="28"/>
          <w:szCs w:val="28"/>
          <w:lang w:val="en-US"/>
        </w:rPr>
        <w:t xml:space="preserve">cc </w:t>
      </w:r>
      <w:r w:rsidR="006E0D17">
        <w:rPr>
          <w:rFonts w:ascii="Arial Narrow" w:hAnsi="Arial Narrow"/>
          <w:b/>
          <w:sz w:val="28"/>
          <w:szCs w:val="28"/>
        </w:rPr>
        <w:t>34 часов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1985"/>
        <w:gridCol w:w="851"/>
        <w:gridCol w:w="4110"/>
        <w:gridCol w:w="1105"/>
        <w:gridCol w:w="1022"/>
        <w:gridCol w:w="992"/>
      </w:tblGrid>
      <w:tr w:rsidR="003D33C1" w:rsidRPr="00A35565" w:rsidTr="00A35565">
        <w:tc>
          <w:tcPr>
            <w:tcW w:w="1985" w:type="dxa"/>
          </w:tcPr>
          <w:p w:rsidR="006E0D17" w:rsidRPr="006E0D17" w:rsidRDefault="006E0D17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6E0D17" w:rsidRPr="006E0D17" w:rsidRDefault="006E0D17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</w:tcPr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П</w:t>
            </w:r>
            <w:proofErr w:type="gramEnd"/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A35565" w:rsidRPr="006E0D17" w:rsidRDefault="00A35565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1105" w:type="dxa"/>
          </w:tcPr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ДАТА</w:t>
            </w: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1022" w:type="dxa"/>
          </w:tcPr>
          <w:p w:rsidR="00A35565" w:rsidRPr="006E0D17" w:rsidRDefault="00A35565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ВИД КОНТ</w:t>
            </w: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РОЛЯ</w:t>
            </w:r>
          </w:p>
        </w:tc>
        <w:tc>
          <w:tcPr>
            <w:tcW w:w="992" w:type="dxa"/>
          </w:tcPr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ПРИ</w:t>
            </w: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МЕ</w:t>
            </w: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ЧА</w:t>
            </w:r>
          </w:p>
          <w:p w:rsidR="003D33C1" w:rsidRPr="00A35565" w:rsidRDefault="003D33C1" w:rsidP="00A3556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35565">
              <w:rPr>
                <w:rFonts w:ascii="Arial Narrow" w:hAnsi="Arial Narrow"/>
                <w:b/>
                <w:i/>
                <w:sz w:val="28"/>
                <w:szCs w:val="28"/>
              </w:rPr>
              <w:t>НИЕ</w:t>
            </w:r>
          </w:p>
        </w:tc>
      </w:tr>
      <w:tr w:rsidR="003D33C1" w:rsidRPr="00A35565" w:rsidTr="00A35565">
        <w:tc>
          <w:tcPr>
            <w:tcW w:w="1985" w:type="dxa"/>
            <w:vMerge w:val="restart"/>
          </w:tcPr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br/>
              <w:t>Рыбам —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 xml:space="preserve">вода, </w:t>
            </w: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птицам —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воздух,</w:t>
            </w: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человеку — вся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земля</w:t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1C0B53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hAnsi="Arial Narrow"/>
                <w:sz w:val="28"/>
                <w:szCs w:val="28"/>
              </w:rPr>
              <w:t>Образ пространства в искусстве</w:t>
            </w:r>
          </w:p>
        </w:tc>
        <w:tc>
          <w:tcPr>
            <w:tcW w:w="1105" w:type="dxa"/>
          </w:tcPr>
          <w:p w:rsidR="003D33C1" w:rsidRPr="00A35565" w:rsidRDefault="003D33C1" w:rsidP="001C0B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1C0B5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 w:rsidP="001C0B5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ED74BA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hAnsi="Arial Narrow"/>
                <w:sz w:val="28"/>
                <w:szCs w:val="28"/>
              </w:rPr>
              <w:t>Символическое и реалистическое изображение. Наброски и зарисовки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u w:val="single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Пейзаж России. Графическая композиция.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Изображение растительных мотивов городецкой росписи.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Изображение городецких птиц.</w:t>
            </w:r>
          </w:p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Изображение коня в технике городецкой росписи.</w:t>
            </w:r>
          </w:p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Роспись панно по мотивам городецкой росписи.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Портрет художника или народного мастера.</w:t>
            </w:r>
          </w:p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 w:val="restart"/>
          </w:tcPr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На дворе</w:t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 xml:space="preserve">осень — </w:t>
            </w: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погод</w:t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восемь.</w:t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Графические наброски на передачу динамики.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2053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Живописные наброски на передачу   динамики.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Пейзаж с изображением людей и техники в движении.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Семейный портрет.</w:t>
            </w:r>
          </w:p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Прием уподобления. Зарисовки силуэтов старинной мужской одежды.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2053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Иллюстрация к сказке</w:t>
            </w:r>
            <w:proofErr w:type="gramStart"/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Гармоничное сочетание цветов.</w:t>
            </w:r>
          </w:p>
          <w:p w:rsidR="00C35C6A" w:rsidRPr="00A35565" w:rsidRDefault="00C35C6A" w:rsidP="0020535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Колорит. Экспериментирование с красками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Конструирование новогодней открытки.</w:t>
            </w:r>
          </w:p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 w:val="restart"/>
          </w:tcPr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lastRenderedPageBreak/>
              <w:t>Что было,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видели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деды;</w:t>
            </w: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что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будет,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увидят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внуки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20535B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Наброски и зарисовки  </w:t>
            </w: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lastRenderedPageBreak/>
              <w:t>заснеженных деревьев, людей, домов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2053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Сюжетная   композиция: городской или сельский пейзаж. 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2053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Тематический натюрморт с натуры.  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Декоративный натюрморт.</w:t>
            </w:r>
          </w:p>
          <w:p w:rsidR="00C35C6A" w:rsidRPr="00A35565" w:rsidRDefault="00C35C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C6A" w:rsidRPr="00A35565" w:rsidRDefault="003D33C1" w:rsidP="002053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Зарисовки  русских и французских воинов  Отечественной</w:t>
            </w:r>
          </w:p>
          <w:p w:rsidR="003D33C1" w:rsidRPr="00A35565" w:rsidRDefault="003D33C1" w:rsidP="0020535B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войны 1812 г.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6279A2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Иллюстрация к   стихотворению  М. Лермонтова «Бородино».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6279A2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Зарисовки  фасада дома, резных наличников</w:t>
            </w:r>
            <w:proofErr w:type="gramStart"/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6279A2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Графические упражнения на освоение   лубочной линии и штриха.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Декоративная композиция: лубочная картинка к пословицам, поговоркам или народной песне</w:t>
            </w:r>
          </w:p>
          <w:p w:rsidR="00C35C6A" w:rsidRPr="00A35565" w:rsidRDefault="00C35C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6279A2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Упражнения по выполнению плакатного шрифта.  </w:t>
            </w:r>
          </w:p>
          <w:p w:rsidR="00C35C6A" w:rsidRPr="00A35565" w:rsidRDefault="00C35C6A" w:rsidP="006279A2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 w:val="restart"/>
          </w:tcPr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Повернись</w:t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0B53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миро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зданию!</w:t>
            </w:r>
          </w:p>
          <w:p w:rsidR="001C0B53" w:rsidRPr="00A35565" w:rsidRDefault="001C0B53" w:rsidP="001C0B53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3C1" w:rsidRPr="00A35565" w:rsidRDefault="003D33C1" w:rsidP="001C0B5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t>(8 ч.)</w:t>
            </w: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Композиция плаката в технике коллажа или фотомонтажа.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Композиция и колорит весеннего пейзажа.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683662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Композиция и колорит весеннего пейзажа.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ED74BA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Образ защитника Отечества в скульптуре и живописи.  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Медальерное искусство. Образы-символы.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 w:rsidP="00ED74BA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Орнаменты народов мира: шедевры архитектуры Узбекистана</w:t>
            </w:r>
            <w:proofErr w:type="gramStart"/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Повтор, вариации и импровизация по мотивам узбекских </w:t>
            </w:r>
            <w:proofErr w:type="spellStart"/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ганчевых</w:t>
            </w:r>
            <w:proofErr w:type="spellEnd"/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узоров.</w:t>
            </w: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33C1" w:rsidRPr="00A35565" w:rsidTr="00A35565">
        <w:tc>
          <w:tcPr>
            <w:tcW w:w="1985" w:type="dxa"/>
            <w:vMerge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1" w:type="dxa"/>
          </w:tcPr>
          <w:p w:rsidR="003D33C1" w:rsidRPr="00A35565" w:rsidRDefault="003D33C1" w:rsidP="00C35C6A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10" w:type="dxa"/>
          </w:tcPr>
          <w:p w:rsidR="003D33C1" w:rsidRPr="00A35565" w:rsidRDefault="003D33C1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Образ времени года в искусстве. Эскиз декоративного панно</w:t>
            </w:r>
            <w:r w:rsidR="00C35C6A" w:rsidRPr="00A35565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</w:t>
            </w:r>
          </w:p>
          <w:p w:rsidR="00C35C6A" w:rsidRPr="00A35565" w:rsidRDefault="00C35C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05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2" w:type="dxa"/>
          </w:tcPr>
          <w:p w:rsidR="003D33C1" w:rsidRPr="00A35565" w:rsidRDefault="003D33C1" w:rsidP="002E7BE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3C1" w:rsidRPr="00A35565" w:rsidRDefault="003D33C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61A70" w:rsidRPr="00A35565" w:rsidRDefault="00861A70">
      <w:pPr>
        <w:rPr>
          <w:rFonts w:ascii="Arial Narrow" w:hAnsi="Arial Narrow"/>
          <w:sz w:val="28"/>
          <w:szCs w:val="28"/>
        </w:rPr>
      </w:pPr>
    </w:p>
    <w:sectPr w:rsidR="00861A70" w:rsidRPr="00A35565" w:rsidSect="003D33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62C"/>
    <w:multiLevelType w:val="hybridMultilevel"/>
    <w:tmpl w:val="09B6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2AB9"/>
    <w:multiLevelType w:val="hybridMultilevel"/>
    <w:tmpl w:val="74EE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1A70"/>
    <w:rsid w:val="001C0B53"/>
    <w:rsid w:val="0020535B"/>
    <w:rsid w:val="003D33C1"/>
    <w:rsid w:val="004D2A4B"/>
    <w:rsid w:val="004E03DF"/>
    <w:rsid w:val="006279A2"/>
    <w:rsid w:val="006E0D17"/>
    <w:rsid w:val="00861A70"/>
    <w:rsid w:val="00A35565"/>
    <w:rsid w:val="00AF4165"/>
    <w:rsid w:val="00C35C6A"/>
    <w:rsid w:val="00C5536B"/>
    <w:rsid w:val="00E32627"/>
    <w:rsid w:val="00EA1079"/>
    <w:rsid w:val="00ED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Новоурусовская С</dc:creator>
  <cp:keywords/>
  <dc:description/>
  <cp:lastModifiedBy>Учителя</cp:lastModifiedBy>
  <cp:revision>9</cp:revision>
  <cp:lastPrinted>2011-09-13T14:54:00Z</cp:lastPrinted>
  <dcterms:created xsi:type="dcterms:W3CDTF">2011-09-07T13:07:00Z</dcterms:created>
  <dcterms:modified xsi:type="dcterms:W3CDTF">2012-08-11T06:21:00Z</dcterms:modified>
</cp:coreProperties>
</file>