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93" w:rsidRDefault="001B0AC5" w:rsidP="001B0AC5">
      <w:pPr>
        <w:rPr>
          <w:b/>
          <w:i/>
          <w:sz w:val="24"/>
          <w:szCs w:val="24"/>
        </w:rPr>
      </w:pPr>
      <w:r w:rsidRPr="00353E01">
        <w:rPr>
          <w:b/>
          <w:i/>
          <w:sz w:val="24"/>
          <w:szCs w:val="24"/>
        </w:rPr>
        <w:t xml:space="preserve">                                        Технологическая карта изучения темы «Праздничные краски русской матрёшки».</w:t>
      </w:r>
    </w:p>
    <w:p w:rsidR="00212FFB" w:rsidRPr="00353E01" w:rsidRDefault="00212FFB" w:rsidP="001B0AC5">
      <w:pPr>
        <w:rPr>
          <w:b/>
          <w:i/>
          <w:sz w:val="24"/>
          <w:szCs w:val="24"/>
        </w:rPr>
      </w:pPr>
      <w:r>
        <w:rPr>
          <w:b/>
          <w:i/>
          <w:sz w:val="24"/>
          <w:szCs w:val="24"/>
        </w:rPr>
        <w:t>Учитель: Захарова Евгения Анатольевна.</w:t>
      </w:r>
    </w:p>
    <w:tbl>
      <w:tblPr>
        <w:tblStyle w:val="a3"/>
        <w:tblW w:w="0" w:type="auto"/>
        <w:tblLook w:val="04A0"/>
      </w:tblPr>
      <w:tblGrid>
        <w:gridCol w:w="3936"/>
        <w:gridCol w:w="10850"/>
      </w:tblGrid>
      <w:tr w:rsidR="001B0AC5" w:rsidRPr="00353E01" w:rsidTr="001B0AC5">
        <w:tc>
          <w:tcPr>
            <w:tcW w:w="3936" w:type="dxa"/>
          </w:tcPr>
          <w:p w:rsidR="001B0AC5" w:rsidRPr="00353E01" w:rsidRDefault="001B0AC5" w:rsidP="001B0AC5">
            <w:pPr>
              <w:rPr>
                <w:b/>
                <w:sz w:val="24"/>
                <w:szCs w:val="24"/>
              </w:rPr>
            </w:pPr>
            <w:r w:rsidRPr="00353E01">
              <w:rPr>
                <w:b/>
                <w:sz w:val="24"/>
                <w:szCs w:val="24"/>
              </w:rPr>
              <w:t>Тема</w:t>
            </w:r>
          </w:p>
        </w:tc>
        <w:tc>
          <w:tcPr>
            <w:tcW w:w="10850" w:type="dxa"/>
          </w:tcPr>
          <w:p w:rsidR="001B0AC5" w:rsidRPr="00353E01" w:rsidRDefault="001B0AC5" w:rsidP="001B0AC5">
            <w:pPr>
              <w:rPr>
                <w:sz w:val="24"/>
                <w:szCs w:val="24"/>
              </w:rPr>
            </w:pPr>
            <w:r w:rsidRPr="00353E01">
              <w:rPr>
                <w:sz w:val="24"/>
                <w:szCs w:val="24"/>
              </w:rPr>
              <w:t>Праздничные краски русской матрёшки</w:t>
            </w:r>
          </w:p>
        </w:tc>
      </w:tr>
      <w:tr w:rsidR="001B0AC5" w:rsidRPr="00353E01" w:rsidTr="001B0AC5">
        <w:tc>
          <w:tcPr>
            <w:tcW w:w="3936" w:type="dxa"/>
          </w:tcPr>
          <w:p w:rsidR="001B0AC5" w:rsidRPr="00353E01" w:rsidRDefault="001B0AC5" w:rsidP="001B0AC5">
            <w:pPr>
              <w:rPr>
                <w:b/>
                <w:sz w:val="24"/>
                <w:szCs w:val="24"/>
              </w:rPr>
            </w:pPr>
            <w:r w:rsidRPr="00353E01">
              <w:rPr>
                <w:b/>
                <w:sz w:val="24"/>
                <w:szCs w:val="24"/>
              </w:rPr>
              <w:t>Цель темы</w:t>
            </w:r>
          </w:p>
          <w:p w:rsidR="001B0AC5" w:rsidRPr="00353E01" w:rsidRDefault="001B0AC5" w:rsidP="001B0AC5">
            <w:pPr>
              <w:rPr>
                <w:b/>
                <w:sz w:val="24"/>
                <w:szCs w:val="24"/>
              </w:rPr>
            </w:pPr>
          </w:p>
          <w:p w:rsidR="001B0AC5" w:rsidRPr="00353E01" w:rsidRDefault="001B0AC5" w:rsidP="001B0AC5">
            <w:pPr>
              <w:rPr>
                <w:b/>
                <w:sz w:val="24"/>
                <w:szCs w:val="24"/>
              </w:rPr>
            </w:pPr>
          </w:p>
          <w:p w:rsidR="001B0AC5" w:rsidRPr="00353E01" w:rsidRDefault="001B0AC5" w:rsidP="001B0AC5">
            <w:pPr>
              <w:rPr>
                <w:b/>
                <w:sz w:val="24"/>
                <w:szCs w:val="24"/>
              </w:rPr>
            </w:pPr>
          </w:p>
          <w:p w:rsidR="001B0AC5" w:rsidRPr="00353E01" w:rsidRDefault="001B0AC5" w:rsidP="001B0AC5">
            <w:pPr>
              <w:rPr>
                <w:b/>
                <w:sz w:val="24"/>
                <w:szCs w:val="24"/>
              </w:rPr>
            </w:pPr>
            <w:r w:rsidRPr="00353E01">
              <w:rPr>
                <w:b/>
                <w:sz w:val="24"/>
                <w:szCs w:val="24"/>
              </w:rPr>
              <w:t>Задачи</w:t>
            </w:r>
          </w:p>
          <w:p w:rsidR="001B0AC5" w:rsidRPr="00353E01" w:rsidRDefault="001B0AC5" w:rsidP="001B0AC5">
            <w:pPr>
              <w:rPr>
                <w:b/>
                <w:sz w:val="24"/>
                <w:szCs w:val="24"/>
              </w:rPr>
            </w:pPr>
          </w:p>
        </w:tc>
        <w:tc>
          <w:tcPr>
            <w:tcW w:w="10850" w:type="dxa"/>
          </w:tcPr>
          <w:p w:rsidR="001B0AC5" w:rsidRPr="00353E01" w:rsidRDefault="001B0AC5" w:rsidP="001B0AC5">
            <w:pPr>
              <w:rPr>
                <w:bCs/>
                <w:color w:val="333333"/>
                <w:sz w:val="24"/>
                <w:szCs w:val="24"/>
              </w:rPr>
            </w:pPr>
            <w:r w:rsidRPr="00353E01">
              <w:rPr>
                <w:bCs/>
                <w:color w:val="002060"/>
                <w:sz w:val="24"/>
                <w:szCs w:val="24"/>
              </w:rPr>
              <w:t>1)</w:t>
            </w:r>
            <w:r w:rsidRPr="00353E01">
              <w:rPr>
                <w:bCs/>
                <w:color w:val="333333"/>
                <w:sz w:val="24"/>
                <w:szCs w:val="24"/>
              </w:rPr>
              <w:t>Воспитывать любовь к народному искусству, уважение к народному мастеру, создающему красоту на радость людям;</w:t>
            </w:r>
          </w:p>
          <w:p w:rsidR="001B0AC5" w:rsidRPr="00353E01" w:rsidRDefault="001B0AC5" w:rsidP="001B0AC5">
            <w:pPr>
              <w:rPr>
                <w:bCs/>
                <w:color w:val="333333"/>
                <w:sz w:val="24"/>
                <w:szCs w:val="24"/>
              </w:rPr>
            </w:pPr>
            <w:r w:rsidRPr="00353E01">
              <w:rPr>
                <w:bCs/>
                <w:color w:val="333333"/>
                <w:sz w:val="24"/>
                <w:szCs w:val="24"/>
              </w:rPr>
              <w:t xml:space="preserve">2) Познакомить с характерными особенностями формы и росписи матрёшек из Сергиева Посада, Семёнова, </w:t>
            </w:r>
            <w:proofErr w:type="spellStart"/>
            <w:r w:rsidRPr="00353E01">
              <w:rPr>
                <w:bCs/>
                <w:color w:val="333333"/>
                <w:sz w:val="24"/>
                <w:szCs w:val="24"/>
              </w:rPr>
              <w:t>Полховского</w:t>
            </w:r>
            <w:proofErr w:type="spellEnd"/>
            <w:r w:rsidRPr="00353E01">
              <w:rPr>
                <w:bCs/>
                <w:color w:val="333333"/>
                <w:sz w:val="24"/>
                <w:szCs w:val="24"/>
              </w:rPr>
              <w:t xml:space="preserve"> Майдана.</w:t>
            </w:r>
          </w:p>
          <w:p w:rsidR="001B0AC5" w:rsidRPr="00353E01" w:rsidRDefault="001B0AC5" w:rsidP="001B0AC5">
            <w:pPr>
              <w:rPr>
                <w:bCs/>
                <w:color w:val="333333"/>
                <w:sz w:val="24"/>
                <w:szCs w:val="24"/>
              </w:rPr>
            </w:pPr>
            <w:r w:rsidRPr="00353E01">
              <w:rPr>
                <w:bCs/>
                <w:color w:val="333333"/>
                <w:sz w:val="24"/>
                <w:szCs w:val="24"/>
              </w:rPr>
              <w:t xml:space="preserve">1)Обучить умению выделять характерные средства художественной выразительности в работах народных мастеров, анализировать и сравнивать матрёшек из Сергиева Посада, Семёнова, </w:t>
            </w:r>
            <w:proofErr w:type="spellStart"/>
            <w:r w:rsidRPr="00353E01">
              <w:rPr>
                <w:bCs/>
                <w:color w:val="333333"/>
                <w:sz w:val="24"/>
                <w:szCs w:val="24"/>
              </w:rPr>
              <w:t>Полховского</w:t>
            </w:r>
            <w:proofErr w:type="spellEnd"/>
            <w:r w:rsidRPr="00353E01">
              <w:rPr>
                <w:bCs/>
                <w:color w:val="333333"/>
                <w:sz w:val="24"/>
                <w:szCs w:val="24"/>
              </w:rPr>
              <w:t xml:space="preserve"> Майдана. </w:t>
            </w:r>
          </w:p>
          <w:p w:rsidR="001B0AC5" w:rsidRPr="00353E01" w:rsidRDefault="001B0AC5" w:rsidP="001B0AC5">
            <w:pPr>
              <w:rPr>
                <w:bCs/>
                <w:color w:val="333333"/>
                <w:sz w:val="24"/>
                <w:szCs w:val="24"/>
              </w:rPr>
            </w:pPr>
            <w:r w:rsidRPr="00353E01">
              <w:rPr>
                <w:bCs/>
                <w:color w:val="333333"/>
                <w:sz w:val="24"/>
                <w:szCs w:val="24"/>
              </w:rPr>
              <w:t>2)Развивать умение высказывать оценочные суждения в процессе обсуждения выполненных работ, уважать мнение товарища.</w:t>
            </w:r>
          </w:p>
          <w:p w:rsidR="001B0AC5" w:rsidRPr="00353E01" w:rsidRDefault="001B0AC5" w:rsidP="001B0AC5">
            <w:pPr>
              <w:rPr>
                <w:bCs/>
                <w:color w:val="333333"/>
                <w:sz w:val="24"/>
                <w:szCs w:val="24"/>
              </w:rPr>
            </w:pPr>
            <w:r w:rsidRPr="00353E01">
              <w:rPr>
                <w:bCs/>
                <w:color w:val="333333"/>
                <w:sz w:val="24"/>
                <w:szCs w:val="24"/>
              </w:rPr>
              <w:t xml:space="preserve">3)Научить расписывать заготовки матрёшек. </w:t>
            </w:r>
          </w:p>
          <w:p w:rsidR="001B0AC5" w:rsidRPr="00353E01" w:rsidRDefault="001B0AC5" w:rsidP="001B0AC5">
            <w:pPr>
              <w:rPr>
                <w:sz w:val="24"/>
                <w:szCs w:val="24"/>
              </w:rPr>
            </w:pPr>
          </w:p>
        </w:tc>
      </w:tr>
      <w:tr w:rsidR="001B0AC5" w:rsidRPr="00353E01" w:rsidTr="001B0AC5">
        <w:tc>
          <w:tcPr>
            <w:tcW w:w="3936" w:type="dxa"/>
          </w:tcPr>
          <w:p w:rsidR="001B0AC5" w:rsidRPr="00353E01" w:rsidRDefault="001B0AC5" w:rsidP="001B0AC5">
            <w:pPr>
              <w:rPr>
                <w:b/>
                <w:sz w:val="24"/>
                <w:szCs w:val="24"/>
              </w:rPr>
            </w:pPr>
            <w:r w:rsidRPr="00353E01">
              <w:rPr>
                <w:b/>
                <w:sz w:val="24"/>
                <w:szCs w:val="24"/>
              </w:rPr>
              <w:t>Организация пространства</w:t>
            </w:r>
          </w:p>
        </w:tc>
        <w:tc>
          <w:tcPr>
            <w:tcW w:w="10850" w:type="dxa"/>
          </w:tcPr>
          <w:p w:rsidR="001B0AC5" w:rsidRPr="00353E01" w:rsidRDefault="001B0AC5" w:rsidP="001B0AC5">
            <w:pPr>
              <w:rPr>
                <w:sz w:val="24"/>
                <w:szCs w:val="24"/>
              </w:rPr>
            </w:pPr>
            <w:r w:rsidRPr="00353E01">
              <w:rPr>
                <w:sz w:val="24"/>
                <w:szCs w:val="24"/>
              </w:rPr>
              <w:t>Работа фронтальная, индивидуальная.</w:t>
            </w:r>
          </w:p>
        </w:tc>
      </w:tr>
      <w:tr w:rsidR="001B0AC5" w:rsidRPr="00353E01" w:rsidTr="001B0AC5">
        <w:tc>
          <w:tcPr>
            <w:tcW w:w="3936" w:type="dxa"/>
          </w:tcPr>
          <w:p w:rsidR="001B0AC5" w:rsidRPr="00353E01" w:rsidRDefault="001B0AC5" w:rsidP="001B0AC5">
            <w:pPr>
              <w:rPr>
                <w:b/>
                <w:sz w:val="24"/>
                <w:szCs w:val="24"/>
              </w:rPr>
            </w:pPr>
            <w:r w:rsidRPr="00353E01">
              <w:rPr>
                <w:b/>
                <w:sz w:val="24"/>
                <w:szCs w:val="24"/>
              </w:rPr>
              <w:t xml:space="preserve">Оборудование </w:t>
            </w:r>
          </w:p>
        </w:tc>
        <w:tc>
          <w:tcPr>
            <w:tcW w:w="10850" w:type="dxa"/>
          </w:tcPr>
          <w:p w:rsidR="001B0AC5" w:rsidRPr="00353E01" w:rsidRDefault="001B0AC5" w:rsidP="001B0AC5">
            <w:pPr>
              <w:rPr>
                <w:sz w:val="24"/>
                <w:szCs w:val="24"/>
              </w:rPr>
            </w:pPr>
            <w:r w:rsidRPr="00353E01">
              <w:rPr>
                <w:sz w:val="24"/>
                <w:szCs w:val="24"/>
              </w:rPr>
              <w:t>Иллюстративный материал</w:t>
            </w:r>
            <w:r w:rsidR="00F17FA6" w:rsidRPr="00353E01">
              <w:rPr>
                <w:sz w:val="24"/>
                <w:szCs w:val="24"/>
              </w:rPr>
              <w:t>, презентация, трафареты на каждого ученика.</w:t>
            </w:r>
          </w:p>
        </w:tc>
      </w:tr>
    </w:tbl>
    <w:p w:rsidR="001B0AC5" w:rsidRPr="00353E01" w:rsidRDefault="001B0AC5" w:rsidP="001B0AC5">
      <w:pPr>
        <w:rPr>
          <w:b/>
          <w:i/>
          <w:sz w:val="24"/>
          <w:szCs w:val="24"/>
        </w:rPr>
      </w:pPr>
    </w:p>
    <w:tbl>
      <w:tblPr>
        <w:tblStyle w:val="a3"/>
        <w:tblW w:w="0" w:type="auto"/>
        <w:tblLook w:val="04A0"/>
      </w:tblPr>
      <w:tblGrid>
        <w:gridCol w:w="2376"/>
        <w:gridCol w:w="2678"/>
        <w:gridCol w:w="2810"/>
        <w:gridCol w:w="4336"/>
        <w:gridCol w:w="2586"/>
      </w:tblGrid>
      <w:tr w:rsidR="004F051C" w:rsidRPr="00353E01" w:rsidTr="00F17FA6">
        <w:tc>
          <w:tcPr>
            <w:tcW w:w="2376" w:type="dxa"/>
          </w:tcPr>
          <w:p w:rsidR="00F17FA6" w:rsidRPr="00353E01" w:rsidRDefault="00F17FA6" w:rsidP="00353E01">
            <w:pPr>
              <w:rPr>
                <w:b/>
                <w:sz w:val="24"/>
                <w:szCs w:val="24"/>
              </w:rPr>
            </w:pPr>
            <w:r w:rsidRPr="00353E01">
              <w:rPr>
                <w:b/>
                <w:sz w:val="24"/>
                <w:szCs w:val="24"/>
              </w:rPr>
              <w:t>Технология проведения</w:t>
            </w:r>
          </w:p>
        </w:tc>
        <w:tc>
          <w:tcPr>
            <w:tcW w:w="2678" w:type="dxa"/>
          </w:tcPr>
          <w:p w:rsidR="00F17FA6" w:rsidRPr="00353E01" w:rsidRDefault="00F17FA6" w:rsidP="00353E01">
            <w:pPr>
              <w:rPr>
                <w:b/>
                <w:sz w:val="24"/>
                <w:szCs w:val="24"/>
              </w:rPr>
            </w:pPr>
            <w:r w:rsidRPr="00353E01">
              <w:rPr>
                <w:b/>
                <w:sz w:val="24"/>
                <w:szCs w:val="24"/>
              </w:rPr>
              <w:t>Деятельность ученика</w:t>
            </w:r>
          </w:p>
        </w:tc>
        <w:tc>
          <w:tcPr>
            <w:tcW w:w="2810" w:type="dxa"/>
          </w:tcPr>
          <w:p w:rsidR="00F17FA6" w:rsidRPr="00353E01" w:rsidRDefault="00F17FA6" w:rsidP="00353E01">
            <w:pPr>
              <w:rPr>
                <w:b/>
                <w:sz w:val="24"/>
                <w:szCs w:val="24"/>
              </w:rPr>
            </w:pPr>
            <w:r w:rsidRPr="00353E01">
              <w:rPr>
                <w:b/>
                <w:sz w:val="24"/>
                <w:szCs w:val="24"/>
              </w:rPr>
              <w:t>Деятельность учителя</w:t>
            </w:r>
          </w:p>
        </w:tc>
        <w:tc>
          <w:tcPr>
            <w:tcW w:w="4336" w:type="dxa"/>
          </w:tcPr>
          <w:p w:rsidR="00F17FA6" w:rsidRPr="00353E01" w:rsidRDefault="00F17FA6" w:rsidP="00353E01">
            <w:pPr>
              <w:rPr>
                <w:b/>
                <w:sz w:val="24"/>
                <w:szCs w:val="24"/>
              </w:rPr>
            </w:pPr>
            <w:r w:rsidRPr="00353E01">
              <w:rPr>
                <w:b/>
                <w:sz w:val="24"/>
                <w:szCs w:val="24"/>
              </w:rPr>
              <w:t>Обучающие и развивающие задания каждого этапа.</w:t>
            </w:r>
          </w:p>
        </w:tc>
        <w:tc>
          <w:tcPr>
            <w:tcW w:w="2586" w:type="dxa"/>
          </w:tcPr>
          <w:p w:rsidR="00F17FA6" w:rsidRPr="00353E01" w:rsidRDefault="00F17FA6" w:rsidP="00353E01">
            <w:pPr>
              <w:rPr>
                <w:b/>
                <w:sz w:val="24"/>
                <w:szCs w:val="24"/>
              </w:rPr>
            </w:pPr>
            <w:r w:rsidRPr="00353E01">
              <w:rPr>
                <w:b/>
                <w:sz w:val="24"/>
                <w:szCs w:val="24"/>
              </w:rPr>
              <w:t xml:space="preserve">                УУД</w:t>
            </w:r>
          </w:p>
        </w:tc>
      </w:tr>
      <w:tr w:rsidR="004F051C" w:rsidRPr="00353E01" w:rsidTr="00F17FA6">
        <w:tc>
          <w:tcPr>
            <w:tcW w:w="2376" w:type="dxa"/>
          </w:tcPr>
          <w:p w:rsidR="00F17FA6" w:rsidRPr="00353E01" w:rsidRDefault="00F17FA6" w:rsidP="00353E01">
            <w:pPr>
              <w:rPr>
                <w:i/>
                <w:sz w:val="24"/>
                <w:szCs w:val="24"/>
              </w:rPr>
            </w:pPr>
            <w:r w:rsidRPr="00353E01">
              <w:rPr>
                <w:i/>
                <w:sz w:val="24"/>
                <w:szCs w:val="24"/>
                <w:lang w:val="en-US"/>
              </w:rPr>
              <w:t>I</w:t>
            </w:r>
            <w:r w:rsidRPr="00353E01">
              <w:rPr>
                <w:i/>
                <w:sz w:val="24"/>
                <w:szCs w:val="24"/>
              </w:rPr>
              <w:t xml:space="preserve"> Организационный</w:t>
            </w:r>
          </w:p>
          <w:p w:rsidR="00F17FA6" w:rsidRPr="00353E01" w:rsidRDefault="00F17FA6" w:rsidP="00353E01">
            <w:pPr>
              <w:rPr>
                <w:i/>
                <w:sz w:val="24"/>
                <w:szCs w:val="24"/>
              </w:rPr>
            </w:pPr>
            <w:r w:rsidRPr="00353E01">
              <w:rPr>
                <w:i/>
                <w:sz w:val="24"/>
                <w:szCs w:val="24"/>
              </w:rPr>
              <w:t>момент</w:t>
            </w:r>
          </w:p>
        </w:tc>
        <w:tc>
          <w:tcPr>
            <w:tcW w:w="2678" w:type="dxa"/>
          </w:tcPr>
          <w:p w:rsidR="00F17FA6" w:rsidRPr="00353E01" w:rsidRDefault="001D1322" w:rsidP="00353E01">
            <w:pPr>
              <w:rPr>
                <w:sz w:val="24"/>
                <w:szCs w:val="24"/>
              </w:rPr>
            </w:pPr>
            <w:r w:rsidRPr="001D1322">
              <w:rPr>
                <w:sz w:val="24"/>
                <w:szCs w:val="24"/>
                <w:u w:val="single"/>
              </w:rPr>
              <w:t xml:space="preserve">Формулировать </w:t>
            </w:r>
            <w:r>
              <w:rPr>
                <w:sz w:val="24"/>
                <w:szCs w:val="24"/>
              </w:rPr>
              <w:t>правила поведения на уроке</w:t>
            </w:r>
            <w:r w:rsidRPr="001D1322">
              <w:rPr>
                <w:sz w:val="24"/>
                <w:szCs w:val="24"/>
                <w:u w:val="single"/>
              </w:rPr>
              <w:t>, аргументировать</w:t>
            </w:r>
            <w:r>
              <w:rPr>
                <w:sz w:val="24"/>
                <w:szCs w:val="24"/>
              </w:rPr>
              <w:t xml:space="preserve"> их.</w:t>
            </w:r>
          </w:p>
        </w:tc>
        <w:tc>
          <w:tcPr>
            <w:tcW w:w="2810" w:type="dxa"/>
          </w:tcPr>
          <w:p w:rsidR="00F17FA6" w:rsidRPr="00353E01" w:rsidRDefault="001D1322" w:rsidP="00353E01">
            <w:pPr>
              <w:rPr>
                <w:sz w:val="24"/>
                <w:szCs w:val="24"/>
              </w:rPr>
            </w:pPr>
            <w:r w:rsidRPr="001D1322">
              <w:rPr>
                <w:sz w:val="24"/>
                <w:szCs w:val="24"/>
                <w:u w:val="single"/>
              </w:rPr>
              <w:t>Проводить</w:t>
            </w:r>
            <w:r>
              <w:rPr>
                <w:sz w:val="24"/>
                <w:szCs w:val="24"/>
              </w:rPr>
              <w:t xml:space="preserve"> инструктаж, </w:t>
            </w:r>
            <w:r w:rsidRPr="001D1322">
              <w:rPr>
                <w:sz w:val="24"/>
                <w:szCs w:val="24"/>
                <w:u w:val="single"/>
              </w:rPr>
              <w:t>настраивать</w:t>
            </w:r>
            <w:r>
              <w:rPr>
                <w:sz w:val="24"/>
                <w:szCs w:val="24"/>
              </w:rPr>
              <w:t xml:space="preserve"> детей на работу.</w:t>
            </w:r>
          </w:p>
        </w:tc>
        <w:tc>
          <w:tcPr>
            <w:tcW w:w="4336" w:type="dxa"/>
          </w:tcPr>
          <w:p w:rsidR="00666FE6" w:rsidRPr="00353E01" w:rsidRDefault="00666FE6" w:rsidP="00353E01">
            <w:pPr>
              <w:rPr>
                <w:b/>
                <w:color w:val="333333"/>
                <w:sz w:val="24"/>
                <w:szCs w:val="24"/>
              </w:rPr>
            </w:pPr>
            <w:r w:rsidRPr="00353E01">
              <w:rPr>
                <w:b/>
                <w:i/>
                <w:sz w:val="24"/>
                <w:szCs w:val="24"/>
                <w:lang w:val="en-US"/>
              </w:rPr>
              <w:t>I</w:t>
            </w:r>
            <w:r w:rsidRPr="00353E01">
              <w:rPr>
                <w:b/>
                <w:i/>
                <w:sz w:val="24"/>
                <w:szCs w:val="24"/>
              </w:rPr>
              <w:t xml:space="preserve"> этап  Организационный  момент</w:t>
            </w:r>
            <w:r w:rsidRPr="00353E01">
              <w:rPr>
                <w:b/>
                <w:color w:val="333333"/>
                <w:sz w:val="24"/>
                <w:szCs w:val="24"/>
              </w:rPr>
              <w:t xml:space="preserve"> </w:t>
            </w:r>
          </w:p>
          <w:p w:rsidR="00F17FA6" w:rsidRPr="00353E01" w:rsidRDefault="00F17FA6" w:rsidP="00353E01">
            <w:pPr>
              <w:rPr>
                <w:b/>
                <w:i/>
                <w:sz w:val="24"/>
                <w:szCs w:val="24"/>
              </w:rPr>
            </w:pPr>
            <w:r w:rsidRPr="00353E01">
              <w:rPr>
                <w:color w:val="333333"/>
                <w:sz w:val="24"/>
                <w:szCs w:val="24"/>
              </w:rPr>
              <w:t>-Проверь, дружок, готов ли ты начать урок?</w:t>
            </w:r>
          </w:p>
          <w:p w:rsidR="00F17FA6" w:rsidRPr="00353E01" w:rsidRDefault="00F17FA6" w:rsidP="00353E01">
            <w:pPr>
              <w:ind w:left="360"/>
              <w:rPr>
                <w:color w:val="333333"/>
                <w:sz w:val="24"/>
                <w:szCs w:val="24"/>
              </w:rPr>
            </w:pPr>
            <w:r w:rsidRPr="00353E01">
              <w:rPr>
                <w:color w:val="333333"/>
                <w:sz w:val="24"/>
                <w:szCs w:val="24"/>
              </w:rPr>
              <w:t xml:space="preserve">       Всё ль на месте, всё ль в порядке:</w:t>
            </w:r>
          </w:p>
          <w:p w:rsidR="00F17FA6" w:rsidRPr="00353E01" w:rsidRDefault="00F17FA6" w:rsidP="00353E01">
            <w:pPr>
              <w:ind w:left="360"/>
              <w:rPr>
                <w:color w:val="333333"/>
                <w:sz w:val="24"/>
                <w:szCs w:val="24"/>
              </w:rPr>
            </w:pPr>
            <w:r w:rsidRPr="00353E01">
              <w:rPr>
                <w:color w:val="333333"/>
                <w:sz w:val="24"/>
                <w:szCs w:val="24"/>
              </w:rPr>
              <w:t xml:space="preserve">       Карандаш, альбом и краски.</w:t>
            </w:r>
          </w:p>
          <w:p w:rsidR="00F17FA6" w:rsidRPr="00353E01" w:rsidRDefault="00F17FA6" w:rsidP="00353E01">
            <w:pPr>
              <w:ind w:left="360"/>
              <w:rPr>
                <w:color w:val="333333"/>
                <w:sz w:val="24"/>
                <w:szCs w:val="24"/>
              </w:rPr>
            </w:pPr>
            <w:r w:rsidRPr="00353E01">
              <w:rPr>
                <w:color w:val="333333"/>
                <w:sz w:val="24"/>
                <w:szCs w:val="24"/>
              </w:rPr>
              <w:t xml:space="preserve">       Проверили? Садитесь.</w:t>
            </w:r>
          </w:p>
          <w:p w:rsidR="00F17FA6" w:rsidRPr="00353E01" w:rsidRDefault="00F17FA6" w:rsidP="00353E01">
            <w:pPr>
              <w:ind w:left="360"/>
              <w:rPr>
                <w:color w:val="333333"/>
                <w:sz w:val="24"/>
                <w:szCs w:val="24"/>
              </w:rPr>
            </w:pPr>
            <w:r w:rsidRPr="00353E01">
              <w:rPr>
                <w:color w:val="333333"/>
                <w:sz w:val="24"/>
                <w:szCs w:val="24"/>
              </w:rPr>
              <w:t xml:space="preserve">       С усердием трудитесь!</w:t>
            </w:r>
          </w:p>
          <w:p w:rsidR="00F17FA6" w:rsidRDefault="00F17FA6" w:rsidP="00353E01">
            <w:pPr>
              <w:rPr>
                <w:sz w:val="24"/>
                <w:szCs w:val="24"/>
              </w:rPr>
            </w:pPr>
            <w:r w:rsidRPr="00353E01">
              <w:rPr>
                <w:sz w:val="24"/>
                <w:szCs w:val="24"/>
              </w:rPr>
              <w:t xml:space="preserve">-Сегодня на уроке мы с вами узнаем что – то новое и постараемся помочь друг – другу, если в этом будет необходимость. Расскажите, пожалуйста, правила поведения на уроке. </w:t>
            </w:r>
          </w:p>
          <w:p w:rsidR="00353E01" w:rsidRPr="00353E01" w:rsidRDefault="00353E01" w:rsidP="00353E01">
            <w:pPr>
              <w:rPr>
                <w:sz w:val="24"/>
                <w:szCs w:val="24"/>
              </w:rPr>
            </w:pPr>
          </w:p>
        </w:tc>
        <w:tc>
          <w:tcPr>
            <w:tcW w:w="2586" w:type="dxa"/>
          </w:tcPr>
          <w:p w:rsidR="00F17FA6" w:rsidRDefault="00F627A8" w:rsidP="00353E01">
            <w:pPr>
              <w:rPr>
                <w:sz w:val="24"/>
                <w:szCs w:val="24"/>
                <w:u w:val="single"/>
              </w:rPr>
            </w:pPr>
            <w:r w:rsidRPr="00F627A8">
              <w:rPr>
                <w:sz w:val="24"/>
                <w:szCs w:val="24"/>
                <w:u w:val="single"/>
              </w:rPr>
              <w:lastRenderedPageBreak/>
              <w:t>Личностные</w:t>
            </w:r>
          </w:p>
          <w:p w:rsidR="00F627A8" w:rsidRDefault="00F627A8" w:rsidP="00353E01">
            <w:pPr>
              <w:rPr>
                <w:sz w:val="24"/>
                <w:szCs w:val="24"/>
              </w:rPr>
            </w:pPr>
            <w:r>
              <w:rPr>
                <w:sz w:val="24"/>
                <w:szCs w:val="24"/>
              </w:rPr>
              <w:t>- Осваивать роли ученика; формирование интереса к учению.</w:t>
            </w:r>
          </w:p>
          <w:p w:rsidR="00F627A8" w:rsidRDefault="0088638B" w:rsidP="00353E01">
            <w:pPr>
              <w:rPr>
                <w:sz w:val="24"/>
                <w:szCs w:val="24"/>
                <w:u w:val="single"/>
              </w:rPr>
            </w:pPr>
            <w:r>
              <w:rPr>
                <w:sz w:val="24"/>
                <w:szCs w:val="24"/>
                <w:u w:val="single"/>
              </w:rPr>
              <w:t xml:space="preserve">Регулятивные </w:t>
            </w:r>
          </w:p>
          <w:p w:rsidR="00F627A8" w:rsidRPr="00F627A8" w:rsidRDefault="00F627A8" w:rsidP="00353E01">
            <w:pPr>
              <w:rPr>
                <w:sz w:val="24"/>
                <w:szCs w:val="24"/>
              </w:rPr>
            </w:pPr>
            <w:r>
              <w:rPr>
                <w:sz w:val="24"/>
                <w:szCs w:val="24"/>
              </w:rPr>
              <w:t>-</w:t>
            </w:r>
            <w:r w:rsidR="0088638B">
              <w:rPr>
                <w:sz w:val="24"/>
                <w:szCs w:val="24"/>
              </w:rPr>
              <w:t>организовывать своё рабочее место под руководством учителя</w:t>
            </w:r>
          </w:p>
        </w:tc>
      </w:tr>
      <w:tr w:rsidR="004F051C" w:rsidRPr="00353E01" w:rsidTr="00F17FA6">
        <w:tc>
          <w:tcPr>
            <w:tcW w:w="2376" w:type="dxa"/>
          </w:tcPr>
          <w:p w:rsidR="00F17FA6" w:rsidRPr="00353E01" w:rsidRDefault="00F17FA6" w:rsidP="00353E01">
            <w:pPr>
              <w:rPr>
                <w:i/>
                <w:sz w:val="24"/>
                <w:szCs w:val="24"/>
              </w:rPr>
            </w:pPr>
            <w:r w:rsidRPr="00353E01">
              <w:rPr>
                <w:i/>
                <w:sz w:val="24"/>
                <w:szCs w:val="24"/>
                <w:lang w:val="en-US"/>
              </w:rPr>
              <w:lastRenderedPageBreak/>
              <w:t>II</w:t>
            </w:r>
            <w:r w:rsidRPr="00353E01">
              <w:rPr>
                <w:i/>
                <w:sz w:val="24"/>
                <w:szCs w:val="24"/>
              </w:rPr>
              <w:t xml:space="preserve"> Вводная беседа. Сообщение темы и целей урока.</w:t>
            </w:r>
          </w:p>
        </w:tc>
        <w:tc>
          <w:tcPr>
            <w:tcW w:w="2678" w:type="dxa"/>
          </w:tcPr>
          <w:p w:rsidR="00F17FA6" w:rsidRPr="00353E01" w:rsidRDefault="00F17FA6" w:rsidP="00353E01">
            <w:pPr>
              <w:rPr>
                <w:sz w:val="24"/>
                <w:szCs w:val="24"/>
              </w:rPr>
            </w:pPr>
          </w:p>
        </w:tc>
        <w:tc>
          <w:tcPr>
            <w:tcW w:w="2810" w:type="dxa"/>
          </w:tcPr>
          <w:p w:rsidR="00F17FA6" w:rsidRDefault="001D1322" w:rsidP="00353E01">
            <w:pPr>
              <w:rPr>
                <w:sz w:val="24"/>
                <w:szCs w:val="24"/>
              </w:rPr>
            </w:pPr>
            <w:r w:rsidRPr="001D1322">
              <w:rPr>
                <w:sz w:val="24"/>
                <w:szCs w:val="24"/>
                <w:u w:val="single"/>
              </w:rPr>
              <w:t>Включить</w:t>
            </w:r>
            <w:r>
              <w:rPr>
                <w:sz w:val="24"/>
                <w:szCs w:val="24"/>
              </w:rPr>
              <w:t xml:space="preserve"> учащихся в постановку проблемных вопросов.</w:t>
            </w:r>
          </w:p>
          <w:p w:rsidR="001D1322" w:rsidRPr="00353E01" w:rsidRDefault="001D1322" w:rsidP="00353E01">
            <w:pPr>
              <w:rPr>
                <w:sz w:val="24"/>
                <w:szCs w:val="24"/>
              </w:rPr>
            </w:pPr>
            <w:r w:rsidRPr="001D1322">
              <w:rPr>
                <w:sz w:val="24"/>
                <w:szCs w:val="24"/>
                <w:u w:val="single"/>
              </w:rPr>
              <w:t xml:space="preserve">Организовать </w:t>
            </w:r>
            <w:r>
              <w:rPr>
                <w:sz w:val="24"/>
                <w:szCs w:val="24"/>
              </w:rPr>
              <w:t>выступления детей.</w:t>
            </w:r>
          </w:p>
        </w:tc>
        <w:tc>
          <w:tcPr>
            <w:tcW w:w="4336" w:type="dxa"/>
          </w:tcPr>
          <w:p w:rsidR="00666FE6" w:rsidRPr="00353E01" w:rsidRDefault="00666FE6" w:rsidP="00353E01">
            <w:pPr>
              <w:rPr>
                <w:color w:val="333333"/>
                <w:sz w:val="24"/>
                <w:szCs w:val="24"/>
              </w:rPr>
            </w:pPr>
            <w:r w:rsidRPr="00353E01">
              <w:rPr>
                <w:b/>
                <w:i/>
                <w:sz w:val="24"/>
                <w:szCs w:val="24"/>
                <w:lang w:val="en-US"/>
              </w:rPr>
              <w:t>II</w:t>
            </w:r>
            <w:r w:rsidRPr="00353E01">
              <w:rPr>
                <w:b/>
                <w:i/>
                <w:sz w:val="24"/>
                <w:szCs w:val="24"/>
              </w:rPr>
              <w:t xml:space="preserve"> Вводная беседа. Сообщение темы и целей урока.</w:t>
            </w:r>
          </w:p>
          <w:p w:rsidR="00666FE6" w:rsidRPr="00353E01" w:rsidRDefault="00666FE6" w:rsidP="00353E01">
            <w:pPr>
              <w:rPr>
                <w:color w:val="FF00FF"/>
                <w:sz w:val="24"/>
                <w:szCs w:val="24"/>
              </w:rPr>
            </w:pPr>
            <w:r w:rsidRPr="00353E01">
              <w:rPr>
                <w:color w:val="333333"/>
                <w:sz w:val="24"/>
                <w:szCs w:val="24"/>
              </w:rPr>
              <w:t xml:space="preserve">-Сегодня я хочу познакомить вас с русской красавицей. Кто это может быть? Ребята, послушайте загадку и </w:t>
            </w:r>
            <w:proofErr w:type="gramStart"/>
            <w:r w:rsidRPr="00353E01">
              <w:rPr>
                <w:color w:val="333333"/>
                <w:sz w:val="24"/>
                <w:szCs w:val="24"/>
              </w:rPr>
              <w:t>скажите о ком так говорят</w:t>
            </w:r>
            <w:proofErr w:type="gramEnd"/>
            <w:r w:rsidRPr="00353E01">
              <w:rPr>
                <w:color w:val="333333"/>
                <w:sz w:val="24"/>
                <w:szCs w:val="24"/>
              </w:rPr>
              <w:t>.</w:t>
            </w:r>
          </w:p>
          <w:p w:rsidR="00666FE6" w:rsidRPr="00353E01" w:rsidRDefault="00666FE6" w:rsidP="00353E01">
            <w:pPr>
              <w:rPr>
                <w:i/>
                <w:color w:val="333333"/>
                <w:sz w:val="24"/>
                <w:szCs w:val="24"/>
              </w:rPr>
            </w:pPr>
            <w:r w:rsidRPr="00353E01">
              <w:rPr>
                <w:sz w:val="24"/>
                <w:szCs w:val="24"/>
              </w:rPr>
              <w:t xml:space="preserve">   </w:t>
            </w:r>
            <w:r w:rsidRPr="00353E01">
              <w:rPr>
                <w:i/>
                <w:color w:val="333333"/>
                <w:sz w:val="24"/>
                <w:szCs w:val="24"/>
              </w:rPr>
              <w:t xml:space="preserve">Ростом разные подружки,                           </w:t>
            </w:r>
          </w:p>
          <w:p w:rsidR="00666FE6" w:rsidRPr="00353E01" w:rsidRDefault="00666FE6" w:rsidP="00353E01">
            <w:pPr>
              <w:rPr>
                <w:i/>
                <w:color w:val="333333"/>
                <w:sz w:val="24"/>
                <w:szCs w:val="24"/>
              </w:rPr>
            </w:pPr>
            <w:r w:rsidRPr="00353E01">
              <w:rPr>
                <w:i/>
                <w:color w:val="333333"/>
                <w:sz w:val="24"/>
                <w:szCs w:val="24"/>
              </w:rPr>
              <w:t xml:space="preserve">   Не </w:t>
            </w:r>
            <w:proofErr w:type="gramStart"/>
            <w:r w:rsidRPr="00353E01">
              <w:rPr>
                <w:i/>
                <w:color w:val="333333"/>
                <w:sz w:val="24"/>
                <w:szCs w:val="24"/>
              </w:rPr>
              <w:t>похожи</w:t>
            </w:r>
            <w:proofErr w:type="gramEnd"/>
            <w:r w:rsidRPr="00353E01">
              <w:rPr>
                <w:i/>
                <w:color w:val="333333"/>
                <w:sz w:val="24"/>
                <w:szCs w:val="24"/>
              </w:rPr>
              <w:t xml:space="preserve"> друг на дружку.                          </w:t>
            </w:r>
          </w:p>
          <w:p w:rsidR="00666FE6" w:rsidRPr="00353E01" w:rsidRDefault="00666FE6" w:rsidP="00353E01">
            <w:pPr>
              <w:rPr>
                <w:i/>
                <w:color w:val="333333"/>
                <w:sz w:val="24"/>
                <w:szCs w:val="24"/>
              </w:rPr>
            </w:pPr>
            <w:r w:rsidRPr="00353E01">
              <w:rPr>
                <w:i/>
                <w:color w:val="333333"/>
                <w:sz w:val="24"/>
                <w:szCs w:val="24"/>
              </w:rPr>
              <w:t xml:space="preserve"> Все они сидят друг в дружке,   </w:t>
            </w:r>
          </w:p>
          <w:p w:rsidR="00666FE6" w:rsidRPr="00353E01" w:rsidRDefault="00666FE6" w:rsidP="00353E01">
            <w:pPr>
              <w:rPr>
                <w:i/>
                <w:color w:val="333333"/>
                <w:sz w:val="24"/>
                <w:szCs w:val="24"/>
              </w:rPr>
            </w:pPr>
            <w:r w:rsidRPr="00353E01">
              <w:rPr>
                <w:i/>
                <w:color w:val="333333"/>
                <w:sz w:val="24"/>
                <w:szCs w:val="24"/>
              </w:rPr>
              <w:t>А всего одна игрушка.</w:t>
            </w:r>
          </w:p>
          <w:p w:rsidR="00666FE6" w:rsidRPr="00353E01" w:rsidRDefault="00666FE6" w:rsidP="00353E01">
            <w:pPr>
              <w:rPr>
                <w:i/>
                <w:color w:val="333333"/>
                <w:sz w:val="24"/>
                <w:szCs w:val="24"/>
              </w:rPr>
            </w:pPr>
            <w:r w:rsidRPr="00353E01">
              <w:rPr>
                <w:i/>
                <w:color w:val="333333"/>
                <w:sz w:val="24"/>
                <w:szCs w:val="24"/>
              </w:rPr>
              <w:t xml:space="preserve">В этой молодице        </w:t>
            </w:r>
          </w:p>
          <w:p w:rsidR="00666FE6" w:rsidRPr="00353E01" w:rsidRDefault="00666FE6" w:rsidP="00353E01">
            <w:pPr>
              <w:rPr>
                <w:i/>
                <w:color w:val="333333"/>
                <w:sz w:val="24"/>
                <w:szCs w:val="24"/>
              </w:rPr>
            </w:pPr>
            <w:r w:rsidRPr="00353E01">
              <w:rPr>
                <w:i/>
                <w:color w:val="333333"/>
                <w:sz w:val="24"/>
                <w:szCs w:val="24"/>
              </w:rPr>
              <w:t>Прячутся сестрицы,</w:t>
            </w:r>
          </w:p>
          <w:p w:rsidR="00666FE6" w:rsidRPr="00353E01" w:rsidRDefault="00666FE6" w:rsidP="00353E01">
            <w:pPr>
              <w:rPr>
                <w:i/>
                <w:color w:val="333333"/>
                <w:sz w:val="24"/>
                <w:szCs w:val="24"/>
              </w:rPr>
            </w:pPr>
            <w:r w:rsidRPr="00353E01">
              <w:rPr>
                <w:i/>
                <w:color w:val="333333"/>
                <w:sz w:val="24"/>
                <w:szCs w:val="24"/>
              </w:rPr>
              <w:t>Каждая сестрица-</w:t>
            </w:r>
          </w:p>
          <w:p w:rsidR="00666FE6" w:rsidRPr="00353E01" w:rsidRDefault="00666FE6" w:rsidP="00353E01">
            <w:pPr>
              <w:rPr>
                <w:i/>
                <w:color w:val="333333"/>
                <w:sz w:val="24"/>
                <w:szCs w:val="24"/>
              </w:rPr>
            </w:pPr>
            <w:r w:rsidRPr="00353E01">
              <w:rPr>
                <w:i/>
                <w:color w:val="333333"/>
                <w:sz w:val="24"/>
                <w:szCs w:val="24"/>
              </w:rPr>
              <w:t>Для меньшей темница</w:t>
            </w:r>
            <w:proofErr w:type="gramStart"/>
            <w:r w:rsidRPr="00353E01">
              <w:rPr>
                <w:i/>
                <w:color w:val="333333"/>
                <w:sz w:val="24"/>
                <w:szCs w:val="24"/>
              </w:rPr>
              <w:t>.</w:t>
            </w:r>
            <w:proofErr w:type="gramEnd"/>
            <w:r w:rsidRPr="00353E01">
              <w:rPr>
                <w:i/>
                <w:color w:val="333333"/>
                <w:sz w:val="24"/>
                <w:szCs w:val="24"/>
              </w:rPr>
              <w:t xml:space="preserve">  (</w:t>
            </w:r>
            <w:proofErr w:type="gramStart"/>
            <w:r w:rsidRPr="00353E01">
              <w:rPr>
                <w:i/>
                <w:color w:val="333333"/>
                <w:sz w:val="24"/>
                <w:szCs w:val="24"/>
              </w:rPr>
              <w:t>м</w:t>
            </w:r>
            <w:proofErr w:type="gramEnd"/>
            <w:r w:rsidRPr="00353E01">
              <w:rPr>
                <w:i/>
                <w:color w:val="333333"/>
                <w:sz w:val="24"/>
                <w:szCs w:val="24"/>
              </w:rPr>
              <w:t>атрёшка)</w:t>
            </w:r>
          </w:p>
          <w:p w:rsidR="00666FE6" w:rsidRPr="00353E01" w:rsidRDefault="00666FE6" w:rsidP="00353E01">
            <w:pPr>
              <w:rPr>
                <w:color w:val="333333"/>
                <w:sz w:val="24"/>
                <w:szCs w:val="24"/>
              </w:rPr>
            </w:pPr>
            <w:r w:rsidRPr="00353E01">
              <w:rPr>
                <w:color w:val="333333"/>
                <w:sz w:val="24"/>
                <w:szCs w:val="24"/>
              </w:rPr>
              <w:t xml:space="preserve">    Посмотрите у меня на столе стоят матрешки и на доске размещены разнообразные матрёшки.</w:t>
            </w:r>
          </w:p>
          <w:p w:rsidR="00666FE6" w:rsidRPr="00353E01" w:rsidRDefault="00666FE6" w:rsidP="00353E01">
            <w:pPr>
              <w:rPr>
                <w:color w:val="333333"/>
                <w:sz w:val="24"/>
                <w:szCs w:val="24"/>
              </w:rPr>
            </w:pPr>
            <w:r w:rsidRPr="00353E01">
              <w:rPr>
                <w:color w:val="333333"/>
                <w:sz w:val="24"/>
                <w:szCs w:val="24"/>
              </w:rPr>
              <w:t xml:space="preserve">   (стихотворение рассказывает ученик)</w:t>
            </w:r>
          </w:p>
          <w:p w:rsidR="00666FE6" w:rsidRPr="00353E01" w:rsidRDefault="00666FE6" w:rsidP="00353E01">
            <w:pPr>
              <w:rPr>
                <w:i/>
                <w:color w:val="333333"/>
                <w:sz w:val="24"/>
                <w:szCs w:val="24"/>
              </w:rPr>
            </w:pPr>
            <w:r w:rsidRPr="00353E01">
              <w:rPr>
                <w:i/>
                <w:color w:val="333333"/>
                <w:sz w:val="24"/>
                <w:szCs w:val="24"/>
              </w:rPr>
              <w:t>Восемь кукол деревянных, круглолицых и румяных,</w:t>
            </w:r>
          </w:p>
          <w:p w:rsidR="00666FE6" w:rsidRPr="00353E01" w:rsidRDefault="00666FE6" w:rsidP="00353E01">
            <w:pPr>
              <w:rPr>
                <w:i/>
                <w:color w:val="333333"/>
                <w:sz w:val="24"/>
                <w:szCs w:val="24"/>
              </w:rPr>
            </w:pPr>
            <w:r w:rsidRPr="00353E01">
              <w:rPr>
                <w:i/>
                <w:color w:val="333333"/>
                <w:sz w:val="24"/>
                <w:szCs w:val="24"/>
              </w:rPr>
              <w:t>В разноцветных сарафанах на столе у нас живут,</w:t>
            </w:r>
          </w:p>
          <w:p w:rsidR="00666FE6" w:rsidRPr="00353E01" w:rsidRDefault="00666FE6" w:rsidP="00353E01">
            <w:pPr>
              <w:rPr>
                <w:i/>
                <w:color w:val="333333"/>
                <w:sz w:val="24"/>
                <w:szCs w:val="24"/>
              </w:rPr>
            </w:pPr>
            <w:r w:rsidRPr="00353E01">
              <w:rPr>
                <w:i/>
                <w:color w:val="333333"/>
                <w:sz w:val="24"/>
                <w:szCs w:val="24"/>
              </w:rPr>
              <w:t>Всех матрёшками зовут.</w:t>
            </w:r>
          </w:p>
          <w:p w:rsidR="00666FE6" w:rsidRPr="00353E01" w:rsidRDefault="00666FE6" w:rsidP="00353E01">
            <w:pPr>
              <w:rPr>
                <w:i/>
                <w:color w:val="333333"/>
                <w:sz w:val="24"/>
                <w:szCs w:val="24"/>
              </w:rPr>
            </w:pPr>
            <w:r w:rsidRPr="00353E01">
              <w:rPr>
                <w:i/>
                <w:color w:val="333333"/>
                <w:sz w:val="24"/>
                <w:szCs w:val="24"/>
              </w:rPr>
              <w:t>Кукла первая толста, а внутри она пуста,</w:t>
            </w:r>
          </w:p>
          <w:p w:rsidR="00666FE6" w:rsidRPr="00353E01" w:rsidRDefault="00666FE6" w:rsidP="00353E01">
            <w:pPr>
              <w:rPr>
                <w:i/>
                <w:color w:val="333333"/>
                <w:sz w:val="24"/>
                <w:szCs w:val="24"/>
              </w:rPr>
            </w:pPr>
            <w:r w:rsidRPr="00353E01">
              <w:rPr>
                <w:i/>
                <w:color w:val="333333"/>
                <w:sz w:val="24"/>
                <w:szCs w:val="24"/>
              </w:rPr>
              <w:t>Разнимается она на две половинки,</w:t>
            </w:r>
          </w:p>
          <w:p w:rsidR="00666FE6" w:rsidRPr="00353E01" w:rsidRDefault="00666FE6" w:rsidP="00353E01">
            <w:pPr>
              <w:rPr>
                <w:i/>
                <w:color w:val="333333"/>
                <w:sz w:val="24"/>
                <w:szCs w:val="24"/>
              </w:rPr>
            </w:pPr>
            <w:r w:rsidRPr="00353E01">
              <w:rPr>
                <w:i/>
                <w:color w:val="333333"/>
                <w:sz w:val="24"/>
                <w:szCs w:val="24"/>
              </w:rPr>
              <w:t>В ней живёт ещё одна кукла в серединке.</w:t>
            </w:r>
          </w:p>
          <w:p w:rsidR="00666FE6" w:rsidRPr="00353E01" w:rsidRDefault="00666FE6" w:rsidP="00353E01">
            <w:pPr>
              <w:rPr>
                <w:i/>
                <w:color w:val="333333"/>
                <w:sz w:val="24"/>
                <w:szCs w:val="24"/>
              </w:rPr>
            </w:pPr>
            <w:r w:rsidRPr="00353E01">
              <w:rPr>
                <w:i/>
                <w:color w:val="333333"/>
                <w:sz w:val="24"/>
                <w:szCs w:val="24"/>
              </w:rPr>
              <w:t>Эту куколку откро</w:t>
            </w:r>
            <w:proofErr w:type="gramStart"/>
            <w:r w:rsidRPr="00353E01">
              <w:rPr>
                <w:i/>
                <w:color w:val="333333"/>
                <w:sz w:val="24"/>
                <w:szCs w:val="24"/>
              </w:rPr>
              <w:t>й-</w:t>
            </w:r>
            <w:proofErr w:type="gramEnd"/>
            <w:r w:rsidRPr="00353E01">
              <w:rPr>
                <w:i/>
                <w:color w:val="333333"/>
                <w:sz w:val="24"/>
                <w:szCs w:val="24"/>
              </w:rPr>
              <w:t xml:space="preserve"> будет третья во второй.</w:t>
            </w:r>
          </w:p>
          <w:p w:rsidR="00666FE6" w:rsidRPr="00353E01" w:rsidRDefault="00666FE6" w:rsidP="00353E01">
            <w:pPr>
              <w:rPr>
                <w:i/>
                <w:color w:val="333333"/>
                <w:sz w:val="24"/>
                <w:szCs w:val="24"/>
              </w:rPr>
            </w:pPr>
            <w:r w:rsidRPr="00353E01">
              <w:rPr>
                <w:i/>
                <w:color w:val="333333"/>
                <w:sz w:val="24"/>
                <w:szCs w:val="24"/>
              </w:rPr>
              <w:t>Половинку отвинти, плотную, притёртую,</w:t>
            </w:r>
          </w:p>
          <w:p w:rsidR="00666FE6" w:rsidRPr="00353E01" w:rsidRDefault="00666FE6" w:rsidP="00353E01">
            <w:pPr>
              <w:rPr>
                <w:i/>
                <w:color w:val="333333"/>
                <w:sz w:val="24"/>
                <w:szCs w:val="24"/>
              </w:rPr>
            </w:pPr>
            <w:r w:rsidRPr="00353E01">
              <w:rPr>
                <w:i/>
                <w:color w:val="333333"/>
                <w:sz w:val="24"/>
                <w:szCs w:val="24"/>
              </w:rPr>
              <w:t>И сумеешь ты найти куколку четвёртую.</w:t>
            </w:r>
          </w:p>
          <w:p w:rsidR="00666FE6" w:rsidRPr="00353E01" w:rsidRDefault="00666FE6" w:rsidP="00353E01">
            <w:pPr>
              <w:rPr>
                <w:i/>
                <w:color w:val="333333"/>
                <w:sz w:val="24"/>
                <w:szCs w:val="24"/>
              </w:rPr>
            </w:pPr>
            <w:r w:rsidRPr="00353E01">
              <w:rPr>
                <w:i/>
                <w:color w:val="333333"/>
                <w:sz w:val="24"/>
                <w:szCs w:val="24"/>
              </w:rPr>
              <w:lastRenderedPageBreak/>
              <w:t>Вынь её, да посмотри: кто в ней прячется внутри?</w:t>
            </w:r>
          </w:p>
          <w:p w:rsidR="00666FE6" w:rsidRPr="00353E01" w:rsidRDefault="00666FE6" w:rsidP="00353E01">
            <w:pPr>
              <w:rPr>
                <w:i/>
                <w:color w:val="333333"/>
                <w:sz w:val="24"/>
                <w:szCs w:val="24"/>
              </w:rPr>
            </w:pPr>
            <w:r w:rsidRPr="00353E01">
              <w:rPr>
                <w:i/>
                <w:color w:val="333333"/>
                <w:sz w:val="24"/>
                <w:szCs w:val="24"/>
              </w:rPr>
              <w:t>Прячется в ней пятая куколка пузатая.</w:t>
            </w:r>
          </w:p>
          <w:p w:rsidR="00666FE6" w:rsidRPr="00353E01" w:rsidRDefault="00666FE6" w:rsidP="00353E01">
            <w:pPr>
              <w:rPr>
                <w:i/>
                <w:color w:val="333333"/>
                <w:sz w:val="24"/>
                <w:szCs w:val="24"/>
              </w:rPr>
            </w:pPr>
            <w:r w:rsidRPr="00353E01">
              <w:rPr>
                <w:i/>
                <w:color w:val="333333"/>
                <w:sz w:val="24"/>
                <w:szCs w:val="24"/>
              </w:rPr>
              <w:t>А внутри пуста</w:t>
            </w:r>
            <w:proofErr w:type="gramStart"/>
            <w:r w:rsidRPr="00353E01">
              <w:rPr>
                <w:i/>
                <w:color w:val="333333"/>
                <w:sz w:val="24"/>
                <w:szCs w:val="24"/>
              </w:rPr>
              <w:t>я-</w:t>
            </w:r>
            <w:proofErr w:type="gramEnd"/>
            <w:r w:rsidRPr="00353E01">
              <w:rPr>
                <w:i/>
                <w:color w:val="333333"/>
                <w:sz w:val="24"/>
                <w:szCs w:val="24"/>
              </w:rPr>
              <w:t xml:space="preserve"> в ней живёт шестая.</w:t>
            </w:r>
          </w:p>
          <w:p w:rsidR="00666FE6" w:rsidRPr="00353E01" w:rsidRDefault="00666FE6" w:rsidP="00353E01">
            <w:pPr>
              <w:rPr>
                <w:i/>
                <w:color w:val="333333"/>
                <w:sz w:val="24"/>
                <w:szCs w:val="24"/>
              </w:rPr>
            </w:pPr>
            <w:r w:rsidRPr="00353E01">
              <w:rPr>
                <w:i/>
                <w:color w:val="333333"/>
                <w:sz w:val="24"/>
                <w:szCs w:val="24"/>
              </w:rPr>
              <w:t>А в шесто</w:t>
            </w:r>
            <w:proofErr w:type="gramStart"/>
            <w:r w:rsidRPr="00353E01">
              <w:rPr>
                <w:i/>
                <w:color w:val="333333"/>
                <w:sz w:val="24"/>
                <w:szCs w:val="24"/>
              </w:rPr>
              <w:t>й-</w:t>
            </w:r>
            <w:proofErr w:type="gramEnd"/>
            <w:r w:rsidRPr="00353E01">
              <w:rPr>
                <w:i/>
                <w:color w:val="333333"/>
                <w:sz w:val="24"/>
                <w:szCs w:val="24"/>
              </w:rPr>
              <w:t xml:space="preserve"> седьмая, а в седьмой- восьмая.</w:t>
            </w:r>
          </w:p>
          <w:p w:rsidR="00666FE6" w:rsidRPr="00353E01" w:rsidRDefault="00666FE6" w:rsidP="00353E01">
            <w:pPr>
              <w:rPr>
                <w:i/>
                <w:color w:val="333333"/>
                <w:sz w:val="24"/>
                <w:szCs w:val="24"/>
              </w:rPr>
            </w:pPr>
            <w:r w:rsidRPr="00353E01">
              <w:rPr>
                <w:i/>
                <w:color w:val="333333"/>
                <w:sz w:val="24"/>
                <w:szCs w:val="24"/>
              </w:rPr>
              <w:t xml:space="preserve">Эта кукла меньше всех, чуть </w:t>
            </w:r>
            <w:proofErr w:type="gramStart"/>
            <w:r w:rsidRPr="00353E01">
              <w:rPr>
                <w:i/>
                <w:color w:val="333333"/>
                <w:sz w:val="24"/>
                <w:szCs w:val="24"/>
              </w:rPr>
              <w:t>побольше</w:t>
            </w:r>
            <w:proofErr w:type="gramEnd"/>
            <w:r w:rsidRPr="00353E01">
              <w:rPr>
                <w:i/>
                <w:color w:val="333333"/>
                <w:sz w:val="24"/>
                <w:szCs w:val="24"/>
              </w:rPr>
              <w:t>, чем орех.</w:t>
            </w:r>
          </w:p>
          <w:p w:rsidR="00666FE6" w:rsidRPr="00353E01" w:rsidRDefault="00666FE6" w:rsidP="00353E01">
            <w:pPr>
              <w:rPr>
                <w:i/>
                <w:color w:val="333333"/>
                <w:sz w:val="24"/>
                <w:szCs w:val="24"/>
              </w:rPr>
            </w:pPr>
            <w:r w:rsidRPr="00353E01">
              <w:rPr>
                <w:i/>
                <w:color w:val="333333"/>
                <w:sz w:val="24"/>
                <w:szCs w:val="24"/>
              </w:rPr>
              <w:t>Вот, поставленные в ряд сёстры-куколки стоят.</w:t>
            </w:r>
          </w:p>
          <w:p w:rsidR="00666FE6" w:rsidRPr="00353E01" w:rsidRDefault="00666FE6" w:rsidP="00353E01">
            <w:pPr>
              <w:rPr>
                <w:i/>
                <w:color w:val="333333"/>
                <w:sz w:val="24"/>
                <w:szCs w:val="24"/>
              </w:rPr>
            </w:pPr>
            <w:r w:rsidRPr="00353E01">
              <w:rPr>
                <w:i/>
                <w:color w:val="333333"/>
                <w:sz w:val="24"/>
                <w:szCs w:val="24"/>
              </w:rPr>
              <w:t>Сколько вас?- у них мы спросим</w:t>
            </w:r>
          </w:p>
          <w:p w:rsidR="00666FE6" w:rsidRPr="00353E01" w:rsidRDefault="00666FE6" w:rsidP="00353E01">
            <w:pPr>
              <w:rPr>
                <w:i/>
                <w:color w:val="333333"/>
                <w:sz w:val="24"/>
                <w:szCs w:val="24"/>
              </w:rPr>
            </w:pPr>
            <w:r w:rsidRPr="00353E01">
              <w:rPr>
                <w:i/>
                <w:color w:val="333333"/>
                <w:sz w:val="24"/>
                <w:szCs w:val="24"/>
              </w:rPr>
              <w:t xml:space="preserve">И ответят куклы: </w:t>
            </w:r>
            <w:proofErr w:type="gramStart"/>
            <w:r w:rsidRPr="00353E01">
              <w:rPr>
                <w:i/>
                <w:color w:val="333333"/>
                <w:sz w:val="24"/>
                <w:szCs w:val="24"/>
              </w:rPr>
              <w:t>-В</w:t>
            </w:r>
            <w:proofErr w:type="gramEnd"/>
            <w:r w:rsidRPr="00353E01">
              <w:rPr>
                <w:i/>
                <w:color w:val="333333"/>
                <w:sz w:val="24"/>
                <w:szCs w:val="24"/>
              </w:rPr>
              <w:t>осемь!</w:t>
            </w:r>
          </w:p>
          <w:p w:rsidR="00666FE6" w:rsidRPr="00353E01" w:rsidRDefault="00666FE6" w:rsidP="00353E01">
            <w:pPr>
              <w:rPr>
                <w:i/>
                <w:color w:val="333333"/>
                <w:sz w:val="24"/>
                <w:szCs w:val="24"/>
              </w:rPr>
            </w:pPr>
          </w:p>
          <w:p w:rsidR="00666FE6" w:rsidRPr="00353E01" w:rsidRDefault="00666FE6" w:rsidP="00353E01">
            <w:pPr>
              <w:rPr>
                <w:color w:val="333333"/>
                <w:sz w:val="24"/>
                <w:szCs w:val="24"/>
              </w:rPr>
            </w:pPr>
            <w:r w:rsidRPr="00353E01">
              <w:rPr>
                <w:i/>
                <w:color w:val="333333"/>
                <w:sz w:val="24"/>
                <w:szCs w:val="24"/>
              </w:rPr>
              <w:t xml:space="preserve">       (</w:t>
            </w:r>
            <w:r w:rsidRPr="00353E01">
              <w:rPr>
                <w:color w:val="333333"/>
                <w:sz w:val="24"/>
                <w:szCs w:val="24"/>
              </w:rPr>
              <w:t>Постановка проблемных вопросов)</w:t>
            </w:r>
          </w:p>
          <w:p w:rsidR="00666FE6" w:rsidRPr="00353E01" w:rsidRDefault="00666FE6" w:rsidP="00353E01">
            <w:pPr>
              <w:rPr>
                <w:color w:val="333333"/>
                <w:sz w:val="24"/>
                <w:szCs w:val="24"/>
              </w:rPr>
            </w:pPr>
            <w:r w:rsidRPr="00353E01">
              <w:rPr>
                <w:color w:val="333333"/>
                <w:sz w:val="24"/>
                <w:szCs w:val="24"/>
              </w:rPr>
              <w:t>- Сегодня нам предстоит узнать:</w:t>
            </w:r>
          </w:p>
          <w:p w:rsidR="00666FE6" w:rsidRPr="00353E01" w:rsidRDefault="00666FE6" w:rsidP="00353E01">
            <w:pPr>
              <w:numPr>
                <w:ilvl w:val="0"/>
                <w:numId w:val="1"/>
              </w:numPr>
              <w:rPr>
                <w:bCs/>
                <w:color w:val="333333"/>
                <w:sz w:val="24"/>
                <w:szCs w:val="24"/>
              </w:rPr>
            </w:pPr>
            <w:r w:rsidRPr="00353E01">
              <w:rPr>
                <w:bCs/>
                <w:color w:val="333333"/>
                <w:sz w:val="24"/>
                <w:szCs w:val="24"/>
              </w:rPr>
              <w:t>Откуда появилась матрешка?</w:t>
            </w:r>
          </w:p>
          <w:p w:rsidR="00666FE6" w:rsidRPr="00353E01" w:rsidRDefault="00666FE6" w:rsidP="00353E01">
            <w:pPr>
              <w:numPr>
                <w:ilvl w:val="0"/>
                <w:numId w:val="1"/>
              </w:numPr>
              <w:rPr>
                <w:bCs/>
                <w:color w:val="333333"/>
                <w:sz w:val="24"/>
                <w:szCs w:val="24"/>
              </w:rPr>
            </w:pPr>
            <w:r w:rsidRPr="00353E01">
              <w:rPr>
                <w:bCs/>
                <w:color w:val="333333"/>
                <w:sz w:val="24"/>
                <w:szCs w:val="24"/>
              </w:rPr>
              <w:t xml:space="preserve">Первая русская </w:t>
            </w:r>
            <w:proofErr w:type="gramStart"/>
            <w:r w:rsidRPr="00353E01">
              <w:rPr>
                <w:bCs/>
                <w:color w:val="333333"/>
                <w:sz w:val="24"/>
                <w:szCs w:val="24"/>
              </w:rPr>
              <w:t>матрешка</w:t>
            </w:r>
            <w:proofErr w:type="gramEnd"/>
            <w:r w:rsidRPr="00353E01">
              <w:rPr>
                <w:bCs/>
                <w:color w:val="333333"/>
                <w:sz w:val="24"/>
                <w:szCs w:val="24"/>
              </w:rPr>
              <w:t>: какова она и кто ее автор?</w:t>
            </w:r>
          </w:p>
          <w:p w:rsidR="00666FE6" w:rsidRPr="00353E01" w:rsidRDefault="00666FE6" w:rsidP="00353E01">
            <w:pPr>
              <w:numPr>
                <w:ilvl w:val="0"/>
                <w:numId w:val="1"/>
              </w:numPr>
              <w:rPr>
                <w:bCs/>
                <w:color w:val="333333"/>
                <w:sz w:val="24"/>
                <w:szCs w:val="24"/>
              </w:rPr>
            </w:pPr>
            <w:r w:rsidRPr="00353E01">
              <w:rPr>
                <w:bCs/>
                <w:color w:val="333333"/>
                <w:sz w:val="24"/>
                <w:szCs w:val="24"/>
              </w:rPr>
              <w:t>Что означает матрешка?</w:t>
            </w:r>
          </w:p>
          <w:p w:rsidR="00666FE6" w:rsidRPr="00353E01" w:rsidRDefault="00666FE6" w:rsidP="00353E01">
            <w:pPr>
              <w:numPr>
                <w:ilvl w:val="0"/>
                <w:numId w:val="1"/>
              </w:numPr>
              <w:rPr>
                <w:bCs/>
                <w:color w:val="333333"/>
                <w:sz w:val="24"/>
                <w:szCs w:val="24"/>
              </w:rPr>
            </w:pPr>
            <w:r w:rsidRPr="00353E01">
              <w:rPr>
                <w:bCs/>
                <w:color w:val="333333"/>
                <w:sz w:val="24"/>
                <w:szCs w:val="24"/>
              </w:rPr>
              <w:t>Какие матрешки бывают?</w:t>
            </w:r>
          </w:p>
          <w:p w:rsidR="00666FE6" w:rsidRPr="00353E01" w:rsidRDefault="00666FE6" w:rsidP="00353E01">
            <w:pPr>
              <w:numPr>
                <w:ilvl w:val="0"/>
                <w:numId w:val="1"/>
              </w:numPr>
              <w:rPr>
                <w:bCs/>
                <w:color w:val="333333"/>
                <w:sz w:val="24"/>
                <w:szCs w:val="24"/>
              </w:rPr>
            </w:pPr>
            <w:r w:rsidRPr="00353E01">
              <w:rPr>
                <w:bCs/>
                <w:color w:val="333333"/>
                <w:sz w:val="24"/>
                <w:szCs w:val="24"/>
              </w:rPr>
              <w:t>А так же самим попробовать себя в роли настоящих художников и расписать свою матрёшку.</w:t>
            </w:r>
          </w:p>
          <w:p w:rsidR="00F17FA6" w:rsidRPr="00353E01" w:rsidRDefault="00F17FA6" w:rsidP="00353E01">
            <w:pPr>
              <w:rPr>
                <w:sz w:val="24"/>
                <w:szCs w:val="24"/>
              </w:rPr>
            </w:pPr>
          </w:p>
        </w:tc>
        <w:tc>
          <w:tcPr>
            <w:tcW w:w="2586" w:type="dxa"/>
          </w:tcPr>
          <w:p w:rsidR="0088638B" w:rsidRDefault="0088638B" w:rsidP="0088638B">
            <w:pPr>
              <w:rPr>
                <w:sz w:val="24"/>
                <w:szCs w:val="24"/>
                <w:u w:val="single"/>
              </w:rPr>
            </w:pPr>
            <w:r w:rsidRPr="00F627A8">
              <w:rPr>
                <w:sz w:val="24"/>
                <w:szCs w:val="24"/>
                <w:u w:val="single"/>
              </w:rPr>
              <w:lastRenderedPageBreak/>
              <w:t>Коммуникативные</w:t>
            </w:r>
          </w:p>
          <w:p w:rsidR="00F17FA6" w:rsidRDefault="0088638B" w:rsidP="0088638B">
            <w:pPr>
              <w:rPr>
                <w:sz w:val="24"/>
                <w:szCs w:val="24"/>
              </w:rPr>
            </w:pPr>
            <w:r>
              <w:rPr>
                <w:sz w:val="24"/>
                <w:szCs w:val="24"/>
              </w:rPr>
              <w:t>-</w:t>
            </w:r>
            <w:r w:rsidR="00044479">
              <w:rPr>
                <w:sz w:val="24"/>
                <w:szCs w:val="24"/>
              </w:rPr>
              <w:t>уча</w:t>
            </w:r>
            <w:r>
              <w:rPr>
                <w:sz w:val="24"/>
                <w:szCs w:val="24"/>
              </w:rPr>
              <w:t>ствовать в диалоге на уроке</w:t>
            </w:r>
          </w:p>
          <w:p w:rsidR="0088638B" w:rsidRPr="00353E01" w:rsidRDefault="0088638B" w:rsidP="0088638B">
            <w:pPr>
              <w:rPr>
                <w:sz w:val="24"/>
                <w:szCs w:val="24"/>
              </w:rPr>
            </w:pPr>
            <w:r>
              <w:rPr>
                <w:sz w:val="24"/>
                <w:szCs w:val="24"/>
              </w:rPr>
              <w:t>- отвечать на вопросы учителя</w:t>
            </w:r>
          </w:p>
        </w:tc>
      </w:tr>
      <w:tr w:rsidR="004F051C" w:rsidRPr="00353E01" w:rsidTr="00F17FA6">
        <w:tc>
          <w:tcPr>
            <w:tcW w:w="2376" w:type="dxa"/>
          </w:tcPr>
          <w:p w:rsidR="00F17FA6" w:rsidRPr="00353E01" w:rsidRDefault="00F17FA6" w:rsidP="00353E01">
            <w:pPr>
              <w:rPr>
                <w:i/>
                <w:sz w:val="24"/>
                <w:szCs w:val="24"/>
              </w:rPr>
            </w:pPr>
            <w:r w:rsidRPr="00353E01">
              <w:rPr>
                <w:i/>
                <w:sz w:val="24"/>
                <w:szCs w:val="24"/>
                <w:lang w:val="en-US"/>
              </w:rPr>
              <w:lastRenderedPageBreak/>
              <w:t>III</w:t>
            </w:r>
            <w:r w:rsidRPr="00353E01">
              <w:rPr>
                <w:i/>
                <w:sz w:val="24"/>
                <w:szCs w:val="24"/>
              </w:rPr>
              <w:t xml:space="preserve"> Изучение нового материала.</w:t>
            </w:r>
          </w:p>
        </w:tc>
        <w:tc>
          <w:tcPr>
            <w:tcW w:w="2678" w:type="dxa"/>
          </w:tcPr>
          <w:p w:rsidR="00F17FA6" w:rsidRDefault="00F15416" w:rsidP="00353E01">
            <w:pPr>
              <w:rPr>
                <w:sz w:val="24"/>
                <w:szCs w:val="24"/>
              </w:rPr>
            </w:pPr>
            <w:r w:rsidRPr="00F15416">
              <w:rPr>
                <w:sz w:val="24"/>
                <w:szCs w:val="24"/>
                <w:u w:val="single"/>
              </w:rPr>
              <w:t>Работать</w:t>
            </w:r>
            <w:r>
              <w:rPr>
                <w:sz w:val="24"/>
                <w:szCs w:val="24"/>
              </w:rPr>
              <w:t xml:space="preserve"> с </w:t>
            </w:r>
            <w:proofErr w:type="gramStart"/>
            <w:r>
              <w:rPr>
                <w:sz w:val="24"/>
                <w:szCs w:val="24"/>
              </w:rPr>
              <w:t>информацией</w:t>
            </w:r>
            <w:proofErr w:type="gramEnd"/>
            <w:r>
              <w:rPr>
                <w:sz w:val="24"/>
                <w:szCs w:val="24"/>
              </w:rPr>
              <w:t xml:space="preserve"> представленной в учебнике. </w:t>
            </w:r>
          </w:p>
          <w:p w:rsidR="00F15416" w:rsidRPr="00F15416" w:rsidRDefault="00F15416" w:rsidP="00353E01">
            <w:pPr>
              <w:rPr>
                <w:sz w:val="24"/>
                <w:szCs w:val="24"/>
                <w:u w:val="single"/>
              </w:rPr>
            </w:pPr>
            <w:r w:rsidRPr="00F15416">
              <w:rPr>
                <w:sz w:val="24"/>
                <w:szCs w:val="24"/>
                <w:u w:val="single"/>
              </w:rPr>
              <w:t>Работать</w:t>
            </w:r>
            <w:r>
              <w:rPr>
                <w:sz w:val="24"/>
                <w:szCs w:val="24"/>
                <w:u w:val="single"/>
              </w:rPr>
              <w:t xml:space="preserve"> </w:t>
            </w:r>
            <w:r w:rsidRPr="00F15416">
              <w:rPr>
                <w:sz w:val="24"/>
                <w:szCs w:val="24"/>
              </w:rPr>
              <w:t>с информацией, представленной на слайде</w:t>
            </w:r>
            <w:r>
              <w:rPr>
                <w:sz w:val="24"/>
                <w:szCs w:val="24"/>
              </w:rPr>
              <w:t xml:space="preserve">. </w:t>
            </w:r>
          </w:p>
        </w:tc>
        <w:tc>
          <w:tcPr>
            <w:tcW w:w="2810" w:type="dxa"/>
          </w:tcPr>
          <w:p w:rsidR="00F17FA6" w:rsidRDefault="001D1322" w:rsidP="00353E01">
            <w:pPr>
              <w:rPr>
                <w:sz w:val="24"/>
                <w:szCs w:val="24"/>
              </w:rPr>
            </w:pPr>
            <w:r w:rsidRPr="001D1322">
              <w:rPr>
                <w:sz w:val="24"/>
                <w:szCs w:val="24"/>
                <w:u w:val="single"/>
              </w:rPr>
              <w:t xml:space="preserve">Организовать </w:t>
            </w:r>
            <w:r>
              <w:rPr>
                <w:sz w:val="24"/>
                <w:szCs w:val="24"/>
              </w:rPr>
              <w:t>выступления детей.</w:t>
            </w:r>
          </w:p>
          <w:p w:rsidR="00F15416" w:rsidRPr="00F15416" w:rsidRDefault="00F15416" w:rsidP="00353E01">
            <w:pPr>
              <w:rPr>
                <w:sz w:val="24"/>
                <w:szCs w:val="24"/>
              </w:rPr>
            </w:pPr>
            <w:r w:rsidRPr="001D1322">
              <w:rPr>
                <w:sz w:val="24"/>
                <w:szCs w:val="24"/>
                <w:u w:val="single"/>
              </w:rPr>
              <w:t>Организовать</w:t>
            </w:r>
            <w:r>
              <w:rPr>
                <w:sz w:val="24"/>
                <w:szCs w:val="24"/>
                <w:u w:val="single"/>
              </w:rPr>
              <w:t xml:space="preserve"> </w:t>
            </w:r>
            <w:r>
              <w:rPr>
                <w:sz w:val="24"/>
                <w:szCs w:val="24"/>
              </w:rPr>
              <w:t>работу по учебнику</w:t>
            </w:r>
          </w:p>
        </w:tc>
        <w:tc>
          <w:tcPr>
            <w:tcW w:w="4336" w:type="dxa"/>
          </w:tcPr>
          <w:p w:rsidR="00666FE6" w:rsidRPr="00353E01" w:rsidRDefault="00666FE6" w:rsidP="00353E01">
            <w:pPr>
              <w:rPr>
                <w:b/>
                <w:i/>
                <w:sz w:val="24"/>
                <w:szCs w:val="24"/>
                <w:u w:val="single"/>
              </w:rPr>
            </w:pPr>
            <w:r w:rsidRPr="00353E01">
              <w:rPr>
                <w:b/>
                <w:i/>
                <w:sz w:val="24"/>
                <w:szCs w:val="24"/>
                <w:lang w:val="en-US"/>
              </w:rPr>
              <w:t>III</w:t>
            </w:r>
            <w:r w:rsidRPr="00353E01">
              <w:rPr>
                <w:b/>
                <w:i/>
                <w:sz w:val="24"/>
                <w:szCs w:val="24"/>
              </w:rPr>
              <w:t xml:space="preserve"> этап Изучение нового материала.</w:t>
            </w:r>
          </w:p>
          <w:p w:rsidR="00666FE6" w:rsidRPr="00353E01" w:rsidRDefault="00666FE6" w:rsidP="00353E01">
            <w:pPr>
              <w:rPr>
                <w:i/>
                <w:sz w:val="24"/>
                <w:szCs w:val="24"/>
                <w:u w:val="single"/>
              </w:rPr>
            </w:pPr>
            <w:r w:rsidRPr="00353E01">
              <w:rPr>
                <w:bCs/>
                <w:i/>
                <w:sz w:val="24"/>
                <w:szCs w:val="24"/>
                <w:u w:val="single"/>
              </w:rPr>
              <w:t xml:space="preserve">1) Как появилась матрёшка? </w:t>
            </w:r>
          </w:p>
          <w:p w:rsidR="00666FE6" w:rsidRPr="00353E01" w:rsidRDefault="00666FE6" w:rsidP="00353E01">
            <w:pPr>
              <w:rPr>
                <w:sz w:val="24"/>
                <w:szCs w:val="24"/>
              </w:rPr>
            </w:pPr>
            <w:r w:rsidRPr="00353E01">
              <w:rPr>
                <w:sz w:val="24"/>
                <w:szCs w:val="24"/>
              </w:rPr>
              <w:t xml:space="preserve"> - В старинном подмосковном поместье Абрамцево в конце </w:t>
            </w:r>
            <w:r w:rsidRPr="00353E01">
              <w:rPr>
                <w:sz w:val="24"/>
                <w:szCs w:val="24"/>
                <w:lang w:val="en-US"/>
              </w:rPr>
              <w:t>XIX</w:t>
            </w:r>
            <w:r w:rsidRPr="00353E01">
              <w:rPr>
                <w:sz w:val="24"/>
                <w:szCs w:val="24"/>
              </w:rPr>
              <w:t xml:space="preserve"> века жили многие русские художники: Серов, Коровин, Васнецов. И привезла однажды помещица Мамонтова из Японии игрушку – большеголового </w:t>
            </w:r>
            <w:r w:rsidRPr="00353E01">
              <w:rPr>
                <w:sz w:val="24"/>
                <w:szCs w:val="24"/>
              </w:rPr>
              <w:lastRenderedPageBreak/>
              <w:t xml:space="preserve">деревянного японца. Раскроешь его, а в нём японка, в ней ещё и японец </w:t>
            </w:r>
            <w:proofErr w:type="gramStart"/>
            <w:r w:rsidRPr="00353E01">
              <w:rPr>
                <w:sz w:val="24"/>
                <w:szCs w:val="24"/>
              </w:rPr>
              <w:t>-м</w:t>
            </w:r>
            <w:proofErr w:type="gramEnd"/>
            <w:r w:rsidRPr="00353E01">
              <w:rPr>
                <w:sz w:val="24"/>
                <w:szCs w:val="24"/>
              </w:rPr>
              <w:t xml:space="preserve">алыш спрятан. Очень понравилась игрушка мамонтовой. В Японии деревянную игрушку называли </w:t>
            </w:r>
            <w:proofErr w:type="spellStart"/>
            <w:r w:rsidRPr="00353E01">
              <w:rPr>
                <w:b/>
                <w:bCs/>
                <w:sz w:val="24"/>
                <w:szCs w:val="24"/>
              </w:rPr>
              <w:t>фукуруму</w:t>
            </w:r>
            <w:proofErr w:type="spellEnd"/>
            <w:r w:rsidRPr="00353E01">
              <w:rPr>
                <w:b/>
                <w:bCs/>
                <w:sz w:val="24"/>
                <w:szCs w:val="24"/>
              </w:rPr>
              <w:t xml:space="preserve">, </w:t>
            </w:r>
            <w:r w:rsidRPr="00353E01">
              <w:rPr>
                <w:sz w:val="24"/>
                <w:szCs w:val="24"/>
              </w:rPr>
              <w:t xml:space="preserve">что означает </w:t>
            </w:r>
            <w:r w:rsidRPr="00353E01">
              <w:rPr>
                <w:b/>
                <w:bCs/>
                <w:sz w:val="24"/>
                <w:szCs w:val="24"/>
              </w:rPr>
              <w:t xml:space="preserve">весёлый складной старичок. </w:t>
            </w:r>
            <w:r w:rsidRPr="00353E01">
              <w:rPr>
                <w:sz w:val="24"/>
                <w:szCs w:val="24"/>
              </w:rPr>
              <w:t xml:space="preserve">Вот тогда и решили художники попросить знаменитого мастера из Загорска Василия </w:t>
            </w:r>
            <w:proofErr w:type="spellStart"/>
            <w:r w:rsidRPr="00353E01">
              <w:rPr>
                <w:sz w:val="24"/>
                <w:szCs w:val="24"/>
              </w:rPr>
              <w:t>Звёздочкина</w:t>
            </w:r>
            <w:proofErr w:type="spellEnd"/>
            <w:r w:rsidRPr="00353E01">
              <w:rPr>
                <w:sz w:val="24"/>
                <w:szCs w:val="24"/>
              </w:rPr>
              <w:t xml:space="preserve"> выточить свою русскую матрёшку. Потом известный художник Сергей Малютин расписал фигурку на русский лад – это была круглолицая румяная девушка в цветастом платке, сарафане, с чёрным петухом в руке. Игрушка состояла из восьми фигурок. Девочки чередовались мальчиками, а венчал это семейство </w:t>
            </w:r>
            <w:proofErr w:type="spellStart"/>
            <w:r w:rsidRPr="00353E01">
              <w:rPr>
                <w:sz w:val="24"/>
                <w:szCs w:val="24"/>
              </w:rPr>
              <w:t>спелёнутый</w:t>
            </w:r>
            <w:proofErr w:type="spellEnd"/>
            <w:r w:rsidRPr="00353E01">
              <w:rPr>
                <w:sz w:val="24"/>
                <w:szCs w:val="24"/>
              </w:rPr>
              <w:t xml:space="preserve"> младенец. Русскую деревянную куклу назвали матрёшкой по имени Матрёна. </w:t>
            </w:r>
          </w:p>
          <w:p w:rsidR="00666FE6" w:rsidRPr="00353E01" w:rsidRDefault="00666FE6" w:rsidP="00353E01">
            <w:pPr>
              <w:rPr>
                <w:sz w:val="24"/>
                <w:szCs w:val="24"/>
              </w:rPr>
            </w:pPr>
            <w:r w:rsidRPr="00353E01">
              <w:rPr>
                <w:sz w:val="24"/>
                <w:szCs w:val="24"/>
              </w:rPr>
              <w:t>-В дореволюционной провинции имя Матрена, Матреша считалось одним из наиболее распространённых женских имён. В его основе лежит латинское слово  «</w:t>
            </w:r>
            <w:proofErr w:type="spellStart"/>
            <w:r w:rsidRPr="00353E01">
              <w:rPr>
                <w:sz w:val="24"/>
                <w:szCs w:val="24"/>
                <w:lang w:val="en-US"/>
              </w:rPr>
              <w:t>mather</w:t>
            </w:r>
            <w:proofErr w:type="spellEnd"/>
            <w:r w:rsidRPr="00353E01">
              <w:rPr>
                <w:sz w:val="24"/>
                <w:szCs w:val="24"/>
              </w:rPr>
              <w:t>»- мать. Потому в народе имя Матрёна ассоциировалось с матерью, причём многочисленного семейства, т.к. в крестьянских семьях того времени было принято иметь помногу детей.</w:t>
            </w:r>
          </w:p>
          <w:p w:rsidR="001D1322" w:rsidRPr="001D1322" w:rsidRDefault="00666FE6" w:rsidP="00353E01">
            <w:pPr>
              <w:pStyle w:val="a4"/>
              <w:numPr>
                <w:ilvl w:val="0"/>
                <w:numId w:val="5"/>
              </w:numPr>
              <w:rPr>
                <w:bCs/>
                <w:sz w:val="24"/>
                <w:szCs w:val="24"/>
              </w:rPr>
            </w:pPr>
            <w:r w:rsidRPr="00353E01">
              <w:rPr>
                <w:i/>
                <w:sz w:val="24"/>
                <w:szCs w:val="24"/>
                <w:u w:val="single"/>
              </w:rPr>
              <w:t>Виды матрёшек:</w:t>
            </w:r>
          </w:p>
          <w:p w:rsidR="001D1322" w:rsidRDefault="001D1322" w:rsidP="001D1322">
            <w:pPr>
              <w:rPr>
                <w:sz w:val="24"/>
                <w:szCs w:val="24"/>
              </w:rPr>
            </w:pPr>
            <w:r w:rsidRPr="001D1322">
              <w:rPr>
                <w:sz w:val="24"/>
                <w:szCs w:val="24"/>
              </w:rPr>
              <w:t>Ребята</w:t>
            </w:r>
            <w:r>
              <w:rPr>
                <w:sz w:val="24"/>
                <w:szCs w:val="24"/>
              </w:rPr>
              <w:t xml:space="preserve">, </w:t>
            </w:r>
            <w:r w:rsidRPr="001D1322">
              <w:rPr>
                <w:sz w:val="24"/>
                <w:szCs w:val="24"/>
              </w:rPr>
              <w:t xml:space="preserve"> </w:t>
            </w:r>
            <w:proofErr w:type="gramStart"/>
            <w:r w:rsidRPr="001D1322">
              <w:rPr>
                <w:sz w:val="24"/>
                <w:szCs w:val="24"/>
              </w:rPr>
              <w:t>посмотрите какие виды матрёшек существуют</w:t>
            </w:r>
            <w:proofErr w:type="gramEnd"/>
            <w:r>
              <w:rPr>
                <w:sz w:val="24"/>
                <w:szCs w:val="24"/>
              </w:rPr>
              <w:t>?</w:t>
            </w:r>
          </w:p>
          <w:p w:rsidR="001D1322" w:rsidRPr="001D1322" w:rsidRDefault="001D1322" w:rsidP="001D1322">
            <w:pPr>
              <w:rPr>
                <w:sz w:val="24"/>
                <w:szCs w:val="24"/>
              </w:rPr>
            </w:pPr>
            <w:r>
              <w:rPr>
                <w:sz w:val="24"/>
                <w:szCs w:val="24"/>
              </w:rPr>
              <w:t xml:space="preserve">О </w:t>
            </w:r>
            <w:proofErr w:type="gramStart"/>
            <w:r>
              <w:rPr>
                <w:sz w:val="24"/>
                <w:szCs w:val="24"/>
              </w:rPr>
              <w:t>самых</w:t>
            </w:r>
            <w:proofErr w:type="gramEnd"/>
            <w:r>
              <w:rPr>
                <w:sz w:val="24"/>
                <w:szCs w:val="24"/>
              </w:rPr>
              <w:t xml:space="preserve"> известных нам сейчас расскажет (имя ученика)</w:t>
            </w:r>
          </w:p>
          <w:p w:rsidR="00666FE6" w:rsidRPr="001D1322" w:rsidRDefault="00666FE6" w:rsidP="001D1322">
            <w:pPr>
              <w:rPr>
                <w:bCs/>
                <w:sz w:val="24"/>
                <w:szCs w:val="24"/>
              </w:rPr>
            </w:pPr>
            <w:r w:rsidRPr="001D1322">
              <w:rPr>
                <w:sz w:val="24"/>
                <w:szCs w:val="24"/>
              </w:rPr>
              <w:lastRenderedPageBreak/>
              <w:t xml:space="preserve"> Сообщение ученика</w:t>
            </w:r>
          </w:p>
          <w:p w:rsidR="00666FE6" w:rsidRPr="00353E01" w:rsidRDefault="00666FE6" w:rsidP="00353E01">
            <w:pPr>
              <w:rPr>
                <w:bCs/>
                <w:sz w:val="24"/>
                <w:szCs w:val="24"/>
              </w:rPr>
            </w:pPr>
            <w:r w:rsidRPr="00353E01">
              <w:rPr>
                <w:sz w:val="24"/>
                <w:szCs w:val="24"/>
              </w:rPr>
              <w:t xml:space="preserve">-семёновская </w:t>
            </w:r>
          </w:p>
          <w:p w:rsidR="00666FE6" w:rsidRPr="00353E01" w:rsidRDefault="00666FE6" w:rsidP="00353E01">
            <w:pPr>
              <w:rPr>
                <w:bCs/>
                <w:sz w:val="24"/>
                <w:szCs w:val="24"/>
              </w:rPr>
            </w:pPr>
            <w:r w:rsidRPr="00353E01">
              <w:rPr>
                <w:bCs/>
                <w:sz w:val="24"/>
                <w:szCs w:val="24"/>
              </w:rPr>
              <w:t>У матрешек из Семенова на фартуках яркие букеты: чем больше матрешка, тем крупнее цветы в букете. Основной цвет в росписи — красный, черный контур обозначает край фартука и рукава кофты. На голове платок, украшенный по кайме. В росписи используют прием «пеструшка», который делается «</w:t>
            </w:r>
            <w:proofErr w:type="gramStart"/>
            <w:r w:rsidRPr="00353E01">
              <w:rPr>
                <w:bCs/>
                <w:sz w:val="24"/>
                <w:szCs w:val="24"/>
              </w:rPr>
              <w:t>тычком</w:t>
            </w:r>
            <w:proofErr w:type="gramEnd"/>
            <w:r w:rsidRPr="00353E01">
              <w:rPr>
                <w:bCs/>
                <w:sz w:val="24"/>
                <w:szCs w:val="24"/>
              </w:rPr>
              <w:t xml:space="preserve">». </w:t>
            </w:r>
          </w:p>
          <w:p w:rsidR="00666FE6" w:rsidRPr="00353E01" w:rsidRDefault="00666FE6" w:rsidP="00353E01">
            <w:pPr>
              <w:rPr>
                <w:bCs/>
                <w:sz w:val="24"/>
                <w:szCs w:val="24"/>
              </w:rPr>
            </w:pPr>
            <w:r w:rsidRPr="00353E01">
              <w:rPr>
                <w:bCs/>
                <w:sz w:val="24"/>
                <w:szCs w:val="24"/>
              </w:rPr>
              <w:t xml:space="preserve"> </w:t>
            </w:r>
            <w:r w:rsidRPr="00353E01">
              <w:rPr>
                <w:sz w:val="24"/>
                <w:szCs w:val="24"/>
              </w:rPr>
              <w:t xml:space="preserve"> -</w:t>
            </w:r>
            <w:proofErr w:type="spellStart"/>
            <w:r w:rsidRPr="00353E01">
              <w:rPr>
                <w:sz w:val="24"/>
                <w:szCs w:val="24"/>
              </w:rPr>
              <w:t>загорска</w:t>
            </w:r>
            <w:proofErr w:type="spellEnd"/>
            <w:r w:rsidRPr="00353E01">
              <w:rPr>
                <w:sz w:val="24"/>
                <w:szCs w:val="24"/>
              </w:rPr>
              <w:t xml:space="preserve"> </w:t>
            </w:r>
            <w:proofErr w:type="spellStart"/>
            <w:proofErr w:type="gramStart"/>
            <w:r w:rsidRPr="00353E01">
              <w:rPr>
                <w:bCs/>
                <w:sz w:val="24"/>
                <w:szCs w:val="24"/>
              </w:rPr>
              <w:t>Сергиев-Посадская</w:t>
            </w:r>
            <w:proofErr w:type="spellEnd"/>
            <w:proofErr w:type="gramEnd"/>
            <w:r w:rsidRPr="00353E01">
              <w:rPr>
                <w:bCs/>
                <w:sz w:val="24"/>
                <w:szCs w:val="24"/>
              </w:rPr>
              <w:t xml:space="preserve"> </w:t>
            </w:r>
            <w:proofErr w:type="spellStart"/>
            <w:r w:rsidRPr="00353E01">
              <w:rPr>
                <w:bCs/>
                <w:sz w:val="24"/>
                <w:szCs w:val="24"/>
              </w:rPr>
              <w:t>матрешкаодета</w:t>
            </w:r>
            <w:proofErr w:type="spellEnd"/>
            <w:r w:rsidRPr="00353E01">
              <w:rPr>
                <w:bCs/>
                <w:sz w:val="24"/>
                <w:szCs w:val="24"/>
              </w:rPr>
              <w:t xml:space="preserve"> в рубаху и сарафан, на голове – платок с узорами.       </w:t>
            </w:r>
          </w:p>
          <w:p w:rsidR="00666FE6" w:rsidRPr="00353E01" w:rsidRDefault="00666FE6" w:rsidP="00353E01">
            <w:pPr>
              <w:rPr>
                <w:bCs/>
                <w:sz w:val="24"/>
                <w:szCs w:val="24"/>
              </w:rPr>
            </w:pPr>
            <w:r w:rsidRPr="00353E01">
              <w:rPr>
                <w:bCs/>
                <w:sz w:val="24"/>
                <w:szCs w:val="24"/>
              </w:rPr>
              <w:t xml:space="preserve">     Она расписана она чистыми яркими цветами. </w:t>
            </w:r>
            <w:proofErr w:type="gramStart"/>
            <w:r w:rsidRPr="00353E01">
              <w:rPr>
                <w:bCs/>
                <w:sz w:val="24"/>
                <w:szCs w:val="24"/>
              </w:rPr>
              <w:t>Черный</w:t>
            </w:r>
            <w:proofErr w:type="gramEnd"/>
            <w:r w:rsidRPr="00353E01">
              <w:rPr>
                <w:bCs/>
                <w:sz w:val="24"/>
                <w:szCs w:val="24"/>
              </w:rPr>
              <w:t xml:space="preserve"> линии  подчеркивают детали одежды и черты ее лица.</w:t>
            </w:r>
          </w:p>
          <w:p w:rsidR="00666FE6" w:rsidRPr="00353E01" w:rsidRDefault="00666FE6" w:rsidP="00353E01">
            <w:pPr>
              <w:rPr>
                <w:sz w:val="24"/>
                <w:szCs w:val="24"/>
              </w:rPr>
            </w:pPr>
            <w:r w:rsidRPr="00353E01">
              <w:rPr>
                <w:sz w:val="24"/>
                <w:szCs w:val="24"/>
              </w:rPr>
              <w:t xml:space="preserve">  -</w:t>
            </w:r>
            <w:proofErr w:type="spellStart"/>
            <w:r w:rsidRPr="00353E01">
              <w:rPr>
                <w:sz w:val="24"/>
                <w:szCs w:val="24"/>
              </w:rPr>
              <w:t>полхов-майданская</w:t>
            </w:r>
            <w:proofErr w:type="spellEnd"/>
          </w:p>
          <w:p w:rsidR="00666FE6" w:rsidRPr="00353E01" w:rsidRDefault="00666FE6" w:rsidP="00353E01">
            <w:pPr>
              <w:rPr>
                <w:bCs/>
                <w:sz w:val="24"/>
                <w:szCs w:val="24"/>
              </w:rPr>
            </w:pPr>
            <w:r w:rsidRPr="00353E01">
              <w:rPr>
                <w:bCs/>
                <w:sz w:val="24"/>
                <w:szCs w:val="24"/>
              </w:rPr>
              <w:t xml:space="preserve">матрешки можно узнать по необычной форме головы, удлиненной фигуре  и характерному малиновому цвету. Рядом с малиновым цветом - </w:t>
            </w:r>
            <w:proofErr w:type="gramStart"/>
            <w:r w:rsidRPr="00353E01">
              <w:rPr>
                <w:bCs/>
                <w:sz w:val="24"/>
                <w:szCs w:val="24"/>
              </w:rPr>
              <w:t>темно-зеленый</w:t>
            </w:r>
            <w:proofErr w:type="gramEnd"/>
            <w:r w:rsidRPr="00353E01">
              <w:rPr>
                <w:bCs/>
                <w:sz w:val="24"/>
                <w:szCs w:val="24"/>
              </w:rPr>
              <w:t xml:space="preserve">, а с синим — желтый. Мастера из </w:t>
            </w:r>
            <w:proofErr w:type="spellStart"/>
            <w:r w:rsidRPr="00353E01">
              <w:rPr>
                <w:bCs/>
                <w:sz w:val="24"/>
                <w:szCs w:val="24"/>
              </w:rPr>
              <w:t>Полхов-Майдана</w:t>
            </w:r>
            <w:proofErr w:type="spellEnd"/>
            <w:r w:rsidRPr="00353E01">
              <w:rPr>
                <w:bCs/>
                <w:sz w:val="24"/>
                <w:szCs w:val="24"/>
              </w:rPr>
              <w:t xml:space="preserve"> украшают свою матрешку так, чтобы цветы, ягоды и листья сплошным ковром закрыли ее фигурку спереди. Лицо матрешки порой изображают одним черным цветом, окружают забавными кудряшками.</w:t>
            </w:r>
          </w:p>
          <w:p w:rsidR="00666FE6" w:rsidRPr="00353E01" w:rsidRDefault="00666FE6" w:rsidP="00353E01">
            <w:pPr>
              <w:rPr>
                <w:bCs/>
                <w:sz w:val="24"/>
                <w:szCs w:val="24"/>
              </w:rPr>
            </w:pPr>
          </w:p>
          <w:p w:rsidR="00353E01" w:rsidRPr="00353E01" w:rsidRDefault="00666FE6" w:rsidP="00353E01">
            <w:pPr>
              <w:pStyle w:val="a4"/>
              <w:numPr>
                <w:ilvl w:val="0"/>
                <w:numId w:val="5"/>
              </w:numPr>
              <w:rPr>
                <w:sz w:val="24"/>
                <w:szCs w:val="24"/>
              </w:rPr>
            </w:pPr>
            <w:r w:rsidRPr="00353E01">
              <w:rPr>
                <w:i/>
                <w:sz w:val="24"/>
                <w:szCs w:val="24"/>
                <w:u w:val="single"/>
              </w:rPr>
              <w:t>Как рождается матрёшка?</w:t>
            </w:r>
            <w:r w:rsidRPr="00353E01">
              <w:rPr>
                <w:sz w:val="24"/>
                <w:szCs w:val="24"/>
              </w:rPr>
              <w:t xml:space="preserve"> </w:t>
            </w:r>
            <w:r w:rsidR="00353E01" w:rsidRPr="00353E01">
              <w:rPr>
                <w:sz w:val="24"/>
                <w:szCs w:val="24"/>
              </w:rPr>
              <w:t>(Рассказ учителя)</w:t>
            </w:r>
          </w:p>
          <w:p w:rsidR="00666FE6" w:rsidRPr="00353E01" w:rsidRDefault="00666FE6" w:rsidP="00353E01">
            <w:pPr>
              <w:rPr>
                <w:bCs/>
                <w:sz w:val="24"/>
                <w:szCs w:val="24"/>
              </w:rPr>
            </w:pPr>
            <w:r w:rsidRPr="00353E01">
              <w:rPr>
                <w:bCs/>
                <w:sz w:val="24"/>
                <w:szCs w:val="24"/>
              </w:rPr>
              <w:t xml:space="preserve">Процесс этот достаточно сложен и требует немалого мастерства и </w:t>
            </w:r>
            <w:r w:rsidRPr="00353E01">
              <w:rPr>
                <w:bCs/>
                <w:sz w:val="24"/>
                <w:szCs w:val="24"/>
              </w:rPr>
              <w:lastRenderedPageBreak/>
              <w:t xml:space="preserve">терпения. У каждого мастера есть свои секреты. Сначала надо выбрать дерево. Как </w:t>
            </w:r>
            <w:proofErr w:type="gramStart"/>
            <w:r w:rsidRPr="00353E01">
              <w:rPr>
                <w:bCs/>
                <w:sz w:val="24"/>
                <w:szCs w:val="24"/>
              </w:rPr>
              <w:t>правило</w:t>
            </w:r>
            <w:proofErr w:type="gramEnd"/>
            <w:r w:rsidRPr="00353E01">
              <w:rPr>
                <w:bCs/>
                <w:sz w:val="24"/>
                <w:szCs w:val="24"/>
              </w:rPr>
              <w:t xml:space="preserve"> это липа, берёза, осина. Дерево должно быть ровным, без сучков. Срубают его зимой или в начале весны, чтобы в нём было мало сока. Ствол обрабатывают и хранят так, чтобы древесины была обдуваема. Важно не пересушить бревно. Срок сушки примерно два года. Мастера говорят, что бревно должно звенеть. Первой на свет появляется самая маленькая матрёшка, которая не открывается. Следом за ней – нижняя часть (донце) </w:t>
            </w:r>
            <w:proofErr w:type="gramStart"/>
            <w:r w:rsidRPr="00353E01">
              <w:rPr>
                <w:bCs/>
                <w:sz w:val="24"/>
                <w:szCs w:val="24"/>
              </w:rPr>
              <w:t>для</w:t>
            </w:r>
            <w:proofErr w:type="gramEnd"/>
            <w:r w:rsidRPr="00353E01">
              <w:rPr>
                <w:bCs/>
                <w:sz w:val="24"/>
                <w:szCs w:val="24"/>
              </w:rPr>
              <w:t xml:space="preserve"> следующей. Верхняя часть матрешки не просушивается, а сразу одевается на донце. Благодаря тому, что верхняя часть досушивается на месте, части матрёшки плотно прилегают друг к другу и хорошо держатся. По окончании токарных работ белоснежную деревянную матрёшку тщательно зачищают, грунтуют крахмальным клейстером, для того чтобы её поверхность была идеально гладкой и наносимые краски не растекались по древесине, затем сушат. Теперь матрёшка готова к росписи.</w:t>
            </w:r>
          </w:p>
          <w:p w:rsidR="00666FE6" w:rsidRPr="00353E01" w:rsidRDefault="00666FE6" w:rsidP="00353E01">
            <w:pPr>
              <w:rPr>
                <w:bCs/>
                <w:sz w:val="24"/>
                <w:szCs w:val="24"/>
              </w:rPr>
            </w:pPr>
            <w:r w:rsidRPr="00353E01">
              <w:rPr>
                <w:bCs/>
                <w:sz w:val="24"/>
                <w:szCs w:val="24"/>
              </w:rPr>
              <w:t xml:space="preserve">И вот начинается процесс, который придаёт каждой матрёшке свою индивидуальность – роспись. Сначала карандашом наносится основа рисунка. Потом намечаются контуры рта, глаз, щёк. И уж затем матрёшке рисуют </w:t>
            </w:r>
            <w:r w:rsidRPr="00353E01">
              <w:rPr>
                <w:bCs/>
                <w:sz w:val="24"/>
                <w:szCs w:val="24"/>
              </w:rPr>
              <w:lastRenderedPageBreak/>
              <w:t xml:space="preserve">одежду. Обычно, </w:t>
            </w:r>
            <w:proofErr w:type="gramStart"/>
            <w:r w:rsidRPr="00353E01">
              <w:rPr>
                <w:bCs/>
                <w:sz w:val="24"/>
                <w:szCs w:val="24"/>
              </w:rPr>
              <w:t>расписывая</w:t>
            </w:r>
            <w:proofErr w:type="gramEnd"/>
            <w:r w:rsidRPr="00353E01">
              <w:rPr>
                <w:bCs/>
                <w:sz w:val="24"/>
                <w:szCs w:val="24"/>
              </w:rPr>
              <w:t xml:space="preserve"> используют гуашь, акварель. В каждой местности  есть свои особенности росписи, свои цвета и формы. После раскраски матрёшек лакируют. Под слоем прозрачного  блестящего лака краски приобретают особую яркость.</w:t>
            </w:r>
          </w:p>
          <w:p w:rsidR="00F17FA6" w:rsidRPr="00353E01" w:rsidRDefault="00F17FA6" w:rsidP="00353E01">
            <w:pPr>
              <w:rPr>
                <w:sz w:val="24"/>
                <w:szCs w:val="24"/>
              </w:rPr>
            </w:pPr>
          </w:p>
        </w:tc>
        <w:tc>
          <w:tcPr>
            <w:tcW w:w="2586" w:type="dxa"/>
          </w:tcPr>
          <w:p w:rsidR="0088638B" w:rsidRDefault="0088638B" w:rsidP="0088638B">
            <w:pPr>
              <w:rPr>
                <w:sz w:val="24"/>
                <w:szCs w:val="24"/>
                <w:u w:val="single"/>
              </w:rPr>
            </w:pPr>
            <w:r w:rsidRPr="00F627A8">
              <w:rPr>
                <w:sz w:val="24"/>
                <w:szCs w:val="24"/>
                <w:u w:val="single"/>
              </w:rPr>
              <w:lastRenderedPageBreak/>
              <w:t>Личностные</w:t>
            </w:r>
          </w:p>
          <w:p w:rsidR="00F17FA6" w:rsidRDefault="0088638B" w:rsidP="00353E01">
            <w:pPr>
              <w:rPr>
                <w:sz w:val="24"/>
                <w:szCs w:val="24"/>
              </w:rPr>
            </w:pPr>
            <w:r>
              <w:rPr>
                <w:sz w:val="24"/>
                <w:szCs w:val="24"/>
              </w:rPr>
              <w:t>- уважать своих одноклассников. Слушать их выступления.</w:t>
            </w:r>
          </w:p>
          <w:p w:rsidR="0088638B" w:rsidRDefault="0088638B" w:rsidP="00353E01">
            <w:pPr>
              <w:rPr>
                <w:sz w:val="24"/>
                <w:szCs w:val="24"/>
                <w:u w:val="single"/>
              </w:rPr>
            </w:pPr>
            <w:r>
              <w:rPr>
                <w:sz w:val="24"/>
                <w:szCs w:val="24"/>
                <w:u w:val="single"/>
              </w:rPr>
              <w:t>Познавательные</w:t>
            </w:r>
          </w:p>
          <w:p w:rsidR="0088638B" w:rsidRDefault="0088638B" w:rsidP="00353E01">
            <w:pPr>
              <w:rPr>
                <w:sz w:val="24"/>
                <w:szCs w:val="24"/>
              </w:rPr>
            </w:pPr>
            <w:r>
              <w:rPr>
                <w:sz w:val="24"/>
                <w:szCs w:val="24"/>
              </w:rPr>
              <w:t xml:space="preserve">-Сравнивать предметы: находить </w:t>
            </w:r>
            <w:r>
              <w:rPr>
                <w:sz w:val="24"/>
                <w:szCs w:val="24"/>
              </w:rPr>
              <w:lastRenderedPageBreak/>
              <w:t>общее и различие.</w:t>
            </w:r>
          </w:p>
          <w:p w:rsidR="0088638B" w:rsidRDefault="0088638B" w:rsidP="00353E01">
            <w:pPr>
              <w:rPr>
                <w:sz w:val="24"/>
                <w:szCs w:val="24"/>
              </w:rPr>
            </w:pPr>
            <w:r>
              <w:rPr>
                <w:sz w:val="24"/>
                <w:szCs w:val="24"/>
              </w:rPr>
              <w:t>- отвечать на вопросы учителя.</w:t>
            </w:r>
          </w:p>
          <w:p w:rsidR="004F051C" w:rsidRPr="0088638B" w:rsidRDefault="004F051C" w:rsidP="00353E01">
            <w:pPr>
              <w:rPr>
                <w:sz w:val="24"/>
                <w:szCs w:val="24"/>
              </w:rPr>
            </w:pPr>
            <w:r>
              <w:rPr>
                <w:sz w:val="24"/>
                <w:szCs w:val="24"/>
              </w:rPr>
              <w:t>-ориентироваться в учебнике.</w:t>
            </w:r>
          </w:p>
        </w:tc>
      </w:tr>
      <w:tr w:rsidR="004F051C" w:rsidRPr="00353E01" w:rsidTr="00F17FA6">
        <w:tc>
          <w:tcPr>
            <w:tcW w:w="2376" w:type="dxa"/>
          </w:tcPr>
          <w:p w:rsidR="00F17FA6" w:rsidRPr="00353E01" w:rsidRDefault="00F17FA6" w:rsidP="00353E01">
            <w:pPr>
              <w:rPr>
                <w:i/>
                <w:sz w:val="24"/>
                <w:szCs w:val="24"/>
              </w:rPr>
            </w:pPr>
            <w:r w:rsidRPr="00353E01">
              <w:rPr>
                <w:i/>
                <w:sz w:val="24"/>
                <w:szCs w:val="24"/>
                <w:lang w:val="en-US"/>
              </w:rPr>
              <w:lastRenderedPageBreak/>
              <w:t>IV</w:t>
            </w:r>
            <w:r w:rsidRPr="00353E01">
              <w:rPr>
                <w:i/>
                <w:sz w:val="24"/>
                <w:szCs w:val="24"/>
              </w:rPr>
              <w:t xml:space="preserve"> Практическая работа учащихся.</w:t>
            </w:r>
          </w:p>
        </w:tc>
        <w:tc>
          <w:tcPr>
            <w:tcW w:w="2678" w:type="dxa"/>
          </w:tcPr>
          <w:p w:rsidR="00F17FA6" w:rsidRDefault="006E3147" w:rsidP="00353E01">
            <w:pPr>
              <w:rPr>
                <w:sz w:val="24"/>
                <w:szCs w:val="24"/>
              </w:rPr>
            </w:pPr>
            <w:r w:rsidRPr="00BA4388">
              <w:rPr>
                <w:sz w:val="24"/>
                <w:szCs w:val="24"/>
                <w:u w:val="single"/>
              </w:rPr>
              <w:t>Учитывать</w:t>
            </w:r>
            <w:r>
              <w:rPr>
                <w:sz w:val="24"/>
                <w:szCs w:val="24"/>
              </w:rPr>
              <w:t xml:space="preserve"> степень </w:t>
            </w:r>
            <w:r w:rsidR="00BA4388">
              <w:rPr>
                <w:sz w:val="24"/>
                <w:szCs w:val="24"/>
              </w:rPr>
              <w:t xml:space="preserve">сложности, </w:t>
            </w:r>
            <w:r w:rsidR="00BA4388" w:rsidRPr="00BA4388">
              <w:rPr>
                <w:sz w:val="24"/>
                <w:szCs w:val="24"/>
                <w:u w:val="single"/>
              </w:rPr>
              <w:t xml:space="preserve">определять </w:t>
            </w:r>
            <w:proofErr w:type="gramStart"/>
            <w:r w:rsidR="00BA4388">
              <w:rPr>
                <w:sz w:val="24"/>
                <w:szCs w:val="24"/>
              </w:rPr>
              <w:t>подходящий</w:t>
            </w:r>
            <w:proofErr w:type="gramEnd"/>
            <w:r w:rsidR="00BA4388">
              <w:rPr>
                <w:sz w:val="24"/>
                <w:szCs w:val="24"/>
              </w:rPr>
              <w:t xml:space="preserve"> для себя.</w:t>
            </w:r>
          </w:p>
          <w:p w:rsidR="00212FFB" w:rsidRPr="00177DDC" w:rsidRDefault="00212FFB" w:rsidP="00212FFB">
            <w:pPr>
              <w:rPr>
                <w:rFonts w:ascii="Times New Roman" w:hAnsi="Times New Roman" w:cs="Times New Roman"/>
                <w:sz w:val="24"/>
                <w:szCs w:val="24"/>
              </w:rPr>
            </w:pPr>
            <w:r w:rsidRPr="00212FFB">
              <w:rPr>
                <w:rFonts w:ascii="Times New Roman" w:hAnsi="Times New Roman" w:cs="Times New Roman"/>
                <w:sz w:val="24"/>
                <w:szCs w:val="24"/>
                <w:u w:val="single"/>
              </w:rPr>
              <w:t>Построить</w:t>
            </w:r>
            <w:r w:rsidRPr="00177DDC">
              <w:rPr>
                <w:rFonts w:ascii="Times New Roman" w:hAnsi="Times New Roman" w:cs="Times New Roman"/>
                <w:sz w:val="24"/>
                <w:szCs w:val="24"/>
              </w:rPr>
              <w:t xml:space="preserve"> композицию рисунка</w:t>
            </w:r>
            <w:r>
              <w:rPr>
                <w:rFonts w:ascii="Times New Roman" w:hAnsi="Times New Roman" w:cs="Times New Roman"/>
                <w:sz w:val="24"/>
                <w:szCs w:val="24"/>
              </w:rPr>
              <w:t>.</w:t>
            </w:r>
          </w:p>
          <w:p w:rsidR="00212FFB" w:rsidRPr="00177DDC" w:rsidRDefault="00212FFB" w:rsidP="00212FFB">
            <w:pPr>
              <w:rPr>
                <w:rFonts w:ascii="Times New Roman" w:hAnsi="Times New Roman" w:cs="Times New Roman"/>
                <w:sz w:val="24"/>
                <w:szCs w:val="24"/>
              </w:rPr>
            </w:pPr>
            <w:r w:rsidRPr="00212FFB">
              <w:rPr>
                <w:rFonts w:ascii="Times New Roman" w:hAnsi="Times New Roman" w:cs="Times New Roman"/>
                <w:sz w:val="24"/>
                <w:szCs w:val="24"/>
                <w:u w:val="single"/>
              </w:rPr>
              <w:t xml:space="preserve">Выполнить </w:t>
            </w:r>
            <w:r w:rsidRPr="00177DDC">
              <w:rPr>
                <w:rFonts w:ascii="Times New Roman" w:hAnsi="Times New Roman" w:cs="Times New Roman"/>
                <w:sz w:val="24"/>
                <w:szCs w:val="24"/>
              </w:rPr>
              <w:t>карандашный набросок</w:t>
            </w:r>
            <w:r>
              <w:rPr>
                <w:rFonts w:ascii="Times New Roman" w:hAnsi="Times New Roman" w:cs="Times New Roman"/>
                <w:sz w:val="24"/>
                <w:szCs w:val="24"/>
              </w:rPr>
              <w:t>.</w:t>
            </w:r>
          </w:p>
          <w:p w:rsidR="00212FFB" w:rsidRPr="00177DDC" w:rsidRDefault="00212FFB" w:rsidP="00212FFB">
            <w:pPr>
              <w:rPr>
                <w:rFonts w:ascii="Times New Roman" w:hAnsi="Times New Roman" w:cs="Times New Roman"/>
                <w:sz w:val="24"/>
                <w:szCs w:val="24"/>
              </w:rPr>
            </w:pPr>
            <w:r w:rsidRPr="00212FFB">
              <w:rPr>
                <w:rFonts w:ascii="Times New Roman" w:hAnsi="Times New Roman" w:cs="Times New Roman"/>
                <w:sz w:val="24"/>
                <w:szCs w:val="24"/>
                <w:u w:val="single"/>
              </w:rPr>
              <w:t>Подбирать</w:t>
            </w:r>
            <w:r w:rsidRPr="00177DDC">
              <w:rPr>
                <w:rFonts w:ascii="Times New Roman" w:hAnsi="Times New Roman" w:cs="Times New Roman"/>
                <w:sz w:val="24"/>
                <w:szCs w:val="24"/>
              </w:rPr>
              <w:t xml:space="preserve"> цвета на палитре</w:t>
            </w:r>
            <w:r>
              <w:rPr>
                <w:rFonts w:ascii="Times New Roman" w:hAnsi="Times New Roman" w:cs="Times New Roman"/>
                <w:sz w:val="24"/>
                <w:szCs w:val="24"/>
              </w:rPr>
              <w:t>.</w:t>
            </w:r>
          </w:p>
          <w:p w:rsidR="00212FFB" w:rsidRPr="00177DDC" w:rsidRDefault="00212FFB" w:rsidP="00212FFB">
            <w:pPr>
              <w:rPr>
                <w:rFonts w:ascii="Times New Roman" w:hAnsi="Times New Roman" w:cs="Times New Roman"/>
                <w:sz w:val="24"/>
                <w:szCs w:val="24"/>
              </w:rPr>
            </w:pPr>
            <w:r w:rsidRPr="00212FFB">
              <w:rPr>
                <w:rFonts w:ascii="Times New Roman" w:hAnsi="Times New Roman" w:cs="Times New Roman"/>
                <w:sz w:val="24"/>
                <w:szCs w:val="24"/>
                <w:u w:val="single"/>
              </w:rPr>
              <w:t>Делать</w:t>
            </w:r>
            <w:r w:rsidRPr="00177DDC">
              <w:rPr>
                <w:rFonts w:ascii="Times New Roman" w:hAnsi="Times New Roman" w:cs="Times New Roman"/>
                <w:sz w:val="24"/>
                <w:szCs w:val="24"/>
              </w:rPr>
              <w:t xml:space="preserve"> заливку контура цветом</w:t>
            </w:r>
          </w:p>
          <w:p w:rsidR="00212FFB" w:rsidRPr="00177DDC" w:rsidRDefault="00212FFB" w:rsidP="00212FFB">
            <w:pPr>
              <w:rPr>
                <w:rFonts w:ascii="Times New Roman" w:hAnsi="Times New Roman" w:cs="Times New Roman"/>
                <w:sz w:val="24"/>
                <w:szCs w:val="24"/>
              </w:rPr>
            </w:pPr>
            <w:r w:rsidRPr="00212FFB">
              <w:rPr>
                <w:rFonts w:ascii="Times New Roman" w:hAnsi="Times New Roman" w:cs="Times New Roman"/>
                <w:sz w:val="24"/>
                <w:szCs w:val="24"/>
                <w:u w:val="single"/>
              </w:rPr>
              <w:t>Работать</w:t>
            </w:r>
            <w:r w:rsidRPr="00177DDC">
              <w:rPr>
                <w:rFonts w:ascii="Times New Roman" w:hAnsi="Times New Roman" w:cs="Times New Roman"/>
                <w:sz w:val="24"/>
                <w:szCs w:val="24"/>
              </w:rPr>
              <w:t xml:space="preserve"> с цветом</w:t>
            </w:r>
            <w:r>
              <w:rPr>
                <w:rFonts w:ascii="Times New Roman" w:hAnsi="Times New Roman" w:cs="Times New Roman"/>
                <w:sz w:val="24"/>
                <w:szCs w:val="24"/>
              </w:rPr>
              <w:t>.</w:t>
            </w:r>
          </w:p>
          <w:p w:rsidR="00212FFB" w:rsidRPr="00353E01" w:rsidRDefault="00212FFB" w:rsidP="00212FFB">
            <w:pPr>
              <w:rPr>
                <w:sz w:val="24"/>
                <w:szCs w:val="24"/>
              </w:rPr>
            </w:pPr>
            <w:r w:rsidRPr="00212FFB">
              <w:rPr>
                <w:rFonts w:ascii="Times New Roman" w:hAnsi="Times New Roman" w:cs="Times New Roman"/>
                <w:sz w:val="24"/>
                <w:szCs w:val="24"/>
                <w:u w:val="single"/>
              </w:rPr>
              <w:t>Прорисовывать</w:t>
            </w:r>
            <w:r w:rsidRPr="00177DDC">
              <w:rPr>
                <w:rFonts w:ascii="Times New Roman" w:hAnsi="Times New Roman" w:cs="Times New Roman"/>
                <w:sz w:val="24"/>
                <w:szCs w:val="24"/>
              </w:rPr>
              <w:t xml:space="preserve"> детали рисунка</w:t>
            </w:r>
            <w:r>
              <w:rPr>
                <w:rFonts w:ascii="Times New Roman" w:hAnsi="Times New Roman" w:cs="Times New Roman"/>
                <w:sz w:val="24"/>
                <w:szCs w:val="24"/>
              </w:rPr>
              <w:t>.</w:t>
            </w:r>
          </w:p>
        </w:tc>
        <w:tc>
          <w:tcPr>
            <w:tcW w:w="2810" w:type="dxa"/>
          </w:tcPr>
          <w:p w:rsidR="00F17FA6" w:rsidRDefault="006E3147" w:rsidP="00353E01">
            <w:pPr>
              <w:rPr>
                <w:sz w:val="24"/>
                <w:szCs w:val="24"/>
              </w:rPr>
            </w:pPr>
            <w:r w:rsidRPr="006E3147">
              <w:rPr>
                <w:sz w:val="24"/>
                <w:szCs w:val="24"/>
                <w:u w:val="single"/>
              </w:rPr>
              <w:t xml:space="preserve">Объяснение </w:t>
            </w:r>
            <w:r>
              <w:rPr>
                <w:sz w:val="24"/>
                <w:szCs w:val="24"/>
              </w:rPr>
              <w:t>последовательности выполнения работы.</w:t>
            </w:r>
          </w:p>
          <w:p w:rsidR="006E3147" w:rsidRPr="00353E01" w:rsidRDefault="006E3147" w:rsidP="00353E01">
            <w:pPr>
              <w:rPr>
                <w:sz w:val="24"/>
                <w:szCs w:val="24"/>
              </w:rPr>
            </w:pPr>
            <w:r w:rsidRPr="006E3147">
              <w:rPr>
                <w:sz w:val="24"/>
                <w:szCs w:val="24"/>
                <w:u w:val="single"/>
              </w:rPr>
              <w:t xml:space="preserve">Организовать </w:t>
            </w:r>
            <w:r>
              <w:rPr>
                <w:sz w:val="24"/>
                <w:szCs w:val="24"/>
              </w:rPr>
              <w:t>самостоятельную работу учащихся.</w:t>
            </w:r>
          </w:p>
        </w:tc>
        <w:tc>
          <w:tcPr>
            <w:tcW w:w="4336" w:type="dxa"/>
          </w:tcPr>
          <w:p w:rsidR="005D52D7" w:rsidRDefault="00212FFB" w:rsidP="00353E01">
            <w:pPr>
              <w:rPr>
                <w:b/>
                <w:i/>
                <w:sz w:val="24"/>
                <w:szCs w:val="24"/>
              </w:rPr>
            </w:pPr>
            <w:r w:rsidRPr="005D52D7">
              <w:rPr>
                <w:b/>
                <w:i/>
                <w:sz w:val="24"/>
                <w:szCs w:val="24"/>
                <w:lang w:val="en-US"/>
              </w:rPr>
              <w:t>IV</w:t>
            </w:r>
            <w:r w:rsidRPr="005D52D7">
              <w:rPr>
                <w:b/>
                <w:i/>
                <w:sz w:val="24"/>
                <w:szCs w:val="24"/>
              </w:rPr>
              <w:t xml:space="preserve"> этап Практическая работа учащихся.</w:t>
            </w:r>
          </w:p>
          <w:p w:rsidR="00666FE6" w:rsidRPr="00353E01" w:rsidRDefault="00666FE6" w:rsidP="00353E01">
            <w:pPr>
              <w:rPr>
                <w:color w:val="333333"/>
                <w:sz w:val="24"/>
                <w:szCs w:val="24"/>
                <w:u w:val="single"/>
              </w:rPr>
            </w:pPr>
            <w:r w:rsidRPr="00353E01">
              <w:rPr>
                <w:color w:val="333333"/>
                <w:sz w:val="24"/>
                <w:szCs w:val="24"/>
                <w:u w:val="single"/>
              </w:rPr>
              <w:t>1.Объяснение учебного задания.</w:t>
            </w:r>
          </w:p>
          <w:p w:rsidR="00666FE6" w:rsidRDefault="00666FE6" w:rsidP="00353E01">
            <w:pPr>
              <w:rPr>
                <w:color w:val="333333"/>
                <w:sz w:val="24"/>
                <w:szCs w:val="24"/>
              </w:rPr>
            </w:pPr>
            <w:r w:rsidRPr="00353E01">
              <w:rPr>
                <w:color w:val="333333"/>
                <w:sz w:val="24"/>
                <w:szCs w:val="24"/>
              </w:rPr>
              <w:t xml:space="preserve">- Сегодня мы с вами, ребята выступим в роли мастеров по изготовлению и росписи матрёшки и создадим свою, не похожую на другие. </w:t>
            </w:r>
          </w:p>
          <w:p w:rsidR="00666FE6" w:rsidRPr="00353E01" w:rsidRDefault="004F051C" w:rsidP="00353E01">
            <w:pPr>
              <w:rPr>
                <w:color w:val="333333"/>
                <w:sz w:val="24"/>
                <w:szCs w:val="24"/>
              </w:rPr>
            </w:pPr>
            <w:r>
              <w:rPr>
                <w:color w:val="333333"/>
                <w:sz w:val="24"/>
                <w:szCs w:val="24"/>
              </w:rPr>
              <w:t>Давайте вместе попробуем составить план последовательности</w:t>
            </w:r>
            <w:r w:rsidR="00666FE6" w:rsidRPr="00353E01">
              <w:rPr>
                <w:color w:val="333333"/>
                <w:sz w:val="24"/>
                <w:szCs w:val="24"/>
              </w:rPr>
              <w:t xml:space="preserve"> выполнения работы:</w:t>
            </w:r>
          </w:p>
          <w:p w:rsidR="00666FE6" w:rsidRPr="00353E01" w:rsidRDefault="00666FE6" w:rsidP="00353E01">
            <w:pPr>
              <w:rPr>
                <w:color w:val="333333"/>
                <w:sz w:val="24"/>
                <w:szCs w:val="24"/>
              </w:rPr>
            </w:pPr>
            <w:r w:rsidRPr="00353E01">
              <w:rPr>
                <w:color w:val="333333"/>
                <w:sz w:val="24"/>
                <w:szCs w:val="24"/>
              </w:rPr>
              <w:t>1. Обвести контур.</w:t>
            </w:r>
          </w:p>
          <w:p w:rsidR="00666FE6" w:rsidRPr="00353E01" w:rsidRDefault="00666FE6" w:rsidP="00353E01">
            <w:pPr>
              <w:rPr>
                <w:color w:val="333333"/>
                <w:sz w:val="24"/>
                <w:szCs w:val="24"/>
              </w:rPr>
            </w:pPr>
            <w:r w:rsidRPr="00353E01">
              <w:rPr>
                <w:color w:val="333333"/>
                <w:sz w:val="24"/>
                <w:szCs w:val="24"/>
              </w:rPr>
              <w:t>2. Нарисовать лицо вам поможет круг.</w:t>
            </w:r>
          </w:p>
          <w:p w:rsidR="00666FE6" w:rsidRPr="00353E01" w:rsidRDefault="00666FE6" w:rsidP="00353E01">
            <w:pPr>
              <w:rPr>
                <w:color w:val="333333"/>
                <w:sz w:val="24"/>
                <w:szCs w:val="24"/>
              </w:rPr>
            </w:pPr>
            <w:r w:rsidRPr="00353E01">
              <w:rPr>
                <w:color w:val="333333"/>
                <w:sz w:val="24"/>
                <w:szCs w:val="24"/>
              </w:rPr>
              <w:t>3. Нарисовать платок.</w:t>
            </w:r>
          </w:p>
          <w:p w:rsidR="00666FE6" w:rsidRPr="00353E01" w:rsidRDefault="00666FE6" w:rsidP="00353E01">
            <w:pPr>
              <w:rPr>
                <w:color w:val="333333"/>
                <w:sz w:val="24"/>
                <w:szCs w:val="24"/>
              </w:rPr>
            </w:pPr>
            <w:r w:rsidRPr="00353E01">
              <w:rPr>
                <w:color w:val="333333"/>
                <w:sz w:val="24"/>
                <w:szCs w:val="24"/>
              </w:rPr>
              <w:t>4.Осторожно нанести карандашом на лице 2 горизонтальные линии. Верхнюю часть круга занимают волосы, в средней части глаза, а в нижней – губы и щёки. Носик обозначается 2 точками на нижней горизонтальной линии.</w:t>
            </w:r>
          </w:p>
          <w:p w:rsidR="00666FE6" w:rsidRPr="00353E01" w:rsidRDefault="00666FE6" w:rsidP="00353E01">
            <w:pPr>
              <w:rPr>
                <w:color w:val="333333"/>
                <w:sz w:val="24"/>
                <w:szCs w:val="24"/>
              </w:rPr>
            </w:pPr>
            <w:r w:rsidRPr="00353E01">
              <w:rPr>
                <w:color w:val="333333"/>
                <w:sz w:val="24"/>
                <w:szCs w:val="24"/>
              </w:rPr>
              <w:t>5.Обрати внимание, как у матрёшки нарисованы руки.</w:t>
            </w:r>
          </w:p>
          <w:p w:rsidR="00666FE6" w:rsidRPr="00353E01" w:rsidRDefault="00666FE6" w:rsidP="00353E01">
            <w:pPr>
              <w:rPr>
                <w:color w:val="333333"/>
                <w:sz w:val="24"/>
                <w:szCs w:val="24"/>
              </w:rPr>
            </w:pPr>
            <w:r w:rsidRPr="00353E01">
              <w:rPr>
                <w:color w:val="333333"/>
                <w:sz w:val="24"/>
                <w:szCs w:val="24"/>
              </w:rPr>
              <w:t>6.Заполнить передний фон сарафана матрёшки букетом цветов.</w:t>
            </w:r>
          </w:p>
          <w:p w:rsidR="00666FE6" w:rsidRPr="00353E01" w:rsidRDefault="00666FE6" w:rsidP="00353E01">
            <w:pPr>
              <w:rPr>
                <w:color w:val="333333"/>
                <w:sz w:val="24"/>
                <w:szCs w:val="24"/>
              </w:rPr>
            </w:pPr>
            <w:r w:rsidRPr="00353E01">
              <w:rPr>
                <w:color w:val="333333"/>
                <w:sz w:val="24"/>
                <w:szCs w:val="24"/>
              </w:rPr>
              <w:t xml:space="preserve">7.Раскрасить матрёшку. Декоративные цветы, украшающие матрёшку, не должны появиться ранее того, как </w:t>
            </w:r>
            <w:r w:rsidRPr="00353E01">
              <w:rPr>
                <w:color w:val="333333"/>
                <w:sz w:val="24"/>
                <w:szCs w:val="24"/>
              </w:rPr>
              <w:lastRenderedPageBreak/>
              <w:t>будет подготовлена однотонная раскраска основных частей одежды.</w:t>
            </w:r>
          </w:p>
          <w:p w:rsidR="00666FE6" w:rsidRPr="00353E01" w:rsidRDefault="00666FE6" w:rsidP="00353E01">
            <w:pPr>
              <w:rPr>
                <w:color w:val="333333"/>
                <w:sz w:val="24"/>
                <w:szCs w:val="24"/>
              </w:rPr>
            </w:pPr>
          </w:p>
          <w:p w:rsidR="00666FE6" w:rsidRPr="00353E01" w:rsidRDefault="00666FE6" w:rsidP="00353E01">
            <w:pPr>
              <w:rPr>
                <w:color w:val="333333"/>
                <w:sz w:val="24"/>
                <w:szCs w:val="24"/>
                <w:u w:val="single"/>
              </w:rPr>
            </w:pPr>
            <w:r w:rsidRPr="00353E01">
              <w:rPr>
                <w:color w:val="333333"/>
                <w:sz w:val="24"/>
                <w:szCs w:val="24"/>
                <w:u w:val="single"/>
              </w:rPr>
              <w:t>2.Самостоятельная работа учащихся.</w:t>
            </w:r>
          </w:p>
          <w:p w:rsidR="00666FE6" w:rsidRPr="00353E01" w:rsidRDefault="00666FE6" w:rsidP="00353E01">
            <w:pPr>
              <w:rPr>
                <w:color w:val="333333"/>
                <w:sz w:val="24"/>
                <w:szCs w:val="24"/>
              </w:rPr>
            </w:pPr>
            <w:r w:rsidRPr="00353E01">
              <w:rPr>
                <w:color w:val="333333"/>
                <w:sz w:val="24"/>
                <w:szCs w:val="24"/>
              </w:rPr>
              <w:t xml:space="preserve">- А сейчас создайте образ матрёшки, который вам подскажет ваша фантазия. </w:t>
            </w:r>
          </w:p>
          <w:p w:rsidR="00666FE6" w:rsidRPr="00353E01" w:rsidRDefault="00666FE6" w:rsidP="00353E01">
            <w:pPr>
              <w:rPr>
                <w:color w:val="333333"/>
                <w:sz w:val="24"/>
                <w:szCs w:val="24"/>
              </w:rPr>
            </w:pPr>
            <w:r w:rsidRPr="00353E01">
              <w:rPr>
                <w:color w:val="333333"/>
                <w:sz w:val="24"/>
                <w:szCs w:val="24"/>
              </w:rPr>
              <w:t>Во время самостоятельной работы (под музыку) учитель оказывает помощь учащимся.</w:t>
            </w:r>
          </w:p>
          <w:p w:rsidR="00353E01" w:rsidRPr="00353E01" w:rsidRDefault="00353E01" w:rsidP="00353E01">
            <w:pPr>
              <w:rPr>
                <w:color w:val="333333"/>
                <w:sz w:val="24"/>
                <w:szCs w:val="24"/>
              </w:rPr>
            </w:pPr>
          </w:p>
          <w:p w:rsidR="00F17FA6" w:rsidRPr="00353E01" w:rsidRDefault="00F17FA6" w:rsidP="00353E01">
            <w:pPr>
              <w:rPr>
                <w:sz w:val="24"/>
                <w:szCs w:val="24"/>
              </w:rPr>
            </w:pPr>
          </w:p>
        </w:tc>
        <w:tc>
          <w:tcPr>
            <w:tcW w:w="2586" w:type="dxa"/>
          </w:tcPr>
          <w:p w:rsidR="0088638B" w:rsidRDefault="0088638B" w:rsidP="0088638B">
            <w:pPr>
              <w:rPr>
                <w:sz w:val="24"/>
                <w:szCs w:val="24"/>
                <w:u w:val="single"/>
              </w:rPr>
            </w:pPr>
            <w:r>
              <w:rPr>
                <w:sz w:val="24"/>
                <w:szCs w:val="24"/>
                <w:u w:val="single"/>
              </w:rPr>
              <w:lastRenderedPageBreak/>
              <w:t xml:space="preserve">Регулятивные </w:t>
            </w:r>
          </w:p>
          <w:p w:rsidR="00F17FA6" w:rsidRDefault="0088638B" w:rsidP="00353E01">
            <w:pPr>
              <w:rPr>
                <w:sz w:val="24"/>
                <w:szCs w:val="24"/>
              </w:rPr>
            </w:pPr>
            <w:r>
              <w:rPr>
                <w:sz w:val="24"/>
                <w:szCs w:val="24"/>
              </w:rPr>
              <w:t>- определять план выполнения заданий</w:t>
            </w:r>
          </w:p>
          <w:p w:rsidR="004F051C" w:rsidRDefault="004F051C" w:rsidP="00353E01">
            <w:pPr>
              <w:rPr>
                <w:sz w:val="24"/>
                <w:szCs w:val="24"/>
              </w:rPr>
            </w:pPr>
            <w:r>
              <w:rPr>
                <w:sz w:val="24"/>
                <w:szCs w:val="24"/>
              </w:rPr>
              <w:t>- использовать в своей деятельности простейшие приборы</w:t>
            </w:r>
          </w:p>
          <w:p w:rsidR="004F051C" w:rsidRDefault="004F051C" w:rsidP="004F051C">
            <w:pPr>
              <w:rPr>
                <w:sz w:val="24"/>
                <w:szCs w:val="24"/>
                <w:u w:val="single"/>
              </w:rPr>
            </w:pPr>
            <w:r>
              <w:rPr>
                <w:sz w:val="24"/>
                <w:szCs w:val="24"/>
                <w:u w:val="single"/>
              </w:rPr>
              <w:t>Познавательные</w:t>
            </w:r>
          </w:p>
          <w:p w:rsidR="004F051C" w:rsidRDefault="004F051C" w:rsidP="00353E01">
            <w:pPr>
              <w:rPr>
                <w:sz w:val="24"/>
                <w:szCs w:val="24"/>
              </w:rPr>
            </w:pPr>
            <w:r>
              <w:rPr>
                <w:sz w:val="24"/>
                <w:szCs w:val="24"/>
              </w:rPr>
              <w:t>-ориентироваться в учебнике, находить нужную информацию.</w:t>
            </w:r>
          </w:p>
          <w:p w:rsidR="00044479" w:rsidRDefault="00044479" w:rsidP="00353E01">
            <w:pPr>
              <w:rPr>
                <w:sz w:val="24"/>
                <w:szCs w:val="24"/>
                <w:u w:val="single"/>
              </w:rPr>
            </w:pPr>
            <w:r>
              <w:rPr>
                <w:sz w:val="24"/>
                <w:szCs w:val="24"/>
                <w:u w:val="single"/>
              </w:rPr>
              <w:t xml:space="preserve">Коммуникативные </w:t>
            </w:r>
          </w:p>
          <w:p w:rsidR="00044479" w:rsidRPr="00044479" w:rsidRDefault="00044479" w:rsidP="00353E01">
            <w:pPr>
              <w:rPr>
                <w:sz w:val="24"/>
                <w:szCs w:val="24"/>
              </w:rPr>
            </w:pPr>
            <w:r>
              <w:rPr>
                <w:sz w:val="24"/>
                <w:szCs w:val="24"/>
              </w:rPr>
              <w:t>- участвовать в диалоге на уроке</w:t>
            </w:r>
          </w:p>
        </w:tc>
      </w:tr>
      <w:tr w:rsidR="004F051C" w:rsidRPr="00353E01" w:rsidTr="00F17FA6">
        <w:tc>
          <w:tcPr>
            <w:tcW w:w="2376" w:type="dxa"/>
          </w:tcPr>
          <w:p w:rsidR="00F17FA6" w:rsidRPr="00353E01" w:rsidRDefault="00F17FA6" w:rsidP="00353E01">
            <w:pPr>
              <w:rPr>
                <w:i/>
                <w:sz w:val="24"/>
                <w:szCs w:val="24"/>
              </w:rPr>
            </w:pPr>
            <w:r w:rsidRPr="00353E01">
              <w:rPr>
                <w:i/>
                <w:sz w:val="24"/>
                <w:szCs w:val="24"/>
                <w:lang w:val="en-US"/>
              </w:rPr>
              <w:lastRenderedPageBreak/>
              <w:t>V</w:t>
            </w:r>
            <w:r w:rsidRPr="00353E01">
              <w:rPr>
                <w:i/>
                <w:sz w:val="24"/>
                <w:szCs w:val="24"/>
              </w:rPr>
              <w:t xml:space="preserve"> Итог урока.</w:t>
            </w:r>
          </w:p>
        </w:tc>
        <w:tc>
          <w:tcPr>
            <w:tcW w:w="2678" w:type="dxa"/>
          </w:tcPr>
          <w:p w:rsidR="00F17FA6" w:rsidRPr="00353E01" w:rsidRDefault="00F17FA6" w:rsidP="00353E01">
            <w:pPr>
              <w:rPr>
                <w:sz w:val="24"/>
                <w:szCs w:val="24"/>
              </w:rPr>
            </w:pPr>
          </w:p>
        </w:tc>
        <w:tc>
          <w:tcPr>
            <w:tcW w:w="2810" w:type="dxa"/>
          </w:tcPr>
          <w:p w:rsidR="00F17FA6" w:rsidRPr="00353E01" w:rsidRDefault="00F17FA6" w:rsidP="00353E01">
            <w:pPr>
              <w:rPr>
                <w:sz w:val="24"/>
                <w:szCs w:val="24"/>
              </w:rPr>
            </w:pPr>
          </w:p>
        </w:tc>
        <w:tc>
          <w:tcPr>
            <w:tcW w:w="4336" w:type="dxa"/>
          </w:tcPr>
          <w:p w:rsidR="00353E01" w:rsidRPr="00353E01" w:rsidRDefault="00353E01" w:rsidP="00212FFB">
            <w:pPr>
              <w:rPr>
                <w:b/>
                <w:i/>
                <w:color w:val="333333"/>
                <w:sz w:val="24"/>
                <w:szCs w:val="24"/>
              </w:rPr>
            </w:pPr>
            <w:r w:rsidRPr="00353E01">
              <w:rPr>
                <w:b/>
                <w:i/>
                <w:sz w:val="24"/>
                <w:szCs w:val="24"/>
                <w:lang w:val="en-US"/>
              </w:rPr>
              <w:t>V</w:t>
            </w:r>
            <w:r w:rsidRPr="00353E01">
              <w:rPr>
                <w:b/>
                <w:i/>
                <w:color w:val="333333"/>
                <w:sz w:val="24"/>
                <w:szCs w:val="24"/>
              </w:rPr>
              <w:t xml:space="preserve"> </w:t>
            </w:r>
            <w:r w:rsidR="00212FFB">
              <w:rPr>
                <w:b/>
                <w:i/>
                <w:color w:val="333333"/>
                <w:sz w:val="24"/>
                <w:szCs w:val="24"/>
              </w:rPr>
              <w:t xml:space="preserve">этап </w:t>
            </w:r>
            <w:r w:rsidRPr="00353E01">
              <w:rPr>
                <w:b/>
                <w:i/>
                <w:color w:val="333333"/>
                <w:sz w:val="24"/>
                <w:szCs w:val="24"/>
              </w:rPr>
              <w:t xml:space="preserve">Итог урока. </w:t>
            </w:r>
          </w:p>
          <w:p w:rsidR="00353E01" w:rsidRPr="00353E01" w:rsidRDefault="00353E01" w:rsidP="00353E01">
            <w:pPr>
              <w:rPr>
                <w:bCs/>
                <w:iCs/>
                <w:color w:val="333333"/>
                <w:sz w:val="24"/>
                <w:szCs w:val="24"/>
              </w:rPr>
            </w:pPr>
            <w:r w:rsidRPr="00353E01">
              <w:rPr>
                <w:bCs/>
                <w:iCs/>
                <w:color w:val="333333"/>
                <w:sz w:val="24"/>
                <w:szCs w:val="24"/>
              </w:rPr>
              <w:t xml:space="preserve">Вопросы на закрепление </w:t>
            </w:r>
            <w:proofErr w:type="gramStart"/>
            <w:r w:rsidRPr="00353E01">
              <w:rPr>
                <w:bCs/>
                <w:iCs/>
                <w:color w:val="333333"/>
                <w:sz w:val="24"/>
                <w:szCs w:val="24"/>
              </w:rPr>
              <w:t>изученного</w:t>
            </w:r>
            <w:proofErr w:type="gramEnd"/>
            <w:r w:rsidRPr="00353E01">
              <w:rPr>
                <w:bCs/>
                <w:iCs/>
                <w:color w:val="333333"/>
                <w:sz w:val="24"/>
                <w:szCs w:val="24"/>
              </w:rPr>
              <w:t>:</w:t>
            </w:r>
          </w:p>
          <w:p w:rsidR="00353E01" w:rsidRPr="00353E01" w:rsidRDefault="00353E01" w:rsidP="00353E01">
            <w:pPr>
              <w:rPr>
                <w:bCs/>
                <w:iCs/>
                <w:color w:val="333333"/>
                <w:sz w:val="24"/>
                <w:szCs w:val="24"/>
              </w:rPr>
            </w:pPr>
            <w:r w:rsidRPr="00353E01">
              <w:rPr>
                <w:bCs/>
                <w:iCs/>
                <w:color w:val="333333"/>
                <w:sz w:val="24"/>
                <w:szCs w:val="24"/>
              </w:rPr>
              <w:t>1.Чем вам нравится матрёшка?</w:t>
            </w:r>
          </w:p>
          <w:p w:rsidR="00353E01" w:rsidRPr="00353E01" w:rsidRDefault="00353E01" w:rsidP="00353E01">
            <w:pPr>
              <w:rPr>
                <w:bCs/>
                <w:iCs/>
                <w:color w:val="333333"/>
                <w:sz w:val="24"/>
                <w:szCs w:val="24"/>
              </w:rPr>
            </w:pPr>
            <w:r w:rsidRPr="00353E01">
              <w:rPr>
                <w:bCs/>
                <w:iCs/>
                <w:color w:val="333333"/>
                <w:sz w:val="24"/>
                <w:szCs w:val="24"/>
              </w:rPr>
              <w:t>2.Из каких материалов делали эти игрушки?</w:t>
            </w:r>
          </w:p>
          <w:p w:rsidR="00353E01" w:rsidRPr="00353E01" w:rsidRDefault="00353E01" w:rsidP="00353E01">
            <w:pPr>
              <w:rPr>
                <w:bCs/>
                <w:iCs/>
                <w:color w:val="333333"/>
                <w:sz w:val="24"/>
                <w:szCs w:val="24"/>
              </w:rPr>
            </w:pPr>
            <w:r w:rsidRPr="00353E01">
              <w:rPr>
                <w:bCs/>
                <w:iCs/>
                <w:color w:val="333333"/>
                <w:sz w:val="24"/>
                <w:szCs w:val="24"/>
              </w:rPr>
              <w:t>3.Что означает Матрёшка?</w:t>
            </w:r>
          </w:p>
          <w:p w:rsidR="00353E01" w:rsidRPr="00353E01" w:rsidRDefault="00353E01" w:rsidP="00353E01">
            <w:pPr>
              <w:rPr>
                <w:bCs/>
                <w:iCs/>
                <w:color w:val="333333"/>
                <w:sz w:val="24"/>
                <w:szCs w:val="24"/>
              </w:rPr>
            </w:pPr>
            <w:r w:rsidRPr="00353E01">
              <w:rPr>
                <w:bCs/>
                <w:iCs/>
                <w:color w:val="333333"/>
                <w:sz w:val="24"/>
                <w:szCs w:val="24"/>
              </w:rPr>
              <w:t>4.Какие черты русской красавицы отражены в матрёшке?</w:t>
            </w:r>
          </w:p>
          <w:p w:rsidR="00F17FA6" w:rsidRPr="00353E01" w:rsidRDefault="00F17FA6" w:rsidP="00353E01">
            <w:pPr>
              <w:rPr>
                <w:sz w:val="24"/>
                <w:szCs w:val="24"/>
              </w:rPr>
            </w:pPr>
          </w:p>
        </w:tc>
        <w:tc>
          <w:tcPr>
            <w:tcW w:w="2586" w:type="dxa"/>
          </w:tcPr>
          <w:p w:rsidR="00044479" w:rsidRDefault="00044479" w:rsidP="00044479">
            <w:pPr>
              <w:rPr>
                <w:sz w:val="24"/>
                <w:szCs w:val="24"/>
                <w:u w:val="single"/>
              </w:rPr>
            </w:pPr>
            <w:r>
              <w:rPr>
                <w:sz w:val="24"/>
                <w:szCs w:val="24"/>
                <w:u w:val="single"/>
              </w:rPr>
              <w:t xml:space="preserve">Коммуникативные </w:t>
            </w:r>
          </w:p>
          <w:p w:rsidR="00044479" w:rsidRPr="00353E01" w:rsidRDefault="00044479" w:rsidP="00044479">
            <w:pPr>
              <w:rPr>
                <w:sz w:val="24"/>
                <w:szCs w:val="24"/>
              </w:rPr>
            </w:pPr>
            <w:r>
              <w:rPr>
                <w:sz w:val="24"/>
                <w:szCs w:val="24"/>
              </w:rPr>
              <w:t>- участвовать в диалоге на уроке, отвечать на вопросы учителя</w:t>
            </w:r>
          </w:p>
        </w:tc>
      </w:tr>
      <w:tr w:rsidR="00F17FA6" w:rsidRPr="00353E01" w:rsidTr="00F17FA6">
        <w:tc>
          <w:tcPr>
            <w:tcW w:w="2376" w:type="dxa"/>
          </w:tcPr>
          <w:p w:rsidR="00F17FA6" w:rsidRPr="00353E01" w:rsidRDefault="00F17FA6" w:rsidP="00353E01">
            <w:pPr>
              <w:rPr>
                <w:i/>
                <w:sz w:val="24"/>
                <w:szCs w:val="24"/>
              </w:rPr>
            </w:pPr>
            <w:r w:rsidRPr="00353E01">
              <w:rPr>
                <w:i/>
                <w:sz w:val="24"/>
                <w:szCs w:val="24"/>
                <w:lang w:val="en-US"/>
              </w:rPr>
              <w:t xml:space="preserve">VI </w:t>
            </w:r>
            <w:proofErr w:type="spellStart"/>
            <w:r w:rsidRPr="00353E01">
              <w:rPr>
                <w:i/>
                <w:sz w:val="24"/>
                <w:szCs w:val="24"/>
                <w:lang w:val="en-US"/>
              </w:rPr>
              <w:t>Рефлексия</w:t>
            </w:r>
            <w:proofErr w:type="spellEnd"/>
            <w:r w:rsidRPr="00353E01">
              <w:rPr>
                <w:i/>
                <w:sz w:val="24"/>
                <w:szCs w:val="24"/>
                <w:lang w:val="en-US"/>
              </w:rPr>
              <w:t xml:space="preserve"> </w:t>
            </w:r>
            <w:proofErr w:type="spellStart"/>
            <w:r w:rsidRPr="00353E01">
              <w:rPr>
                <w:i/>
                <w:sz w:val="24"/>
                <w:szCs w:val="24"/>
                <w:lang w:val="en-US"/>
              </w:rPr>
              <w:t>деятельности</w:t>
            </w:r>
            <w:proofErr w:type="spellEnd"/>
            <w:r w:rsidRPr="00353E01">
              <w:rPr>
                <w:i/>
                <w:sz w:val="24"/>
                <w:szCs w:val="24"/>
                <w:lang w:val="en-US"/>
              </w:rPr>
              <w:t>.</w:t>
            </w:r>
          </w:p>
        </w:tc>
        <w:tc>
          <w:tcPr>
            <w:tcW w:w="2678" w:type="dxa"/>
          </w:tcPr>
          <w:p w:rsidR="00F17FA6" w:rsidRPr="00353E01" w:rsidRDefault="00212FFB" w:rsidP="00353E01">
            <w:pPr>
              <w:rPr>
                <w:sz w:val="24"/>
                <w:szCs w:val="24"/>
              </w:rPr>
            </w:pPr>
            <w:r w:rsidRPr="00212FFB">
              <w:rPr>
                <w:sz w:val="24"/>
                <w:szCs w:val="24"/>
                <w:u w:val="single"/>
              </w:rPr>
              <w:t>Осуществлять</w:t>
            </w:r>
            <w:r>
              <w:rPr>
                <w:sz w:val="24"/>
                <w:szCs w:val="24"/>
              </w:rPr>
              <w:t xml:space="preserve"> самооценку своей работы на уроке.</w:t>
            </w:r>
          </w:p>
        </w:tc>
        <w:tc>
          <w:tcPr>
            <w:tcW w:w="2810" w:type="dxa"/>
          </w:tcPr>
          <w:p w:rsidR="00F17FA6" w:rsidRPr="00353E01" w:rsidRDefault="00F17FA6" w:rsidP="00353E01">
            <w:pPr>
              <w:rPr>
                <w:sz w:val="24"/>
                <w:szCs w:val="24"/>
              </w:rPr>
            </w:pPr>
          </w:p>
        </w:tc>
        <w:tc>
          <w:tcPr>
            <w:tcW w:w="4336" w:type="dxa"/>
          </w:tcPr>
          <w:p w:rsidR="00212FFB" w:rsidRPr="00212FFB" w:rsidRDefault="00212FFB" w:rsidP="00353E01">
            <w:pPr>
              <w:rPr>
                <w:b/>
                <w:i/>
                <w:sz w:val="24"/>
                <w:szCs w:val="24"/>
              </w:rPr>
            </w:pPr>
            <w:r w:rsidRPr="00212FFB">
              <w:rPr>
                <w:b/>
                <w:i/>
                <w:sz w:val="24"/>
                <w:szCs w:val="24"/>
                <w:lang w:val="en-US"/>
              </w:rPr>
              <w:t>VI</w:t>
            </w:r>
            <w:r w:rsidRPr="00212FFB">
              <w:rPr>
                <w:b/>
                <w:i/>
                <w:sz w:val="24"/>
                <w:szCs w:val="24"/>
              </w:rPr>
              <w:t xml:space="preserve"> </w:t>
            </w:r>
            <w:r>
              <w:rPr>
                <w:b/>
                <w:i/>
                <w:sz w:val="24"/>
                <w:szCs w:val="24"/>
              </w:rPr>
              <w:t xml:space="preserve">этап </w:t>
            </w:r>
            <w:r w:rsidRPr="00212FFB">
              <w:rPr>
                <w:b/>
                <w:i/>
                <w:sz w:val="24"/>
                <w:szCs w:val="24"/>
              </w:rPr>
              <w:t>Рефлексия деятельности.</w:t>
            </w:r>
          </w:p>
          <w:p w:rsidR="00F17FA6" w:rsidRPr="00353E01" w:rsidRDefault="00353E01" w:rsidP="00353E01">
            <w:pPr>
              <w:rPr>
                <w:sz w:val="24"/>
                <w:szCs w:val="24"/>
              </w:rPr>
            </w:pPr>
            <w:r w:rsidRPr="00353E01">
              <w:rPr>
                <w:sz w:val="24"/>
                <w:szCs w:val="24"/>
              </w:rPr>
              <w:t xml:space="preserve">-Героиня нашего урока – матрёшка </w:t>
            </w:r>
            <w:proofErr w:type="spellStart"/>
            <w:r w:rsidRPr="00353E01">
              <w:rPr>
                <w:sz w:val="24"/>
                <w:szCs w:val="24"/>
              </w:rPr>
              <w:t>прсит</w:t>
            </w:r>
            <w:proofErr w:type="spellEnd"/>
            <w:r w:rsidRPr="00353E01">
              <w:rPr>
                <w:sz w:val="24"/>
                <w:szCs w:val="24"/>
              </w:rPr>
              <w:t xml:space="preserve"> оценить нашу работу. </w:t>
            </w:r>
          </w:p>
          <w:p w:rsidR="00353E01" w:rsidRPr="00353E01" w:rsidRDefault="00353E01" w:rsidP="00353E01">
            <w:pPr>
              <w:rPr>
                <w:sz w:val="24"/>
                <w:szCs w:val="24"/>
              </w:rPr>
            </w:pPr>
            <w:proofErr w:type="spellStart"/>
            <w:r w:rsidRPr="00353E01">
              <w:rPr>
                <w:sz w:val="24"/>
                <w:szCs w:val="24"/>
              </w:rPr>
              <w:t>Зе</w:t>
            </w:r>
            <w:proofErr w:type="gramStart"/>
            <w:r w:rsidRPr="00353E01">
              <w:rPr>
                <w:sz w:val="24"/>
                <w:szCs w:val="24"/>
              </w:rPr>
              <w:t>л</w:t>
            </w:r>
            <w:proofErr w:type="spellEnd"/>
            <w:r w:rsidRPr="00353E01">
              <w:rPr>
                <w:sz w:val="24"/>
                <w:szCs w:val="24"/>
              </w:rPr>
              <w:t>-</w:t>
            </w:r>
            <w:proofErr w:type="gramEnd"/>
            <w:r w:rsidRPr="00353E01">
              <w:rPr>
                <w:sz w:val="24"/>
                <w:szCs w:val="24"/>
              </w:rPr>
              <w:t xml:space="preserve"> всё понятно, всё</w:t>
            </w:r>
            <w:r w:rsidR="005632ED">
              <w:rPr>
                <w:sz w:val="24"/>
                <w:szCs w:val="24"/>
              </w:rPr>
              <w:t xml:space="preserve"> </w:t>
            </w:r>
            <w:r w:rsidRPr="00353E01">
              <w:rPr>
                <w:sz w:val="24"/>
                <w:szCs w:val="24"/>
              </w:rPr>
              <w:t>понравилось</w:t>
            </w:r>
          </w:p>
          <w:p w:rsidR="00353E01" w:rsidRPr="00353E01" w:rsidRDefault="00353E01" w:rsidP="00353E01">
            <w:pPr>
              <w:rPr>
                <w:sz w:val="24"/>
                <w:szCs w:val="24"/>
              </w:rPr>
            </w:pPr>
            <w:proofErr w:type="spellStart"/>
            <w:r w:rsidRPr="00353E01">
              <w:rPr>
                <w:sz w:val="24"/>
                <w:szCs w:val="24"/>
              </w:rPr>
              <w:t>Жё</w:t>
            </w:r>
            <w:proofErr w:type="gramStart"/>
            <w:r w:rsidRPr="00353E01">
              <w:rPr>
                <w:sz w:val="24"/>
                <w:szCs w:val="24"/>
              </w:rPr>
              <w:t>л</w:t>
            </w:r>
            <w:proofErr w:type="spellEnd"/>
            <w:r w:rsidRPr="00353E01">
              <w:rPr>
                <w:sz w:val="24"/>
                <w:szCs w:val="24"/>
              </w:rPr>
              <w:t>-</w:t>
            </w:r>
            <w:proofErr w:type="gramEnd"/>
            <w:r w:rsidRPr="00353E01">
              <w:rPr>
                <w:sz w:val="24"/>
                <w:szCs w:val="24"/>
              </w:rPr>
              <w:t xml:space="preserve"> что-то было непонятно</w:t>
            </w:r>
          </w:p>
          <w:p w:rsidR="00353E01" w:rsidRPr="00353E01" w:rsidRDefault="00353E01" w:rsidP="00353E01">
            <w:pPr>
              <w:rPr>
                <w:sz w:val="24"/>
                <w:szCs w:val="24"/>
              </w:rPr>
            </w:pPr>
            <w:proofErr w:type="spellStart"/>
            <w:proofErr w:type="gramStart"/>
            <w:r w:rsidRPr="00353E01">
              <w:rPr>
                <w:sz w:val="24"/>
                <w:szCs w:val="24"/>
              </w:rPr>
              <w:t>Крас</w:t>
            </w:r>
            <w:proofErr w:type="spellEnd"/>
            <w:r w:rsidRPr="00353E01">
              <w:rPr>
                <w:sz w:val="24"/>
                <w:szCs w:val="24"/>
              </w:rPr>
              <w:t xml:space="preserve"> – не</w:t>
            </w:r>
            <w:proofErr w:type="gramEnd"/>
            <w:r w:rsidRPr="00353E01">
              <w:rPr>
                <w:sz w:val="24"/>
                <w:szCs w:val="24"/>
              </w:rPr>
              <w:t xml:space="preserve"> понравилось, не получилось.</w:t>
            </w:r>
          </w:p>
        </w:tc>
        <w:tc>
          <w:tcPr>
            <w:tcW w:w="2586" w:type="dxa"/>
          </w:tcPr>
          <w:p w:rsidR="00F17FA6" w:rsidRDefault="00044479" w:rsidP="00353E01">
            <w:pPr>
              <w:rPr>
                <w:sz w:val="24"/>
                <w:szCs w:val="24"/>
                <w:u w:val="single"/>
              </w:rPr>
            </w:pPr>
            <w:r>
              <w:rPr>
                <w:sz w:val="24"/>
                <w:szCs w:val="24"/>
                <w:u w:val="single"/>
              </w:rPr>
              <w:t>Регулятивные</w:t>
            </w:r>
          </w:p>
          <w:p w:rsidR="00044479" w:rsidRPr="00044479" w:rsidRDefault="00044479" w:rsidP="00353E01">
            <w:pPr>
              <w:rPr>
                <w:sz w:val="24"/>
                <w:szCs w:val="24"/>
              </w:rPr>
            </w:pPr>
            <w:r>
              <w:rPr>
                <w:sz w:val="24"/>
                <w:szCs w:val="24"/>
              </w:rPr>
              <w:t xml:space="preserve">- </w:t>
            </w:r>
            <w:r w:rsidR="001D1322">
              <w:rPr>
                <w:sz w:val="24"/>
                <w:szCs w:val="24"/>
              </w:rPr>
              <w:t>оценка своей работы</w:t>
            </w:r>
          </w:p>
        </w:tc>
      </w:tr>
    </w:tbl>
    <w:p w:rsidR="00F17FA6" w:rsidRPr="00666FE6" w:rsidRDefault="00F17FA6" w:rsidP="00353E01">
      <w:pPr>
        <w:rPr>
          <w:sz w:val="24"/>
          <w:szCs w:val="24"/>
        </w:rPr>
      </w:pPr>
    </w:p>
    <w:sectPr w:rsidR="00F17FA6" w:rsidRPr="00666FE6" w:rsidSect="001B0AC5">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233F"/>
    <w:multiLevelType w:val="hybridMultilevel"/>
    <w:tmpl w:val="E0E2EBFC"/>
    <w:lvl w:ilvl="0" w:tplc="B2B2E33C">
      <w:start w:val="1"/>
      <w:numFmt w:val="bullet"/>
      <w:lvlText w:val=""/>
      <w:lvlJc w:val="left"/>
      <w:pPr>
        <w:tabs>
          <w:tab w:val="num" w:pos="720"/>
        </w:tabs>
        <w:ind w:left="720" w:hanging="360"/>
      </w:pPr>
      <w:rPr>
        <w:rFonts w:ascii="Wingdings 2" w:hAnsi="Wingdings 2" w:hint="default"/>
      </w:rPr>
    </w:lvl>
    <w:lvl w:ilvl="1" w:tplc="38823836" w:tentative="1">
      <w:start w:val="1"/>
      <w:numFmt w:val="bullet"/>
      <w:lvlText w:val=""/>
      <w:lvlJc w:val="left"/>
      <w:pPr>
        <w:tabs>
          <w:tab w:val="num" w:pos="1440"/>
        </w:tabs>
        <w:ind w:left="1440" w:hanging="360"/>
      </w:pPr>
      <w:rPr>
        <w:rFonts w:ascii="Wingdings 2" w:hAnsi="Wingdings 2" w:hint="default"/>
      </w:rPr>
    </w:lvl>
    <w:lvl w:ilvl="2" w:tplc="BC2A3986" w:tentative="1">
      <w:start w:val="1"/>
      <w:numFmt w:val="bullet"/>
      <w:lvlText w:val=""/>
      <w:lvlJc w:val="left"/>
      <w:pPr>
        <w:tabs>
          <w:tab w:val="num" w:pos="2160"/>
        </w:tabs>
        <w:ind w:left="2160" w:hanging="360"/>
      </w:pPr>
      <w:rPr>
        <w:rFonts w:ascii="Wingdings 2" w:hAnsi="Wingdings 2" w:hint="default"/>
      </w:rPr>
    </w:lvl>
    <w:lvl w:ilvl="3" w:tplc="4E081ADE" w:tentative="1">
      <w:start w:val="1"/>
      <w:numFmt w:val="bullet"/>
      <w:lvlText w:val=""/>
      <w:lvlJc w:val="left"/>
      <w:pPr>
        <w:tabs>
          <w:tab w:val="num" w:pos="2880"/>
        </w:tabs>
        <w:ind w:left="2880" w:hanging="360"/>
      </w:pPr>
      <w:rPr>
        <w:rFonts w:ascii="Wingdings 2" w:hAnsi="Wingdings 2" w:hint="default"/>
      </w:rPr>
    </w:lvl>
    <w:lvl w:ilvl="4" w:tplc="07C8CD12" w:tentative="1">
      <w:start w:val="1"/>
      <w:numFmt w:val="bullet"/>
      <w:lvlText w:val=""/>
      <w:lvlJc w:val="left"/>
      <w:pPr>
        <w:tabs>
          <w:tab w:val="num" w:pos="3600"/>
        </w:tabs>
        <w:ind w:left="3600" w:hanging="360"/>
      </w:pPr>
      <w:rPr>
        <w:rFonts w:ascii="Wingdings 2" w:hAnsi="Wingdings 2" w:hint="default"/>
      </w:rPr>
    </w:lvl>
    <w:lvl w:ilvl="5" w:tplc="C9F073F8" w:tentative="1">
      <w:start w:val="1"/>
      <w:numFmt w:val="bullet"/>
      <w:lvlText w:val=""/>
      <w:lvlJc w:val="left"/>
      <w:pPr>
        <w:tabs>
          <w:tab w:val="num" w:pos="4320"/>
        </w:tabs>
        <w:ind w:left="4320" w:hanging="360"/>
      </w:pPr>
      <w:rPr>
        <w:rFonts w:ascii="Wingdings 2" w:hAnsi="Wingdings 2" w:hint="default"/>
      </w:rPr>
    </w:lvl>
    <w:lvl w:ilvl="6" w:tplc="71D42DCE" w:tentative="1">
      <w:start w:val="1"/>
      <w:numFmt w:val="bullet"/>
      <w:lvlText w:val=""/>
      <w:lvlJc w:val="left"/>
      <w:pPr>
        <w:tabs>
          <w:tab w:val="num" w:pos="5040"/>
        </w:tabs>
        <w:ind w:left="5040" w:hanging="360"/>
      </w:pPr>
      <w:rPr>
        <w:rFonts w:ascii="Wingdings 2" w:hAnsi="Wingdings 2" w:hint="default"/>
      </w:rPr>
    </w:lvl>
    <w:lvl w:ilvl="7" w:tplc="B754BB7C" w:tentative="1">
      <w:start w:val="1"/>
      <w:numFmt w:val="bullet"/>
      <w:lvlText w:val=""/>
      <w:lvlJc w:val="left"/>
      <w:pPr>
        <w:tabs>
          <w:tab w:val="num" w:pos="5760"/>
        </w:tabs>
        <w:ind w:left="5760" w:hanging="360"/>
      </w:pPr>
      <w:rPr>
        <w:rFonts w:ascii="Wingdings 2" w:hAnsi="Wingdings 2" w:hint="default"/>
      </w:rPr>
    </w:lvl>
    <w:lvl w:ilvl="8" w:tplc="241EEEC6" w:tentative="1">
      <w:start w:val="1"/>
      <w:numFmt w:val="bullet"/>
      <w:lvlText w:val=""/>
      <w:lvlJc w:val="left"/>
      <w:pPr>
        <w:tabs>
          <w:tab w:val="num" w:pos="6480"/>
        </w:tabs>
        <w:ind w:left="6480" w:hanging="360"/>
      </w:pPr>
      <w:rPr>
        <w:rFonts w:ascii="Wingdings 2" w:hAnsi="Wingdings 2" w:hint="default"/>
      </w:rPr>
    </w:lvl>
  </w:abstractNum>
  <w:abstractNum w:abstractNumId="1">
    <w:nsid w:val="32605356"/>
    <w:multiLevelType w:val="hybridMultilevel"/>
    <w:tmpl w:val="60D0A18C"/>
    <w:lvl w:ilvl="0" w:tplc="1BA60A28">
      <w:start w:val="1"/>
      <w:numFmt w:val="upperRoman"/>
      <w:lvlText w:val="%1."/>
      <w:lvlJc w:val="left"/>
      <w:pPr>
        <w:tabs>
          <w:tab w:val="num" w:pos="1080"/>
        </w:tabs>
        <w:ind w:left="1080" w:hanging="720"/>
      </w:pPr>
      <w:rPr>
        <w:rFonts w:hint="default"/>
      </w:rPr>
    </w:lvl>
    <w:lvl w:ilvl="1" w:tplc="FA066B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076357"/>
    <w:multiLevelType w:val="hybridMultilevel"/>
    <w:tmpl w:val="7C1A85E0"/>
    <w:lvl w:ilvl="0" w:tplc="DE38AE68">
      <w:start w:val="2"/>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3B6E48"/>
    <w:multiLevelType w:val="hybridMultilevel"/>
    <w:tmpl w:val="DF160676"/>
    <w:lvl w:ilvl="0" w:tplc="04B85310">
      <w:start w:val="2"/>
      <w:numFmt w:val="decimal"/>
      <w:lvlText w:val="%1."/>
      <w:lvlJc w:val="left"/>
      <w:pPr>
        <w:ind w:left="720" w:hanging="360"/>
      </w:pPr>
      <w:rPr>
        <w:rFonts w:hint="default"/>
        <w:i/>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ED2913"/>
    <w:multiLevelType w:val="hybridMultilevel"/>
    <w:tmpl w:val="83BC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C407AB"/>
    <w:multiLevelType w:val="hybridMultilevel"/>
    <w:tmpl w:val="DA884FF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DF7424"/>
    <w:multiLevelType w:val="hybridMultilevel"/>
    <w:tmpl w:val="FA2276A6"/>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08"/>
  <w:drawingGridHorizontalSpacing w:val="110"/>
  <w:displayHorizontalDrawingGridEvery w:val="2"/>
  <w:characterSpacingControl w:val="doNotCompress"/>
  <w:compat/>
  <w:rsids>
    <w:rsidRoot w:val="001B0AC5"/>
    <w:rsid w:val="00044479"/>
    <w:rsid w:val="001B0AC5"/>
    <w:rsid w:val="001D1322"/>
    <w:rsid w:val="00212FFB"/>
    <w:rsid w:val="00353E01"/>
    <w:rsid w:val="003B0493"/>
    <w:rsid w:val="004F051C"/>
    <w:rsid w:val="005632ED"/>
    <w:rsid w:val="005D52D7"/>
    <w:rsid w:val="00666FE6"/>
    <w:rsid w:val="006E3147"/>
    <w:rsid w:val="0088638B"/>
    <w:rsid w:val="00BA4388"/>
    <w:rsid w:val="00F15416"/>
    <w:rsid w:val="00F17FA6"/>
    <w:rsid w:val="00F62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6FE6"/>
    <w:pPr>
      <w:spacing w:after="0" w:line="240" w:lineRule="auto"/>
      <w:ind w:left="720"/>
      <w:contextualSpacing/>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1478</Words>
  <Characters>8426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7</cp:revision>
  <dcterms:created xsi:type="dcterms:W3CDTF">2012-02-26T13:46:00Z</dcterms:created>
  <dcterms:modified xsi:type="dcterms:W3CDTF">2012-02-26T15:24:00Z</dcterms:modified>
</cp:coreProperties>
</file>