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E3" w:rsidRDefault="003A69E3" w:rsidP="003A69E3">
      <w:pPr>
        <w:jc w:val="center"/>
        <w:rPr>
          <w:sz w:val="28"/>
          <w:szCs w:val="28"/>
        </w:rPr>
      </w:pPr>
    </w:p>
    <w:p w:rsidR="003A69E3" w:rsidRDefault="003A69E3" w:rsidP="003A69E3">
      <w:pPr>
        <w:jc w:val="center"/>
        <w:rPr>
          <w:sz w:val="28"/>
          <w:szCs w:val="28"/>
        </w:rPr>
      </w:pPr>
    </w:p>
    <w:p w:rsidR="003A69E3" w:rsidRDefault="003A69E3" w:rsidP="003A69E3">
      <w:pPr>
        <w:jc w:val="center"/>
        <w:rPr>
          <w:sz w:val="28"/>
          <w:szCs w:val="28"/>
        </w:rPr>
      </w:pPr>
    </w:p>
    <w:p w:rsidR="003A69E3" w:rsidRDefault="003A69E3" w:rsidP="003A69E3">
      <w:pPr>
        <w:jc w:val="center"/>
        <w:rPr>
          <w:sz w:val="28"/>
          <w:szCs w:val="28"/>
        </w:rPr>
      </w:pPr>
    </w:p>
    <w:p w:rsidR="003A69E3" w:rsidRDefault="003A69E3" w:rsidP="003A69E3">
      <w:pPr>
        <w:jc w:val="center"/>
        <w:rPr>
          <w:sz w:val="28"/>
          <w:szCs w:val="28"/>
        </w:rPr>
      </w:pPr>
    </w:p>
    <w:p w:rsidR="003A69E3" w:rsidRDefault="003A69E3" w:rsidP="003A69E3">
      <w:pPr>
        <w:jc w:val="center"/>
        <w:rPr>
          <w:sz w:val="28"/>
          <w:szCs w:val="28"/>
        </w:rPr>
      </w:pPr>
    </w:p>
    <w:p w:rsidR="003A69E3" w:rsidRDefault="003A69E3" w:rsidP="003A69E3">
      <w:pPr>
        <w:jc w:val="center"/>
        <w:rPr>
          <w:sz w:val="28"/>
          <w:szCs w:val="28"/>
        </w:rPr>
      </w:pPr>
    </w:p>
    <w:p w:rsidR="003A69E3" w:rsidRDefault="003A69E3" w:rsidP="003A69E3">
      <w:pPr>
        <w:jc w:val="center"/>
        <w:rPr>
          <w:sz w:val="28"/>
          <w:szCs w:val="28"/>
        </w:rPr>
      </w:pPr>
    </w:p>
    <w:p w:rsidR="003A69E3" w:rsidRDefault="003A69E3" w:rsidP="003A69E3">
      <w:pPr>
        <w:jc w:val="center"/>
        <w:rPr>
          <w:sz w:val="28"/>
          <w:szCs w:val="28"/>
        </w:rPr>
      </w:pPr>
    </w:p>
    <w:p w:rsidR="003A69E3" w:rsidRDefault="003A69E3" w:rsidP="003A69E3">
      <w:pPr>
        <w:jc w:val="center"/>
        <w:rPr>
          <w:sz w:val="28"/>
          <w:szCs w:val="28"/>
        </w:rPr>
      </w:pPr>
    </w:p>
    <w:p w:rsidR="003A69E3" w:rsidRPr="00917CB7" w:rsidRDefault="003A69E3" w:rsidP="003A69E3">
      <w:pPr>
        <w:spacing w:line="480" w:lineRule="auto"/>
        <w:jc w:val="center"/>
        <w:rPr>
          <w:sz w:val="28"/>
          <w:szCs w:val="28"/>
        </w:rPr>
      </w:pPr>
      <w:r w:rsidRPr="00D4234F">
        <w:rPr>
          <w:sz w:val="28"/>
          <w:szCs w:val="28"/>
        </w:rPr>
        <w:t>Программа</w:t>
      </w:r>
    </w:p>
    <w:p w:rsidR="003A69E3" w:rsidRPr="00D4234F" w:rsidRDefault="003A69E3" w:rsidP="003A69E3">
      <w:pPr>
        <w:spacing w:line="480" w:lineRule="auto"/>
        <w:jc w:val="center"/>
        <w:rPr>
          <w:sz w:val="28"/>
          <w:szCs w:val="28"/>
        </w:rPr>
      </w:pPr>
      <w:r w:rsidRPr="00D4234F">
        <w:rPr>
          <w:sz w:val="28"/>
          <w:szCs w:val="28"/>
        </w:rPr>
        <w:t>дополнительного образовательного курса</w:t>
      </w:r>
    </w:p>
    <w:p w:rsidR="003A69E3" w:rsidRPr="00C5475F" w:rsidRDefault="000256AC" w:rsidP="003A69E3">
      <w:pPr>
        <w:spacing w:line="480" w:lineRule="auto"/>
        <w:jc w:val="center"/>
        <w:rPr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«</w:t>
      </w:r>
      <w:r>
        <w:rPr>
          <w:b/>
          <w:sz w:val="36"/>
          <w:szCs w:val="36"/>
        </w:rPr>
        <w:t>Читаем и играем сказку</w:t>
      </w:r>
      <w:r w:rsidR="003A69E3" w:rsidRPr="00C5475F">
        <w:rPr>
          <w:rFonts w:ascii="Arial" w:hAnsi="Arial" w:cs="Arial"/>
          <w:b/>
          <w:bCs/>
          <w:sz w:val="28"/>
          <w:szCs w:val="28"/>
        </w:rPr>
        <w:t>»</w:t>
      </w:r>
      <w:r w:rsidR="00C5475F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3A69E3" w:rsidRPr="00D4234F" w:rsidRDefault="003A69E3" w:rsidP="003A69E3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4 </w:t>
      </w:r>
      <w:r w:rsidRPr="00D4234F">
        <w:rPr>
          <w:sz w:val="28"/>
          <w:szCs w:val="28"/>
        </w:rPr>
        <w:t xml:space="preserve"> классе</w:t>
      </w:r>
    </w:p>
    <w:p w:rsidR="003A69E3" w:rsidRPr="00D4234F" w:rsidRDefault="003A69E3" w:rsidP="003A69E3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ГБОУ </w:t>
      </w:r>
      <w:r w:rsidRPr="00D4234F">
        <w:rPr>
          <w:sz w:val="28"/>
          <w:szCs w:val="28"/>
        </w:rPr>
        <w:t xml:space="preserve"> №643</w:t>
      </w:r>
    </w:p>
    <w:p w:rsidR="003A69E3" w:rsidRDefault="003A69E3" w:rsidP="003A69E3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Павливская</w:t>
      </w:r>
      <w:proofErr w:type="spellEnd"/>
      <w:r>
        <w:rPr>
          <w:sz w:val="28"/>
          <w:szCs w:val="28"/>
        </w:rPr>
        <w:t xml:space="preserve"> В.</w:t>
      </w:r>
      <w:r w:rsidRPr="00D4234F">
        <w:rPr>
          <w:sz w:val="28"/>
          <w:szCs w:val="28"/>
        </w:rPr>
        <w:t>В.</w:t>
      </w:r>
    </w:p>
    <w:p w:rsidR="003A69E3" w:rsidRDefault="003A69E3" w:rsidP="003A69E3">
      <w:pPr>
        <w:spacing w:line="480" w:lineRule="auto"/>
        <w:jc w:val="center"/>
        <w:rPr>
          <w:sz w:val="28"/>
          <w:szCs w:val="28"/>
        </w:rPr>
      </w:pPr>
    </w:p>
    <w:p w:rsidR="003A69E3" w:rsidRDefault="003A69E3" w:rsidP="003A69E3">
      <w:pPr>
        <w:jc w:val="center"/>
        <w:rPr>
          <w:sz w:val="28"/>
          <w:szCs w:val="28"/>
        </w:rPr>
      </w:pPr>
    </w:p>
    <w:p w:rsidR="003A69E3" w:rsidRDefault="003A69E3" w:rsidP="003A69E3">
      <w:pPr>
        <w:jc w:val="center"/>
        <w:rPr>
          <w:sz w:val="28"/>
          <w:szCs w:val="28"/>
        </w:rPr>
      </w:pPr>
    </w:p>
    <w:p w:rsidR="003A69E3" w:rsidRDefault="003A69E3" w:rsidP="003A69E3">
      <w:pPr>
        <w:jc w:val="center"/>
        <w:rPr>
          <w:sz w:val="28"/>
          <w:szCs w:val="28"/>
        </w:rPr>
      </w:pPr>
    </w:p>
    <w:p w:rsidR="003A69E3" w:rsidRDefault="003A69E3" w:rsidP="003A69E3">
      <w:pPr>
        <w:jc w:val="center"/>
        <w:rPr>
          <w:sz w:val="28"/>
          <w:szCs w:val="28"/>
        </w:rPr>
      </w:pPr>
    </w:p>
    <w:p w:rsidR="003A69E3" w:rsidRDefault="003A69E3" w:rsidP="003A69E3">
      <w:pPr>
        <w:jc w:val="center"/>
        <w:rPr>
          <w:sz w:val="28"/>
          <w:szCs w:val="28"/>
        </w:rPr>
      </w:pPr>
    </w:p>
    <w:p w:rsidR="003A69E3" w:rsidRDefault="003A69E3" w:rsidP="003A69E3">
      <w:pPr>
        <w:jc w:val="center"/>
        <w:rPr>
          <w:sz w:val="28"/>
          <w:szCs w:val="28"/>
        </w:rPr>
      </w:pPr>
    </w:p>
    <w:p w:rsidR="003A69E3" w:rsidRDefault="003A69E3" w:rsidP="003A69E3">
      <w:pPr>
        <w:jc w:val="center"/>
        <w:rPr>
          <w:sz w:val="28"/>
          <w:szCs w:val="28"/>
        </w:rPr>
      </w:pPr>
    </w:p>
    <w:p w:rsidR="003A69E3" w:rsidRDefault="003A69E3" w:rsidP="003A69E3">
      <w:pPr>
        <w:jc w:val="center"/>
        <w:rPr>
          <w:sz w:val="28"/>
          <w:szCs w:val="28"/>
        </w:rPr>
      </w:pPr>
    </w:p>
    <w:p w:rsidR="003A69E3" w:rsidRDefault="003A69E3" w:rsidP="003A69E3">
      <w:pPr>
        <w:jc w:val="center"/>
        <w:rPr>
          <w:sz w:val="28"/>
          <w:szCs w:val="28"/>
        </w:rPr>
      </w:pPr>
    </w:p>
    <w:p w:rsidR="003A69E3" w:rsidRDefault="003A69E3" w:rsidP="003A69E3">
      <w:pPr>
        <w:jc w:val="center"/>
        <w:rPr>
          <w:sz w:val="28"/>
          <w:szCs w:val="28"/>
        </w:rPr>
      </w:pPr>
    </w:p>
    <w:p w:rsidR="003A69E3" w:rsidRDefault="003A69E3" w:rsidP="003A69E3">
      <w:pPr>
        <w:jc w:val="center"/>
        <w:rPr>
          <w:sz w:val="28"/>
          <w:szCs w:val="28"/>
        </w:rPr>
      </w:pPr>
    </w:p>
    <w:p w:rsidR="003A69E3" w:rsidRDefault="003A69E3" w:rsidP="003A69E3">
      <w:pPr>
        <w:jc w:val="center"/>
        <w:rPr>
          <w:sz w:val="28"/>
          <w:szCs w:val="28"/>
        </w:rPr>
      </w:pPr>
    </w:p>
    <w:p w:rsidR="003A69E3" w:rsidRDefault="003A69E3" w:rsidP="003A69E3">
      <w:pPr>
        <w:jc w:val="center"/>
        <w:rPr>
          <w:sz w:val="28"/>
          <w:szCs w:val="28"/>
        </w:rPr>
      </w:pPr>
    </w:p>
    <w:p w:rsidR="003A69E3" w:rsidRDefault="003A69E3" w:rsidP="003A69E3">
      <w:pPr>
        <w:jc w:val="center"/>
        <w:rPr>
          <w:sz w:val="28"/>
          <w:szCs w:val="28"/>
        </w:rPr>
      </w:pPr>
    </w:p>
    <w:p w:rsidR="003A69E3" w:rsidRDefault="003A69E3" w:rsidP="003A69E3">
      <w:pPr>
        <w:jc w:val="center"/>
        <w:rPr>
          <w:sz w:val="28"/>
          <w:szCs w:val="28"/>
        </w:rPr>
      </w:pPr>
    </w:p>
    <w:p w:rsidR="003A69E3" w:rsidRDefault="003A69E3" w:rsidP="003A69E3">
      <w:pPr>
        <w:jc w:val="center"/>
        <w:rPr>
          <w:sz w:val="28"/>
          <w:szCs w:val="28"/>
        </w:rPr>
      </w:pPr>
    </w:p>
    <w:p w:rsidR="003A69E3" w:rsidRDefault="003A69E3" w:rsidP="003A69E3">
      <w:pPr>
        <w:tabs>
          <w:tab w:val="left" w:pos="5053"/>
        </w:tabs>
        <w:rPr>
          <w:sz w:val="28"/>
          <w:szCs w:val="28"/>
        </w:rPr>
      </w:pPr>
    </w:p>
    <w:p w:rsidR="003A69E3" w:rsidRDefault="003A69E3" w:rsidP="003A69E3">
      <w:pPr>
        <w:jc w:val="center"/>
        <w:rPr>
          <w:sz w:val="28"/>
          <w:szCs w:val="28"/>
        </w:rPr>
      </w:pPr>
    </w:p>
    <w:p w:rsidR="003A69E3" w:rsidRDefault="003A69E3" w:rsidP="003A69E3">
      <w:pPr>
        <w:jc w:val="center"/>
        <w:rPr>
          <w:sz w:val="28"/>
          <w:szCs w:val="28"/>
        </w:rPr>
      </w:pPr>
    </w:p>
    <w:p w:rsidR="003A69E3" w:rsidRPr="00C5475F" w:rsidRDefault="003A69E3" w:rsidP="003A69E3">
      <w:pPr>
        <w:jc w:val="center"/>
        <w:rPr>
          <w:sz w:val="28"/>
          <w:szCs w:val="28"/>
        </w:rPr>
      </w:pPr>
    </w:p>
    <w:p w:rsidR="007C76CE" w:rsidRPr="00C5475F" w:rsidRDefault="007C76CE" w:rsidP="007C76CE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CB28DC">
        <w:rPr>
          <w:rFonts w:cs="Arial"/>
          <w:b/>
          <w:bCs/>
          <w:sz w:val="22"/>
          <w:szCs w:val="22"/>
          <w:lang w:val="en-US"/>
        </w:rPr>
        <w:t> </w:t>
      </w:r>
    </w:p>
    <w:p w:rsidR="00CB28DC" w:rsidRPr="00C5475F" w:rsidRDefault="00CB28DC" w:rsidP="003A69E3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CB28DC" w:rsidRPr="00C5475F" w:rsidRDefault="00CB28DC" w:rsidP="003A69E3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7C76CE" w:rsidRPr="0082338E" w:rsidRDefault="007C76CE" w:rsidP="003A69E3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82338E">
        <w:rPr>
          <w:rFonts w:cs="Arial"/>
          <w:b/>
          <w:bCs/>
          <w:sz w:val="22"/>
          <w:szCs w:val="22"/>
        </w:rPr>
        <w:t>Пояснительная записка</w:t>
      </w:r>
    </w:p>
    <w:p w:rsidR="003A69E3" w:rsidRPr="0082338E" w:rsidRDefault="003A69E3" w:rsidP="003A69E3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:rsidR="007C76CE" w:rsidRPr="0082338E" w:rsidRDefault="007C76CE" w:rsidP="007C76CE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CB28DC">
        <w:rPr>
          <w:rFonts w:cs="Arial"/>
          <w:sz w:val="22"/>
          <w:szCs w:val="22"/>
          <w:lang w:val="en-US"/>
        </w:rPr>
        <w:t>              </w:t>
      </w:r>
      <w:r w:rsidRPr="0082338E">
        <w:rPr>
          <w:rFonts w:cs="Arial"/>
          <w:sz w:val="22"/>
          <w:szCs w:val="22"/>
        </w:rPr>
        <w:t xml:space="preserve"> </w:t>
      </w:r>
      <w:r w:rsidRPr="00C5475F">
        <w:rPr>
          <w:rFonts w:cs="Arial"/>
          <w:sz w:val="22"/>
          <w:szCs w:val="22"/>
        </w:rPr>
        <w:t xml:space="preserve">Дополнительная образовательная программа </w:t>
      </w:r>
      <w:r w:rsidR="00CB28DC" w:rsidRPr="00CB28DC">
        <w:rPr>
          <w:rFonts w:cs="Arial"/>
          <w:sz w:val="22"/>
          <w:szCs w:val="22"/>
        </w:rPr>
        <w:t>по</w:t>
      </w:r>
      <w:r w:rsidRPr="00C5475F">
        <w:rPr>
          <w:rFonts w:cs="Arial"/>
          <w:sz w:val="22"/>
          <w:szCs w:val="22"/>
        </w:rPr>
        <w:t xml:space="preserve"> английском</w:t>
      </w:r>
      <w:r w:rsidR="00CB28DC" w:rsidRPr="00C5475F">
        <w:rPr>
          <w:rFonts w:cs="Arial"/>
          <w:sz w:val="22"/>
          <w:szCs w:val="22"/>
        </w:rPr>
        <w:t>у языку</w:t>
      </w:r>
      <w:r w:rsidRPr="00C5475F">
        <w:rPr>
          <w:rFonts w:cs="Arial"/>
          <w:sz w:val="22"/>
          <w:szCs w:val="22"/>
        </w:rPr>
        <w:t xml:space="preserve"> «Английская сказка» имеет художественную </w:t>
      </w:r>
      <w:r w:rsidRPr="00CB28DC">
        <w:rPr>
          <w:rFonts w:cs="Arial"/>
          <w:sz w:val="22"/>
          <w:szCs w:val="22"/>
          <w:lang w:val="en-US"/>
        </w:rPr>
        <w:t> </w:t>
      </w:r>
      <w:r w:rsidRPr="0082338E">
        <w:rPr>
          <w:rFonts w:cs="Arial"/>
          <w:iCs/>
          <w:sz w:val="22"/>
          <w:szCs w:val="22"/>
        </w:rPr>
        <w:t>направленность.</w:t>
      </w:r>
    </w:p>
    <w:p w:rsidR="007C76CE" w:rsidRPr="00C5475F" w:rsidRDefault="007C76CE" w:rsidP="007C76CE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CB28DC">
        <w:rPr>
          <w:rFonts w:cs="Arial"/>
          <w:i/>
          <w:iCs/>
          <w:sz w:val="22"/>
          <w:szCs w:val="22"/>
          <w:lang w:val="en-US"/>
        </w:rPr>
        <w:t>              </w:t>
      </w:r>
      <w:r w:rsidRPr="00C5475F">
        <w:rPr>
          <w:rFonts w:cs="Arial"/>
          <w:sz w:val="22"/>
          <w:szCs w:val="22"/>
        </w:rPr>
        <w:t>Театральные занятия на иностранном языке – не только часть учебно-воспитательного процесса, но и источник творческой деятельности.</w:t>
      </w:r>
    </w:p>
    <w:p w:rsidR="00EB5E80" w:rsidRPr="000A681E" w:rsidRDefault="007C76CE" w:rsidP="007C76CE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0A681E">
        <w:rPr>
          <w:rFonts w:cs="Arial"/>
          <w:sz w:val="22"/>
          <w:szCs w:val="22"/>
          <w:lang w:val="en-US"/>
        </w:rPr>
        <w:t>              </w:t>
      </w:r>
      <w:r w:rsidRPr="000A681E">
        <w:rPr>
          <w:rFonts w:cs="Arial"/>
          <w:sz w:val="22"/>
          <w:szCs w:val="22"/>
        </w:rPr>
        <w:t xml:space="preserve"> </w:t>
      </w:r>
      <w:r w:rsidRPr="000A681E">
        <w:rPr>
          <w:rFonts w:cs="Arial"/>
          <w:i/>
          <w:iCs/>
          <w:sz w:val="22"/>
          <w:szCs w:val="22"/>
        </w:rPr>
        <w:t>Актуальностью</w:t>
      </w:r>
      <w:r w:rsidRPr="000A681E">
        <w:rPr>
          <w:rFonts w:cs="Arial"/>
          <w:sz w:val="22"/>
          <w:szCs w:val="22"/>
        </w:rPr>
        <w:t xml:space="preserve"> дополнительной образовательной программы </w:t>
      </w:r>
      <w:r w:rsidR="000A681E" w:rsidRPr="000A681E">
        <w:rPr>
          <w:rFonts w:cs="Arial"/>
          <w:sz w:val="22"/>
          <w:szCs w:val="22"/>
        </w:rPr>
        <w:t>«</w:t>
      </w:r>
      <w:r w:rsidR="000A681E" w:rsidRPr="000A681E">
        <w:rPr>
          <w:sz w:val="22"/>
          <w:szCs w:val="22"/>
        </w:rPr>
        <w:t>Читаем и играем сказку</w:t>
      </w:r>
      <w:r w:rsidRPr="000A681E">
        <w:rPr>
          <w:rFonts w:cs="Arial"/>
          <w:sz w:val="22"/>
          <w:szCs w:val="22"/>
        </w:rPr>
        <w:t xml:space="preserve">» является то, что в настоящее время стала очевидной идея необходимости обучения иностранному языку, как коммуникации непременно в коллективной деятельности с учетом личностно-межличностных связей. Положительное влияние на личность обучающегося </w:t>
      </w:r>
      <w:r w:rsidRPr="000A681E">
        <w:rPr>
          <w:rFonts w:cs="Arial"/>
          <w:sz w:val="22"/>
          <w:szCs w:val="22"/>
          <w:lang w:val="en-US"/>
        </w:rPr>
        <w:t> </w:t>
      </w:r>
      <w:r w:rsidRPr="000A681E">
        <w:rPr>
          <w:rFonts w:cs="Arial"/>
          <w:sz w:val="22"/>
          <w:szCs w:val="22"/>
        </w:rPr>
        <w:t xml:space="preserve">оказывает групповая деятельность. </w:t>
      </w:r>
    </w:p>
    <w:p w:rsidR="007C76CE" w:rsidRPr="00C5475F" w:rsidRDefault="007C76CE" w:rsidP="00EB5E80">
      <w:pPr>
        <w:widowControl w:val="0"/>
        <w:autoSpaceDE w:val="0"/>
        <w:autoSpaceDN w:val="0"/>
        <w:adjustRightInd w:val="0"/>
        <w:ind w:firstLine="709"/>
        <w:rPr>
          <w:rFonts w:cs="Arial"/>
          <w:sz w:val="22"/>
          <w:szCs w:val="22"/>
        </w:rPr>
      </w:pPr>
      <w:r w:rsidRPr="000A681E">
        <w:rPr>
          <w:rFonts w:cs="Arial"/>
          <w:sz w:val="22"/>
          <w:szCs w:val="22"/>
        </w:rPr>
        <w:t>Знание иностранных языков становится все более востребованным, особенно знание английского языка.</w:t>
      </w:r>
      <w:r w:rsidR="00CB28DC" w:rsidRPr="000A681E">
        <w:rPr>
          <w:rFonts w:cs="Arial"/>
          <w:sz w:val="22"/>
          <w:szCs w:val="22"/>
        </w:rPr>
        <w:t xml:space="preserve"> Дополнительная программа</w:t>
      </w:r>
      <w:r w:rsidRPr="000A681E">
        <w:rPr>
          <w:rFonts w:cs="Arial"/>
          <w:sz w:val="22"/>
          <w:szCs w:val="22"/>
        </w:rPr>
        <w:t xml:space="preserve"> </w:t>
      </w:r>
      <w:r w:rsidR="000A681E">
        <w:rPr>
          <w:rFonts w:cs="Arial"/>
          <w:sz w:val="22"/>
          <w:szCs w:val="22"/>
        </w:rPr>
        <w:t>«</w:t>
      </w:r>
      <w:r w:rsidR="000A681E" w:rsidRPr="000A681E">
        <w:rPr>
          <w:sz w:val="22"/>
          <w:szCs w:val="22"/>
        </w:rPr>
        <w:t>Читаем и играем сказку</w:t>
      </w:r>
      <w:r w:rsidR="000A681E">
        <w:rPr>
          <w:sz w:val="22"/>
          <w:szCs w:val="22"/>
        </w:rPr>
        <w:t>»</w:t>
      </w:r>
      <w:r w:rsidR="000A681E" w:rsidRPr="000A681E">
        <w:rPr>
          <w:rFonts w:cs="Arial"/>
          <w:sz w:val="22"/>
          <w:szCs w:val="22"/>
        </w:rPr>
        <w:t xml:space="preserve"> </w:t>
      </w:r>
      <w:r w:rsidRPr="000A681E">
        <w:rPr>
          <w:rFonts w:cs="Arial"/>
          <w:sz w:val="22"/>
          <w:szCs w:val="22"/>
        </w:rPr>
        <w:t>органически входит в учебно-воспитательный процес</w:t>
      </w:r>
      <w:r w:rsidR="00CB28DC" w:rsidRPr="000A681E">
        <w:rPr>
          <w:rFonts w:cs="Arial"/>
          <w:sz w:val="22"/>
          <w:szCs w:val="22"/>
        </w:rPr>
        <w:t>с. Во время занятий учащиеся</w:t>
      </w:r>
      <w:r w:rsidRPr="000A681E">
        <w:rPr>
          <w:rFonts w:cs="Arial"/>
          <w:sz w:val="22"/>
          <w:szCs w:val="22"/>
        </w:rPr>
        <w:t xml:space="preserve"> получают дополнительный</w:t>
      </w:r>
      <w:r w:rsidRPr="00C5475F">
        <w:rPr>
          <w:rFonts w:cs="Arial"/>
          <w:sz w:val="22"/>
          <w:szCs w:val="22"/>
        </w:rPr>
        <w:t xml:space="preserve"> блок лексических единиц, что, следовательно, развивает их умения и навыки в использовании лексики. Подготовка и проведение театрального выступления способствуют расширению кругозора обучающихся, повышению их интереса к изучению языка, развитию разговорных навыков, повторению и закреплению ранее изученной лексики, расширению словарного запаса.</w:t>
      </w:r>
    </w:p>
    <w:p w:rsidR="007C76CE" w:rsidRPr="00C5475F" w:rsidRDefault="007C76CE" w:rsidP="007C76CE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C5475F">
        <w:rPr>
          <w:rFonts w:cs="Arial"/>
          <w:i/>
          <w:iCs/>
          <w:sz w:val="22"/>
          <w:szCs w:val="22"/>
        </w:rPr>
        <w:t>Педагогическая целесообразность</w:t>
      </w:r>
      <w:r w:rsidR="00EB5E80">
        <w:rPr>
          <w:rFonts w:cs="Arial"/>
          <w:i/>
          <w:iCs/>
          <w:sz w:val="22"/>
          <w:szCs w:val="22"/>
        </w:rPr>
        <w:t xml:space="preserve"> </w:t>
      </w:r>
      <w:r w:rsidRPr="00C5475F">
        <w:rPr>
          <w:rFonts w:cs="Arial"/>
          <w:sz w:val="22"/>
          <w:szCs w:val="22"/>
        </w:rPr>
        <w:t>данной программы заключается в формировании дружеского, сплоченного коллектива. Театральное творческое объединение на иностранном языке развивает художественные способности, чувство коллективизма, взаимовыручку, прививает любовь к труду, интерес к познанию нового в изучаемом предмете.</w:t>
      </w:r>
    </w:p>
    <w:p w:rsidR="007C76CE" w:rsidRPr="00C5475F" w:rsidRDefault="007C76CE" w:rsidP="007C76CE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C5475F">
        <w:rPr>
          <w:rFonts w:cs="Arial"/>
          <w:i/>
          <w:iCs/>
          <w:sz w:val="22"/>
          <w:szCs w:val="22"/>
        </w:rPr>
        <w:t>Уровень реализации программы:</w:t>
      </w:r>
      <w:r w:rsidR="00EB5E80">
        <w:rPr>
          <w:rFonts w:cs="Arial"/>
          <w:i/>
          <w:iCs/>
          <w:sz w:val="22"/>
          <w:szCs w:val="22"/>
        </w:rPr>
        <w:t xml:space="preserve"> </w:t>
      </w:r>
      <w:r w:rsidRPr="00C5475F">
        <w:rPr>
          <w:rFonts w:cs="Arial"/>
          <w:sz w:val="22"/>
          <w:szCs w:val="22"/>
        </w:rPr>
        <w:t>дополнительное образование.</w:t>
      </w:r>
    </w:p>
    <w:p w:rsidR="007C76CE" w:rsidRPr="00C5475F" w:rsidRDefault="007C76CE" w:rsidP="007C76CE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C5475F">
        <w:rPr>
          <w:rFonts w:cs="Arial"/>
          <w:i/>
          <w:iCs/>
          <w:sz w:val="22"/>
          <w:szCs w:val="22"/>
        </w:rPr>
        <w:t>Уровень освоения программы:</w:t>
      </w:r>
      <w:r w:rsidR="00EB5E80">
        <w:rPr>
          <w:rFonts w:cs="Arial"/>
          <w:i/>
          <w:iCs/>
          <w:sz w:val="22"/>
          <w:szCs w:val="22"/>
        </w:rPr>
        <w:t xml:space="preserve"> </w:t>
      </w:r>
      <w:r w:rsidRPr="00C5475F">
        <w:rPr>
          <w:rFonts w:cs="Arial"/>
          <w:sz w:val="22"/>
          <w:szCs w:val="22"/>
        </w:rPr>
        <w:t>общекультурный, углубленный.</w:t>
      </w:r>
    </w:p>
    <w:p w:rsidR="007C76CE" w:rsidRPr="00C5475F" w:rsidRDefault="007C76CE" w:rsidP="007C76CE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C5475F">
        <w:rPr>
          <w:rFonts w:cs="Arial"/>
          <w:i/>
          <w:iCs/>
          <w:sz w:val="22"/>
          <w:szCs w:val="22"/>
        </w:rPr>
        <w:t>Способ освоения содержания образования:</w:t>
      </w:r>
      <w:r w:rsidR="00EB5E80">
        <w:rPr>
          <w:rFonts w:cs="Arial"/>
          <w:i/>
          <w:iCs/>
          <w:sz w:val="22"/>
          <w:szCs w:val="22"/>
        </w:rPr>
        <w:t xml:space="preserve"> </w:t>
      </w:r>
      <w:r w:rsidRPr="00C5475F">
        <w:rPr>
          <w:rFonts w:cs="Arial"/>
          <w:sz w:val="22"/>
          <w:szCs w:val="22"/>
        </w:rPr>
        <w:t>креативный.</w:t>
      </w:r>
    </w:p>
    <w:p w:rsidR="007C76CE" w:rsidRPr="00C5475F" w:rsidRDefault="007C76CE" w:rsidP="007C76CE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CB28DC">
        <w:rPr>
          <w:rFonts w:cs="Arial"/>
          <w:sz w:val="22"/>
          <w:szCs w:val="22"/>
          <w:lang w:val="en-US"/>
        </w:rPr>
        <w:t>        </w:t>
      </w:r>
      <w:r w:rsidRPr="00C5475F">
        <w:rPr>
          <w:rFonts w:cs="Arial"/>
          <w:sz w:val="22"/>
          <w:szCs w:val="22"/>
        </w:rPr>
        <w:t xml:space="preserve"> </w:t>
      </w:r>
      <w:r w:rsidRPr="00CB28DC">
        <w:rPr>
          <w:rFonts w:cs="Arial"/>
          <w:sz w:val="22"/>
          <w:szCs w:val="22"/>
          <w:lang w:val="en-US"/>
        </w:rPr>
        <w:t>    </w:t>
      </w:r>
      <w:r w:rsidRPr="00C5475F">
        <w:rPr>
          <w:rFonts w:cs="Arial"/>
          <w:b/>
          <w:i/>
          <w:iCs/>
          <w:sz w:val="22"/>
          <w:szCs w:val="22"/>
        </w:rPr>
        <w:t>Цель программы</w:t>
      </w:r>
      <w:r w:rsidRPr="00C5475F">
        <w:rPr>
          <w:rFonts w:cs="Arial"/>
          <w:i/>
          <w:iCs/>
          <w:sz w:val="22"/>
          <w:szCs w:val="22"/>
        </w:rPr>
        <w:t>:</w:t>
      </w:r>
      <w:r w:rsidRPr="00C5475F">
        <w:rPr>
          <w:rFonts w:cs="Arial"/>
          <w:sz w:val="22"/>
          <w:szCs w:val="22"/>
        </w:rPr>
        <w:t xml:space="preserve"> развитие иноязычной коммуникативной компетенции воспитанников через коллективную творческую деятельность.</w:t>
      </w:r>
    </w:p>
    <w:p w:rsidR="007C76CE" w:rsidRPr="00CB28DC" w:rsidRDefault="007C76CE" w:rsidP="007C76CE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CB28DC">
        <w:rPr>
          <w:rFonts w:cs="Arial"/>
          <w:b/>
          <w:i/>
          <w:iCs/>
          <w:sz w:val="22"/>
          <w:szCs w:val="22"/>
          <w:lang w:val="en-US"/>
        </w:rPr>
        <w:t>           </w:t>
      </w:r>
      <w:r w:rsidRPr="00C5475F">
        <w:rPr>
          <w:rFonts w:cs="Arial"/>
          <w:b/>
          <w:i/>
          <w:iCs/>
          <w:sz w:val="22"/>
          <w:szCs w:val="22"/>
        </w:rPr>
        <w:t xml:space="preserve"> </w:t>
      </w:r>
      <w:proofErr w:type="spellStart"/>
      <w:r w:rsidRPr="00CB28DC">
        <w:rPr>
          <w:rFonts w:cs="Arial"/>
          <w:b/>
          <w:i/>
          <w:iCs/>
          <w:sz w:val="22"/>
          <w:szCs w:val="22"/>
          <w:lang w:val="en-US"/>
        </w:rPr>
        <w:t>Задачи</w:t>
      </w:r>
      <w:proofErr w:type="spellEnd"/>
      <w:r w:rsidRPr="00CB28DC">
        <w:rPr>
          <w:rFonts w:cs="Arial"/>
          <w:b/>
          <w:i/>
          <w:iCs/>
          <w:sz w:val="22"/>
          <w:szCs w:val="22"/>
          <w:lang w:val="en-US"/>
        </w:rPr>
        <w:t>:</w:t>
      </w:r>
    </w:p>
    <w:p w:rsidR="007C76CE" w:rsidRPr="00C5475F" w:rsidRDefault="007C76CE" w:rsidP="007C76C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sz w:val="22"/>
          <w:szCs w:val="22"/>
        </w:rPr>
      </w:pPr>
      <w:r w:rsidRPr="00CB28DC">
        <w:rPr>
          <w:rFonts w:cs="Arial"/>
          <w:sz w:val="22"/>
          <w:szCs w:val="22"/>
          <w:lang w:val="en-US"/>
        </w:rPr>
        <w:t> </w:t>
      </w:r>
      <w:r w:rsidRPr="00C5475F">
        <w:rPr>
          <w:rFonts w:cs="Arial"/>
          <w:sz w:val="22"/>
          <w:szCs w:val="22"/>
        </w:rPr>
        <w:t>Создание условий для развития интеллектуальных и творческих способностей детей, их самовыражения и самоопределения.</w:t>
      </w:r>
    </w:p>
    <w:p w:rsidR="007C76CE" w:rsidRPr="00C5475F" w:rsidRDefault="007C76CE" w:rsidP="007C76C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sz w:val="22"/>
          <w:szCs w:val="22"/>
        </w:rPr>
      </w:pPr>
      <w:r w:rsidRPr="00C5475F">
        <w:rPr>
          <w:rFonts w:cs="Arial"/>
          <w:sz w:val="22"/>
          <w:szCs w:val="22"/>
        </w:rPr>
        <w:t>Повышение мотивации обучающихся к изучению иностранного языка, активизация знаний, умений, навыков.</w:t>
      </w:r>
    </w:p>
    <w:p w:rsidR="007C76CE" w:rsidRPr="00C5475F" w:rsidRDefault="007C76CE" w:rsidP="007C76C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sz w:val="22"/>
          <w:szCs w:val="22"/>
        </w:rPr>
      </w:pPr>
      <w:r w:rsidRPr="00C5475F">
        <w:rPr>
          <w:rFonts w:cs="Arial"/>
          <w:sz w:val="22"/>
          <w:szCs w:val="22"/>
        </w:rPr>
        <w:t>Создание условий, способствующих раскрепощению обучающихся, снятию психологических стрессов, комплексов.</w:t>
      </w:r>
    </w:p>
    <w:p w:rsidR="007C76CE" w:rsidRPr="00C5475F" w:rsidRDefault="007C76CE" w:rsidP="007C76C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sz w:val="22"/>
          <w:szCs w:val="22"/>
        </w:rPr>
      </w:pPr>
      <w:r w:rsidRPr="00C5475F">
        <w:rPr>
          <w:rFonts w:cs="Arial"/>
          <w:sz w:val="22"/>
          <w:szCs w:val="22"/>
        </w:rPr>
        <w:t>Создание возможностей для проявления художественных способностей.</w:t>
      </w:r>
    </w:p>
    <w:p w:rsidR="007C76CE" w:rsidRPr="00C5475F" w:rsidRDefault="007C76CE" w:rsidP="007C76CE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CB28DC">
        <w:rPr>
          <w:rFonts w:cs="Arial"/>
          <w:sz w:val="22"/>
          <w:szCs w:val="22"/>
          <w:lang w:val="en-US"/>
        </w:rPr>
        <w:t> </w:t>
      </w:r>
    </w:p>
    <w:p w:rsidR="000A681E" w:rsidRDefault="007C76CE" w:rsidP="000A681E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CB28DC">
        <w:rPr>
          <w:rFonts w:cs="Arial"/>
          <w:i/>
          <w:iCs/>
          <w:sz w:val="22"/>
          <w:szCs w:val="22"/>
          <w:lang w:val="en-US"/>
        </w:rPr>
        <w:t>          </w:t>
      </w:r>
      <w:r w:rsidRPr="00C5475F">
        <w:rPr>
          <w:rFonts w:cs="Arial"/>
          <w:i/>
          <w:iCs/>
          <w:sz w:val="22"/>
          <w:szCs w:val="22"/>
        </w:rPr>
        <w:t xml:space="preserve"> </w:t>
      </w:r>
      <w:r w:rsidRPr="00CB28DC">
        <w:rPr>
          <w:rFonts w:cs="Arial"/>
          <w:i/>
          <w:iCs/>
          <w:sz w:val="22"/>
          <w:szCs w:val="22"/>
          <w:lang w:val="en-US"/>
        </w:rPr>
        <w:t> </w:t>
      </w:r>
      <w:r w:rsidRPr="00C5475F">
        <w:rPr>
          <w:rFonts w:cs="Arial"/>
          <w:i/>
          <w:iCs/>
          <w:sz w:val="22"/>
          <w:szCs w:val="22"/>
        </w:rPr>
        <w:t>Отличием</w:t>
      </w:r>
      <w:r w:rsidRPr="00CB28DC">
        <w:rPr>
          <w:rFonts w:cs="Arial"/>
          <w:i/>
          <w:iCs/>
          <w:sz w:val="22"/>
          <w:szCs w:val="22"/>
          <w:lang w:val="en-US"/>
        </w:rPr>
        <w:t> </w:t>
      </w:r>
      <w:r w:rsidRPr="00C5475F">
        <w:rPr>
          <w:rFonts w:cs="Arial"/>
          <w:i/>
          <w:iCs/>
          <w:sz w:val="22"/>
          <w:szCs w:val="22"/>
        </w:rPr>
        <w:t xml:space="preserve"> данной образовательной программы</w:t>
      </w:r>
      <w:r w:rsidR="000256AC">
        <w:rPr>
          <w:rFonts w:cs="Arial"/>
          <w:i/>
          <w:iCs/>
          <w:sz w:val="22"/>
          <w:szCs w:val="22"/>
        </w:rPr>
        <w:t xml:space="preserve"> </w:t>
      </w:r>
      <w:r w:rsidRPr="00C5475F">
        <w:rPr>
          <w:rFonts w:cs="Arial"/>
          <w:sz w:val="22"/>
          <w:szCs w:val="22"/>
        </w:rPr>
        <w:t>от уже существующих,</w:t>
      </w:r>
      <w:r w:rsidRPr="00CB28DC">
        <w:rPr>
          <w:rFonts w:cs="Arial"/>
          <w:sz w:val="22"/>
          <w:szCs w:val="22"/>
          <w:lang w:val="en-US"/>
        </w:rPr>
        <w:t> </w:t>
      </w:r>
      <w:r w:rsidRPr="00C5475F">
        <w:rPr>
          <w:rFonts w:cs="Arial"/>
          <w:sz w:val="22"/>
          <w:szCs w:val="22"/>
        </w:rPr>
        <w:t xml:space="preserve"> является то, что в нее включены разделы, </w:t>
      </w:r>
      <w:r w:rsidR="00EB5E80">
        <w:rPr>
          <w:rFonts w:cs="Arial"/>
          <w:sz w:val="22"/>
          <w:szCs w:val="22"/>
        </w:rPr>
        <w:t xml:space="preserve">знакомящие </w:t>
      </w:r>
      <w:r w:rsidRPr="00C5475F">
        <w:rPr>
          <w:rFonts w:cs="Arial"/>
          <w:sz w:val="22"/>
          <w:szCs w:val="22"/>
        </w:rPr>
        <w:t xml:space="preserve"> с</w:t>
      </w:r>
      <w:r w:rsidRPr="00CB28DC">
        <w:rPr>
          <w:rFonts w:cs="Arial"/>
          <w:sz w:val="22"/>
          <w:szCs w:val="22"/>
          <w:lang w:val="en-US"/>
        </w:rPr>
        <w:t> </w:t>
      </w:r>
      <w:r w:rsidRPr="00C5475F">
        <w:rPr>
          <w:rFonts w:cs="Arial"/>
          <w:sz w:val="22"/>
          <w:szCs w:val="22"/>
        </w:rPr>
        <w:t xml:space="preserve"> тра</w:t>
      </w:r>
      <w:r w:rsidR="00A47A39" w:rsidRPr="00C5475F">
        <w:rPr>
          <w:rFonts w:cs="Arial"/>
          <w:sz w:val="22"/>
          <w:szCs w:val="22"/>
        </w:rPr>
        <w:t>дициями страны изучаемого языка</w:t>
      </w:r>
      <w:r w:rsidRPr="00C5475F">
        <w:rPr>
          <w:rFonts w:cs="Arial"/>
          <w:sz w:val="22"/>
          <w:szCs w:val="22"/>
        </w:rPr>
        <w:t>.</w:t>
      </w:r>
    </w:p>
    <w:p w:rsidR="007C76CE" w:rsidRPr="00C5475F" w:rsidRDefault="007C76CE" w:rsidP="000A681E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CB28DC">
        <w:rPr>
          <w:rFonts w:cs="Arial"/>
          <w:sz w:val="22"/>
          <w:szCs w:val="22"/>
          <w:lang w:val="en-US"/>
        </w:rPr>
        <w:t> </w:t>
      </w:r>
    </w:p>
    <w:p w:rsidR="00A47A39" w:rsidRPr="0082338E" w:rsidRDefault="007C76CE" w:rsidP="000A681E">
      <w:pPr>
        <w:widowControl w:val="0"/>
        <w:autoSpaceDE w:val="0"/>
        <w:autoSpaceDN w:val="0"/>
        <w:adjustRightInd w:val="0"/>
        <w:ind w:left="426" w:hanging="471"/>
        <w:rPr>
          <w:rFonts w:cs="Arial"/>
          <w:sz w:val="22"/>
          <w:szCs w:val="22"/>
        </w:rPr>
      </w:pPr>
      <w:r w:rsidRPr="00CB28DC">
        <w:rPr>
          <w:rFonts w:cs="Arial"/>
          <w:i/>
          <w:iCs/>
          <w:sz w:val="22"/>
          <w:szCs w:val="22"/>
          <w:lang w:val="en-US"/>
        </w:rPr>
        <w:t>       </w:t>
      </w:r>
      <w:bookmarkStart w:id="0" w:name="_GoBack"/>
      <w:bookmarkEnd w:id="0"/>
      <w:r w:rsidR="00A47A39" w:rsidRPr="0082338E">
        <w:rPr>
          <w:rFonts w:cs="Arial"/>
          <w:b/>
          <w:i/>
          <w:iCs/>
          <w:sz w:val="22"/>
          <w:szCs w:val="22"/>
        </w:rPr>
        <w:t>Возраст детей</w:t>
      </w:r>
      <w:r w:rsidR="00A47A39" w:rsidRPr="0082338E">
        <w:rPr>
          <w:rFonts w:cs="Arial"/>
          <w:i/>
          <w:iCs/>
          <w:sz w:val="22"/>
          <w:szCs w:val="22"/>
        </w:rPr>
        <w:t xml:space="preserve">: </w:t>
      </w:r>
      <w:r w:rsidR="00A47A39" w:rsidRPr="0082338E">
        <w:rPr>
          <w:rFonts w:cs="Arial"/>
          <w:sz w:val="22"/>
          <w:szCs w:val="22"/>
        </w:rPr>
        <w:t>10-11 лет.</w:t>
      </w:r>
    </w:p>
    <w:p w:rsidR="00EB5E80" w:rsidRDefault="000A681E" w:rsidP="000A681E">
      <w:pPr>
        <w:widowControl w:val="0"/>
        <w:autoSpaceDE w:val="0"/>
        <w:autoSpaceDN w:val="0"/>
        <w:adjustRightInd w:val="0"/>
        <w:ind w:left="426" w:hanging="56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7C76CE" w:rsidRPr="0082338E">
        <w:rPr>
          <w:rFonts w:cs="Arial"/>
          <w:i/>
          <w:iCs/>
          <w:sz w:val="22"/>
          <w:szCs w:val="22"/>
        </w:rPr>
        <w:t xml:space="preserve"> </w:t>
      </w:r>
      <w:r w:rsidR="007C76CE" w:rsidRPr="00C5475F">
        <w:rPr>
          <w:rFonts w:cs="Arial"/>
          <w:b/>
          <w:i/>
          <w:iCs/>
          <w:sz w:val="22"/>
          <w:szCs w:val="22"/>
        </w:rPr>
        <w:t>Срок реализации программы</w:t>
      </w:r>
      <w:r w:rsidR="007C76CE" w:rsidRPr="00C5475F">
        <w:rPr>
          <w:rFonts w:cs="Arial"/>
          <w:i/>
          <w:iCs/>
          <w:sz w:val="22"/>
          <w:szCs w:val="22"/>
        </w:rPr>
        <w:t>:</w:t>
      </w:r>
      <w:r w:rsidR="00CB28DC" w:rsidRPr="00C5475F">
        <w:rPr>
          <w:rFonts w:cs="Arial"/>
          <w:i/>
          <w:iCs/>
          <w:sz w:val="22"/>
          <w:szCs w:val="22"/>
        </w:rPr>
        <w:t xml:space="preserve"> </w:t>
      </w:r>
      <w:r w:rsidR="00A47A39" w:rsidRPr="00C5475F">
        <w:rPr>
          <w:rFonts w:cs="Arial"/>
          <w:sz w:val="22"/>
          <w:szCs w:val="22"/>
        </w:rPr>
        <w:t>программа рассчитана на 1 год</w:t>
      </w:r>
      <w:r w:rsidR="007C76CE" w:rsidRPr="00C5475F">
        <w:rPr>
          <w:rFonts w:cs="Arial"/>
          <w:sz w:val="22"/>
          <w:szCs w:val="22"/>
        </w:rPr>
        <w:t xml:space="preserve"> обучения. </w:t>
      </w:r>
    </w:p>
    <w:p w:rsidR="007C76CE" w:rsidRPr="00EB5E80" w:rsidRDefault="007C76CE" w:rsidP="000A681E">
      <w:pPr>
        <w:widowControl w:val="0"/>
        <w:autoSpaceDE w:val="0"/>
        <w:autoSpaceDN w:val="0"/>
        <w:adjustRightInd w:val="0"/>
        <w:ind w:left="426" w:hanging="188"/>
        <w:rPr>
          <w:rFonts w:cs="Arial"/>
          <w:sz w:val="22"/>
          <w:szCs w:val="22"/>
        </w:rPr>
      </w:pPr>
      <w:r w:rsidRPr="00EB5E80">
        <w:rPr>
          <w:rFonts w:cs="Arial"/>
          <w:sz w:val="22"/>
          <w:szCs w:val="22"/>
        </w:rPr>
        <w:t>Общ</w:t>
      </w:r>
      <w:r w:rsidR="00A47A39" w:rsidRPr="00EB5E80">
        <w:rPr>
          <w:rFonts w:cs="Arial"/>
          <w:sz w:val="22"/>
          <w:szCs w:val="22"/>
        </w:rPr>
        <w:t>ее количество -30 часов</w:t>
      </w:r>
      <w:r w:rsidRPr="00EB5E80">
        <w:rPr>
          <w:rFonts w:cs="Arial"/>
          <w:sz w:val="22"/>
          <w:szCs w:val="22"/>
        </w:rPr>
        <w:t>.</w:t>
      </w:r>
      <w:r w:rsidRPr="00CB28DC">
        <w:rPr>
          <w:rFonts w:cs="Arial"/>
          <w:sz w:val="22"/>
          <w:szCs w:val="22"/>
          <w:lang w:val="en-US"/>
        </w:rPr>
        <w:t> </w:t>
      </w:r>
    </w:p>
    <w:p w:rsidR="007C76CE" w:rsidRPr="00EB5E80" w:rsidRDefault="007C76CE" w:rsidP="000A681E">
      <w:pPr>
        <w:widowControl w:val="0"/>
        <w:autoSpaceDE w:val="0"/>
        <w:autoSpaceDN w:val="0"/>
        <w:adjustRightInd w:val="0"/>
        <w:ind w:left="142" w:hanging="329"/>
        <w:rPr>
          <w:rFonts w:cs="Arial"/>
          <w:b/>
          <w:sz w:val="22"/>
          <w:szCs w:val="22"/>
        </w:rPr>
      </w:pPr>
      <w:r w:rsidRPr="00CB28DC">
        <w:rPr>
          <w:rFonts w:cs="Arial"/>
          <w:i/>
          <w:iCs/>
          <w:sz w:val="22"/>
          <w:szCs w:val="22"/>
          <w:lang w:val="en-US"/>
        </w:rPr>
        <w:t>         </w:t>
      </w:r>
      <w:r w:rsidRPr="00EB5E80">
        <w:rPr>
          <w:rFonts w:cs="Arial"/>
          <w:b/>
          <w:i/>
          <w:iCs/>
          <w:sz w:val="22"/>
          <w:szCs w:val="22"/>
        </w:rPr>
        <w:t>Режим занятий:</w:t>
      </w:r>
    </w:p>
    <w:p w:rsidR="00CB28DC" w:rsidRPr="00C5475F" w:rsidRDefault="00A47A39" w:rsidP="000A681E">
      <w:pPr>
        <w:widowControl w:val="0"/>
        <w:autoSpaceDE w:val="0"/>
        <w:autoSpaceDN w:val="0"/>
        <w:adjustRightInd w:val="0"/>
        <w:ind w:left="426"/>
        <w:rPr>
          <w:rFonts w:cs="Arial"/>
          <w:sz w:val="22"/>
          <w:szCs w:val="22"/>
        </w:rPr>
      </w:pPr>
      <w:r w:rsidRPr="00CB28DC">
        <w:rPr>
          <w:rFonts w:cs="Arial"/>
          <w:sz w:val="22"/>
          <w:szCs w:val="22"/>
          <w:lang w:val="en-US"/>
        </w:rPr>
        <w:t>       </w:t>
      </w:r>
      <w:r w:rsidRPr="00EB5E80">
        <w:rPr>
          <w:rFonts w:cs="Arial"/>
          <w:sz w:val="22"/>
          <w:szCs w:val="22"/>
        </w:rPr>
        <w:t xml:space="preserve"> </w:t>
      </w:r>
      <w:r w:rsidRPr="00C5475F">
        <w:rPr>
          <w:rFonts w:cs="Arial"/>
          <w:sz w:val="22"/>
          <w:szCs w:val="22"/>
        </w:rPr>
        <w:t>Занятия проводятся 1 раз в неделю по 1 академическому часу (45 минут).</w:t>
      </w:r>
    </w:p>
    <w:p w:rsidR="007C76CE" w:rsidRPr="00C5475F" w:rsidRDefault="000A681E" w:rsidP="000A681E">
      <w:pPr>
        <w:widowControl w:val="0"/>
        <w:autoSpaceDE w:val="0"/>
        <w:autoSpaceDN w:val="0"/>
        <w:adjustRightInd w:val="0"/>
        <w:ind w:left="426" w:hanging="426"/>
        <w:rPr>
          <w:rFonts w:cs="Arial"/>
          <w:b/>
          <w:sz w:val="22"/>
          <w:szCs w:val="22"/>
        </w:rPr>
      </w:pPr>
      <w:r>
        <w:rPr>
          <w:rFonts w:cs="Arial"/>
          <w:b/>
          <w:i/>
          <w:iCs/>
          <w:sz w:val="22"/>
          <w:szCs w:val="22"/>
        </w:rPr>
        <w:t xml:space="preserve">     </w:t>
      </w:r>
      <w:r w:rsidR="007C76CE" w:rsidRPr="00C5475F">
        <w:rPr>
          <w:rFonts w:cs="Arial"/>
          <w:b/>
          <w:i/>
          <w:iCs/>
          <w:sz w:val="22"/>
          <w:szCs w:val="22"/>
        </w:rPr>
        <w:t>Формы занятий:</w:t>
      </w:r>
    </w:p>
    <w:p w:rsidR="007C76CE" w:rsidRPr="00C5475F" w:rsidRDefault="007C76CE" w:rsidP="000A681E">
      <w:pPr>
        <w:widowControl w:val="0"/>
        <w:autoSpaceDE w:val="0"/>
        <w:autoSpaceDN w:val="0"/>
        <w:adjustRightInd w:val="0"/>
        <w:ind w:left="426"/>
        <w:rPr>
          <w:rFonts w:cs="Arial"/>
          <w:sz w:val="22"/>
          <w:szCs w:val="22"/>
        </w:rPr>
      </w:pPr>
      <w:r w:rsidRPr="00C5475F">
        <w:rPr>
          <w:rFonts w:cs="Arial"/>
          <w:sz w:val="22"/>
          <w:szCs w:val="22"/>
        </w:rPr>
        <w:t>- лекция</w:t>
      </w:r>
    </w:p>
    <w:p w:rsidR="007C76CE" w:rsidRPr="00C5475F" w:rsidRDefault="007C76CE" w:rsidP="000A681E">
      <w:pPr>
        <w:widowControl w:val="0"/>
        <w:autoSpaceDE w:val="0"/>
        <w:autoSpaceDN w:val="0"/>
        <w:adjustRightInd w:val="0"/>
        <w:ind w:left="426"/>
        <w:rPr>
          <w:rFonts w:cs="Arial"/>
          <w:sz w:val="22"/>
          <w:szCs w:val="22"/>
        </w:rPr>
      </w:pPr>
      <w:r w:rsidRPr="00C5475F">
        <w:rPr>
          <w:rFonts w:cs="Arial"/>
          <w:sz w:val="22"/>
          <w:szCs w:val="22"/>
        </w:rPr>
        <w:t>- игра</w:t>
      </w:r>
    </w:p>
    <w:p w:rsidR="007C76CE" w:rsidRPr="00C5475F" w:rsidRDefault="007C76CE" w:rsidP="000A681E">
      <w:pPr>
        <w:widowControl w:val="0"/>
        <w:autoSpaceDE w:val="0"/>
        <w:autoSpaceDN w:val="0"/>
        <w:adjustRightInd w:val="0"/>
        <w:ind w:left="426"/>
        <w:rPr>
          <w:rFonts w:cs="Arial"/>
          <w:sz w:val="22"/>
          <w:szCs w:val="22"/>
        </w:rPr>
      </w:pPr>
      <w:r w:rsidRPr="00C5475F">
        <w:rPr>
          <w:rFonts w:cs="Arial"/>
          <w:sz w:val="22"/>
          <w:szCs w:val="22"/>
        </w:rPr>
        <w:t>- репетиция</w:t>
      </w:r>
    </w:p>
    <w:p w:rsidR="007C76CE" w:rsidRPr="00C5475F" w:rsidRDefault="007C76CE" w:rsidP="000A681E">
      <w:pPr>
        <w:widowControl w:val="0"/>
        <w:autoSpaceDE w:val="0"/>
        <w:autoSpaceDN w:val="0"/>
        <w:adjustRightInd w:val="0"/>
        <w:ind w:left="426"/>
        <w:rPr>
          <w:rFonts w:cs="Arial"/>
          <w:sz w:val="22"/>
          <w:szCs w:val="22"/>
        </w:rPr>
      </w:pPr>
      <w:r w:rsidRPr="00C5475F">
        <w:rPr>
          <w:rFonts w:cs="Arial"/>
          <w:sz w:val="22"/>
          <w:szCs w:val="22"/>
        </w:rPr>
        <w:t>- беседа</w:t>
      </w:r>
    </w:p>
    <w:p w:rsidR="000A681E" w:rsidRDefault="007C76CE" w:rsidP="000A681E">
      <w:pPr>
        <w:widowControl w:val="0"/>
        <w:autoSpaceDE w:val="0"/>
        <w:autoSpaceDN w:val="0"/>
        <w:adjustRightInd w:val="0"/>
        <w:ind w:left="426"/>
        <w:rPr>
          <w:rFonts w:cs="Arial"/>
          <w:sz w:val="22"/>
          <w:szCs w:val="22"/>
        </w:rPr>
      </w:pPr>
      <w:r w:rsidRPr="00C5475F">
        <w:rPr>
          <w:rFonts w:cs="Arial"/>
          <w:sz w:val="22"/>
          <w:szCs w:val="22"/>
        </w:rPr>
        <w:t>- изготовление декораций</w:t>
      </w:r>
    </w:p>
    <w:p w:rsidR="007C76CE" w:rsidRPr="000A681E" w:rsidRDefault="000A681E" w:rsidP="000A681E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  <w:r w:rsidR="007C76CE" w:rsidRPr="00CB28DC">
        <w:rPr>
          <w:rFonts w:cs="Arial"/>
          <w:sz w:val="22"/>
          <w:szCs w:val="22"/>
          <w:lang w:val="en-US"/>
        </w:rPr>
        <w:t> </w:t>
      </w:r>
      <w:r w:rsidR="00A47A39" w:rsidRPr="00C5475F">
        <w:rPr>
          <w:rFonts w:cs="Arial"/>
          <w:b/>
          <w:i/>
          <w:sz w:val="22"/>
          <w:szCs w:val="22"/>
        </w:rPr>
        <w:t>Ожидаемые результаты программы</w:t>
      </w:r>
      <w:r w:rsidR="007C76CE" w:rsidRPr="00C5475F">
        <w:rPr>
          <w:rFonts w:cs="Arial"/>
          <w:b/>
          <w:i/>
          <w:iCs/>
          <w:sz w:val="22"/>
          <w:szCs w:val="22"/>
        </w:rPr>
        <w:t>:</w:t>
      </w:r>
    </w:p>
    <w:p w:rsidR="007C76CE" w:rsidRPr="00C5475F" w:rsidRDefault="007C76CE" w:rsidP="000A681E">
      <w:pPr>
        <w:widowControl w:val="0"/>
        <w:autoSpaceDE w:val="0"/>
        <w:autoSpaceDN w:val="0"/>
        <w:adjustRightInd w:val="0"/>
        <w:ind w:left="426"/>
        <w:rPr>
          <w:rFonts w:cs="Arial"/>
          <w:sz w:val="22"/>
          <w:szCs w:val="22"/>
        </w:rPr>
      </w:pPr>
      <w:r w:rsidRPr="00C5475F">
        <w:rPr>
          <w:rFonts w:cs="Arial"/>
          <w:sz w:val="22"/>
          <w:szCs w:val="22"/>
        </w:rPr>
        <w:t>- стабильность функционирования детского коллектива</w:t>
      </w:r>
    </w:p>
    <w:p w:rsidR="007C76CE" w:rsidRPr="00C5475F" w:rsidRDefault="007C76CE" w:rsidP="000A681E">
      <w:pPr>
        <w:widowControl w:val="0"/>
        <w:autoSpaceDE w:val="0"/>
        <w:autoSpaceDN w:val="0"/>
        <w:adjustRightInd w:val="0"/>
        <w:ind w:left="426"/>
        <w:rPr>
          <w:rFonts w:cs="Arial"/>
          <w:sz w:val="22"/>
          <w:szCs w:val="22"/>
        </w:rPr>
      </w:pPr>
      <w:r w:rsidRPr="00C5475F">
        <w:rPr>
          <w:rFonts w:cs="Arial"/>
          <w:sz w:val="22"/>
          <w:szCs w:val="22"/>
        </w:rPr>
        <w:t>- повышение общего уровня культуры</w:t>
      </w:r>
    </w:p>
    <w:p w:rsidR="007C76CE" w:rsidRPr="00C5475F" w:rsidRDefault="007C76CE" w:rsidP="000A681E">
      <w:pPr>
        <w:widowControl w:val="0"/>
        <w:autoSpaceDE w:val="0"/>
        <w:autoSpaceDN w:val="0"/>
        <w:adjustRightInd w:val="0"/>
        <w:ind w:left="426"/>
        <w:rPr>
          <w:rFonts w:cs="Arial"/>
          <w:sz w:val="22"/>
          <w:szCs w:val="22"/>
        </w:rPr>
      </w:pPr>
      <w:r w:rsidRPr="00C5475F">
        <w:rPr>
          <w:rFonts w:cs="Arial"/>
          <w:sz w:val="22"/>
          <w:szCs w:val="22"/>
        </w:rPr>
        <w:t>- развитие художественного воображения</w:t>
      </w:r>
    </w:p>
    <w:p w:rsidR="007C76CE" w:rsidRPr="00C5475F" w:rsidRDefault="007C76CE" w:rsidP="000A681E">
      <w:pPr>
        <w:widowControl w:val="0"/>
        <w:autoSpaceDE w:val="0"/>
        <w:autoSpaceDN w:val="0"/>
        <w:adjustRightInd w:val="0"/>
        <w:ind w:left="426"/>
        <w:rPr>
          <w:rFonts w:cs="Arial"/>
          <w:sz w:val="22"/>
          <w:szCs w:val="22"/>
        </w:rPr>
      </w:pPr>
      <w:r w:rsidRPr="00C5475F">
        <w:rPr>
          <w:rFonts w:cs="Arial"/>
          <w:sz w:val="22"/>
          <w:szCs w:val="22"/>
        </w:rPr>
        <w:t>- обретение веры в свои силы и возможности</w:t>
      </w:r>
    </w:p>
    <w:p w:rsidR="007C76CE" w:rsidRPr="00C5475F" w:rsidRDefault="007C76CE" w:rsidP="000A681E">
      <w:pPr>
        <w:widowControl w:val="0"/>
        <w:autoSpaceDE w:val="0"/>
        <w:autoSpaceDN w:val="0"/>
        <w:adjustRightInd w:val="0"/>
        <w:ind w:left="426"/>
        <w:rPr>
          <w:rFonts w:cs="Arial"/>
          <w:sz w:val="22"/>
          <w:szCs w:val="22"/>
        </w:rPr>
      </w:pPr>
      <w:r w:rsidRPr="00C5475F">
        <w:rPr>
          <w:rFonts w:cs="Arial"/>
          <w:sz w:val="22"/>
          <w:szCs w:val="22"/>
        </w:rPr>
        <w:t>- повышение знаний и умений по английскому языку</w:t>
      </w:r>
    </w:p>
    <w:p w:rsidR="007C76CE" w:rsidRPr="00C5475F" w:rsidRDefault="007C76CE" w:rsidP="000A681E">
      <w:pPr>
        <w:widowControl w:val="0"/>
        <w:autoSpaceDE w:val="0"/>
        <w:autoSpaceDN w:val="0"/>
        <w:adjustRightInd w:val="0"/>
        <w:ind w:left="426"/>
        <w:rPr>
          <w:rFonts w:cs="Arial"/>
          <w:sz w:val="22"/>
          <w:szCs w:val="22"/>
        </w:rPr>
      </w:pPr>
      <w:r w:rsidRPr="00C5475F">
        <w:rPr>
          <w:rFonts w:cs="Arial"/>
          <w:sz w:val="22"/>
          <w:szCs w:val="22"/>
        </w:rPr>
        <w:t>- постановка и представление спектаклей на английском языке</w:t>
      </w:r>
    </w:p>
    <w:p w:rsidR="007C76CE" w:rsidRPr="00C5475F" w:rsidRDefault="007C76CE" w:rsidP="000A681E">
      <w:pPr>
        <w:widowControl w:val="0"/>
        <w:autoSpaceDE w:val="0"/>
        <w:autoSpaceDN w:val="0"/>
        <w:adjustRightInd w:val="0"/>
        <w:ind w:left="426"/>
        <w:rPr>
          <w:rFonts w:cs="Arial"/>
          <w:sz w:val="22"/>
          <w:szCs w:val="22"/>
        </w:rPr>
      </w:pPr>
      <w:r w:rsidRPr="00CB28DC">
        <w:rPr>
          <w:rFonts w:cs="Arial"/>
          <w:sz w:val="22"/>
          <w:szCs w:val="22"/>
          <w:lang w:val="en-US"/>
        </w:rPr>
        <w:t> </w:t>
      </w:r>
    </w:p>
    <w:p w:rsidR="007C76CE" w:rsidRPr="0082338E" w:rsidRDefault="007C76CE" w:rsidP="007C76CE">
      <w:pPr>
        <w:widowControl w:val="0"/>
        <w:autoSpaceDE w:val="0"/>
        <w:autoSpaceDN w:val="0"/>
        <w:adjustRightInd w:val="0"/>
        <w:ind w:left="960"/>
        <w:rPr>
          <w:rFonts w:cs="Arial"/>
          <w:b/>
          <w:bCs/>
          <w:sz w:val="22"/>
          <w:szCs w:val="22"/>
        </w:rPr>
      </w:pPr>
      <w:r w:rsidRPr="00CB28DC">
        <w:rPr>
          <w:rFonts w:cs="Arial"/>
          <w:b/>
          <w:bCs/>
          <w:sz w:val="22"/>
          <w:szCs w:val="22"/>
          <w:lang w:val="en-US"/>
        </w:rPr>
        <w:lastRenderedPageBreak/>
        <w:t> </w:t>
      </w:r>
      <w:r w:rsidRPr="00C5475F">
        <w:rPr>
          <w:rFonts w:cs="Arial"/>
          <w:b/>
          <w:bCs/>
          <w:sz w:val="22"/>
          <w:szCs w:val="22"/>
        </w:rPr>
        <w:t xml:space="preserve"> </w:t>
      </w:r>
      <w:r w:rsidRPr="00CB28DC">
        <w:rPr>
          <w:rFonts w:cs="Arial"/>
          <w:b/>
          <w:bCs/>
          <w:sz w:val="22"/>
          <w:szCs w:val="22"/>
          <w:lang w:val="en-US"/>
        </w:rPr>
        <w:t> </w:t>
      </w:r>
      <w:r w:rsidRPr="00C5475F">
        <w:rPr>
          <w:rFonts w:cs="Arial"/>
          <w:b/>
          <w:bCs/>
          <w:sz w:val="22"/>
          <w:szCs w:val="22"/>
        </w:rPr>
        <w:t xml:space="preserve"> </w:t>
      </w:r>
      <w:r w:rsidRPr="00CB28DC">
        <w:rPr>
          <w:rFonts w:cs="Arial"/>
          <w:b/>
          <w:bCs/>
          <w:sz w:val="22"/>
          <w:szCs w:val="22"/>
          <w:lang w:val="en-US"/>
        </w:rPr>
        <w:t> </w:t>
      </w:r>
      <w:r w:rsidRPr="00C5475F">
        <w:rPr>
          <w:rFonts w:cs="Arial"/>
          <w:b/>
          <w:bCs/>
          <w:sz w:val="22"/>
          <w:szCs w:val="22"/>
        </w:rPr>
        <w:t xml:space="preserve"> </w:t>
      </w:r>
      <w:r w:rsidRPr="00CB28DC">
        <w:rPr>
          <w:rFonts w:cs="Arial"/>
          <w:b/>
          <w:bCs/>
          <w:sz w:val="22"/>
          <w:szCs w:val="22"/>
          <w:lang w:val="en-US"/>
        </w:rPr>
        <w:t> </w:t>
      </w:r>
      <w:r w:rsidRPr="00C5475F">
        <w:rPr>
          <w:rFonts w:cs="Arial"/>
          <w:b/>
          <w:bCs/>
          <w:sz w:val="22"/>
          <w:szCs w:val="22"/>
        </w:rPr>
        <w:t xml:space="preserve"> </w:t>
      </w:r>
      <w:r w:rsidRPr="00CB28DC">
        <w:rPr>
          <w:rFonts w:cs="Arial"/>
          <w:b/>
          <w:bCs/>
          <w:sz w:val="22"/>
          <w:szCs w:val="22"/>
          <w:lang w:val="en-US"/>
        </w:rPr>
        <w:t> </w:t>
      </w:r>
      <w:r w:rsidRPr="00C5475F">
        <w:rPr>
          <w:rFonts w:cs="Arial"/>
          <w:b/>
          <w:bCs/>
          <w:sz w:val="22"/>
          <w:szCs w:val="22"/>
        </w:rPr>
        <w:t xml:space="preserve"> </w:t>
      </w:r>
      <w:r w:rsidRPr="00CB28DC">
        <w:rPr>
          <w:rFonts w:cs="Arial"/>
          <w:b/>
          <w:bCs/>
          <w:sz w:val="22"/>
          <w:szCs w:val="22"/>
          <w:lang w:val="en-US"/>
        </w:rPr>
        <w:t> </w:t>
      </w:r>
      <w:r w:rsidRPr="00C5475F">
        <w:rPr>
          <w:rFonts w:cs="Arial"/>
          <w:b/>
          <w:bCs/>
          <w:sz w:val="22"/>
          <w:szCs w:val="22"/>
        </w:rPr>
        <w:t xml:space="preserve"> </w:t>
      </w:r>
      <w:r w:rsidRPr="00CB28DC">
        <w:rPr>
          <w:rFonts w:cs="Arial"/>
          <w:b/>
          <w:bCs/>
          <w:sz w:val="22"/>
          <w:szCs w:val="22"/>
          <w:lang w:val="en-US"/>
        </w:rPr>
        <w:t> </w:t>
      </w:r>
      <w:r w:rsidRPr="00C5475F">
        <w:rPr>
          <w:rFonts w:cs="Arial"/>
          <w:b/>
          <w:bCs/>
          <w:sz w:val="22"/>
          <w:szCs w:val="22"/>
        </w:rPr>
        <w:t xml:space="preserve"> </w:t>
      </w:r>
      <w:r w:rsidRPr="00CB28DC">
        <w:rPr>
          <w:rFonts w:cs="Arial"/>
          <w:b/>
          <w:bCs/>
          <w:sz w:val="22"/>
          <w:szCs w:val="22"/>
          <w:lang w:val="en-US"/>
        </w:rPr>
        <w:t> </w:t>
      </w:r>
      <w:r w:rsidRPr="00C5475F">
        <w:rPr>
          <w:rFonts w:cs="Arial"/>
          <w:b/>
          <w:bCs/>
          <w:sz w:val="22"/>
          <w:szCs w:val="22"/>
        </w:rPr>
        <w:t xml:space="preserve"> </w:t>
      </w:r>
      <w:r w:rsidRPr="00CB28DC">
        <w:rPr>
          <w:rFonts w:cs="Arial"/>
          <w:b/>
          <w:bCs/>
          <w:sz w:val="22"/>
          <w:szCs w:val="22"/>
          <w:lang w:val="en-US"/>
        </w:rPr>
        <w:t> </w:t>
      </w:r>
      <w:r w:rsidRPr="00C5475F">
        <w:rPr>
          <w:rFonts w:cs="Arial"/>
          <w:b/>
          <w:bCs/>
          <w:sz w:val="22"/>
          <w:szCs w:val="22"/>
        </w:rPr>
        <w:t xml:space="preserve"> </w:t>
      </w:r>
      <w:r w:rsidRPr="00CB28DC">
        <w:rPr>
          <w:rFonts w:cs="Arial"/>
          <w:b/>
          <w:bCs/>
          <w:sz w:val="22"/>
          <w:szCs w:val="22"/>
          <w:lang w:val="en-US"/>
        </w:rPr>
        <w:t> </w:t>
      </w:r>
      <w:r w:rsidRPr="00C5475F">
        <w:rPr>
          <w:rFonts w:cs="Arial"/>
          <w:b/>
          <w:bCs/>
          <w:sz w:val="22"/>
          <w:szCs w:val="22"/>
        </w:rPr>
        <w:t xml:space="preserve"> </w:t>
      </w:r>
      <w:r w:rsidRPr="00CB28DC">
        <w:rPr>
          <w:rFonts w:cs="Arial"/>
          <w:b/>
          <w:bCs/>
          <w:sz w:val="22"/>
          <w:szCs w:val="22"/>
          <w:lang w:val="en-US"/>
        </w:rPr>
        <w:t> </w:t>
      </w:r>
      <w:r w:rsidRPr="00C5475F">
        <w:rPr>
          <w:rFonts w:cs="Arial"/>
          <w:b/>
          <w:bCs/>
          <w:sz w:val="22"/>
          <w:szCs w:val="22"/>
        </w:rPr>
        <w:t xml:space="preserve"> </w:t>
      </w:r>
      <w:r w:rsidRPr="00CB28DC">
        <w:rPr>
          <w:rFonts w:cs="Arial"/>
          <w:b/>
          <w:bCs/>
          <w:sz w:val="22"/>
          <w:szCs w:val="22"/>
          <w:lang w:val="en-US"/>
        </w:rPr>
        <w:t> </w:t>
      </w:r>
      <w:r w:rsidRPr="00C5475F">
        <w:rPr>
          <w:rFonts w:cs="Arial"/>
          <w:b/>
          <w:bCs/>
          <w:sz w:val="22"/>
          <w:szCs w:val="22"/>
        </w:rPr>
        <w:t xml:space="preserve"> </w:t>
      </w:r>
      <w:r w:rsidRPr="00CB28DC">
        <w:rPr>
          <w:rFonts w:cs="Arial"/>
          <w:b/>
          <w:bCs/>
          <w:sz w:val="22"/>
          <w:szCs w:val="22"/>
          <w:lang w:val="en-US"/>
        </w:rPr>
        <w:t> </w:t>
      </w:r>
      <w:r w:rsidRPr="00C5475F">
        <w:rPr>
          <w:rFonts w:cs="Arial"/>
          <w:b/>
          <w:bCs/>
          <w:sz w:val="22"/>
          <w:szCs w:val="22"/>
        </w:rPr>
        <w:t xml:space="preserve"> </w:t>
      </w:r>
      <w:r w:rsidRPr="00CB28DC">
        <w:rPr>
          <w:rFonts w:cs="Arial"/>
          <w:b/>
          <w:bCs/>
          <w:sz w:val="22"/>
          <w:szCs w:val="22"/>
          <w:lang w:val="en-US"/>
        </w:rPr>
        <w:t> </w:t>
      </w:r>
      <w:r w:rsidRPr="00C5475F">
        <w:rPr>
          <w:rFonts w:cs="Arial"/>
          <w:b/>
          <w:bCs/>
          <w:sz w:val="22"/>
          <w:szCs w:val="22"/>
        </w:rPr>
        <w:t xml:space="preserve"> </w:t>
      </w:r>
      <w:r w:rsidRPr="00CB28DC">
        <w:rPr>
          <w:rFonts w:cs="Arial"/>
          <w:b/>
          <w:bCs/>
          <w:sz w:val="22"/>
          <w:szCs w:val="22"/>
          <w:lang w:val="en-US"/>
        </w:rPr>
        <w:t> </w:t>
      </w:r>
      <w:r w:rsidRPr="00C5475F">
        <w:rPr>
          <w:rFonts w:cs="Arial"/>
          <w:b/>
          <w:bCs/>
          <w:sz w:val="22"/>
          <w:szCs w:val="22"/>
        </w:rPr>
        <w:t xml:space="preserve"> </w:t>
      </w:r>
      <w:r w:rsidRPr="00CB28DC">
        <w:rPr>
          <w:rFonts w:cs="Arial"/>
          <w:b/>
          <w:bCs/>
          <w:sz w:val="22"/>
          <w:szCs w:val="22"/>
          <w:lang w:val="en-US"/>
        </w:rPr>
        <w:t> </w:t>
      </w:r>
      <w:r w:rsidRPr="00C5475F">
        <w:rPr>
          <w:rFonts w:cs="Arial"/>
          <w:b/>
          <w:bCs/>
          <w:sz w:val="22"/>
          <w:szCs w:val="22"/>
        </w:rPr>
        <w:t xml:space="preserve">  </w:t>
      </w:r>
      <w:r w:rsidRPr="0082338E">
        <w:rPr>
          <w:rFonts w:cs="Arial"/>
          <w:b/>
          <w:bCs/>
          <w:sz w:val="22"/>
          <w:szCs w:val="22"/>
        </w:rPr>
        <w:t>Учебно-тематический план.</w:t>
      </w:r>
    </w:p>
    <w:p w:rsidR="00847FA7" w:rsidRPr="0082338E" w:rsidRDefault="00847FA7" w:rsidP="007C76CE">
      <w:pPr>
        <w:widowControl w:val="0"/>
        <w:autoSpaceDE w:val="0"/>
        <w:autoSpaceDN w:val="0"/>
        <w:adjustRightInd w:val="0"/>
        <w:ind w:left="960"/>
        <w:rPr>
          <w:rFonts w:cs="Arial"/>
          <w:b/>
          <w:bCs/>
          <w:color w:val="FF0000"/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13"/>
        <w:gridCol w:w="5607"/>
      </w:tblGrid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rPr>
                <w:b/>
              </w:rPr>
            </w:pPr>
            <w:r w:rsidRPr="00CB28DC">
              <w:rPr>
                <w:b/>
              </w:rPr>
              <w:t>№</w:t>
            </w:r>
          </w:p>
        </w:tc>
        <w:tc>
          <w:tcPr>
            <w:tcW w:w="5607" w:type="dxa"/>
          </w:tcPr>
          <w:p w:rsidR="000A681E" w:rsidRPr="00CB28DC" w:rsidRDefault="000A681E" w:rsidP="00847FA7">
            <w:pPr>
              <w:rPr>
                <w:b/>
              </w:rPr>
            </w:pPr>
            <w:r w:rsidRPr="00CB28DC">
              <w:t xml:space="preserve">  </w:t>
            </w:r>
            <w:r w:rsidRPr="00CB28DC">
              <w:rPr>
                <w:b/>
              </w:rPr>
              <w:t>Тема</w:t>
            </w:r>
          </w:p>
        </w:tc>
      </w:tr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</w:pPr>
          </w:p>
        </w:tc>
        <w:tc>
          <w:tcPr>
            <w:tcW w:w="5607" w:type="dxa"/>
          </w:tcPr>
          <w:p w:rsidR="000A681E" w:rsidRPr="00CB28DC" w:rsidRDefault="000A681E" w:rsidP="00847FA7">
            <w:r w:rsidRPr="00CB28DC">
              <w:t>Водный лексико-грамматический курс.</w:t>
            </w:r>
          </w:p>
        </w:tc>
      </w:tr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</w:pPr>
          </w:p>
        </w:tc>
        <w:tc>
          <w:tcPr>
            <w:tcW w:w="5607" w:type="dxa"/>
          </w:tcPr>
          <w:p w:rsidR="000A681E" w:rsidRPr="00CB28DC" w:rsidRDefault="000A681E" w:rsidP="00847FA7">
            <w:r w:rsidRPr="00CB28DC">
              <w:t>Игровой лексико-грамматический практикум.</w:t>
            </w:r>
          </w:p>
        </w:tc>
      </w:tr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</w:pPr>
          </w:p>
        </w:tc>
        <w:tc>
          <w:tcPr>
            <w:tcW w:w="5607" w:type="dxa"/>
          </w:tcPr>
          <w:p w:rsidR="000A681E" w:rsidRPr="00CB28DC" w:rsidRDefault="000A681E" w:rsidP="00847FA7">
            <w:r w:rsidRPr="00CB28DC">
              <w:rPr>
                <w:b/>
              </w:rPr>
              <w:t>Глава 1.</w:t>
            </w:r>
            <w:r w:rsidRPr="00CB28DC">
              <w:t xml:space="preserve"> </w:t>
            </w:r>
            <w:proofErr w:type="spellStart"/>
            <w:r w:rsidRPr="00CB28DC">
              <w:t>Аудирование</w:t>
            </w:r>
            <w:proofErr w:type="spellEnd"/>
            <w:r w:rsidRPr="00CB28DC">
              <w:t>. Чтение. Разбор лексики.</w:t>
            </w:r>
          </w:p>
        </w:tc>
      </w:tr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</w:pPr>
          </w:p>
        </w:tc>
        <w:tc>
          <w:tcPr>
            <w:tcW w:w="5607" w:type="dxa"/>
          </w:tcPr>
          <w:p w:rsidR="000A681E" w:rsidRPr="00CB28DC" w:rsidRDefault="000A681E" w:rsidP="00847FA7">
            <w:r w:rsidRPr="00CB28DC">
              <w:t>Ролевое чтение.  Закрепление лексики.</w:t>
            </w:r>
          </w:p>
        </w:tc>
      </w:tr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</w:pPr>
          </w:p>
        </w:tc>
        <w:tc>
          <w:tcPr>
            <w:tcW w:w="5607" w:type="dxa"/>
          </w:tcPr>
          <w:p w:rsidR="000A681E" w:rsidRPr="00CB28DC" w:rsidRDefault="000A681E" w:rsidP="00847FA7">
            <w:proofErr w:type="spellStart"/>
            <w:r w:rsidRPr="00CB28DC">
              <w:t>Аудирование</w:t>
            </w:r>
            <w:proofErr w:type="spellEnd"/>
            <w:r w:rsidRPr="00CB28DC">
              <w:t>. Перевод. Разучивание песни.</w:t>
            </w:r>
          </w:p>
        </w:tc>
      </w:tr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</w:pPr>
          </w:p>
        </w:tc>
        <w:tc>
          <w:tcPr>
            <w:tcW w:w="5607" w:type="dxa"/>
          </w:tcPr>
          <w:p w:rsidR="000A681E" w:rsidRPr="00CB28DC" w:rsidRDefault="000A681E" w:rsidP="00847FA7">
            <w:r w:rsidRPr="00CB28DC">
              <w:t>Контроль усвоения текста.</w:t>
            </w:r>
          </w:p>
        </w:tc>
      </w:tr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</w:pPr>
          </w:p>
        </w:tc>
        <w:tc>
          <w:tcPr>
            <w:tcW w:w="5607" w:type="dxa"/>
          </w:tcPr>
          <w:p w:rsidR="000A681E" w:rsidRPr="00CB28DC" w:rsidRDefault="000A681E" w:rsidP="00847FA7">
            <w:r w:rsidRPr="00CB28DC">
              <w:rPr>
                <w:b/>
              </w:rPr>
              <w:t>Глава 2.</w:t>
            </w:r>
            <w:r w:rsidRPr="00CB28DC">
              <w:t xml:space="preserve"> </w:t>
            </w:r>
            <w:proofErr w:type="spellStart"/>
            <w:r w:rsidRPr="00CB28DC">
              <w:t>Аудирование</w:t>
            </w:r>
            <w:proofErr w:type="spellEnd"/>
            <w:r w:rsidRPr="00CB28DC">
              <w:t>. Чтение. Разбор лексики.</w:t>
            </w:r>
          </w:p>
        </w:tc>
      </w:tr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</w:pPr>
          </w:p>
        </w:tc>
        <w:tc>
          <w:tcPr>
            <w:tcW w:w="5607" w:type="dxa"/>
          </w:tcPr>
          <w:p w:rsidR="000A681E" w:rsidRPr="00CB28DC" w:rsidRDefault="000A681E" w:rsidP="00847FA7">
            <w:r w:rsidRPr="00CB28DC">
              <w:t>Ролевое чтение.  Закрепление лексики.</w:t>
            </w:r>
          </w:p>
        </w:tc>
      </w:tr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</w:pPr>
          </w:p>
        </w:tc>
        <w:tc>
          <w:tcPr>
            <w:tcW w:w="5607" w:type="dxa"/>
          </w:tcPr>
          <w:p w:rsidR="000A681E" w:rsidRPr="00CB28DC" w:rsidRDefault="000A681E" w:rsidP="00847FA7">
            <w:proofErr w:type="spellStart"/>
            <w:r w:rsidRPr="00CB28DC">
              <w:t>Аудирование</w:t>
            </w:r>
            <w:proofErr w:type="spellEnd"/>
            <w:r w:rsidRPr="00CB28DC">
              <w:t>. Перевод. Разучивание песни.</w:t>
            </w:r>
          </w:p>
        </w:tc>
      </w:tr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</w:pPr>
          </w:p>
        </w:tc>
        <w:tc>
          <w:tcPr>
            <w:tcW w:w="5607" w:type="dxa"/>
          </w:tcPr>
          <w:p w:rsidR="000A681E" w:rsidRPr="00CB28DC" w:rsidRDefault="000A681E" w:rsidP="00847FA7">
            <w:r w:rsidRPr="00CB28DC">
              <w:t>Контроль усвоения текста.</w:t>
            </w:r>
          </w:p>
        </w:tc>
      </w:tr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</w:pPr>
          </w:p>
        </w:tc>
        <w:tc>
          <w:tcPr>
            <w:tcW w:w="5607" w:type="dxa"/>
          </w:tcPr>
          <w:p w:rsidR="000A681E" w:rsidRPr="00CB28DC" w:rsidRDefault="000A681E" w:rsidP="00847FA7">
            <w:pPr>
              <w:rPr>
                <w:lang w:val="en-US"/>
              </w:rPr>
            </w:pPr>
            <w:r w:rsidRPr="00CB28DC">
              <w:t>Рождество в Великобритании. Введение лексики. Разучивание песни.</w:t>
            </w:r>
          </w:p>
        </w:tc>
      </w:tr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</w:pPr>
          </w:p>
        </w:tc>
        <w:tc>
          <w:tcPr>
            <w:tcW w:w="5607" w:type="dxa"/>
          </w:tcPr>
          <w:p w:rsidR="000A681E" w:rsidRPr="00CB28DC" w:rsidRDefault="000A681E" w:rsidP="00847FA7">
            <w:r w:rsidRPr="00CB28DC">
              <w:t>Новый год. Написание письма деду морозу. Разучивание песни.</w:t>
            </w:r>
          </w:p>
        </w:tc>
      </w:tr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</w:pPr>
          </w:p>
        </w:tc>
        <w:tc>
          <w:tcPr>
            <w:tcW w:w="5607" w:type="dxa"/>
          </w:tcPr>
          <w:p w:rsidR="000A681E" w:rsidRPr="00CB28DC" w:rsidRDefault="000A681E" w:rsidP="00847FA7">
            <w:r w:rsidRPr="00CB28DC">
              <w:rPr>
                <w:b/>
              </w:rPr>
              <w:t>Глава 3</w:t>
            </w:r>
            <w:r w:rsidRPr="00CB28DC">
              <w:t xml:space="preserve">. </w:t>
            </w:r>
            <w:proofErr w:type="spellStart"/>
            <w:r w:rsidRPr="00CB28DC">
              <w:t>Аудирование</w:t>
            </w:r>
            <w:proofErr w:type="spellEnd"/>
            <w:r w:rsidRPr="00CB28DC">
              <w:t>. Чтение. Разбор лексики.</w:t>
            </w:r>
          </w:p>
        </w:tc>
      </w:tr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</w:pPr>
          </w:p>
        </w:tc>
        <w:tc>
          <w:tcPr>
            <w:tcW w:w="5607" w:type="dxa"/>
          </w:tcPr>
          <w:p w:rsidR="000A681E" w:rsidRPr="00CB28DC" w:rsidRDefault="000A681E" w:rsidP="00847FA7">
            <w:r w:rsidRPr="00CB28DC">
              <w:t>Ролевое чтение.  Закрепление лексики.</w:t>
            </w:r>
          </w:p>
        </w:tc>
      </w:tr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</w:pPr>
          </w:p>
        </w:tc>
        <w:tc>
          <w:tcPr>
            <w:tcW w:w="5607" w:type="dxa"/>
          </w:tcPr>
          <w:p w:rsidR="000A681E" w:rsidRPr="00CB28DC" w:rsidRDefault="000A681E" w:rsidP="00847FA7">
            <w:proofErr w:type="spellStart"/>
            <w:r w:rsidRPr="00CB28DC">
              <w:t>Аудирование</w:t>
            </w:r>
            <w:proofErr w:type="spellEnd"/>
            <w:r w:rsidRPr="00CB28DC">
              <w:t>. Перевод. Разучивание песни.</w:t>
            </w:r>
          </w:p>
        </w:tc>
      </w:tr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</w:pPr>
          </w:p>
        </w:tc>
        <w:tc>
          <w:tcPr>
            <w:tcW w:w="5607" w:type="dxa"/>
          </w:tcPr>
          <w:p w:rsidR="000A681E" w:rsidRPr="00CB28DC" w:rsidRDefault="000A681E" w:rsidP="00847FA7">
            <w:r w:rsidRPr="00CB28DC">
              <w:t>Контроль усвоения текста.</w:t>
            </w:r>
          </w:p>
        </w:tc>
      </w:tr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</w:pPr>
          </w:p>
        </w:tc>
        <w:tc>
          <w:tcPr>
            <w:tcW w:w="5607" w:type="dxa"/>
          </w:tcPr>
          <w:p w:rsidR="000A681E" w:rsidRPr="00CB28DC" w:rsidRDefault="000A681E" w:rsidP="00847FA7">
            <w:r w:rsidRPr="00CB28DC">
              <w:t>День Святого Валентина.  Введение лексики. Написание открытки.</w:t>
            </w:r>
          </w:p>
        </w:tc>
      </w:tr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</w:pPr>
          </w:p>
        </w:tc>
        <w:tc>
          <w:tcPr>
            <w:tcW w:w="5607" w:type="dxa"/>
          </w:tcPr>
          <w:p w:rsidR="000A681E" w:rsidRPr="00CB28DC" w:rsidRDefault="000A681E" w:rsidP="00847FA7">
            <w:r w:rsidRPr="00CB28DC">
              <w:rPr>
                <w:b/>
              </w:rPr>
              <w:t>Глава 4.</w:t>
            </w:r>
            <w:r w:rsidRPr="00CB28DC">
              <w:t xml:space="preserve"> </w:t>
            </w:r>
            <w:proofErr w:type="spellStart"/>
            <w:r w:rsidRPr="00CB28DC">
              <w:t>Аудирование</w:t>
            </w:r>
            <w:proofErr w:type="spellEnd"/>
            <w:r w:rsidRPr="00CB28DC">
              <w:t>. Чтение. Разбор лексики.</w:t>
            </w:r>
          </w:p>
        </w:tc>
      </w:tr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</w:pPr>
          </w:p>
        </w:tc>
        <w:tc>
          <w:tcPr>
            <w:tcW w:w="5607" w:type="dxa"/>
          </w:tcPr>
          <w:p w:rsidR="000A681E" w:rsidRPr="00CB28DC" w:rsidRDefault="000A681E" w:rsidP="00847FA7">
            <w:r w:rsidRPr="00CB28DC">
              <w:t>Ролевое чтение.  Закрепление лексики.</w:t>
            </w:r>
          </w:p>
        </w:tc>
      </w:tr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</w:pPr>
          </w:p>
        </w:tc>
        <w:tc>
          <w:tcPr>
            <w:tcW w:w="5607" w:type="dxa"/>
          </w:tcPr>
          <w:p w:rsidR="000A681E" w:rsidRPr="00CB28DC" w:rsidRDefault="000A681E" w:rsidP="009A2878">
            <w:proofErr w:type="spellStart"/>
            <w:r w:rsidRPr="00CB28DC">
              <w:t>Аудирование</w:t>
            </w:r>
            <w:proofErr w:type="spellEnd"/>
            <w:r w:rsidRPr="00CB28DC">
              <w:t>. Перевод. Разучивание песни.</w:t>
            </w:r>
          </w:p>
        </w:tc>
      </w:tr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</w:pPr>
          </w:p>
        </w:tc>
        <w:tc>
          <w:tcPr>
            <w:tcW w:w="5607" w:type="dxa"/>
          </w:tcPr>
          <w:p w:rsidR="000A681E" w:rsidRPr="00CB28DC" w:rsidRDefault="000A681E" w:rsidP="00847FA7">
            <w:r w:rsidRPr="00CB28DC">
              <w:t>Контроль усвоения текста.</w:t>
            </w:r>
          </w:p>
        </w:tc>
      </w:tr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</w:pPr>
          </w:p>
        </w:tc>
        <w:tc>
          <w:tcPr>
            <w:tcW w:w="5607" w:type="dxa"/>
          </w:tcPr>
          <w:p w:rsidR="000A681E" w:rsidRPr="00CB28DC" w:rsidRDefault="000A681E" w:rsidP="00360C3B">
            <w:r w:rsidRPr="00CB28DC">
              <w:t>День матери в Великобритании. Разучивание стихов.</w:t>
            </w:r>
          </w:p>
        </w:tc>
      </w:tr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</w:pPr>
          </w:p>
        </w:tc>
        <w:tc>
          <w:tcPr>
            <w:tcW w:w="5607" w:type="dxa"/>
          </w:tcPr>
          <w:p w:rsidR="000A681E" w:rsidRPr="00CB28DC" w:rsidRDefault="000A681E" w:rsidP="00847FA7">
            <w:r w:rsidRPr="00CB28DC">
              <w:rPr>
                <w:b/>
              </w:rPr>
              <w:t>Глава 5</w:t>
            </w:r>
            <w:r w:rsidRPr="00CB28DC">
              <w:t xml:space="preserve">. </w:t>
            </w:r>
            <w:proofErr w:type="spellStart"/>
            <w:r w:rsidRPr="00CB28DC">
              <w:t>Аудирование</w:t>
            </w:r>
            <w:proofErr w:type="spellEnd"/>
            <w:r w:rsidRPr="00CB28DC">
              <w:t>. Чтение. Разбор лексики.</w:t>
            </w:r>
          </w:p>
        </w:tc>
      </w:tr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</w:pPr>
          </w:p>
        </w:tc>
        <w:tc>
          <w:tcPr>
            <w:tcW w:w="5607" w:type="dxa"/>
          </w:tcPr>
          <w:p w:rsidR="000A681E" w:rsidRPr="00CB28DC" w:rsidRDefault="000A681E" w:rsidP="00847FA7">
            <w:r w:rsidRPr="00CB28DC">
              <w:t>Ролевое чтение.  Закрепление лексики.</w:t>
            </w:r>
          </w:p>
        </w:tc>
      </w:tr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</w:pPr>
          </w:p>
        </w:tc>
        <w:tc>
          <w:tcPr>
            <w:tcW w:w="5607" w:type="dxa"/>
          </w:tcPr>
          <w:p w:rsidR="000A681E" w:rsidRPr="00CB28DC" w:rsidRDefault="000A681E" w:rsidP="00847FA7">
            <w:r w:rsidRPr="00CB28DC">
              <w:t>Пасха. Введение лексики. Ролевая игра.</w:t>
            </w:r>
          </w:p>
        </w:tc>
      </w:tr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</w:pPr>
          </w:p>
        </w:tc>
        <w:tc>
          <w:tcPr>
            <w:tcW w:w="5607" w:type="dxa"/>
          </w:tcPr>
          <w:p w:rsidR="000A681E" w:rsidRPr="00CB28DC" w:rsidRDefault="000A681E" w:rsidP="00847FA7">
            <w:proofErr w:type="spellStart"/>
            <w:r w:rsidRPr="00CB28DC">
              <w:t>Аудирование</w:t>
            </w:r>
            <w:proofErr w:type="spellEnd"/>
            <w:r w:rsidRPr="00CB28DC">
              <w:t>. Перевод. Разучивание песни.</w:t>
            </w:r>
          </w:p>
        </w:tc>
      </w:tr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</w:pPr>
          </w:p>
        </w:tc>
        <w:tc>
          <w:tcPr>
            <w:tcW w:w="5607" w:type="dxa"/>
          </w:tcPr>
          <w:p w:rsidR="000A681E" w:rsidRPr="00CB28DC" w:rsidRDefault="000A681E" w:rsidP="00847FA7">
            <w:r w:rsidRPr="00CB28DC">
              <w:t>Контроль усвоения текста.</w:t>
            </w:r>
          </w:p>
        </w:tc>
      </w:tr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</w:pPr>
          </w:p>
        </w:tc>
        <w:tc>
          <w:tcPr>
            <w:tcW w:w="5607" w:type="dxa"/>
          </w:tcPr>
          <w:p w:rsidR="000A681E" w:rsidRPr="00CB28DC" w:rsidRDefault="000A681E" w:rsidP="00847FA7">
            <w:r w:rsidRPr="00CB28DC">
              <w:t>Работа над драматической постановкой.</w:t>
            </w:r>
          </w:p>
        </w:tc>
      </w:tr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</w:pPr>
          </w:p>
        </w:tc>
        <w:tc>
          <w:tcPr>
            <w:tcW w:w="5607" w:type="dxa"/>
          </w:tcPr>
          <w:p w:rsidR="000A681E" w:rsidRPr="00CB28DC" w:rsidRDefault="000A681E" w:rsidP="00847FA7">
            <w:r w:rsidRPr="00CB28DC">
              <w:t>Работа над драматической постановкой.</w:t>
            </w:r>
          </w:p>
        </w:tc>
      </w:tr>
      <w:tr w:rsidR="000A681E" w:rsidRPr="00CB28DC" w:rsidTr="00CB28DC">
        <w:tc>
          <w:tcPr>
            <w:tcW w:w="913" w:type="dxa"/>
          </w:tcPr>
          <w:p w:rsidR="000A681E" w:rsidRPr="00CB28DC" w:rsidRDefault="000A681E" w:rsidP="00CB28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</w:pPr>
          </w:p>
        </w:tc>
        <w:tc>
          <w:tcPr>
            <w:tcW w:w="5607" w:type="dxa"/>
          </w:tcPr>
          <w:p w:rsidR="000A681E" w:rsidRPr="00CB28DC" w:rsidRDefault="000A681E" w:rsidP="00847FA7">
            <w:r w:rsidRPr="00CB28DC">
              <w:t>Показ сказки.</w:t>
            </w:r>
          </w:p>
        </w:tc>
      </w:tr>
    </w:tbl>
    <w:p w:rsidR="00A47A39" w:rsidRPr="00CB28DC" w:rsidRDefault="00A47A39" w:rsidP="007C76CE">
      <w:pPr>
        <w:widowControl w:val="0"/>
        <w:autoSpaceDE w:val="0"/>
        <w:autoSpaceDN w:val="0"/>
        <w:adjustRightInd w:val="0"/>
        <w:ind w:left="960"/>
        <w:rPr>
          <w:rFonts w:cs="Arial"/>
          <w:b/>
          <w:bCs/>
          <w:sz w:val="22"/>
          <w:szCs w:val="22"/>
          <w:lang w:val="en-US"/>
        </w:rPr>
      </w:pPr>
    </w:p>
    <w:p w:rsidR="00CB28DC" w:rsidRPr="000A681E" w:rsidRDefault="009A2878" w:rsidP="000A681E">
      <w:pPr>
        <w:widowControl w:val="0"/>
        <w:autoSpaceDE w:val="0"/>
        <w:autoSpaceDN w:val="0"/>
        <w:adjustRightInd w:val="0"/>
        <w:ind w:left="960" w:hanging="676"/>
        <w:rPr>
          <w:rFonts w:cs="Arial"/>
          <w:b/>
          <w:bCs/>
          <w:i/>
          <w:sz w:val="22"/>
          <w:szCs w:val="22"/>
        </w:rPr>
      </w:pPr>
      <w:r w:rsidRPr="00CB28DC">
        <w:rPr>
          <w:rFonts w:cs="Arial"/>
          <w:b/>
          <w:bCs/>
          <w:i/>
          <w:sz w:val="22"/>
          <w:szCs w:val="22"/>
        </w:rPr>
        <w:t>Содержание изучаемого курса.</w:t>
      </w:r>
    </w:p>
    <w:p w:rsidR="009A2878" w:rsidRPr="00CB28DC" w:rsidRDefault="009A2878" w:rsidP="007C76CE">
      <w:pPr>
        <w:widowControl w:val="0"/>
        <w:autoSpaceDE w:val="0"/>
        <w:autoSpaceDN w:val="0"/>
        <w:adjustRightInd w:val="0"/>
        <w:ind w:left="960"/>
        <w:rPr>
          <w:rFonts w:cs="Arial"/>
          <w:b/>
          <w:bCs/>
          <w:sz w:val="22"/>
          <w:szCs w:val="22"/>
        </w:rPr>
      </w:pPr>
      <w:r w:rsidRPr="00CB28DC">
        <w:rPr>
          <w:rFonts w:cs="Arial"/>
          <w:b/>
          <w:bCs/>
          <w:sz w:val="22"/>
          <w:szCs w:val="22"/>
        </w:rPr>
        <w:t>1.Введение (2 часа)</w:t>
      </w:r>
    </w:p>
    <w:p w:rsidR="009A2878" w:rsidRPr="00CB28DC" w:rsidRDefault="009A2878" w:rsidP="000A681E">
      <w:pPr>
        <w:widowControl w:val="0"/>
        <w:autoSpaceDE w:val="0"/>
        <w:autoSpaceDN w:val="0"/>
        <w:adjustRightInd w:val="0"/>
        <w:ind w:left="960"/>
        <w:rPr>
          <w:rFonts w:cs="Arial"/>
          <w:bCs/>
          <w:sz w:val="22"/>
          <w:szCs w:val="22"/>
        </w:rPr>
      </w:pPr>
      <w:r w:rsidRPr="00CB28DC">
        <w:rPr>
          <w:sz w:val="22"/>
          <w:szCs w:val="22"/>
        </w:rPr>
        <w:t>Водный лексико-грамматический курс. Игровой лексико-грамматический практикум.</w:t>
      </w:r>
    </w:p>
    <w:p w:rsidR="00BE3458" w:rsidRPr="00C5475F" w:rsidRDefault="000A681E" w:rsidP="007C76CE">
      <w:pPr>
        <w:widowControl w:val="0"/>
        <w:autoSpaceDE w:val="0"/>
        <w:autoSpaceDN w:val="0"/>
        <w:adjustRightInd w:val="0"/>
        <w:ind w:left="96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2. Спектакль “Алладин” (25</w:t>
      </w:r>
      <w:r w:rsidR="009A2878" w:rsidRPr="00C5475F">
        <w:rPr>
          <w:rFonts w:cs="Arial"/>
          <w:b/>
          <w:sz w:val="22"/>
          <w:szCs w:val="22"/>
        </w:rPr>
        <w:t xml:space="preserve"> часов)</w:t>
      </w:r>
    </w:p>
    <w:p w:rsidR="009A2878" w:rsidRPr="00CB28DC" w:rsidRDefault="009A2878" w:rsidP="007C76CE">
      <w:pPr>
        <w:widowControl w:val="0"/>
        <w:autoSpaceDE w:val="0"/>
        <w:autoSpaceDN w:val="0"/>
        <w:adjustRightInd w:val="0"/>
        <w:ind w:left="960"/>
        <w:rPr>
          <w:sz w:val="22"/>
          <w:szCs w:val="22"/>
        </w:rPr>
      </w:pPr>
      <w:proofErr w:type="spellStart"/>
      <w:r w:rsidRPr="00C5475F">
        <w:rPr>
          <w:rFonts w:cs="Arial"/>
          <w:sz w:val="22"/>
          <w:szCs w:val="22"/>
        </w:rPr>
        <w:t>Аудирование</w:t>
      </w:r>
      <w:proofErr w:type="spellEnd"/>
      <w:r w:rsidRPr="00C5475F">
        <w:rPr>
          <w:rFonts w:cs="Arial"/>
          <w:sz w:val="22"/>
          <w:szCs w:val="22"/>
        </w:rPr>
        <w:t xml:space="preserve">. </w:t>
      </w:r>
      <w:r w:rsidRPr="00CB28DC">
        <w:rPr>
          <w:sz w:val="22"/>
          <w:szCs w:val="22"/>
        </w:rPr>
        <w:t>Чтение. Разбор лексики. Ролевое чтение.  Закрепление лексики. Перевод. Разучивание песни. Фонетическая проработка лексики. Контроль усвоения текста.</w:t>
      </w:r>
    </w:p>
    <w:p w:rsidR="009A2878" w:rsidRPr="00CB28DC" w:rsidRDefault="009A2878" w:rsidP="007C76CE">
      <w:pPr>
        <w:widowControl w:val="0"/>
        <w:autoSpaceDE w:val="0"/>
        <w:autoSpaceDN w:val="0"/>
        <w:adjustRightInd w:val="0"/>
        <w:ind w:left="960"/>
        <w:rPr>
          <w:sz w:val="22"/>
          <w:szCs w:val="22"/>
        </w:rPr>
      </w:pPr>
      <w:r w:rsidRPr="00CB28DC">
        <w:rPr>
          <w:sz w:val="22"/>
          <w:szCs w:val="22"/>
        </w:rPr>
        <w:t>Сцена 1. В доме у Алладина. Таинственный гость.</w:t>
      </w:r>
    </w:p>
    <w:p w:rsidR="009A2878" w:rsidRPr="00CB28DC" w:rsidRDefault="009A2878" w:rsidP="007C76CE">
      <w:pPr>
        <w:widowControl w:val="0"/>
        <w:autoSpaceDE w:val="0"/>
        <w:autoSpaceDN w:val="0"/>
        <w:adjustRightInd w:val="0"/>
        <w:ind w:left="960"/>
        <w:rPr>
          <w:sz w:val="22"/>
          <w:szCs w:val="22"/>
        </w:rPr>
      </w:pPr>
      <w:r w:rsidRPr="00CB28DC">
        <w:rPr>
          <w:sz w:val="22"/>
          <w:szCs w:val="22"/>
        </w:rPr>
        <w:t>Сцена 2. В волшебной пещере.</w:t>
      </w:r>
    </w:p>
    <w:p w:rsidR="009A2878" w:rsidRPr="00CB28DC" w:rsidRDefault="009A2878" w:rsidP="007C76CE">
      <w:pPr>
        <w:widowControl w:val="0"/>
        <w:autoSpaceDE w:val="0"/>
        <w:autoSpaceDN w:val="0"/>
        <w:adjustRightInd w:val="0"/>
        <w:ind w:left="960"/>
        <w:rPr>
          <w:sz w:val="22"/>
          <w:szCs w:val="22"/>
        </w:rPr>
      </w:pPr>
      <w:r w:rsidRPr="00CB28DC">
        <w:rPr>
          <w:sz w:val="22"/>
          <w:szCs w:val="22"/>
        </w:rPr>
        <w:t>Сцена 3. Во дворце.</w:t>
      </w:r>
    </w:p>
    <w:p w:rsidR="009A2878" w:rsidRPr="00CB28DC" w:rsidRDefault="009A2878" w:rsidP="007C76CE">
      <w:pPr>
        <w:widowControl w:val="0"/>
        <w:autoSpaceDE w:val="0"/>
        <w:autoSpaceDN w:val="0"/>
        <w:adjustRightInd w:val="0"/>
        <w:ind w:left="960"/>
        <w:rPr>
          <w:sz w:val="22"/>
          <w:szCs w:val="22"/>
        </w:rPr>
      </w:pPr>
      <w:r w:rsidRPr="00CB28DC">
        <w:rPr>
          <w:sz w:val="22"/>
          <w:szCs w:val="22"/>
        </w:rPr>
        <w:t>Сцена 4. Принцесса пропала.</w:t>
      </w:r>
    </w:p>
    <w:p w:rsidR="009A2878" w:rsidRPr="00CB28DC" w:rsidRDefault="009A2878" w:rsidP="007C76CE">
      <w:pPr>
        <w:widowControl w:val="0"/>
        <w:autoSpaceDE w:val="0"/>
        <w:autoSpaceDN w:val="0"/>
        <w:adjustRightInd w:val="0"/>
        <w:ind w:left="960"/>
        <w:rPr>
          <w:sz w:val="22"/>
          <w:szCs w:val="22"/>
        </w:rPr>
      </w:pPr>
      <w:r w:rsidRPr="00CB28DC">
        <w:rPr>
          <w:sz w:val="22"/>
          <w:szCs w:val="22"/>
        </w:rPr>
        <w:t>Сцена 5. В замке у волшебника.</w:t>
      </w:r>
    </w:p>
    <w:p w:rsidR="009A2878" w:rsidRPr="00C5475F" w:rsidRDefault="009A2878" w:rsidP="007C76CE">
      <w:pPr>
        <w:widowControl w:val="0"/>
        <w:autoSpaceDE w:val="0"/>
        <w:autoSpaceDN w:val="0"/>
        <w:adjustRightInd w:val="0"/>
        <w:ind w:left="960"/>
        <w:rPr>
          <w:sz w:val="22"/>
          <w:szCs w:val="22"/>
        </w:rPr>
      </w:pPr>
      <w:r w:rsidRPr="00CB28DC">
        <w:rPr>
          <w:sz w:val="22"/>
          <w:szCs w:val="22"/>
        </w:rPr>
        <w:t>Изготовление костюмов и декораций.</w:t>
      </w:r>
      <w:r w:rsidR="000962ED" w:rsidRPr="00CB28DC">
        <w:rPr>
          <w:sz w:val="22"/>
          <w:szCs w:val="22"/>
        </w:rPr>
        <w:t xml:space="preserve"> Репетиции. Показ сказки.</w:t>
      </w:r>
    </w:p>
    <w:p w:rsidR="000962ED" w:rsidRPr="00C5475F" w:rsidRDefault="000962ED" w:rsidP="007C76CE">
      <w:pPr>
        <w:widowControl w:val="0"/>
        <w:autoSpaceDE w:val="0"/>
        <w:autoSpaceDN w:val="0"/>
        <w:adjustRightInd w:val="0"/>
        <w:ind w:left="960"/>
        <w:rPr>
          <w:b/>
          <w:sz w:val="22"/>
          <w:szCs w:val="22"/>
        </w:rPr>
      </w:pPr>
      <w:r w:rsidRPr="00C5475F">
        <w:rPr>
          <w:b/>
          <w:sz w:val="22"/>
          <w:szCs w:val="22"/>
        </w:rPr>
        <w:t>3</w:t>
      </w:r>
      <w:r w:rsidRPr="00CB28DC">
        <w:rPr>
          <w:b/>
          <w:sz w:val="22"/>
          <w:szCs w:val="22"/>
        </w:rPr>
        <w:t xml:space="preserve">. Изучение традиций Великобритании. </w:t>
      </w:r>
      <w:r w:rsidR="00360C3B" w:rsidRPr="00C5475F">
        <w:rPr>
          <w:b/>
          <w:sz w:val="22"/>
          <w:szCs w:val="22"/>
        </w:rPr>
        <w:t xml:space="preserve">(5 </w:t>
      </w:r>
      <w:r w:rsidR="00360C3B" w:rsidRPr="00CB28DC">
        <w:rPr>
          <w:b/>
          <w:sz w:val="22"/>
          <w:szCs w:val="22"/>
        </w:rPr>
        <w:t>часов)</w:t>
      </w:r>
    </w:p>
    <w:p w:rsidR="000962ED" w:rsidRPr="00CB28DC" w:rsidRDefault="000962ED" w:rsidP="000962E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lang w:val="en-US"/>
        </w:rPr>
      </w:pPr>
      <w:r w:rsidRPr="00C5475F">
        <w:rPr>
          <w:rFonts w:cs="Arial"/>
        </w:rPr>
        <w:t xml:space="preserve">Рождество в Великобритании. Поздравительная речь королевы Англии. </w:t>
      </w:r>
      <w:proofErr w:type="spellStart"/>
      <w:r w:rsidRPr="00CB28DC">
        <w:rPr>
          <w:rFonts w:cs="Arial"/>
          <w:lang w:val="en-US"/>
        </w:rPr>
        <w:t>Традиционные</w:t>
      </w:r>
      <w:proofErr w:type="spellEnd"/>
      <w:r w:rsidRPr="00CB28DC">
        <w:rPr>
          <w:rFonts w:cs="Arial"/>
          <w:lang w:val="en-US"/>
        </w:rPr>
        <w:t xml:space="preserve"> </w:t>
      </w:r>
      <w:proofErr w:type="spellStart"/>
      <w:r w:rsidRPr="00CB28DC">
        <w:rPr>
          <w:rFonts w:cs="Arial"/>
          <w:lang w:val="en-US"/>
        </w:rPr>
        <w:t>Рождественские</w:t>
      </w:r>
      <w:proofErr w:type="spellEnd"/>
      <w:r w:rsidRPr="00CB28DC">
        <w:rPr>
          <w:rFonts w:cs="Arial"/>
          <w:lang w:val="en-US"/>
        </w:rPr>
        <w:t xml:space="preserve"> </w:t>
      </w:r>
      <w:proofErr w:type="spellStart"/>
      <w:r w:rsidRPr="00CB28DC">
        <w:rPr>
          <w:rFonts w:cs="Arial"/>
          <w:lang w:val="en-US"/>
        </w:rPr>
        <w:t>блюда</w:t>
      </w:r>
      <w:proofErr w:type="spellEnd"/>
      <w:r w:rsidRPr="00CB28DC">
        <w:rPr>
          <w:rFonts w:cs="Arial"/>
          <w:lang w:val="en-US"/>
        </w:rPr>
        <w:t xml:space="preserve">. </w:t>
      </w:r>
      <w:proofErr w:type="spellStart"/>
      <w:r w:rsidRPr="00CB28DC">
        <w:rPr>
          <w:rFonts w:cs="Arial"/>
          <w:lang w:val="en-US"/>
        </w:rPr>
        <w:t>Санта</w:t>
      </w:r>
      <w:proofErr w:type="spellEnd"/>
      <w:r w:rsidRPr="00CB28DC">
        <w:rPr>
          <w:rFonts w:cs="Arial"/>
          <w:lang w:val="en-US"/>
        </w:rPr>
        <w:t xml:space="preserve"> </w:t>
      </w:r>
      <w:proofErr w:type="spellStart"/>
      <w:r w:rsidRPr="00CB28DC">
        <w:rPr>
          <w:rFonts w:cs="Arial"/>
          <w:lang w:val="en-US"/>
        </w:rPr>
        <w:t>Клаус</w:t>
      </w:r>
      <w:proofErr w:type="spellEnd"/>
      <w:r w:rsidRPr="00CB28DC">
        <w:rPr>
          <w:rFonts w:cs="Arial"/>
          <w:lang w:val="en-US"/>
        </w:rPr>
        <w:t>.</w:t>
      </w:r>
    </w:p>
    <w:p w:rsidR="000962ED" w:rsidRPr="00C5475F" w:rsidRDefault="000962ED" w:rsidP="000962E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C5475F">
        <w:rPr>
          <w:rFonts w:cs="Arial"/>
        </w:rPr>
        <w:t>Новый год. Изучение традиций в Великобритании в сравнении с русскими традициями.( Английский Санта Клаус и русский Дед Мороз)  Открытка Деду Морозу.</w:t>
      </w:r>
    </w:p>
    <w:p w:rsidR="000962ED" w:rsidRPr="00C5475F" w:rsidRDefault="000962ED" w:rsidP="000962E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C5475F">
        <w:rPr>
          <w:rFonts w:cs="Arial"/>
        </w:rPr>
        <w:t>День Святого Валентина. Легенда о Святом Валентине. Изготовление открыток – «</w:t>
      </w:r>
      <w:proofErr w:type="spellStart"/>
      <w:r w:rsidRPr="00C5475F">
        <w:rPr>
          <w:rFonts w:cs="Arial"/>
        </w:rPr>
        <w:t>валентинок</w:t>
      </w:r>
      <w:proofErr w:type="spellEnd"/>
      <w:r w:rsidRPr="00C5475F">
        <w:rPr>
          <w:rFonts w:cs="Arial"/>
        </w:rPr>
        <w:t>». Стихи - поздравления о любви.</w:t>
      </w:r>
    </w:p>
    <w:p w:rsidR="00360C3B" w:rsidRPr="00CB28DC" w:rsidRDefault="000962ED" w:rsidP="00CB28DC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hanging="153"/>
        <w:rPr>
          <w:rFonts w:cs="Arial"/>
          <w:lang w:val="en-US"/>
        </w:rPr>
      </w:pPr>
      <w:r w:rsidRPr="00C5475F">
        <w:rPr>
          <w:rFonts w:cs="Arial"/>
        </w:rPr>
        <w:t xml:space="preserve">Пасха. Христианские традиции. </w:t>
      </w:r>
      <w:r w:rsidR="00360C3B" w:rsidRPr="00C5475F">
        <w:rPr>
          <w:rFonts w:cs="Arial"/>
        </w:rPr>
        <w:t xml:space="preserve">История празднования. </w:t>
      </w:r>
      <w:proofErr w:type="spellStart"/>
      <w:r w:rsidR="00360C3B" w:rsidRPr="00CB28DC">
        <w:rPr>
          <w:rFonts w:cs="Arial"/>
          <w:lang w:val="en-US"/>
        </w:rPr>
        <w:t>Ролевая</w:t>
      </w:r>
      <w:proofErr w:type="spellEnd"/>
      <w:r w:rsidR="00360C3B" w:rsidRPr="00CB28DC">
        <w:rPr>
          <w:rFonts w:cs="Arial"/>
          <w:lang w:val="en-US"/>
        </w:rPr>
        <w:t xml:space="preserve"> </w:t>
      </w:r>
      <w:proofErr w:type="spellStart"/>
      <w:r w:rsidR="00360C3B" w:rsidRPr="00CB28DC">
        <w:rPr>
          <w:rFonts w:cs="Arial"/>
          <w:lang w:val="en-US"/>
        </w:rPr>
        <w:t>игра</w:t>
      </w:r>
      <w:proofErr w:type="spellEnd"/>
      <w:r w:rsidR="00360C3B" w:rsidRPr="00CB28DC">
        <w:rPr>
          <w:rFonts w:cs="Arial"/>
          <w:lang w:val="en-US"/>
        </w:rPr>
        <w:t>.</w:t>
      </w:r>
    </w:p>
    <w:p w:rsidR="000A681E" w:rsidRPr="000A681E" w:rsidRDefault="00360C3B" w:rsidP="000A681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hanging="153"/>
        <w:rPr>
          <w:rFonts w:cs="Arial"/>
          <w:lang w:val="en-US"/>
        </w:rPr>
      </w:pPr>
      <w:proofErr w:type="spellStart"/>
      <w:r w:rsidRPr="00CB28DC">
        <w:rPr>
          <w:rFonts w:cs="Arial"/>
          <w:lang w:val="en-US"/>
        </w:rPr>
        <w:lastRenderedPageBreak/>
        <w:t>Мамин</w:t>
      </w:r>
      <w:proofErr w:type="spellEnd"/>
      <w:r w:rsidRPr="00CB28DC">
        <w:rPr>
          <w:rFonts w:cs="Arial"/>
          <w:lang w:val="en-US"/>
        </w:rPr>
        <w:t xml:space="preserve"> </w:t>
      </w:r>
      <w:proofErr w:type="spellStart"/>
      <w:r w:rsidRPr="00CB28DC">
        <w:rPr>
          <w:rFonts w:cs="Arial"/>
          <w:lang w:val="en-US"/>
        </w:rPr>
        <w:t>день</w:t>
      </w:r>
      <w:proofErr w:type="spellEnd"/>
      <w:r w:rsidRPr="00CB28DC">
        <w:rPr>
          <w:rFonts w:cs="Arial"/>
          <w:lang w:val="en-US"/>
        </w:rPr>
        <w:t xml:space="preserve">. </w:t>
      </w:r>
      <w:r w:rsidRPr="00CB28DC">
        <w:rPr>
          <w:rFonts w:cs="Arial"/>
        </w:rPr>
        <w:t>Разучивание</w:t>
      </w:r>
      <w:r w:rsidRPr="00CB28DC">
        <w:rPr>
          <w:rFonts w:cs="Arial"/>
          <w:lang w:val="en-US"/>
        </w:rPr>
        <w:t xml:space="preserve"> </w:t>
      </w:r>
      <w:proofErr w:type="spellStart"/>
      <w:r w:rsidRPr="00CB28DC">
        <w:rPr>
          <w:rFonts w:cs="Arial"/>
          <w:lang w:val="en-US"/>
        </w:rPr>
        <w:t>стихов</w:t>
      </w:r>
      <w:proofErr w:type="spellEnd"/>
      <w:r w:rsidRPr="00CB28DC">
        <w:rPr>
          <w:rFonts w:cs="Arial"/>
          <w:lang w:val="en-US"/>
        </w:rPr>
        <w:t>.</w:t>
      </w:r>
    </w:p>
    <w:p w:rsidR="000A681E" w:rsidRDefault="000A681E" w:rsidP="000A681E">
      <w:pPr>
        <w:pStyle w:val="a4"/>
        <w:widowControl w:val="0"/>
        <w:autoSpaceDE w:val="0"/>
        <w:autoSpaceDN w:val="0"/>
        <w:adjustRightInd w:val="0"/>
        <w:ind w:hanging="578"/>
        <w:rPr>
          <w:rFonts w:cs="Arial"/>
          <w:b/>
        </w:rPr>
      </w:pPr>
      <w:r>
        <w:rPr>
          <w:rFonts w:cs="Arial"/>
          <w:b/>
          <w:lang w:val="en-US"/>
        </w:rPr>
        <w:t xml:space="preserve">                      </w:t>
      </w:r>
      <w:proofErr w:type="gramStart"/>
      <w:r w:rsidR="00360C3B" w:rsidRPr="000A681E">
        <w:rPr>
          <w:rFonts w:cs="Arial"/>
          <w:b/>
          <w:lang w:val="en-US"/>
        </w:rPr>
        <w:t>C</w:t>
      </w:r>
      <w:r w:rsidR="00360C3B" w:rsidRPr="000A681E">
        <w:rPr>
          <w:rFonts w:cs="Arial"/>
          <w:b/>
        </w:rPr>
        <w:t>писок литературы для учителя.</w:t>
      </w:r>
      <w:proofErr w:type="gramEnd"/>
    </w:p>
    <w:p w:rsidR="000A681E" w:rsidRDefault="00360C3B" w:rsidP="000A681E">
      <w:pPr>
        <w:pStyle w:val="a4"/>
        <w:widowControl w:val="0"/>
        <w:autoSpaceDE w:val="0"/>
        <w:autoSpaceDN w:val="0"/>
        <w:adjustRightInd w:val="0"/>
        <w:rPr>
          <w:rFonts w:cs="Arial"/>
        </w:rPr>
      </w:pPr>
      <w:r w:rsidRPr="00C5475F">
        <w:rPr>
          <w:rFonts w:cs="Arial"/>
        </w:rPr>
        <w:t xml:space="preserve">1. Багрова Е.О. Примерная программа дисциплины «Сценическая речь». </w:t>
      </w:r>
      <w:r w:rsidR="000A681E">
        <w:rPr>
          <w:rFonts w:cs="Arial"/>
        </w:rPr>
        <w:t>М., 2004</w:t>
      </w:r>
    </w:p>
    <w:p w:rsidR="000A681E" w:rsidRDefault="00360C3B" w:rsidP="000A681E">
      <w:pPr>
        <w:pStyle w:val="a4"/>
        <w:widowControl w:val="0"/>
        <w:autoSpaceDE w:val="0"/>
        <w:autoSpaceDN w:val="0"/>
        <w:adjustRightInd w:val="0"/>
        <w:rPr>
          <w:rFonts w:cs="Arial"/>
        </w:rPr>
      </w:pPr>
      <w:r w:rsidRPr="00C5475F">
        <w:rPr>
          <w:rFonts w:cs="Arial"/>
        </w:rPr>
        <w:t>2. Димент А.Л. Тематические вечера на английском языке. М.: Просвещение,1988.</w:t>
      </w:r>
    </w:p>
    <w:p w:rsidR="000A681E" w:rsidRDefault="00360C3B" w:rsidP="000A681E">
      <w:pPr>
        <w:pStyle w:val="a4"/>
        <w:widowControl w:val="0"/>
        <w:autoSpaceDE w:val="0"/>
        <w:autoSpaceDN w:val="0"/>
        <w:adjustRightInd w:val="0"/>
        <w:rPr>
          <w:rFonts w:cs="Arial"/>
        </w:rPr>
      </w:pPr>
      <w:r w:rsidRPr="00C5475F">
        <w:rPr>
          <w:rFonts w:cs="Arial"/>
        </w:rPr>
        <w:t xml:space="preserve">3. </w:t>
      </w:r>
      <w:proofErr w:type="spellStart"/>
      <w:r w:rsidRPr="00C5475F">
        <w:rPr>
          <w:rFonts w:cs="Arial"/>
        </w:rPr>
        <w:t>Родкина</w:t>
      </w:r>
      <w:proofErr w:type="spellEnd"/>
      <w:r w:rsidRPr="00C5475F">
        <w:rPr>
          <w:rFonts w:cs="Arial"/>
        </w:rPr>
        <w:t xml:space="preserve"> К.А., Соловьева Т.А. Стихи и пьесы для детей: Сборник на английском языке для учащихся 7-9 </w:t>
      </w:r>
      <w:proofErr w:type="spellStart"/>
      <w:r w:rsidRPr="00C5475F">
        <w:rPr>
          <w:rFonts w:cs="Arial"/>
        </w:rPr>
        <w:t>кл</w:t>
      </w:r>
      <w:proofErr w:type="spellEnd"/>
      <w:r w:rsidRPr="00C5475F">
        <w:rPr>
          <w:rFonts w:cs="Arial"/>
        </w:rPr>
        <w:t xml:space="preserve">. сред. </w:t>
      </w:r>
      <w:proofErr w:type="spellStart"/>
      <w:r w:rsidRPr="0082338E">
        <w:rPr>
          <w:rFonts w:cs="Arial"/>
        </w:rPr>
        <w:t>Шк</w:t>
      </w:r>
      <w:proofErr w:type="spellEnd"/>
      <w:r w:rsidRPr="0082338E">
        <w:rPr>
          <w:rFonts w:cs="Arial"/>
        </w:rPr>
        <w:t>. М.: Просвещение, 1989.</w:t>
      </w:r>
    </w:p>
    <w:p w:rsidR="000A681E" w:rsidRDefault="009D7E0A" w:rsidP="000A681E">
      <w:pPr>
        <w:pStyle w:val="a4"/>
        <w:widowControl w:val="0"/>
        <w:autoSpaceDE w:val="0"/>
        <w:autoSpaceDN w:val="0"/>
        <w:adjustRightInd w:val="0"/>
        <w:rPr>
          <w:rFonts w:cs="Arial"/>
        </w:rPr>
      </w:pPr>
      <w:r w:rsidRPr="00CB28DC">
        <w:rPr>
          <w:rFonts w:cs="Arial"/>
        </w:rPr>
        <w:t xml:space="preserve">4. </w:t>
      </w:r>
      <w:r w:rsidR="00360C3B" w:rsidRPr="00C5475F">
        <w:rPr>
          <w:rFonts w:cs="Arial"/>
        </w:rPr>
        <w:t xml:space="preserve"> Шмаков С.А. Игры учащихся – феномен культуры. </w:t>
      </w:r>
      <w:r w:rsidR="00360C3B" w:rsidRPr="0082338E">
        <w:rPr>
          <w:rFonts w:cs="Arial"/>
        </w:rPr>
        <w:t>М.: Новая школа, 1994</w:t>
      </w:r>
      <w:r w:rsidR="00360C3B" w:rsidRPr="00C5475F">
        <w:rPr>
          <w:rFonts w:cs="Arial"/>
        </w:rPr>
        <w:t xml:space="preserve">Газман О.С. В школу – с игрой. </w:t>
      </w:r>
      <w:r w:rsidR="000A681E">
        <w:rPr>
          <w:rFonts w:cs="Arial"/>
        </w:rPr>
        <w:t>М., 1991</w:t>
      </w:r>
    </w:p>
    <w:p w:rsidR="000A681E" w:rsidRDefault="009D7E0A" w:rsidP="000A681E">
      <w:pPr>
        <w:pStyle w:val="a4"/>
        <w:widowControl w:val="0"/>
        <w:autoSpaceDE w:val="0"/>
        <w:autoSpaceDN w:val="0"/>
        <w:adjustRightInd w:val="0"/>
        <w:rPr>
          <w:rFonts w:cs="Arial"/>
          <w:lang w:val="en-US"/>
        </w:rPr>
      </w:pPr>
      <w:r w:rsidRPr="00C5475F">
        <w:rPr>
          <w:rFonts w:cs="Arial"/>
        </w:rPr>
        <w:t xml:space="preserve">5. </w:t>
      </w:r>
      <w:r w:rsidR="00360C3B" w:rsidRPr="00C5475F">
        <w:rPr>
          <w:rFonts w:cs="Arial"/>
        </w:rPr>
        <w:t xml:space="preserve">Никитин Б.П. Ступеньки творчества или развивающие игры. </w:t>
      </w:r>
      <w:r w:rsidR="00360C3B" w:rsidRPr="00CB28DC">
        <w:rPr>
          <w:rFonts w:cs="Arial"/>
          <w:lang w:val="en-US"/>
        </w:rPr>
        <w:t>М., 1990.</w:t>
      </w:r>
    </w:p>
    <w:p w:rsidR="000A681E" w:rsidRDefault="009D7E0A" w:rsidP="000A681E">
      <w:pPr>
        <w:pStyle w:val="a4"/>
        <w:widowControl w:val="0"/>
        <w:autoSpaceDE w:val="0"/>
        <w:autoSpaceDN w:val="0"/>
        <w:adjustRightInd w:val="0"/>
        <w:rPr>
          <w:rFonts w:cs="Arial"/>
        </w:rPr>
      </w:pPr>
      <w:proofErr w:type="gramStart"/>
      <w:r w:rsidRPr="00CB28DC">
        <w:rPr>
          <w:rFonts w:cs="Arial"/>
          <w:lang w:val="en-US"/>
        </w:rPr>
        <w:t xml:space="preserve">6. </w:t>
      </w:r>
      <w:r w:rsidR="00360C3B" w:rsidRPr="00CB28DC">
        <w:rPr>
          <w:rFonts w:cs="Arial"/>
          <w:lang w:val="en-US"/>
        </w:rPr>
        <w:t xml:space="preserve">“Aladdin and the Magic Lamp” </w:t>
      </w:r>
      <w:r w:rsidR="00360C3B" w:rsidRPr="00CB28DC">
        <w:rPr>
          <w:rFonts w:cs="Arial"/>
        </w:rPr>
        <w:t>Серия</w:t>
      </w:r>
      <w:r w:rsidR="00360C3B" w:rsidRPr="00C5475F">
        <w:rPr>
          <w:rFonts w:cs="Arial"/>
          <w:lang w:val="en-US"/>
        </w:rPr>
        <w:t xml:space="preserve"> </w:t>
      </w:r>
      <w:proofErr w:type="spellStart"/>
      <w:r w:rsidR="00360C3B" w:rsidRPr="00CB28DC">
        <w:rPr>
          <w:rFonts w:cs="Arial"/>
          <w:lang w:val="en-US"/>
        </w:rPr>
        <w:t>Storytime</w:t>
      </w:r>
      <w:proofErr w:type="spellEnd"/>
      <w:r w:rsidRPr="00CB28DC">
        <w:rPr>
          <w:rFonts w:cs="Arial"/>
          <w:lang w:val="en-US"/>
        </w:rPr>
        <w:t>.</w:t>
      </w:r>
      <w:proofErr w:type="gramEnd"/>
      <w:r w:rsidRPr="00CB28DC">
        <w:rPr>
          <w:rFonts w:cs="Arial"/>
          <w:lang w:val="en-US"/>
        </w:rPr>
        <w:t xml:space="preserve"> </w:t>
      </w:r>
      <w:proofErr w:type="spellStart"/>
      <w:proofErr w:type="gramStart"/>
      <w:r w:rsidRPr="00CB28DC">
        <w:rPr>
          <w:rFonts w:cs="Arial"/>
          <w:lang w:val="en-US"/>
        </w:rPr>
        <w:t>Издательство</w:t>
      </w:r>
      <w:proofErr w:type="spellEnd"/>
      <w:r w:rsidRPr="00CB28DC">
        <w:rPr>
          <w:rFonts w:cs="Arial"/>
          <w:lang w:val="en-US"/>
        </w:rPr>
        <w:t xml:space="preserve"> Express Publishing.</w:t>
      </w:r>
      <w:proofErr w:type="gramEnd"/>
      <w:r w:rsidRPr="00CB28DC">
        <w:rPr>
          <w:rFonts w:cs="Arial"/>
          <w:lang w:val="en-US"/>
        </w:rPr>
        <w:t xml:space="preserve"> 2013 </w:t>
      </w:r>
      <w:r w:rsidRPr="00CB28DC">
        <w:rPr>
          <w:rFonts w:cs="Arial"/>
        </w:rPr>
        <w:t>год.</w:t>
      </w:r>
    </w:p>
    <w:p w:rsidR="000A681E" w:rsidRDefault="009D7E0A" w:rsidP="000A681E">
      <w:pPr>
        <w:pStyle w:val="a4"/>
        <w:widowControl w:val="0"/>
        <w:autoSpaceDE w:val="0"/>
        <w:autoSpaceDN w:val="0"/>
        <w:adjustRightInd w:val="0"/>
        <w:rPr>
          <w:rFonts w:cs="Arial"/>
        </w:rPr>
      </w:pPr>
      <w:proofErr w:type="gramStart"/>
      <w:r w:rsidRPr="00C5475F">
        <w:rPr>
          <w:rFonts w:cs="Arial"/>
          <w:lang w:val="en-US"/>
        </w:rPr>
        <w:t xml:space="preserve">7. </w:t>
      </w:r>
      <w:r w:rsidRPr="00CB28DC">
        <w:rPr>
          <w:rFonts w:cs="Arial"/>
          <w:lang w:val="en-US"/>
        </w:rPr>
        <w:t xml:space="preserve">“Aladdin and the Magic Lamp” </w:t>
      </w:r>
      <w:r w:rsidRPr="00CB28DC">
        <w:rPr>
          <w:rFonts w:cs="Arial"/>
        </w:rPr>
        <w:t>книга</w:t>
      </w:r>
      <w:r w:rsidRPr="00C5475F">
        <w:rPr>
          <w:rFonts w:cs="Arial"/>
          <w:lang w:val="en-US"/>
        </w:rPr>
        <w:t xml:space="preserve"> </w:t>
      </w:r>
      <w:r w:rsidRPr="00CB28DC">
        <w:rPr>
          <w:rFonts w:cs="Arial"/>
        </w:rPr>
        <w:t>для</w:t>
      </w:r>
      <w:r w:rsidRPr="00C5475F">
        <w:rPr>
          <w:rFonts w:cs="Arial"/>
          <w:lang w:val="en-US"/>
        </w:rPr>
        <w:t xml:space="preserve"> </w:t>
      </w:r>
      <w:r w:rsidRPr="00CB28DC">
        <w:rPr>
          <w:rFonts w:cs="Arial"/>
        </w:rPr>
        <w:t>учителя</w:t>
      </w:r>
      <w:r w:rsidRPr="00C5475F">
        <w:rPr>
          <w:rFonts w:cs="Arial"/>
          <w:lang w:val="en-US"/>
        </w:rPr>
        <w:t>.</w:t>
      </w:r>
      <w:proofErr w:type="gramEnd"/>
      <w:r w:rsidRPr="00C5475F">
        <w:rPr>
          <w:rFonts w:cs="Arial"/>
          <w:lang w:val="en-US"/>
        </w:rPr>
        <w:t xml:space="preserve"> </w:t>
      </w:r>
      <w:proofErr w:type="spellStart"/>
      <w:proofErr w:type="gramStart"/>
      <w:r w:rsidRPr="00CB28DC">
        <w:rPr>
          <w:rFonts w:cs="Arial"/>
          <w:lang w:val="en-US"/>
        </w:rPr>
        <w:t>Издательство</w:t>
      </w:r>
      <w:proofErr w:type="spellEnd"/>
      <w:r w:rsidRPr="00CB28DC">
        <w:rPr>
          <w:rFonts w:cs="Arial"/>
          <w:lang w:val="en-US"/>
        </w:rPr>
        <w:t xml:space="preserve"> Express Publishing.</w:t>
      </w:r>
      <w:proofErr w:type="gramEnd"/>
      <w:r w:rsidRPr="00CB28DC">
        <w:rPr>
          <w:rFonts w:cs="Arial"/>
          <w:lang w:val="en-US"/>
        </w:rPr>
        <w:t xml:space="preserve"> 2013 </w:t>
      </w:r>
      <w:r w:rsidRPr="00CB28DC">
        <w:rPr>
          <w:rFonts w:cs="Arial"/>
        </w:rPr>
        <w:t>год.</w:t>
      </w:r>
    </w:p>
    <w:p w:rsidR="000A681E" w:rsidRDefault="009D7E0A" w:rsidP="000A681E">
      <w:pPr>
        <w:pStyle w:val="a4"/>
        <w:widowControl w:val="0"/>
        <w:autoSpaceDE w:val="0"/>
        <w:autoSpaceDN w:val="0"/>
        <w:adjustRightInd w:val="0"/>
        <w:rPr>
          <w:rFonts w:cs="Arial"/>
        </w:rPr>
      </w:pPr>
      <w:proofErr w:type="gramStart"/>
      <w:r w:rsidRPr="00CB28DC">
        <w:rPr>
          <w:rFonts w:cs="Arial"/>
          <w:lang w:val="en-US"/>
        </w:rPr>
        <w:t xml:space="preserve">8. “Aladdin and the Magic Lamp” </w:t>
      </w:r>
      <w:proofErr w:type="spellStart"/>
      <w:r w:rsidRPr="00CB28DC">
        <w:rPr>
          <w:rFonts w:cs="Arial"/>
          <w:lang w:val="en-US"/>
        </w:rPr>
        <w:t>Аудио</w:t>
      </w:r>
      <w:proofErr w:type="spellEnd"/>
      <w:r w:rsidRPr="00CB28DC">
        <w:rPr>
          <w:rFonts w:cs="Arial"/>
          <w:lang w:val="en-US"/>
        </w:rPr>
        <w:t xml:space="preserve"> </w:t>
      </w:r>
      <w:proofErr w:type="spellStart"/>
      <w:r w:rsidRPr="00CB28DC">
        <w:rPr>
          <w:rFonts w:cs="Arial"/>
          <w:lang w:val="en-US"/>
        </w:rPr>
        <w:t>диск</w:t>
      </w:r>
      <w:proofErr w:type="spellEnd"/>
      <w:r w:rsidRPr="00CB28DC">
        <w:rPr>
          <w:rFonts w:cs="Arial"/>
          <w:lang w:val="en-US"/>
        </w:rPr>
        <w:t>.</w:t>
      </w:r>
      <w:proofErr w:type="gramEnd"/>
      <w:r w:rsidRPr="00CB28DC">
        <w:rPr>
          <w:rFonts w:cs="Arial"/>
          <w:lang w:val="en-US"/>
        </w:rPr>
        <w:t xml:space="preserve"> </w:t>
      </w:r>
      <w:r w:rsidRPr="00CB28DC">
        <w:rPr>
          <w:rFonts w:cs="Arial"/>
        </w:rPr>
        <w:t>Серия</w:t>
      </w:r>
      <w:r w:rsidRPr="00C5475F">
        <w:rPr>
          <w:rFonts w:cs="Arial"/>
          <w:lang w:val="en-US"/>
        </w:rPr>
        <w:t xml:space="preserve"> </w:t>
      </w:r>
      <w:proofErr w:type="spellStart"/>
      <w:r w:rsidRPr="00CB28DC">
        <w:rPr>
          <w:rFonts w:cs="Arial"/>
          <w:lang w:val="en-US"/>
        </w:rPr>
        <w:t>Storytime</w:t>
      </w:r>
      <w:proofErr w:type="spellEnd"/>
      <w:r w:rsidRPr="00CB28DC">
        <w:rPr>
          <w:rFonts w:cs="Arial"/>
          <w:lang w:val="en-US"/>
        </w:rPr>
        <w:t xml:space="preserve">. </w:t>
      </w:r>
      <w:proofErr w:type="spellStart"/>
      <w:proofErr w:type="gramStart"/>
      <w:r w:rsidRPr="00CB28DC">
        <w:rPr>
          <w:rFonts w:cs="Arial"/>
          <w:lang w:val="en-US"/>
        </w:rPr>
        <w:t>Издательство</w:t>
      </w:r>
      <w:proofErr w:type="spellEnd"/>
      <w:r w:rsidRPr="00CB28DC">
        <w:rPr>
          <w:rFonts w:cs="Arial"/>
          <w:lang w:val="en-US"/>
        </w:rPr>
        <w:t xml:space="preserve"> Express Publishing.</w:t>
      </w:r>
      <w:proofErr w:type="gramEnd"/>
      <w:r w:rsidRPr="00CB28DC">
        <w:rPr>
          <w:rFonts w:cs="Arial"/>
          <w:lang w:val="en-US"/>
        </w:rPr>
        <w:t xml:space="preserve"> 2012 </w:t>
      </w:r>
      <w:r w:rsidRPr="00CB28DC">
        <w:rPr>
          <w:rFonts w:cs="Arial"/>
        </w:rPr>
        <w:t>год.</w:t>
      </w:r>
    </w:p>
    <w:p w:rsidR="000A681E" w:rsidRDefault="009D7E0A" w:rsidP="000A681E">
      <w:pPr>
        <w:pStyle w:val="a4"/>
        <w:widowControl w:val="0"/>
        <w:autoSpaceDE w:val="0"/>
        <w:autoSpaceDN w:val="0"/>
        <w:adjustRightInd w:val="0"/>
        <w:rPr>
          <w:rFonts w:cs="Arial"/>
          <w:lang w:val="en-US"/>
        </w:rPr>
      </w:pPr>
      <w:r w:rsidRPr="00CB28DC">
        <w:rPr>
          <w:rFonts w:cs="Arial"/>
          <w:lang w:val="en-US"/>
        </w:rPr>
        <w:t>9. “Aladdin and the Magic Lamp</w:t>
      </w:r>
      <w:proofErr w:type="gramStart"/>
      <w:r w:rsidRPr="00CB28DC">
        <w:rPr>
          <w:rFonts w:cs="Arial"/>
          <w:lang w:val="en-US"/>
        </w:rPr>
        <w:t>”  DVD</w:t>
      </w:r>
      <w:proofErr w:type="gramEnd"/>
      <w:r w:rsidRPr="00CB28DC">
        <w:rPr>
          <w:rFonts w:cs="Arial"/>
          <w:lang w:val="en-US"/>
        </w:rPr>
        <w:t xml:space="preserve"> </w:t>
      </w:r>
      <w:r w:rsidRPr="00CB28DC">
        <w:rPr>
          <w:rFonts w:cs="Arial"/>
        </w:rPr>
        <w:t>видео</w:t>
      </w:r>
      <w:r w:rsidRPr="00C5475F">
        <w:rPr>
          <w:rFonts w:cs="Arial"/>
          <w:lang w:val="en-US"/>
        </w:rPr>
        <w:t xml:space="preserve">. </w:t>
      </w:r>
      <w:r w:rsidRPr="00CB28DC">
        <w:rPr>
          <w:rFonts w:cs="Arial"/>
        </w:rPr>
        <w:t>Серия</w:t>
      </w:r>
      <w:r w:rsidRPr="00C5475F">
        <w:rPr>
          <w:rFonts w:cs="Arial"/>
          <w:lang w:val="en-US"/>
        </w:rPr>
        <w:t xml:space="preserve"> </w:t>
      </w:r>
      <w:proofErr w:type="spellStart"/>
      <w:r w:rsidRPr="00CB28DC">
        <w:rPr>
          <w:rFonts w:cs="Arial"/>
          <w:lang w:val="en-US"/>
        </w:rPr>
        <w:t>Storytime</w:t>
      </w:r>
      <w:proofErr w:type="spellEnd"/>
      <w:r w:rsidRPr="00CB28DC">
        <w:rPr>
          <w:rFonts w:cs="Arial"/>
          <w:lang w:val="en-US"/>
        </w:rPr>
        <w:t xml:space="preserve">. </w:t>
      </w:r>
      <w:proofErr w:type="spellStart"/>
      <w:proofErr w:type="gramStart"/>
      <w:r w:rsidRPr="00CB28DC">
        <w:rPr>
          <w:rFonts w:cs="Arial"/>
          <w:lang w:val="en-US"/>
        </w:rPr>
        <w:t>Издательство</w:t>
      </w:r>
      <w:proofErr w:type="spellEnd"/>
      <w:r w:rsidRPr="00CB28DC">
        <w:rPr>
          <w:rFonts w:cs="Arial"/>
          <w:lang w:val="en-US"/>
        </w:rPr>
        <w:t xml:space="preserve"> Express Publishing.</w:t>
      </w:r>
      <w:proofErr w:type="gramEnd"/>
      <w:r w:rsidRPr="00CB28DC">
        <w:rPr>
          <w:rFonts w:cs="Arial"/>
          <w:lang w:val="en-US"/>
        </w:rPr>
        <w:t xml:space="preserve"> 2011 </w:t>
      </w:r>
      <w:r w:rsidRPr="00CB28DC">
        <w:rPr>
          <w:rFonts w:cs="Arial"/>
        </w:rPr>
        <w:t>год</w:t>
      </w:r>
      <w:r w:rsidRPr="00C5475F">
        <w:rPr>
          <w:rFonts w:cs="Arial"/>
          <w:lang w:val="en-US"/>
        </w:rPr>
        <w:t>.</w:t>
      </w:r>
    </w:p>
    <w:p w:rsidR="000A681E" w:rsidRDefault="009D7E0A" w:rsidP="000A681E">
      <w:pPr>
        <w:pStyle w:val="a4"/>
        <w:widowControl w:val="0"/>
        <w:autoSpaceDE w:val="0"/>
        <w:autoSpaceDN w:val="0"/>
        <w:adjustRightInd w:val="0"/>
        <w:rPr>
          <w:rFonts w:cs="Times New Roman"/>
          <w:color w:val="1B2122"/>
          <w:lang w:val="en-US"/>
        </w:rPr>
      </w:pPr>
      <w:r w:rsidRPr="00CB28DC">
        <w:rPr>
          <w:rFonts w:cs="Arial"/>
          <w:bCs/>
          <w:lang w:val="en-US"/>
        </w:rPr>
        <w:t xml:space="preserve">10. “Holiday Jazz Chants” </w:t>
      </w:r>
      <w:proofErr w:type="spellStart"/>
      <w:r w:rsidRPr="00CB28DC">
        <w:rPr>
          <w:rFonts w:cs="Tahoma"/>
          <w:b/>
          <w:bCs/>
          <w:color w:val="1B2122"/>
          <w:lang w:val="en-US"/>
        </w:rPr>
        <w:t>Автор</w:t>
      </w:r>
      <w:proofErr w:type="spellEnd"/>
      <w:r w:rsidRPr="00CB28DC">
        <w:rPr>
          <w:rFonts w:cs="Tahoma"/>
          <w:b/>
          <w:bCs/>
          <w:color w:val="1B2122"/>
          <w:lang w:val="en-US"/>
        </w:rPr>
        <w:t xml:space="preserve">: </w:t>
      </w:r>
      <w:r w:rsidRPr="00CB28DC">
        <w:rPr>
          <w:rFonts w:cs="Tahoma"/>
          <w:color w:val="1B2122"/>
          <w:lang w:val="en-US"/>
        </w:rPr>
        <w:t xml:space="preserve">Carolyn Graham </w:t>
      </w:r>
      <w:r w:rsidRPr="00CB28DC">
        <w:rPr>
          <w:rFonts w:cs="Times New Roman"/>
          <w:color w:val="1B2122"/>
        </w:rPr>
        <w:t>Издательство</w:t>
      </w:r>
      <w:r w:rsidRPr="00C5475F">
        <w:rPr>
          <w:rFonts w:cs="Times New Roman"/>
          <w:color w:val="1B2122"/>
          <w:lang w:val="en-US"/>
        </w:rPr>
        <w:t xml:space="preserve"> </w:t>
      </w:r>
      <w:r w:rsidRPr="00CB28DC">
        <w:rPr>
          <w:rFonts w:cs="Times New Roman"/>
          <w:color w:val="1B2122"/>
          <w:lang w:val="en-US"/>
        </w:rPr>
        <w:t xml:space="preserve">Oxford&gt; </w:t>
      </w:r>
      <w:r w:rsidRPr="00C5475F">
        <w:rPr>
          <w:rFonts w:cs="Times New Roman"/>
          <w:color w:val="1B2122"/>
          <w:lang w:val="en-US"/>
        </w:rPr>
        <w:t xml:space="preserve">2010 </w:t>
      </w:r>
      <w:r w:rsidRPr="00CB28DC">
        <w:rPr>
          <w:rFonts w:cs="Times New Roman"/>
          <w:color w:val="1B2122"/>
        </w:rPr>
        <w:t>год</w:t>
      </w:r>
      <w:r w:rsidRPr="00C5475F">
        <w:rPr>
          <w:rFonts w:cs="Times New Roman"/>
          <w:color w:val="1B2122"/>
          <w:lang w:val="en-US"/>
        </w:rPr>
        <w:t>.</w:t>
      </w:r>
    </w:p>
    <w:p w:rsidR="000A681E" w:rsidRDefault="009D7E0A" w:rsidP="000A681E">
      <w:pPr>
        <w:pStyle w:val="a4"/>
        <w:widowControl w:val="0"/>
        <w:autoSpaceDE w:val="0"/>
        <w:autoSpaceDN w:val="0"/>
        <w:adjustRightInd w:val="0"/>
        <w:rPr>
          <w:rFonts w:cs="Times New Roman"/>
          <w:color w:val="1B2122"/>
          <w:lang w:val="en-US"/>
        </w:rPr>
      </w:pPr>
      <w:r w:rsidRPr="00C5475F">
        <w:rPr>
          <w:rFonts w:cs="Times New Roman"/>
          <w:color w:val="1B2122"/>
          <w:lang w:val="en-US"/>
        </w:rPr>
        <w:t xml:space="preserve">11. </w:t>
      </w:r>
      <w:hyperlink r:id="rId6" w:history="1">
        <w:r w:rsidRPr="00C5475F">
          <w:rPr>
            <w:rStyle w:val="a5"/>
            <w:rFonts w:cs="Times New Roman"/>
            <w:lang w:val="en-US"/>
          </w:rPr>
          <w:t>http://learnenglishkids.britishcouncil.org</w:t>
        </w:r>
      </w:hyperlink>
      <w:r w:rsidRPr="00C5475F">
        <w:rPr>
          <w:rFonts w:cs="Times New Roman"/>
          <w:color w:val="1B2122"/>
          <w:lang w:val="en-US"/>
        </w:rPr>
        <w:t xml:space="preserve"> </w:t>
      </w:r>
    </w:p>
    <w:p w:rsidR="009D7E0A" w:rsidRPr="000A681E" w:rsidRDefault="00353832" w:rsidP="000A681E">
      <w:pPr>
        <w:pStyle w:val="a4"/>
        <w:widowControl w:val="0"/>
        <w:autoSpaceDE w:val="0"/>
        <w:autoSpaceDN w:val="0"/>
        <w:adjustRightInd w:val="0"/>
        <w:rPr>
          <w:rFonts w:cs="Arial"/>
          <w:lang w:val="en-US"/>
        </w:rPr>
      </w:pPr>
      <w:r w:rsidRPr="00C5475F">
        <w:rPr>
          <w:rFonts w:cs="Times New Roman"/>
          <w:lang w:val="en-US"/>
        </w:rPr>
        <w:t xml:space="preserve">12. </w:t>
      </w:r>
      <w:hyperlink r:id="rId7" w:history="1">
        <w:r w:rsidR="003A69E3" w:rsidRPr="00C5475F">
          <w:rPr>
            <w:rStyle w:val="a5"/>
            <w:rFonts w:cs="Times New Roman"/>
            <w:lang w:val="en-US"/>
          </w:rPr>
          <w:t>http://www.mes-english.com</w:t>
        </w:r>
      </w:hyperlink>
    </w:p>
    <w:p w:rsidR="003A69E3" w:rsidRPr="00CB28DC" w:rsidRDefault="000A681E" w:rsidP="009D7E0A">
      <w:pPr>
        <w:widowControl w:val="0"/>
        <w:autoSpaceDE w:val="0"/>
        <w:autoSpaceDN w:val="0"/>
        <w:adjustRightInd w:val="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</w:t>
      </w:r>
      <w:r w:rsidR="003A69E3" w:rsidRPr="00CB28DC">
        <w:rPr>
          <w:rFonts w:cs="Times New Roman"/>
          <w:b/>
          <w:sz w:val="22"/>
          <w:szCs w:val="22"/>
        </w:rPr>
        <w:t>Список литературы для учащихся.</w:t>
      </w:r>
    </w:p>
    <w:p w:rsidR="003A69E3" w:rsidRPr="00CB28DC" w:rsidRDefault="000A681E" w:rsidP="003A69E3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 xml:space="preserve">                </w:t>
      </w:r>
      <w:proofErr w:type="gramStart"/>
      <w:r>
        <w:rPr>
          <w:rFonts w:cs="Arial"/>
          <w:sz w:val="22"/>
          <w:szCs w:val="22"/>
          <w:lang w:val="en-US"/>
        </w:rPr>
        <w:t xml:space="preserve">1. </w:t>
      </w:r>
      <w:r w:rsidR="003A69E3" w:rsidRPr="00CB28DC">
        <w:rPr>
          <w:rFonts w:cs="Arial"/>
          <w:sz w:val="22"/>
          <w:szCs w:val="22"/>
          <w:lang w:val="en-US"/>
        </w:rPr>
        <w:t xml:space="preserve">“Aladdin and the Magic Lamp” </w:t>
      </w:r>
      <w:r w:rsidR="003A69E3" w:rsidRPr="00CB28DC">
        <w:rPr>
          <w:rFonts w:cs="Arial"/>
          <w:sz w:val="22"/>
          <w:szCs w:val="22"/>
        </w:rPr>
        <w:t>книга</w:t>
      </w:r>
      <w:r w:rsidR="003A69E3" w:rsidRPr="00C5475F">
        <w:rPr>
          <w:rFonts w:cs="Arial"/>
          <w:sz w:val="22"/>
          <w:szCs w:val="22"/>
          <w:lang w:val="en-US"/>
        </w:rPr>
        <w:t xml:space="preserve"> </w:t>
      </w:r>
      <w:r w:rsidR="003A69E3" w:rsidRPr="00CB28DC">
        <w:rPr>
          <w:rFonts w:cs="Arial"/>
          <w:sz w:val="22"/>
          <w:szCs w:val="22"/>
        </w:rPr>
        <w:t>для</w:t>
      </w:r>
      <w:r w:rsidR="003A69E3" w:rsidRPr="00C5475F">
        <w:rPr>
          <w:rFonts w:cs="Arial"/>
          <w:sz w:val="22"/>
          <w:szCs w:val="22"/>
          <w:lang w:val="en-US"/>
        </w:rPr>
        <w:t xml:space="preserve"> </w:t>
      </w:r>
      <w:r w:rsidR="003A69E3" w:rsidRPr="00CB28DC">
        <w:rPr>
          <w:rFonts w:cs="Arial"/>
          <w:sz w:val="22"/>
          <w:szCs w:val="22"/>
        </w:rPr>
        <w:t>учителя</w:t>
      </w:r>
      <w:r w:rsidR="003A69E3" w:rsidRPr="00C5475F">
        <w:rPr>
          <w:rFonts w:cs="Arial"/>
          <w:sz w:val="22"/>
          <w:szCs w:val="22"/>
          <w:lang w:val="en-US"/>
        </w:rPr>
        <w:t>.</w:t>
      </w:r>
      <w:proofErr w:type="gramEnd"/>
      <w:r w:rsidR="003A69E3" w:rsidRPr="00C5475F">
        <w:rPr>
          <w:rFonts w:cs="Arial"/>
          <w:sz w:val="22"/>
          <w:szCs w:val="22"/>
          <w:lang w:val="en-US"/>
        </w:rPr>
        <w:t xml:space="preserve"> </w:t>
      </w:r>
      <w:proofErr w:type="spellStart"/>
      <w:proofErr w:type="gramStart"/>
      <w:r w:rsidR="003A69E3" w:rsidRPr="00CB28DC">
        <w:rPr>
          <w:rFonts w:cs="Arial"/>
          <w:sz w:val="22"/>
          <w:szCs w:val="22"/>
          <w:lang w:val="en-US"/>
        </w:rPr>
        <w:t>Издательство</w:t>
      </w:r>
      <w:proofErr w:type="spellEnd"/>
      <w:r w:rsidR="003A69E3" w:rsidRPr="00CB28DC">
        <w:rPr>
          <w:rFonts w:cs="Arial"/>
          <w:sz w:val="22"/>
          <w:szCs w:val="22"/>
          <w:lang w:val="en-US"/>
        </w:rPr>
        <w:t xml:space="preserve"> Express Publishing.</w:t>
      </w:r>
      <w:proofErr w:type="gramEnd"/>
      <w:r w:rsidR="003A69E3" w:rsidRPr="00CB28DC">
        <w:rPr>
          <w:rFonts w:cs="Arial"/>
          <w:sz w:val="22"/>
          <w:szCs w:val="22"/>
          <w:lang w:val="en-US"/>
        </w:rPr>
        <w:t xml:space="preserve"> 2013 </w:t>
      </w:r>
      <w:r w:rsidR="003A69E3" w:rsidRPr="00CB28DC">
        <w:rPr>
          <w:rFonts w:cs="Arial"/>
          <w:sz w:val="22"/>
          <w:szCs w:val="22"/>
        </w:rPr>
        <w:t>год.</w:t>
      </w:r>
    </w:p>
    <w:p w:rsidR="003A69E3" w:rsidRPr="00CB28DC" w:rsidRDefault="000A681E" w:rsidP="000A681E">
      <w:pPr>
        <w:widowControl w:val="0"/>
        <w:autoSpaceDE w:val="0"/>
        <w:autoSpaceDN w:val="0"/>
        <w:adjustRightInd w:val="0"/>
        <w:ind w:left="709" w:hanging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 xml:space="preserve">                </w:t>
      </w:r>
      <w:proofErr w:type="gramStart"/>
      <w:r>
        <w:rPr>
          <w:rFonts w:cs="Arial"/>
          <w:sz w:val="22"/>
          <w:szCs w:val="22"/>
          <w:lang w:val="en-US"/>
        </w:rPr>
        <w:t xml:space="preserve">2. </w:t>
      </w:r>
      <w:r w:rsidR="003A69E3" w:rsidRPr="000A681E">
        <w:rPr>
          <w:rFonts w:cs="Arial"/>
          <w:sz w:val="22"/>
          <w:szCs w:val="22"/>
          <w:lang w:val="en-US"/>
        </w:rPr>
        <w:t>“</w:t>
      </w:r>
      <w:r w:rsidR="003A69E3" w:rsidRPr="00CB28DC">
        <w:rPr>
          <w:rFonts w:cs="Arial"/>
          <w:sz w:val="22"/>
          <w:szCs w:val="22"/>
          <w:lang w:val="en-US"/>
        </w:rPr>
        <w:t xml:space="preserve">Aladdin and the Magic Lamp” </w:t>
      </w:r>
      <w:proofErr w:type="spellStart"/>
      <w:r w:rsidR="003A69E3" w:rsidRPr="00CB28DC">
        <w:rPr>
          <w:rFonts w:cs="Arial"/>
          <w:sz w:val="22"/>
          <w:szCs w:val="22"/>
          <w:lang w:val="en-US"/>
        </w:rPr>
        <w:t>Аудио</w:t>
      </w:r>
      <w:proofErr w:type="spellEnd"/>
      <w:r w:rsidR="003A69E3" w:rsidRPr="00CB28DC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3A69E3" w:rsidRPr="00CB28DC">
        <w:rPr>
          <w:rFonts w:cs="Arial"/>
          <w:sz w:val="22"/>
          <w:szCs w:val="22"/>
          <w:lang w:val="en-US"/>
        </w:rPr>
        <w:t>диск</w:t>
      </w:r>
      <w:proofErr w:type="spellEnd"/>
      <w:r w:rsidR="003A69E3" w:rsidRPr="00CB28DC">
        <w:rPr>
          <w:rFonts w:cs="Arial"/>
          <w:sz w:val="22"/>
          <w:szCs w:val="22"/>
          <w:lang w:val="en-US"/>
        </w:rPr>
        <w:t>.</w:t>
      </w:r>
      <w:proofErr w:type="gramEnd"/>
      <w:r w:rsidR="003A69E3" w:rsidRPr="00CB28DC">
        <w:rPr>
          <w:rFonts w:cs="Arial"/>
          <w:sz w:val="22"/>
          <w:szCs w:val="22"/>
          <w:lang w:val="en-US"/>
        </w:rPr>
        <w:t xml:space="preserve"> </w:t>
      </w:r>
      <w:r w:rsidR="003A69E3" w:rsidRPr="00CB28DC">
        <w:rPr>
          <w:rFonts w:cs="Arial"/>
          <w:sz w:val="22"/>
          <w:szCs w:val="22"/>
        </w:rPr>
        <w:t>Серия</w:t>
      </w:r>
      <w:r w:rsidR="003A69E3" w:rsidRPr="00C5475F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3A69E3" w:rsidRPr="00CB28DC">
        <w:rPr>
          <w:rFonts w:cs="Arial"/>
          <w:sz w:val="22"/>
          <w:szCs w:val="22"/>
          <w:lang w:val="en-US"/>
        </w:rPr>
        <w:t>Storytime</w:t>
      </w:r>
      <w:proofErr w:type="spellEnd"/>
      <w:r w:rsidR="003A69E3" w:rsidRPr="00CB28DC">
        <w:rPr>
          <w:rFonts w:cs="Arial"/>
          <w:sz w:val="22"/>
          <w:szCs w:val="22"/>
          <w:lang w:val="en-US"/>
        </w:rPr>
        <w:t xml:space="preserve">. </w:t>
      </w:r>
      <w:proofErr w:type="spellStart"/>
      <w:proofErr w:type="gramStart"/>
      <w:r w:rsidR="003A69E3" w:rsidRPr="00CB28DC">
        <w:rPr>
          <w:rFonts w:cs="Arial"/>
          <w:sz w:val="22"/>
          <w:szCs w:val="22"/>
          <w:lang w:val="en-US"/>
        </w:rPr>
        <w:t>Издательство</w:t>
      </w:r>
      <w:proofErr w:type="spellEnd"/>
      <w:r w:rsidR="003A69E3" w:rsidRPr="00CB28DC">
        <w:rPr>
          <w:rFonts w:cs="Arial"/>
          <w:sz w:val="22"/>
          <w:szCs w:val="22"/>
          <w:lang w:val="en-US"/>
        </w:rPr>
        <w:t xml:space="preserve"> Express Publishing.</w:t>
      </w:r>
      <w:proofErr w:type="gramEnd"/>
      <w:r w:rsidR="003A69E3" w:rsidRPr="00CB28DC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 xml:space="preserve">     </w:t>
      </w:r>
      <w:r w:rsidR="003A69E3" w:rsidRPr="00CB28DC">
        <w:rPr>
          <w:rFonts w:cs="Arial"/>
          <w:sz w:val="22"/>
          <w:szCs w:val="22"/>
          <w:lang w:val="en-US"/>
        </w:rPr>
        <w:t xml:space="preserve">2013 </w:t>
      </w:r>
      <w:r w:rsidR="003A69E3" w:rsidRPr="00CB28DC">
        <w:rPr>
          <w:rFonts w:cs="Arial"/>
          <w:sz w:val="22"/>
          <w:szCs w:val="22"/>
        </w:rPr>
        <w:t>год.</w:t>
      </w:r>
    </w:p>
    <w:p w:rsidR="003A69E3" w:rsidRPr="00CB28DC" w:rsidRDefault="003A69E3" w:rsidP="009D7E0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9D7E0A" w:rsidRPr="009D7E0A" w:rsidRDefault="009D7E0A" w:rsidP="009D7E0A">
      <w:pPr>
        <w:widowControl w:val="0"/>
        <w:autoSpaceDE w:val="0"/>
        <w:autoSpaceDN w:val="0"/>
        <w:adjustRightInd w:val="0"/>
        <w:rPr>
          <w:rFonts w:cs="Arial"/>
        </w:rPr>
      </w:pPr>
    </w:p>
    <w:p w:rsidR="009D7E0A" w:rsidRPr="009D7E0A" w:rsidRDefault="009D7E0A" w:rsidP="009D7E0A">
      <w:pPr>
        <w:widowControl w:val="0"/>
        <w:autoSpaceDE w:val="0"/>
        <w:autoSpaceDN w:val="0"/>
        <w:adjustRightInd w:val="0"/>
        <w:rPr>
          <w:rFonts w:cs="Arial"/>
        </w:rPr>
      </w:pPr>
    </w:p>
    <w:p w:rsidR="009D7E0A" w:rsidRPr="009D7E0A" w:rsidRDefault="009D7E0A" w:rsidP="009D7E0A">
      <w:pPr>
        <w:widowControl w:val="0"/>
        <w:autoSpaceDE w:val="0"/>
        <w:autoSpaceDN w:val="0"/>
        <w:adjustRightInd w:val="0"/>
        <w:rPr>
          <w:rFonts w:cs="Arial"/>
        </w:rPr>
      </w:pPr>
    </w:p>
    <w:p w:rsidR="009D7E0A" w:rsidRPr="009D7E0A" w:rsidRDefault="009D7E0A" w:rsidP="009D7E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A5960" w:rsidRPr="007C76CE" w:rsidRDefault="00BA5960">
      <w:pPr>
        <w:rPr>
          <w:lang w:val="en-US"/>
        </w:rPr>
      </w:pPr>
    </w:p>
    <w:sectPr w:rsidR="00BA5960" w:rsidRPr="007C76CE" w:rsidSect="00CB28D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034616"/>
    <w:multiLevelType w:val="hybridMultilevel"/>
    <w:tmpl w:val="979A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5DFC"/>
    <w:multiLevelType w:val="hybridMultilevel"/>
    <w:tmpl w:val="8F507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CE"/>
    <w:rsid w:val="000256AC"/>
    <w:rsid w:val="00060378"/>
    <w:rsid w:val="000962ED"/>
    <w:rsid w:val="000A681E"/>
    <w:rsid w:val="00353832"/>
    <w:rsid w:val="00360C3B"/>
    <w:rsid w:val="003A69E3"/>
    <w:rsid w:val="007C76CE"/>
    <w:rsid w:val="0082338E"/>
    <w:rsid w:val="00847FA7"/>
    <w:rsid w:val="008665AA"/>
    <w:rsid w:val="00872F75"/>
    <w:rsid w:val="009A2878"/>
    <w:rsid w:val="009D7E0A"/>
    <w:rsid w:val="00A47A39"/>
    <w:rsid w:val="00B25971"/>
    <w:rsid w:val="00BA5960"/>
    <w:rsid w:val="00BE3458"/>
    <w:rsid w:val="00C5475F"/>
    <w:rsid w:val="00C937A7"/>
    <w:rsid w:val="00CB28DC"/>
    <w:rsid w:val="00EB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FA7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FA7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5">
    <w:name w:val="Hyperlink"/>
    <w:basedOn w:val="a0"/>
    <w:uiPriority w:val="99"/>
    <w:unhideWhenUsed/>
    <w:rsid w:val="009D7E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FA7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FA7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5">
    <w:name w:val="Hyperlink"/>
    <w:basedOn w:val="a0"/>
    <w:uiPriority w:val="99"/>
    <w:unhideWhenUsed/>
    <w:rsid w:val="009D7E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learnenglishkids.britishcouncil.org" TargetMode="External"/><Relationship Id="rId7" Type="http://schemas.openxmlformats.org/officeDocument/2006/relationships/hyperlink" Target="http://www.mes-english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1066</Words>
  <Characters>6077</Characters>
  <Application>Microsoft Macintosh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2</cp:revision>
  <dcterms:created xsi:type="dcterms:W3CDTF">2013-12-18T16:59:00Z</dcterms:created>
  <dcterms:modified xsi:type="dcterms:W3CDTF">2013-12-18T16:59:00Z</dcterms:modified>
</cp:coreProperties>
</file>