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25" w:rsidRDefault="00285B25" w:rsidP="00285B25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урока математики в 4 классе учителя начальных классов МОУ «СОШ № 34» </w:t>
      </w:r>
      <w:r w:rsidR="0080719D">
        <w:rPr>
          <w:sz w:val="28"/>
          <w:szCs w:val="28"/>
        </w:rPr>
        <w:t>г</w:t>
      </w:r>
      <w:proofErr w:type="gramStart"/>
      <w:r w:rsidR="0080719D">
        <w:rPr>
          <w:sz w:val="28"/>
          <w:szCs w:val="28"/>
        </w:rPr>
        <w:t>.С</w:t>
      </w:r>
      <w:proofErr w:type="gramEnd"/>
      <w:r w:rsidR="0080719D">
        <w:rPr>
          <w:sz w:val="28"/>
          <w:szCs w:val="28"/>
        </w:rPr>
        <w:t xml:space="preserve">аратова </w:t>
      </w:r>
      <w:r>
        <w:rPr>
          <w:sz w:val="28"/>
          <w:szCs w:val="28"/>
        </w:rPr>
        <w:t>Ивановой М.А.</w:t>
      </w:r>
    </w:p>
    <w:p w:rsidR="00285B25" w:rsidRPr="00D27C39" w:rsidRDefault="00285B25" w:rsidP="00285B25">
      <w:r w:rsidRPr="006B426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урока</w:t>
      </w:r>
      <w:r w:rsidRPr="006B4265">
        <w:rPr>
          <w:b/>
          <w:sz w:val="28"/>
          <w:szCs w:val="28"/>
        </w:rPr>
        <w:t>:</w:t>
      </w:r>
      <w:r w:rsidRPr="00B31125">
        <w:rPr>
          <w:sz w:val="28"/>
          <w:szCs w:val="28"/>
        </w:rPr>
        <w:t xml:space="preserve"> </w:t>
      </w:r>
      <w:r w:rsidR="00707622">
        <w:rPr>
          <w:sz w:val="28"/>
          <w:szCs w:val="28"/>
        </w:rPr>
        <w:t>Деление на однозначное число</w:t>
      </w:r>
    </w:p>
    <w:p w:rsidR="00285B25" w:rsidRPr="00D27C39" w:rsidRDefault="00285B25" w:rsidP="00285B25"/>
    <w:p w:rsidR="00285B25" w:rsidRDefault="00285B25" w:rsidP="00285B25">
      <w:pPr>
        <w:numPr>
          <w:ilvl w:val="0"/>
          <w:numId w:val="1"/>
        </w:numPr>
        <w:jc w:val="both"/>
        <w:rPr>
          <w:sz w:val="28"/>
          <w:szCs w:val="28"/>
        </w:rPr>
      </w:pPr>
      <w:r w:rsidRPr="006B4265">
        <w:rPr>
          <w:b/>
          <w:sz w:val="28"/>
          <w:szCs w:val="28"/>
        </w:rPr>
        <w:t xml:space="preserve">Этап </w:t>
      </w:r>
      <w:proofErr w:type="gramStart"/>
      <w:r w:rsidRPr="006B4265">
        <w:rPr>
          <w:b/>
          <w:sz w:val="28"/>
          <w:szCs w:val="28"/>
        </w:rPr>
        <w:t>обучения по</w:t>
      </w:r>
      <w:proofErr w:type="gramEnd"/>
      <w:r w:rsidRPr="006B4265">
        <w:rPr>
          <w:b/>
          <w:sz w:val="28"/>
          <w:szCs w:val="28"/>
        </w:rPr>
        <w:t xml:space="preserve"> данной теме:</w:t>
      </w:r>
      <w:r w:rsidRPr="00B31125">
        <w:rPr>
          <w:sz w:val="28"/>
          <w:szCs w:val="28"/>
        </w:rPr>
        <w:t xml:space="preserve"> основной</w:t>
      </w:r>
    </w:p>
    <w:p w:rsidR="00285B25" w:rsidRPr="00875505" w:rsidRDefault="00285B25" w:rsidP="00285B25">
      <w:pPr>
        <w:numPr>
          <w:ilvl w:val="0"/>
          <w:numId w:val="1"/>
        </w:numPr>
        <w:jc w:val="both"/>
        <w:rPr>
          <w:sz w:val="28"/>
          <w:szCs w:val="28"/>
        </w:rPr>
      </w:pPr>
      <w:r w:rsidRPr="006B426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учащихся умения делить многозначные числа на однозначные письменным способом.</w:t>
      </w:r>
    </w:p>
    <w:p w:rsidR="00285B25" w:rsidRPr="00875505" w:rsidRDefault="00285B25" w:rsidP="00285B25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для учителя: </w:t>
      </w:r>
      <w:r>
        <w:rPr>
          <w:sz w:val="28"/>
          <w:szCs w:val="28"/>
        </w:rPr>
        <w:t xml:space="preserve"> создать условия для формирования у учащихся практических навыков деления многозначных чисел на однозначные письменным способом;  организовать учебную деятельность на уроке через сотрудничество с учащимися.</w:t>
      </w:r>
    </w:p>
    <w:p w:rsidR="00285B25" w:rsidRDefault="00285B25" w:rsidP="00285B25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6B4265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«открытия» новых знаний.</w:t>
      </w:r>
    </w:p>
    <w:p w:rsidR="00285B25" w:rsidRDefault="00285B25" w:rsidP="00285B25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6B4265">
        <w:rPr>
          <w:b/>
          <w:sz w:val="28"/>
          <w:szCs w:val="28"/>
        </w:rPr>
        <w:t>Используемые приёмы, методы, технологии обучения:</w:t>
      </w:r>
      <w:r>
        <w:rPr>
          <w:sz w:val="28"/>
          <w:szCs w:val="28"/>
        </w:rPr>
        <w:t xml:space="preserve"> 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метода, ИКТ</w:t>
      </w:r>
    </w:p>
    <w:p w:rsidR="00285B25" w:rsidRDefault="00285B25" w:rsidP="00285B25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6B4265">
        <w:rPr>
          <w:b/>
          <w:sz w:val="28"/>
          <w:szCs w:val="28"/>
        </w:rPr>
        <w:t>Используемые формы организации познавательной деятельности учащихся:</w:t>
      </w:r>
      <w:r>
        <w:rPr>
          <w:sz w:val="28"/>
          <w:szCs w:val="28"/>
        </w:rPr>
        <w:t xml:space="preserve"> фронтальная, в парах, индивидуальная.</w:t>
      </w:r>
    </w:p>
    <w:p w:rsidR="005C256F" w:rsidRPr="00285B25" w:rsidRDefault="00285B25" w:rsidP="00285B25">
      <w:pPr>
        <w:numPr>
          <w:ilvl w:val="0"/>
          <w:numId w:val="1"/>
        </w:numPr>
        <w:tabs>
          <w:tab w:val="left" w:pos="180"/>
        </w:tabs>
        <w:jc w:val="both"/>
      </w:pPr>
      <w:r w:rsidRPr="00285B25">
        <w:rPr>
          <w:b/>
          <w:sz w:val="28"/>
          <w:szCs w:val="28"/>
        </w:rPr>
        <w:t>Оборудование и основные источники информации:</w:t>
      </w:r>
      <w:r w:rsidRPr="00285B25">
        <w:rPr>
          <w:sz w:val="28"/>
          <w:szCs w:val="28"/>
        </w:rPr>
        <w:t xml:space="preserve"> ПК, проектор, презентация к уроку, незаконченный алгоритм деления на карточках. Учебник: </w:t>
      </w:r>
      <w:proofErr w:type="spellStart"/>
      <w:r w:rsidRPr="00285B25">
        <w:rPr>
          <w:sz w:val="28"/>
          <w:szCs w:val="28"/>
        </w:rPr>
        <w:t>В.Н.Рудницкая</w:t>
      </w:r>
      <w:proofErr w:type="spellEnd"/>
      <w:r w:rsidRPr="00285B25">
        <w:rPr>
          <w:sz w:val="28"/>
          <w:szCs w:val="28"/>
        </w:rPr>
        <w:t xml:space="preserve"> «Математика» 4 класс, часть 2</w:t>
      </w:r>
      <w:r>
        <w:rPr>
          <w:sz w:val="28"/>
          <w:szCs w:val="28"/>
        </w:rPr>
        <w:t>.</w:t>
      </w:r>
    </w:p>
    <w:p w:rsidR="00285B25" w:rsidRDefault="00285B25" w:rsidP="00285B25">
      <w:pPr>
        <w:numPr>
          <w:ilvl w:val="0"/>
          <w:numId w:val="1"/>
        </w:num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</w:t>
      </w:r>
      <w:r w:rsidRPr="006B4265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Pr="006B4265">
        <w:rPr>
          <w:b/>
          <w:sz w:val="28"/>
          <w:szCs w:val="28"/>
        </w:rPr>
        <w:t>:</w:t>
      </w:r>
    </w:p>
    <w:p w:rsidR="00285B25" w:rsidRDefault="00285B25" w:rsidP="00285B25">
      <w:pPr>
        <w:tabs>
          <w:tab w:val="left" w:pos="180"/>
        </w:tabs>
        <w:ind w:left="540"/>
        <w:jc w:val="both"/>
        <w:rPr>
          <w:b/>
          <w:sz w:val="28"/>
          <w:szCs w:val="28"/>
        </w:rPr>
      </w:pPr>
    </w:p>
    <w:p w:rsidR="00285B25" w:rsidRPr="00875505" w:rsidRDefault="00285B25" w:rsidP="00285B25">
      <w:pPr>
        <w:tabs>
          <w:tab w:val="left" w:pos="180"/>
        </w:tabs>
        <w:ind w:left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875505">
        <w:rPr>
          <w:b/>
          <w:i/>
          <w:sz w:val="28"/>
          <w:szCs w:val="28"/>
        </w:rPr>
        <w:t>Предметные</w:t>
      </w:r>
      <w:r>
        <w:rPr>
          <w:b/>
          <w:i/>
          <w:sz w:val="28"/>
          <w:szCs w:val="28"/>
        </w:rPr>
        <w:t>:</w:t>
      </w:r>
    </w:p>
    <w:p w:rsidR="00285B25" w:rsidRPr="00E00B06" w:rsidRDefault="00285B25" w:rsidP="00285B25">
      <w:pPr>
        <w:tabs>
          <w:tab w:val="left" w:pos="180"/>
        </w:tabs>
        <w:jc w:val="both"/>
        <w:rPr>
          <w:i/>
          <w:sz w:val="28"/>
          <w:szCs w:val="28"/>
        </w:rPr>
      </w:pPr>
      <w:r w:rsidRPr="00E00B06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Pr="00E00B06">
        <w:rPr>
          <w:i/>
          <w:sz w:val="28"/>
          <w:szCs w:val="28"/>
        </w:rPr>
        <w:t xml:space="preserve">В конце урока ученики </w:t>
      </w:r>
    </w:p>
    <w:p w:rsidR="00285B25" w:rsidRDefault="00285B25" w:rsidP="00285B25">
      <w:pPr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Pr="00E052D4">
        <w:rPr>
          <w:i/>
          <w:sz w:val="28"/>
          <w:szCs w:val="28"/>
        </w:rPr>
        <w:t xml:space="preserve">нают </w:t>
      </w:r>
      <w:r>
        <w:rPr>
          <w:sz w:val="28"/>
          <w:szCs w:val="28"/>
        </w:rPr>
        <w:t>алгоритм письменного деления многозначных чисел на однозначные.</w:t>
      </w:r>
    </w:p>
    <w:p w:rsidR="00285B25" w:rsidRDefault="00285B25" w:rsidP="00285B25">
      <w:pPr>
        <w:numPr>
          <w:ilvl w:val="0"/>
          <w:numId w:val="2"/>
        </w:numPr>
        <w:tabs>
          <w:tab w:val="left" w:pos="18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у</w:t>
      </w:r>
      <w:r w:rsidRPr="00E052D4">
        <w:rPr>
          <w:i/>
          <w:sz w:val="28"/>
          <w:szCs w:val="28"/>
        </w:rPr>
        <w:t>меют</w:t>
      </w:r>
      <w:r>
        <w:rPr>
          <w:sz w:val="28"/>
          <w:szCs w:val="28"/>
        </w:rPr>
        <w:t xml:space="preserve"> делить многозначные числа  на однозначные письменным       способом.</w:t>
      </w:r>
    </w:p>
    <w:p w:rsidR="00285B25" w:rsidRDefault="00285B25" w:rsidP="00285B25">
      <w:pPr>
        <w:tabs>
          <w:tab w:val="left" w:pos="180"/>
        </w:tabs>
        <w:ind w:firstLine="75"/>
        <w:jc w:val="both"/>
        <w:rPr>
          <w:b/>
          <w:sz w:val="28"/>
          <w:szCs w:val="28"/>
        </w:rPr>
      </w:pPr>
    </w:p>
    <w:p w:rsidR="00285B25" w:rsidRDefault="00285B25" w:rsidP="00285B25">
      <w:pPr>
        <w:tabs>
          <w:tab w:val="left" w:pos="180"/>
        </w:tabs>
        <w:ind w:firstLine="708"/>
        <w:jc w:val="both"/>
        <w:rPr>
          <w:b/>
          <w:i/>
          <w:sz w:val="28"/>
          <w:szCs w:val="28"/>
        </w:rPr>
      </w:pPr>
      <w:proofErr w:type="spellStart"/>
      <w:r w:rsidRPr="00875505"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285B25" w:rsidRPr="00191062" w:rsidRDefault="00285B25" w:rsidP="00285B25">
      <w:pPr>
        <w:numPr>
          <w:ilvl w:val="0"/>
          <w:numId w:val="3"/>
        </w:numPr>
        <w:tabs>
          <w:tab w:val="left" w:pos="1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умеют ставить учебные задачи и самостоятельно формулировать выводы.</w:t>
      </w:r>
    </w:p>
    <w:p w:rsidR="00285B25" w:rsidRPr="00191062" w:rsidRDefault="00285B25" w:rsidP="00285B25">
      <w:pPr>
        <w:numPr>
          <w:ilvl w:val="0"/>
          <w:numId w:val="3"/>
        </w:numPr>
        <w:tabs>
          <w:tab w:val="left" w:pos="1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умеют слушать собеседника, излагать своё мнение и аргументировать свою точку зрения.</w:t>
      </w:r>
    </w:p>
    <w:p w:rsidR="00285B25" w:rsidRDefault="00285B25" w:rsidP="00285B25">
      <w:pPr>
        <w:tabs>
          <w:tab w:val="left" w:pos="180"/>
        </w:tabs>
        <w:jc w:val="both"/>
        <w:rPr>
          <w:i/>
          <w:sz w:val="28"/>
          <w:szCs w:val="28"/>
        </w:rPr>
      </w:pPr>
    </w:p>
    <w:p w:rsidR="00285B25" w:rsidRDefault="00285B25" w:rsidP="00285B25">
      <w:pPr>
        <w:tabs>
          <w:tab w:val="left" w:pos="180"/>
        </w:tabs>
        <w:ind w:left="790"/>
        <w:jc w:val="both"/>
        <w:rPr>
          <w:b/>
          <w:i/>
          <w:sz w:val="28"/>
          <w:szCs w:val="28"/>
        </w:rPr>
      </w:pPr>
      <w:r w:rsidRPr="00191062">
        <w:rPr>
          <w:b/>
          <w:i/>
          <w:sz w:val="28"/>
          <w:szCs w:val="28"/>
        </w:rPr>
        <w:t>Личностные:</w:t>
      </w:r>
    </w:p>
    <w:p w:rsidR="00285B25" w:rsidRPr="00191062" w:rsidRDefault="00285B25" w:rsidP="00285B25">
      <w:pPr>
        <w:numPr>
          <w:ilvl w:val="0"/>
          <w:numId w:val="4"/>
        </w:numPr>
        <w:tabs>
          <w:tab w:val="left" w:pos="18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умеют сотрудничать с учителем и сверстниками.</w:t>
      </w:r>
    </w:p>
    <w:p w:rsidR="00285B25" w:rsidRDefault="00285B25" w:rsidP="00285B25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285B25">
        <w:rPr>
          <w:b/>
          <w:sz w:val="28"/>
          <w:szCs w:val="28"/>
        </w:rPr>
        <w:t>Ход урока:</w:t>
      </w:r>
    </w:p>
    <w:p w:rsidR="00285B25" w:rsidRDefault="00285B25" w:rsidP="00285B25">
      <w:pPr>
        <w:pStyle w:val="a3"/>
        <w:tabs>
          <w:tab w:val="left" w:pos="180"/>
        </w:tabs>
        <w:ind w:left="540"/>
        <w:jc w:val="both"/>
        <w:rPr>
          <w:b/>
          <w:sz w:val="28"/>
          <w:szCs w:val="28"/>
        </w:rPr>
      </w:pPr>
    </w:p>
    <w:p w:rsidR="004B26F4" w:rsidRDefault="004B26F4" w:rsidP="004B26F4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1.Самоопределение</w:t>
      </w:r>
      <w:r>
        <w:rPr>
          <w:b/>
          <w:sz w:val="28"/>
          <w:szCs w:val="28"/>
        </w:rPr>
        <w:t xml:space="preserve"> к  </w:t>
      </w:r>
      <w:r w:rsidRPr="00E00B06">
        <w:rPr>
          <w:b/>
          <w:sz w:val="28"/>
          <w:szCs w:val="28"/>
        </w:rPr>
        <w:t>деятельности</w:t>
      </w:r>
    </w:p>
    <w:p w:rsidR="004B26F4" w:rsidRDefault="004B26F4" w:rsidP="004B26F4">
      <w:pPr>
        <w:rPr>
          <w:sz w:val="28"/>
          <w:szCs w:val="28"/>
        </w:rPr>
      </w:pPr>
      <w:r w:rsidRPr="00D212AA">
        <w:rPr>
          <w:b/>
          <w:sz w:val="28"/>
          <w:szCs w:val="28"/>
        </w:rPr>
        <w:t>На экране:</w:t>
      </w:r>
      <w:r w:rsidRPr="00D212AA">
        <w:rPr>
          <w:sz w:val="28"/>
          <w:szCs w:val="28"/>
        </w:rPr>
        <w:t xml:space="preserve">  </w:t>
      </w:r>
      <w:r w:rsidRPr="00D212AA">
        <w:rPr>
          <w:i/>
          <w:sz w:val="28"/>
          <w:szCs w:val="28"/>
          <w:u w:val="single"/>
        </w:rPr>
        <w:t>Математика- гимнастика ума.</w:t>
      </w:r>
      <w:r w:rsidRPr="00D212AA">
        <w:rPr>
          <w:sz w:val="28"/>
          <w:szCs w:val="28"/>
        </w:rPr>
        <w:t xml:space="preserve">  Почему?</w:t>
      </w:r>
      <w:r w:rsidR="00D212AA">
        <w:rPr>
          <w:sz w:val="28"/>
          <w:szCs w:val="28"/>
        </w:rPr>
        <w:t xml:space="preserve"> (развивает ум)</w:t>
      </w:r>
    </w:p>
    <w:p w:rsidR="00D212AA" w:rsidRPr="00D212AA" w:rsidRDefault="00D212AA" w:rsidP="004B26F4">
      <w:pPr>
        <w:rPr>
          <w:sz w:val="28"/>
          <w:szCs w:val="28"/>
        </w:rPr>
      </w:pPr>
      <w:r w:rsidRPr="00E00B06">
        <w:rPr>
          <w:sz w:val="28"/>
          <w:szCs w:val="28"/>
        </w:rPr>
        <w:t>Сегодня копилка  знаний каждог</w:t>
      </w:r>
      <w:r>
        <w:rPr>
          <w:sz w:val="28"/>
          <w:szCs w:val="28"/>
        </w:rPr>
        <w:t>о из в</w:t>
      </w:r>
      <w:r w:rsidRPr="00E00B06">
        <w:rPr>
          <w:sz w:val="28"/>
          <w:szCs w:val="28"/>
        </w:rPr>
        <w:t>ас вновь пополнится. Для этого мы все должны постараться.</w:t>
      </w:r>
    </w:p>
    <w:p w:rsidR="004B26F4" w:rsidRPr="00E00B06" w:rsidRDefault="004B26F4" w:rsidP="004B26F4">
      <w:pPr>
        <w:rPr>
          <w:b/>
          <w:sz w:val="28"/>
          <w:szCs w:val="28"/>
        </w:rPr>
      </w:pPr>
    </w:p>
    <w:p w:rsidR="00D212AA" w:rsidRPr="00E00B06" w:rsidRDefault="00D212AA" w:rsidP="00D212AA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2.Актуализация знаний</w:t>
      </w:r>
    </w:p>
    <w:p w:rsidR="00285B25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Устные вычисления</w:t>
      </w:r>
    </w:p>
    <w:p w:rsidR="00D212AA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цепочки примеров</w:t>
      </w:r>
    </w:p>
    <w:p w:rsidR="00D212AA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задача</w:t>
      </w:r>
    </w:p>
    <w:p w:rsidR="00D212AA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треугольники</w:t>
      </w:r>
    </w:p>
    <w:p w:rsidR="00D212AA" w:rsidRDefault="00D212AA" w:rsidP="00D212AA">
      <w:pPr>
        <w:rPr>
          <w:sz w:val="28"/>
          <w:szCs w:val="28"/>
        </w:rPr>
      </w:pPr>
      <w:r w:rsidRPr="00E00B06">
        <w:rPr>
          <w:sz w:val="28"/>
          <w:szCs w:val="28"/>
        </w:rPr>
        <w:t>- Посмотрите внимательно на экран и предложите работу, которую мы можем</w:t>
      </w:r>
      <w:r>
        <w:rPr>
          <w:sz w:val="28"/>
          <w:szCs w:val="28"/>
        </w:rPr>
        <w:t xml:space="preserve"> выполнить  (можно выявить закономерность)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-Какую закономерность вы установили?</w:t>
      </w:r>
    </w:p>
    <w:p w:rsidR="00707622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Предлагаю, прежде чем</w:t>
      </w:r>
      <w:r>
        <w:rPr>
          <w:sz w:val="28"/>
          <w:szCs w:val="28"/>
        </w:rPr>
        <w:t xml:space="preserve"> вы назовёте частное, объяснить </w:t>
      </w:r>
      <w:r w:rsidRPr="00E00B06">
        <w:rPr>
          <w:sz w:val="28"/>
          <w:szCs w:val="28"/>
        </w:rPr>
        <w:t>приём деления.</w:t>
      </w:r>
    </w:p>
    <w:p w:rsidR="00707622" w:rsidRDefault="00707622" w:rsidP="00707622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3. Постановка   учебной задачи   (Создание  проблемной ситуации)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Почему вы затруднились назвать частное в последнем треугольнике?</w:t>
      </w:r>
    </w:p>
    <w:p w:rsidR="00707622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Как предлагаете решить?</w:t>
      </w:r>
      <w:r>
        <w:rPr>
          <w:sz w:val="28"/>
          <w:szCs w:val="28"/>
        </w:rPr>
        <w:t xml:space="preserve"> (на калькуляторе, столбиком)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- Хорошо, вычислите на калькуляторе и запишите ответ. </w:t>
      </w:r>
    </w:p>
    <w:p w:rsidR="00707622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Этих знаний вам достаточно?</w:t>
      </w:r>
      <w:r>
        <w:rPr>
          <w:sz w:val="28"/>
          <w:szCs w:val="28"/>
        </w:rPr>
        <w:t xml:space="preserve"> (</w:t>
      </w:r>
      <w:r w:rsidRPr="00E00B06">
        <w:rPr>
          <w:sz w:val="28"/>
          <w:szCs w:val="28"/>
        </w:rPr>
        <w:t>Решив на калькуляторе, мы не научи</w:t>
      </w:r>
      <w:r>
        <w:rPr>
          <w:sz w:val="28"/>
          <w:szCs w:val="28"/>
        </w:rPr>
        <w:t xml:space="preserve">мся решать такие примеры сами. </w:t>
      </w:r>
      <w:r w:rsidRPr="00E00B06">
        <w:rPr>
          <w:sz w:val="28"/>
          <w:szCs w:val="28"/>
        </w:rPr>
        <w:t>В жизни бывают случаи, когда срочно нужно разделить одно число на другое, а калькулятора нет. Тогда можно реши</w:t>
      </w:r>
      <w:r>
        <w:rPr>
          <w:sz w:val="28"/>
          <w:szCs w:val="28"/>
        </w:rPr>
        <w:t>ть пример письменно – столбиком)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Можете ли вы сформулировать тему  урока?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Какая формулировка темы точнее?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Какую цель вы поставите перед собой на уроке?</w:t>
      </w:r>
    </w:p>
    <w:p w:rsidR="00707622" w:rsidRPr="00E00B06" w:rsidRDefault="00707622" w:rsidP="00707622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4. «Открытие» детьми нового знания.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Предлагаю  два варианта: первый – сама покажу вам приём деления. Второй – на основе ранее полученных знаний попробуете решить сами.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Какой вариант выберете вы и почему?</w:t>
      </w:r>
    </w:p>
    <w:p w:rsidR="00707622" w:rsidRPr="00E00B06" w:rsidRDefault="00707622" w:rsidP="00707622">
      <w:pPr>
        <w:rPr>
          <w:i/>
          <w:color w:val="244061"/>
          <w:sz w:val="28"/>
          <w:szCs w:val="28"/>
        </w:rPr>
      </w:pPr>
      <w:r w:rsidRPr="00E00B06">
        <w:rPr>
          <w:sz w:val="28"/>
          <w:szCs w:val="28"/>
        </w:rPr>
        <w:t>- Великий учёный Сократ говорил о том, что научиться играть на флейте можно только, играя самому</w:t>
      </w:r>
      <w:r w:rsidRPr="00E00B06">
        <w:rPr>
          <w:i/>
          <w:color w:val="244061"/>
          <w:sz w:val="28"/>
          <w:szCs w:val="28"/>
        </w:rPr>
        <w:t>.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Так и вы можете хорошо научиться делить числа, только думая своей головой и пытаясь решить самостоятельно.</w:t>
      </w:r>
    </w:p>
    <w:p w:rsidR="00707622" w:rsidRPr="00E00B06" w:rsidRDefault="00707622" w:rsidP="00707622">
      <w:pPr>
        <w:rPr>
          <w:sz w:val="28"/>
          <w:szCs w:val="28"/>
        </w:rPr>
      </w:pPr>
      <w:r w:rsidRPr="00E00B06">
        <w:rPr>
          <w:sz w:val="28"/>
          <w:szCs w:val="28"/>
        </w:rPr>
        <w:t>- Назовите число, которое получили в частном.</w:t>
      </w:r>
    </w:p>
    <w:p w:rsidR="00352490" w:rsidRPr="00E00B06" w:rsidRDefault="00352490" w:rsidP="00352490">
      <w:pPr>
        <w:rPr>
          <w:sz w:val="28"/>
          <w:szCs w:val="28"/>
        </w:rPr>
      </w:pPr>
      <w:r>
        <w:rPr>
          <w:sz w:val="28"/>
          <w:szCs w:val="28"/>
        </w:rPr>
        <w:t>Посмотреть и проверить решение вы можете в учебнике.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- </w:t>
      </w:r>
      <w:r>
        <w:rPr>
          <w:sz w:val="28"/>
          <w:szCs w:val="28"/>
        </w:rPr>
        <w:t>Откройте учебники на странице 54</w:t>
      </w:r>
      <w:r w:rsidRPr="00E00B06">
        <w:rPr>
          <w:sz w:val="28"/>
          <w:szCs w:val="28"/>
        </w:rPr>
        <w:t xml:space="preserve">, внимательно </w:t>
      </w:r>
      <w:r>
        <w:rPr>
          <w:sz w:val="28"/>
          <w:szCs w:val="28"/>
        </w:rPr>
        <w:t>рассмотрите запись первого ученика</w:t>
      </w:r>
      <w:r w:rsidRPr="00E00B06">
        <w:rPr>
          <w:sz w:val="28"/>
          <w:szCs w:val="28"/>
        </w:rPr>
        <w:t xml:space="preserve"> и сравните со своим решением.</w:t>
      </w:r>
    </w:p>
    <w:p w:rsidR="00352490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- Я прошу поднять руку тех ребят, которые разделили так, как показано в учебнике.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- Молодцы. Значит, вы умеете применять ранее полученные знания.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- Открытые вами знания  позволили закончить выполнение задания, 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  сформулированного в</w:t>
      </w:r>
      <w:r>
        <w:rPr>
          <w:sz w:val="28"/>
          <w:szCs w:val="28"/>
        </w:rPr>
        <w:t xml:space="preserve"> </w:t>
      </w:r>
      <w:r w:rsidRPr="00E00B06">
        <w:rPr>
          <w:sz w:val="28"/>
          <w:szCs w:val="28"/>
        </w:rPr>
        <w:t xml:space="preserve">начале урока?  </w:t>
      </w:r>
    </w:p>
    <w:p w:rsidR="00352490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-  Сейчас объясним приём </w:t>
      </w:r>
      <w:r>
        <w:rPr>
          <w:sz w:val="28"/>
          <w:szCs w:val="28"/>
        </w:rPr>
        <w:t xml:space="preserve"> </w:t>
      </w:r>
      <w:r w:rsidRPr="00E00B06">
        <w:rPr>
          <w:sz w:val="28"/>
          <w:szCs w:val="28"/>
        </w:rPr>
        <w:t>деления на доске.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- Что такое алгоритм?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- Сейчас мы составим алгоритм деления многозначных чисел на однозначные.</w:t>
      </w:r>
    </w:p>
    <w:p w:rsidR="00352490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У вас на партах карточки, на которых действия алгоритма напечатаны не до конца. Работая и обсуждая в парах, вы допишите действия алгоритма.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t>- О чём всегда надо помнить, записывая цифру частного?</w:t>
      </w:r>
    </w:p>
    <w:p w:rsidR="00352490" w:rsidRPr="00E00B06" w:rsidRDefault="00352490" w:rsidP="00352490">
      <w:pPr>
        <w:rPr>
          <w:sz w:val="28"/>
          <w:szCs w:val="28"/>
        </w:rPr>
      </w:pPr>
    </w:p>
    <w:p w:rsidR="00707622" w:rsidRDefault="00352490" w:rsidP="00352490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5. Первичное   закрепление</w:t>
      </w:r>
    </w:p>
    <w:p w:rsidR="00352490" w:rsidRPr="00E00B06" w:rsidRDefault="00352490" w:rsidP="00352490">
      <w:pPr>
        <w:rPr>
          <w:sz w:val="28"/>
          <w:szCs w:val="28"/>
        </w:rPr>
      </w:pPr>
      <w:r w:rsidRPr="00E00B06">
        <w:rPr>
          <w:sz w:val="28"/>
          <w:szCs w:val="28"/>
        </w:rPr>
        <w:lastRenderedPageBreak/>
        <w:t>- Закрепим полученные знания, выполнив письменное деление с объяснением на доске</w:t>
      </w:r>
    </w:p>
    <w:p w:rsidR="00352490" w:rsidRDefault="00352490" w:rsidP="00352490">
      <w:pPr>
        <w:rPr>
          <w:sz w:val="28"/>
          <w:szCs w:val="28"/>
        </w:rPr>
      </w:pPr>
      <w:r>
        <w:rPr>
          <w:sz w:val="28"/>
          <w:szCs w:val="28"/>
        </w:rPr>
        <w:t>(№ 192</w:t>
      </w:r>
      <w:r w:rsidRPr="00E00B06">
        <w:rPr>
          <w:sz w:val="28"/>
          <w:szCs w:val="28"/>
        </w:rPr>
        <w:t xml:space="preserve"> – 2 примера)</w:t>
      </w:r>
    </w:p>
    <w:p w:rsidR="00352490" w:rsidRDefault="00352490" w:rsidP="00352490">
      <w:pPr>
        <w:rPr>
          <w:sz w:val="28"/>
          <w:szCs w:val="28"/>
        </w:rPr>
      </w:pPr>
    </w:p>
    <w:p w:rsidR="00352490" w:rsidRDefault="00352490" w:rsidP="00352490">
      <w:pPr>
        <w:rPr>
          <w:b/>
          <w:sz w:val="28"/>
          <w:szCs w:val="28"/>
        </w:rPr>
      </w:pPr>
      <w:proofErr w:type="spellStart"/>
      <w:r w:rsidRPr="00352490">
        <w:rPr>
          <w:b/>
          <w:sz w:val="28"/>
          <w:szCs w:val="28"/>
        </w:rPr>
        <w:t>Физминутка</w:t>
      </w:r>
      <w:proofErr w:type="spellEnd"/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Мы на пояс руки ставим, локти в стороны расставим.</w:t>
      </w:r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Повороты начинаем. Правый локоть наблюдаем, теперь левый замечаем.</w:t>
      </w:r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Правый, левый, правый, левый. Плечики не поднимаем, головою лишь вращаем.</w:t>
      </w:r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Руки плавно поднимаем, глазками их провожаем.</w:t>
      </w:r>
    </w:p>
    <w:p w:rsidR="00E0399D" w:rsidRPr="00E0399D" w:rsidRDefault="003425A4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Поднимаем</w:t>
      </w:r>
      <w:r>
        <w:rPr>
          <w:i/>
          <w:sz w:val="28"/>
          <w:szCs w:val="28"/>
        </w:rPr>
        <w:t>, опускаем,  только глазками вращаем.</w:t>
      </w:r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  <w:r w:rsidRPr="00E0399D">
        <w:rPr>
          <w:i/>
          <w:sz w:val="28"/>
          <w:szCs w:val="28"/>
        </w:rPr>
        <w:t>Воздух плавно выдыхаем.</w:t>
      </w:r>
    </w:p>
    <w:p w:rsidR="00E0399D" w:rsidRPr="00E00B06" w:rsidRDefault="00E0399D" w:rsidP="00E0399D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6. Самостоятельная работа с самопроверкой по эталону</w:t>
      </w:r>
    </w:p>
    <w:p w:rsidR="00C7435A" w:rsidRDefault="00E0399D" w:rsidP="00E0399D">
      <w:pPr>
        <w:rPr>
          <w:sz w:val="28"/>
          <w:szCs w:val="28"/>
        </w:rPr>
      </w:pPr>
      <w:r>
        <w:rPr>
          <w:sz w:val="28"/>
          <w:szCs w:val="28"/>
        </w:rPr>
        <w:t>1. Предлагаю</w:t>
      </w:r>
      <w:r w:rsidRPr="00E0399D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C7435A">
        <w:rPr>
          <w:sz w:val="28"/>
          <w:szCs w:val="28"/>
        </w:rPr>
        <w:t xml:space="preserve"> 2</w:t>
      </w:r>
      <w:r w:rsidRPr="00E0399D">
        <w:rPr>
          <w:sz w:val="28"/>
          <w:szCs w:val="28"/>
        </w:rPr>
        <w:t xml:space="preserve"> задания</w:t>
      </w:r>
      <w:r w:rsidR="00C7435A">
        <w:rPr>
          <w:sz w:val="28"/>
          <w:szCs w:val="28"/>
        </w:rPr>
        <w:t xml:space="preserve"> (т. № 104 или № 107)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sz w:val="28"/>
          <w:szCs w:val="28"/>
        </w:rPr>
        <w:t>- Вы выбираете из</w:t>
      </w:r>
      <w:r w:rsidR="00C7435A">
        <w:rPr>
          <w:sz w:val="28"/>
          <w:szCs w:val="28"/>
        </w:rPr>
        <w:t xml:space="preserve"> предложенных</w:t>
      </w:r>
      <w:r w:rsidRPr="00E00B06">
        <w:rPr>
          <w:sz w:val="28"/>
          <w:szCs w:val="28"/>
        </w:rPr>
        <w:t xml:space="preserve"> заданий только одно, то, которое для вас более интересно и которое вы в силах выполнить.</w:t>
      </w:r>
    </w:p>
    <w:p w:rsidR="00E0399D" w:rsidRDefault="00E0399D" w:rsidP="00E0399D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E00B06">
        <w:rPr>
          <w:sz w:val="28"/>
          <w:szCs w:val="28"/>
        </w:rPr>
        <w:t>осмотрите внимательно на экран и сверьте свою работу с образцом.</w:t>
      </w:r>
      <w:r w:rsidRPr="00E0399D">
        <w:rPr>
          <w:sz w:val="28"/>
          <w:szCs w:val="28"/>
        </w:rPr>
        <w:t xml:space="preserve"> </w:t>
      </w:r>
    </w:p>
    <w:p w:rsidR="00C7435A" w:rsidRDefault="00C7435A" w:rsidP="00E0399D">
      <w:pPr>
        <w:rPr>
          <w:sz w:val="28"/>
          <w:szCs w:val="28"/>
        </w:rPr>
      </w:pPr>
      <w:r>
        <w:rPr>
          <w:sz w:val="28"/>
          <w:szCs w:val="28"/>
        </w:rPr>
        <w:t>2.- Полученные знания и умения помогут вам ответить на интересные вопросы. Работа по рядам.</w:t>
      </w:r>
    </w:p>
    <w:p w:rsidR="000B2C91" w:rsidRPr="000B2C91" w:rsidRDefault="000B2C91" w:rsidP="000B2C91">
      <w:pPr>
        <w:ind w:left="360"/>
        <w:rPr>
          <w:sz w:val="28"/>
          <w:szCs w:val="28"/>
        </w:rPr>
      </w:pPr>
      <w:r w:rsidRPr="000B2C91">
        <w:rPr>
          <w:sz w:val="28"/>
          <w:szCs w:val="28"/>
        </w:rPr>
        <w:t>1.Самая  глубокая  впадина  в  Тихом  океане – Мариан</w:t>
      </w:r>
      <w:r>
        <w:rPr>
          <w:sz w:val="28"/>
          <w:szCs w:val="28"/>
        </w:rPr>
        <w:t xml:space="preserve">ская. Её  глубина </w:t>
      </w:r>
      <w:proofErr w:type="spellStart"/>
      <w:r>
        <w:rPr>
          <w:sz w:val="28"/>
          <w:szCs w:val="28"/>
        </w:rPr>
        <w:t>________</w:t>
      </w:r>
      <w:r w:rsidRPr="000B2C91">
        <w:rPr>
          <w:sz w:val="28"/>
          <w:szCs w:val="28"/>
        </w:rPr>
        <w:t>метров</w:t>
      </w:r>
      <w:proofErr w:type="spellEnd"/>
      <w:r w:rsidRPr="000B2C91">
        <w:rPr>
          <w:sz w:val="28"/>
          <w:szCs w:val="28"/>
        </w:rPr>
        <w:t xml:space="preserve">.  </w:t>
      </w:r>
    </w:p>
    <w:p w:rsidR="000B2C91" w:rsidRPr="000B2C91" w:rsidRDefault="000B2C91" w:rsidP="000B2C91">
      <w:pPr>
        <w:rPr>
          <w:sz w:val="28"/>
          <w:szCs w:val="28"/>
        </w:rPr>
      </w:pPr>
      <w:r w:rsidRPr="000B2C91">
        <w:rPr>
          <w:sz w:val="28"/>
          <w:szCs w:val="28"/>
        </w:rPr>
        <w:t>33102</w:t>
      </w:r>
      <w:proofErr w:type="gramStart"/>
      <w:r w:rsidRPr="000B2C91">
        <w:rPr>
          <w:sz w:val="28"/>
          <w:szCs w:val="28"/>
        </w:rPr>
        <w:t xml:space="preserve"> :</w:t>
      </w:r>
      <w:proofErr w:type="gramEnd"/>
      <w:r w:rsidRPr="000B2C91">
        <w:rPr>
          <w:sz w:val="28"/>
          <w:szCs w:val="28"/>
        </w:rPr>
        <w:t xml:space="preserve"> 3 = __________  м </w:t>
      </w:r>
    </w:p>
    <w:p w:rsidR="000B2C91" w:rsidRPr="000B2C91" w:rsidRDefault="000B2C91" w:rsidP="000B2C91">
      <w:pPr>
        <w:rPr>
          <w:sz w:val="28"/>
          <w:szCs w:val="28"/>
        </w:rPr>
      </w:pPr>
    </w:p>
    <w:p w:rsidR="000B2C91" w:rsidRPr="000B2C91" w:rsidRDefault="000B2C91" w:rsidP="000B2C91">
      <w:pPr>
        <w:ind w:left="360"/>
        <w:rPr>
          <w:sz w:val="28"/>
          <w:szCs w:val="28"/>
        </w:rPr>
      </w:pPr>
      <w:r w:rsidRPr="000B2C91">
        <w:rPr>
          <w:sz w:val="28"/>
          <w:szCs w:val="28"/>
        </w:rPr>
        <w:t>2.Самое  чистое  и  глубокое  озеро  -  Ба</w:t>
      </w:r>
      <w:r>
        <w:rPr>
          <w:sz w:val="28"/>
          <w:szCs w:val="28"/>
        </w:rPr>
        <w:t>йкал. Его  глубина  _____</w:t>
      </w:r>
      <w:r w:rsidRPr="000B2C91">
        <w:rPr>
          <w:sz w:val="28"/>
          <w:szCs w:val="28"/>
        </w:rPr>
        <w:t xml:space="preserve">  метров.  </w:t>
      </w:r>
    </w:p>
    <w:p w:rsidR="000B2C91" w:rsidRPr="000B2C91" w:rsidRDefault="000B2C91" w:rsidP="000B2C91">
      <w:pPr>
        <w:rPr>
          <w:sz w:val="28"/>
          <w:szCs w:val="28"/>
        </w:rPr>
      </w:pPr>
      <w:r w:rsidRPr="000B2C91">
        <w:rPr>
          <w:sz w:val="28"/>
          <w:szCs w:val="28"/>
        </w:rPr>
        <w:t>8705</w:t>
      </w:r>
      <w:proofErr w:type="gramStart"/>
      <w:r w:rsidRPr="000B2C91">
        <w:rPr>
          <w:sz w:val="28"/>
          <w:szCs w:val="28"/>
        </w:rPr>
        <w:t xml:space="preserve"> :</w:t>
      </w:r>
      <w:proofErr w:type="gramEnd"/>
      <w:r w:rsidRPr="000B2C91">
        <w:rPr>
          <w:sz w:val="28"/>
          <w:szCs w:val="28"/>
        </w:rPr>
        <w:t xml:space="preserve"> 5 = _________  метров. </w:t>
      </w:r>
    </w:p>
    <w:p w:rsidR="000B2C91" w:rsidRPr="000B2C91" w:rsidRDefault="000B2C91" w:rsidP="000B2C91">
      <w:pPr>
        <w:rPr>
          <w:sz w:val="28"/>
          <w:szCs w:val="28"/>
        </w:rPr>
      </w:pPr>
    </w:p>
    <w:p w:rsidR="000B2C91" w:rsidRPr="000B2C91" w:rsidRDefault="000B2C91" w:rsidP="000B2C91">
      <w:pPr>
        <w:ind w:left="360"/>
        <w:rPr>
          <w:sz w:val="28"/>
          <w:szCs w:val="28"/>
        </w:rPr>
      </w:pPr>
      <w:r w:rsidRPr="000B2C91">
        <w:rPr>
          <w:sz w:val="28"/>
          <w:szCs w:val="28"/>
        </w:rPr>
        <w:t xml:space="preserve">3.Самая  высокая  вершина  -  Эверест  в  Гималаях.  Её  высота </w:t>
      </w:r>
      <w:r>
        <w:rPr>
          <w:sz w:val="28"/>
          <w:szCs w:val="28"/>
        </w:rPr>
        <w:t xml:space="preserve"> _____</w:t>
      </w:r>
      <w:r w:rsidRPr="000B2C91">
        <w:rPr>
          <w:sz w:val="28"/>
          <w:szCs w:val="28"/>
        </w:rPr>
        <w:t xml:space="preserve">  метров. </w:t>
      </w:r>
    </w:p>
    <w:p w:rsidR="000B2C91" w:rsidRPr="000B2C91" w:rsidRDefault="000B2C91" w:rsidP="000B2C91">
      <w:pPr>
        <w:rPr>
          <w:sz w:val="28"/>
          <w:szCs w:val="28"/>
        </w:rPr>
      </w:pPr>
      <w:r w:rsidRPr="000B2C91">
        <w:rPr>
          <w:sz w:val="28"/>
          <w:szCs w:val="28"/>
        </w:rPr>
        <w:t>35 392</w:t>
      </w:r>
      <w:proofErr w:type="gramStart"/>
      <w:r w:rsidRPr="000B2C91">
        <w:rPr>
          <w:sz w:val="28"/>
          <w:szCs w:val="28"/>
        </w:rPr>
        <w:t xml:space="preserve"> :</w:t>
      </w:r>
      <w:proofErr w:type="gramEnd"/>
      <w:r w:rsidRPr="000B2C91">
        <w:rPr>
          <w:sz w:val="28"/>
          <w:szCs w:val="28"/>
        </w:rPr>
        <w:t xml:space="preserve"> 4 =  _________  метров.</w:t>
      </w:r>
    </w:p>
    <w:p w:rsidR="000B2C91" w:rsidRDefault="000B2C91" w:rsidP="00E0399D">
      <w:pPr>
        <w:rPr>
          <w:sz w:val="28"/>
          <w:szCs w:val="28"/>
        </w:rPr>
      </w:pPr>
      <w:r>
        <w:rPr>
          <w:sz w:val="28"/>
          <w:szCs w:val="28"/>
        </w:rPr>
        <w:t>- Сверьте ответы в паре.</w:t>
      </w:r>
    </w:p>
    <w:p w:rsidR="00E0399D" w:rsidRPr="00E00B06" w:rsidRDefault="00E0399D" w:rsidP="00E0399D">
      <w:pPr>
        <w:rPr>
          <w:b/>
          <w:sz w:val="28"/>
          <w:szCs w:val="28"/>
        </w:rPr>
      </w:pPr>
      <w:r w:rsidRPr="00E00B06">
        <w:rPr>
          <w:b/>
          <w:sz w:val="28"/>
          <w:szCs w:val="28"/>
        </w:rPr>
        <w:t>7.Рефлексия деятельности (итог урока)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sz w:val="28"/>
          <w:szCs w:val="28"/>
        </w:rPr>
        <w:t>- Какую цель урока мы ставили?</w:t>
      </w:r>
    </w:p>
    <w:p w:rsidR="00E0399D" w:rsidRDefault="00E0399D" w:rsidP="00E0399D">
      <w:pPr>
        <w:rPr>
          <w:sz w:val="28"/>
          <w:szCs w:val="28"/>
        </w:rPr>
      </w:pPr>
      <w:r w:rsidRPr="00E00B06">
        <w:rPr>
          <w:sz w:val="28"/>
          <w:szCs w:val="28"/>
        </w:rPr>
        <w:t xml:space="preserve">- Достигли мы этой цели? 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sz w:val="28"/>
          <w:szCs w:val="28"/>
        </w:rPr>
        <w:t>Оцените свою работу на «лестнице знаний»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i/>
          <w:sz w:val="28"/>
          <w:szCs w:val="28"/>
        </w:rPr>
        <w:t>Низшая ступень</w:t>
      </w:r>
      <w:r w:rsidRPr="00E00B06">
        <w:rPr>
          <w:sz w:val="28"/>
          <w:szCs w:val="28"/>
        </w:rPr>
        <w:t xml:space="preserve"> – плохо понял новый материал.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i/>
          <w:sz w:val="28"/>
          <w:szCs w:val="28"/>
        </w:rPr>
        <w:t>Средняя ступень</w:t>
      </w:r>
      <w:r w:rsidRPr="00E00B06">
        <w:rPr>
          <w:sz w:val="28"/>
          <w:szCs w:val="28"/>
        </w:rPr>
        <w:t xml:space="preserve"> – понял, но нужно ещё поработать.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i/>
          <w:sz w:val="28"/>
          <w:szCs w:val="28"/>
        </w:rPr>
        <w:t>Верхняя ступень</w:t>
      </w:r>
      <w:r w:rsidRPr="00E00B06">
        <w:rPr>
          <w:sz w:val="28"/>
          <w:szCs w:val="28"/>
        </w:rPr>
        <w:t xml:space="preserve"> – всё понял, всё получается!</w:t>
      </w:r>
    </w:p>
    <w:p w:rsidR="00E0399D" w:rsidRPr="00E00B06" w:rsidRDefault="00E0399D" w:rsidP="00E0399D">
      <w:pPr>
        <w:rPr>
          <w:sz w:val="28"/>
          <w:szCs w:val="28"/>
        </w:rPr>
      </w:pPr>
      <w:r w:rsidRPr="00E00B06">
        <w:rPr>
          <w:sz w:val="28"/>
          <w:szCs w:val="28"/>
        </w:rPr>
        <w:t>- Где и в каких случаях знания,  полученные на уроке, могут пригодиться в жизни?</w:t>
      </w:r>
    </w:p>
    <w:p w:rsidR="00700295" w:rsidRPr="00700295" w:rsidRDefault="00700295" w:rsidP="00700295">
      <w:pPr>
        <w:pStyle w:val="a4"/>
        <w:rPr>
          <w:i/>
          <w:sz w:val="28"/>
          <w:szCs w:val="28"/>
        </w:rPr>
      </w:pPr>
      <w:r w:rsidRPr="00700295">
        <w:rPr>
          <w:i/>
          <w:sz w:val="28"/>
          <w:szCs w:val="28"/>
        </w:rPr>
        <w:t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</w:t>
      </w:r>
    </w:p>
    <w:p w:rsidR="00E0399D" w:rsidRDefault="00700295" w:rsidP="00E0399D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: обязательно №</w:t>
      </w:r>
    </w:p>
    <w:p w:rsidR="00700295" w:rsidRPr="00E00B06" w:rsidRDefault="00700295" w:rsidP="00E0399D">
      <w:pPr>
        <w:rPr>
          <w:sz w:val="28"/>
          <w:szCs w:val="28"/>
        </w:rPr>
      </w:pPr>
      <w:r>
        <w:rPr>
          <w:sz w:val="28"/>
          <w:szCs w:val="28"/>
        </w:rPr>
        <w:t>по желанию №</w:t>
      </w:r>
      <w:r w:rsidR="00C7435A">
        <w:rPr>
          <w:sz w:val="28"/>
          <w:szCs w:val="28"/>
        </w:rPr>
        <w:t xml:space="preserve"> т. № 108</w:t>
      </w:r>
    </w:p>
    <w:p w:rsidR="00E0399D" w:rsidRPr="00E0399D" w:rsidRDefault="00E0399D" w:rsidP="00E0399D">
      <w:pPr>
        <w:rPr>
          <w:sz w:val="28"/>
          <w:szCs w:val="28"/>
        </w:rPr>
      </w:pPr>
    </w:p>
    <w:p w:rsidR="00E0399D" w:rsidRPr="00E0399D" w:rsidRDefault="00E0399D" w:rsidP="00E0399D">
      <w:pPr>
        <w:tabs>
          <w:tab w:val="left" w:pos="3724"/>
        </w:tabs>
        <w:rPr>
          <w:i/>
          <w:sz w:val="28"/>
          <w:szCs w:val="28"/>
        </w:rPr>
      </w:pPr>
    </w:p>
    <w:p w:rsidR="00E0399D" w:rsidRPr="00E0399D" w:rsidRDefault="00E0399D" w:rsidP="00E0399D">
      <w:pPr>
        <w:rPr>
          <w:i/>
          <w:sz w:val="28"/>
          <w:szCs w:val="28"/>
        </w:rPr>
      </w:pPr>
    </w:p>
    <w:p w:rsidR="00352490" w:rsidRPr="00352490" w:rsidRDefault="00352490" w:rsidP="00352490">
      <w:pPr>
        <w:rPr>
          <w:b/>
          <w:sz w:val="28"/>
          <w:szCs w:val="28"/>
        </w:rPr>
      </w:pPr>
    </w:p>
    <w:p w:rsidR="00707622" w:rsidRPr="00E00B06" w:rsidRDefault="00707622" w:rsidP="00707622">
      <w:pPr>
        <w:rPr>
          <w:sz w:val="28"/>
          <w:szCs w:val="28"/>
        </w:rPr>
      </w:pPr>
    </w:p>
    <w:p w:rsidR="00707622" w:rsidRPr="00E00B06" w:rsidRDefault="00707622" w:rsidP="00707622">
      <w:pPr>
        <w:jc w:val="center"/>
        <w:rPr>
          <w:sz w:val="22"/>
          <w:szCs w:val="22"/>
        </w:rPr>
      </w:pPr>
    </w:p>
    <w:p w:rsidR="00707622" w:rsidRPr="00E00B06" w:rsidRDefault="00707622" w:rsidP="00707622">
      <w:pPr>
        <w:rPr>
          <w:sz w:val="28"/>
          <w:szCs w:val="28"/>
        </w:rPr>
      </w:pPr>
    </w:p>
    <w:p w:rsidR="00707622" w:rsidRPr="00707622" w:rsidRDefault="00707622" w:rsidP="00707622">
      <w:pPr>
        <w:rPr>
          <w:sz w:val="28"/>
          <w:szCs w:val="28"/>
        </w:rPr>
      </w:pPr>
    </w:p>
    <w:p w:rsidR="00707622" w:rsidRPr="00E00B06" w:rsidRDefault="00707622" w:rsidP="00707622">
      <w:pPr>
        <w:rPr>
          <w:sz w:val="28"/>
          <w:szCs w:val="28"/>
        </w:rPr>
      </w:pPr>
    </w:p>
    <w:p w:rsidR="00707622" w:rsidRPr="00E00B06" w:rsidRDefault="00707622" w:rsidP="00D212AA">
      <w:pPr>
        <w:rPr>
          <w:sz w:val="28"/>
          <w:szCs w:val="28"/>
        </w:rPr>
      </w:pPr>
    </w:p>
    <w:p w:rsidR="00D212AA" w:rsidRPr="00E00B06" w:rsidRDefault="00D212AA" w:rsidP="00D212AA">
      <w:pPr>
        <w:rPr>
          <w:sz w:val="28"/>
          <w:szCs w:val="28"/>
        </w:rPr>
      </w:pPr>
    </w:p>
    <w:p w:rsidR="00D212AA" w:rsidRPr="00E00B06" w:rsidRDefault="00D212AA" w:rsidP="00D212AA">
      <w:pPr>
        <w:rPr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</w:t>
      </w:r>
    </w:p>
    <w:p w:rsidR="00EB51AB" w:rsidRDefault="00EB51AB" w:rsidP="00EB51AB">
      <w:pPr>
        <w:pStyle w:val="a5"/>
        <w:framePr w:wrap="auto" w:vAnchor="margin" w:yAlign="inli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письменного деления</w:t>
      </w:r>
    </w:p>
    <w:p w:rsidR="00EB51AB" w:rsidRDefault="00EB51AB" w:rsidP="00EB51AB">
      <w:pPr>
        <w:pStyle w:val="a5"/>
        <w:framePr w:wrap="auto" w:vAnchor="margin" w:yAlign="inli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многозначного числа на однозначное </w:t>
      </w:r>
    </w:p>
    <w:p w:rsidR="00EB51AB" w:rsidRDefault="00EB51AB" w:rsidP="00EB51AB">
      <w:pPr>
        <w:pStyle w:val="a5"/>
        <w:framePr w:wrap="auto" w:vAnchor="margin" w:yAlign="inline"/>
        <w:jc w:val="center"/>
        <w:rPr>
          <w:b/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  <w:r>
        <w:rPr>
          <w:sz w:val="28"/>
          <w:szCs w:val="28"/>
        </w:rPr>
        <w:t xml:space="preserve">      1.Выделяем  первое        ________________________________ </w:t>
      </w: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  <w:r>
        <w:rPr>
          <w:sz w:val="28"/>
          <w:szCs w:val="28"/>
        </w:rPr>
        <w:t xml:space="preserve">      2.Делением  находим     ________________________________ </w:t>
      </w: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  <w:r>
        <w:rPr>
          <w:sz w:val="28"/>
          <w:szCs w:val="28"/>
        </w:rPr>
        <w:t xml:space="preserve">      3.Умножаем, узнаём сколько   ___________________________ </w:t>
      </w: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  <w:r>
        <w:rPr>
          <w:sz w:val="28"/>
          <w:szCs w:val="28"/>
        </w:rPr>
        <w:t xml:space="preserve">      4.Вычитаем, находим___________________________________ </w:t>
      </w: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</w:p>
    <w:p w:rsidR="00EB51AB" w:rsidRDefault="00EB51AB" w:rsidP="00EB51AB">
      <w:pPr>
        <w:pStyle w:val="a5"/>
        <w:framePr w:wrap="auto" w:vAnchor="margin" w:yAlign="inline"/>
        <w:rPr>
          <w:sz w:val="28"/>
          <w:szCs w:val="28"/>
        </w:rPr>
      </w:pPr>
      <w:r>
        <w:rPr>
          <w:sz w:val="28"/>
          <w:szCs w:val="28"/>
        </w:rPr>
        <w:t xml:space="preserve">      5.Остаток сравниваем с _________________________________</w:t>
      </w:r>
    </w:p>
    <w:p w:rsidR="00EB51AB" w:rsidRDefault="00EB51AB" w:rsidP="00EB51AB"/>
    <w:p w:rsidR="00D212AA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</w:p>
    <w:p w:rsidR="00D212AA" w:rsidRPr="00D212AA" w:rsidRDefault="00D212AA" w:rsidP="00285B25">
      <w:pPr>
        <w:pStyle w:val="a3"/>
        <w:tabs>
          <w:tab w:val="left" w:pos="180"/>
        </w:tabs>
        <w:ind w:left="540"/>
        <w:jc w:val="both"/>
        <w:rPr>
          <w:sz w:val="28"/>
          <w:szCs w:val="28"/>
        </w:rPr>
      </w:pPr>
    </w:p>
    <w:sectPr w:rsidR="00D212AA" w:rsidRPr="00D212AA" w:rsidSect="005C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5"/>
    <w:multiLevelType w:val="hybridMultilevel"/>
    <w:tmpl w:val="97D67D9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>
    <w:nsid w:val="21881A0F"/>
    <w:multiLevelType w:val="hybridMultilevel"/>
    <w:tmpl w:val="1E9C8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75D51"/>
    <w:multiLevelType w:val="hybridMultilevel"/>
    <w:tmpl w:val="937EF4CC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96E1A24"/>
    <w:multiLevelType w:val="hybridMultilevel"/>
    <w:tmpl w:val="30186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25"/>
    <w:rsid w:val="000B2C91"/>
    <w:rsid w:val="00160AAF"/>
    <w:rsid w:val="001803C7"/>
    <w:rsid w:val="00285B25"/>
    <w:rsid w:val="003425A4"/>
    <w:rsid w:val="00352490"/>
    <w:rsid w:val="00363EB8"/>
    <w:rsid w:val="0041130C"/>
    <w:rsid w:val="004A1A26"/>
    <w:rsid w:val="004B26F4"/>
    <w:rsid w:val="005C256F"/>
    <w:rsid w:val="005D4771"/>
    <w:rsid w:val="00700295"/>
    <w:rsid w:val="00707622"/>
    <w:rsid w:val="00737ADE"/>
    <w:rsid w:val="0080719D"/>
    <w:rsid w:val="00A75BAB"/>
    <w:rsid w:val="00BD551B"/>
    <w:rsid w:val="00C7435A"/>
    <w:rsid w:val="00D212AA"/>
    <w:rsid w:val="00DC0E6D"/>
    <w:rsid w:val="00E0399D"/>
    <w:rsid w:val="00EB51AB"/>
    <w:rsid w:val="00E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295"/>
    <w:pPr>
      <w:spacing w:before="60" w:after="75"/>
      <w:ind w:left="60"/>
      <w:jc w:val="both"/>
    </w:pPr>
  </w:style>
  <w:style w:type="paragraph" w:styleId="a5">
    <w:name w:val="No Spacing"/>
    <w:uiPriority w:val="1"/>
    <w:qFormat/>
    <w:rsid w:val="00EB51AB"/>
    <w:pPr>
      <w:framePr w:wrap="around" w:vAnchor="text" w:hAnchor="text" w:y="1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11</cp:revision>
  <dcterms:created xsi:type="dcterms:W3CDTF">2013-02-16T12:56:00Z</dcterms:created>
  <dcterms:modified xsi:type="dcterms:W3CDTF">2014-02-09T06:23:00Z</dcterms:modified>
</cp:coreProperties>
</file>