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1" w:rsidRDefault="00F545A1" w:rsidP="00F545A1">
      <w:r>
        <w:t xml:space="preserve">                                                                                 Положение</w:t>
      </w:r>
    </w:p>
    <w:p w:rsidR="00F545A1" w:rsidRDefault="00F545A1" w:rsidP="00F545A1">
      <w:r>
        <w:t xml:space="preserve">                                                        о конкурсе на лучшую новогоднюю открытку.</w:t>
      </w:r>
    </w:p>
    <w:p w:rsidR="00F545A1" w:rsidRPr="00C005CF" w:rsidRDefault="00C005CF" w:rsidP="00F545A1">
      <w:pPr>
        <w:rPr>
          <w:b/>
        </w:rPr>
      </w:pPr>
      <w:r>
        <w:rPr>
          <w:b/>
        </w:rPr>
        <w:t>1. Цели и задачи конкурса.</w:t>
      </w:r>
    </w:p>
    <w:p w:rsidR="00F545A1" w:rsidRDefault="00F545A1" w:rsidP="00F545A1">
      <w:r>
        <w:t>1.1.Развитие творческих способностей и эстетическое воспитание дошкольников;</w:t>
      </w:r>
    </w:p>
    <w:p w:rsidR="00F545A1" w:rsidRDefault="00F545A1" w:rsidP="00F545A1">
      <w:r>
        <w:t>1.2.Раскрытие творческого потенциала дошкольников и их родителей;</w:t>
      </w:r>
    </w:p>
    <w:p w:rsidR="00F545A1" w:rsidRDefault="00F545A1" w:rsidP="00F545A1">
      <w:r>
        <w:t>1.3.Улучшение взаимоотношений дошкольного учреждения с семьями воспитанников;</w:t>
      </w:r>
    </w:p>
    <w:p w:rsidR="00F545A1" w:rsidRDefault="00F545A1" w:rsidP="00F545A1">
      <w:r>
        <w:t>1.4.Стимулирование творческой инициативы, поиск новых идей, оригинальность  композиционных решений.</w:t>
      </w:r>
    </w:p>
    <w:p w:rsidR="00F545A1" w:rsidRPr="00C005CF" w:rsidRDefault="00C005CF" w:rsidP="00F545A1">
      <w:pPr>
        <w:rPr>
          <w:b/>
        </w:rPr>
      </w:pPr>
      <w:r>
        <w:rPr>
          <w:b/>
        </w:rPr>
        <w:t>2. Участники конкурса.</w:t>
      </w:r>
    </w:p>
    <w:p w:rsidR="00F545A1" w:rsidRDefault="00F545A1" w:rsidP="00F545A1">
      <w:r>
        <w:t xml:space="preserve">2.1. Участниками конкурса могут стать дошкольники, </w:t>
      </w:r>
      <w:r w:rsidR="00C005CF">
        <w:t>посещающие ДОУ,  члены их семей, сотрудники</w:t>
      </w:r>
      <w:bookmarkStart w:id="0" w:name="_GoBack"/>
      <w:bookmarkEnd w:id="0"/>
      <w:r w:rsidR="00C005CF">
        <w:t>ДОУ.</w:t>
      </w:r>
    </w:p>
    <w:p w:rsidR="00F545A1" w:rsidRPr="00C005CF" w:rsidRDefault="00C005CF" w:rsidP="00F545A1">
      <w:pPr>
        <w:rPr>
          <w:b/>
        </w:rPr>
      </w:pPr>
      <w:r>
        <w:rPr>
          <w:b/>
        </w:rPr>
        <w:t>3. Состав жюри.</w:t>
      </w:r>
    </w:p>
    <w:p w:rsidR="00F545A1" w:rsidRDefault="00F545A1" w:rsidP="00F545A1">
      <w:r>
        <w:t>3.1. В состав жюри входят члены</w:t>
      </w:r>
      <w:r w:rsidR="006E70CD">
        <w:t xml:space="preserve"> творческой группы:</w:t>
      </w:r>
      <w:r>
        <w:t xml:space="preserve"> Хмелева Т.В., </w:t>
      </w:r>
      <w:proofErr w:type="spellStart"/>
      <w:r>
        <w:t>Теслина</w:t>
      </w:r>
      <w:proofErr w:type="spellEnd"/>
      <w:r>
        <w:t xml:space="preserve"> Л.Е., Руденко В.И., </w:t>
      </w:r>
      <w:r w:rsidR="006E70CD">
        <w:t>Исакова Г.В.</w:t>
      </w:r>
      <w:r w:rsidR="001368A3">
        <w:t xml:space="preserve">, </w:t>
      </w:r>
      <w:proofErr w:type="spellStart"/>
      <w:r w:rsidR="001368A3">
        <w:t>Чебыкина</w:t>
      </w:r>
      <w:proofErr w:type="spellEnd"/>
      <w:r w:rsidR="001368A3">
        <w:t xml:space="preserve"> О.А.</w:t>
      </w:r>
    </w:p>
    <w:p w:rsidR="00F545A1" w:rsidRPr="00C005CF" w:rsidRDefault="00F545A1" w:rsidP="00F545A1">
      <w:pPr>
        <w:rPr>
          <w:b/>
        </w:rPr>
      </w:pPr>
      <w:r w:rsidRPr="00C005CF">
        <w:rPr>
          <w:b/>
        </w:rPr>
        <w:t>4. Сроки и место проведения конкурса.</w:t>
      </w:r>
    </w:p>
    <w:p w:rsidR="00F545A1" w:rsidRDefault="00F545A1" w:rsidP="00F545A1">
      <w:r>
        <w:t>4.1.</w:t>
      </w:r>
      <w:r w:rsidR="00C0134A">
        <w:t xml:space="preserve"> Конкурс проводится с 10.12.2014 г. по 24</w:t>
      </w:r>
      <w:r>
        <w:t>.12.201</w:t>
      </w:r>
      <w:r w:rsidR="00C0134A">
        <w:t>4 г. в ДОУ.</w:t>
      </w:r>
    </w:p>
    <w:p w:rsidR="00F545A1" w:rsidRDefault="00F545A1" w:rsidP="00F545A1">
      <w:r>
        <w:t xml:space="preserve">4.2. </w:t>
      </w:r>
      <w:r w:rsidR="005B50FD">
        <w:t>Срок предоставления поделок с 22</w:t>
      </w:r>
      <w:r w:rsidR="00C0134A">
        <w:t>.12.2014 г. по 24.12.2014</w:t>
      </w:r>
      <w:r>
        <w:t xml:space="preserve"> г.</w:t>
      </w:r>
    </w:p>
    <w:p w:rsidR="00F545A1" w:rsidRPr="00C005CF" w:rsidRDefault="00F545A1" w:rsidP="00F545A1">
      <w:pPr>
        <w:rPr>
          <w:b/>
        </w:rPr>
      </w:pPr>
      <w:r w:rsidRPr="00C005CF">
        <w:rPr>
          <w:b/>
        </w:rPr>
        <w:t>5. Условия проведения конкурса.</w:t>
      </w:r>
    </w:p>
    <w:p w:rsidR="00F545A1" w:rsidRDefault="00F545A1" w:rsidP="00F545A1">
      <w:r>
        <w:t>5.1. На конкурс принимаются поделки, выполненные из любого материала</w:t>
      </w:r>
      <w:r w:rsidR="00C0134A">
        <w:t>,</w:t>
      </w:r>
      <w:r>
        <w:t xml:space="preserve"> в</w:t>
      </w:r>
      <w:r w:rsidR="001368A3">
        <w:t xml:space="preserve"> </w:t>
      </w:r>
      <w:r w:rsidR="00C0134A">
        <w:t>соответствии</w:t>
      </w:r>
      <w:r w:rsidR="001368A3">
        <w:t xml:space="preserve"> </w:t>
      </w:r>
      <w:r>
        <w:t xml:space="preserve">с </w:t>
      </w:r>
      <w:r w:rsidR="001368A3">
        <w:t xml:space="preserve"> </w:t>
      </w:r>
      <w:r>
        <w:t>темой конкурса.</w:t>
      </w:r>
    </w:p>
    <w:p w:rsidR="00F545A1" w:rsidRDefault="00F545A1" w:rsidP="00F545A1">
      <w:r>
        <w:t>5.2. Итоги конкурса подводятся на заседании творческой группы членамижюри.</w:t>
      </w:r>
    </w:p>
    <w:p w:rsidR="00F545A1" w:rsidRDefault="00F545A1" w:rsidP="00F545A1">
      <w:r>
        <w:t>5.3. По результатам конкурса победители награждаются Почетнымиграмотами.</w:t>
      </w:r>
    </w:p>
    <w:p w:rsidR="00F545A1" w:rsidRPr="00C005CF" w:rsidRDefault="00F545A1" w:rsidP="00F545A1">
      <w:pPr>
        <w:rPr>
          <w:b/>
        </w:rPr>
      </w:pPr>
      <w:r w:rsidRPr="00C005CF">
        <w:rPr>
          <w:b/>
        </w:rPr>
        <w:t>6. Критерии оценки.</w:t>
      </w:r>
    </w:p>
    <w:p w:rsidR="00F545A1" w:rsidRDefault="00F545A1" w:rsidP="00F545A1">
      <w:r>
        <w:t>6.1. Оригинальность замысла и его решение в раскрытии темы.</w:t>
      </w:r>
    </w:p>
    <w:p w:rsidR="00F545A1" w:rsidRDefault="00F545A1" w:rsidP="00F545A1">
      <w:r>
        <w:t xml:space="preserve">6.2. Качество и эстетический вид </w:t>
      </w:r>
      <w:r w:rsidR="00C0134A">
        <w:t xml:space="preserve"> предос</w:t>
      </w:r>
      <w:r w:rsidR="00C005CF">
        <w:t xml:space="preserve">тавленной работы </w:t>
      </w:r>
      <w:r w:rsidR="006E70CD">
        <w:t>(размер открытки не более А</w:t>
      </w:r>
      <w:proofErr w:type="gramStart"/>
      <w:r w:rsidR="006E70CD">
        <w:t>4</w:t>
      </w:r>
      <w:proofErr w:type="gramEnd"/>
      <w:r w:rsidR="006E70CD">
        <w:t>)</w:t>
      </w:r>
      <w:r w:rsidR="00C005CF">
        <w:t>.</w:t>
      </w:r>
    </w:p>
    <w:p w:rsidR="0004246D" w:rsidRDefault="00F545A1" w:rsidP="00F545A1">
      <w:r>
        <w:t>6.3. Техника выполнения работы</w:t>
      </w:r>
      <w:r w:rsidR="006E70CD">
        <w:t xml:space="preserve"> (оригами, </w:t>
      </w:r>
      <w:proofErr w:type="spellStart"/>
      <w:r w:rsidR="006E70CD">
        <w:t>изонить</w:t>
      </w:r>
      <w:proofErr w:type="spellEnd"/>
      <w:r w:rsidR="006E70CD">
        <w:t xml:space="preserve">, аппликация, </w:t>
      </w:r>
      <w:proofErr w:type="spellStart"/>
      <w:r w:rsidR="006E70CD">
        <w:t>пластилинография</w:t>
      </w:r>
      <w:proofErr w:type="spellEnd"/>
      <w:r w:rsidR="006E70CD">
        <w:t xml:space="preserve">, </w:t>
      </w:r>
      <w:r w:rsidR="005B50FD">
        <w:t>рисование и др.)</w:t>
      </w:r>
    </w:p>
    <w:sectPr w:rsidR="0004246D" w:rsidSect="0004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A1"/>
    <w:rsid w:val="0004246D"/>
    <w:rsid w:val="001368A3"/>
    <w:rsid w:val="005B50FD"/>
    <w:rsid w:val="006E70CD"/>
    <w:rsid w:val="00761C1B"/>
    <w:rsid w:val="00816690"/>
    <w:rsid w:val="00C005CF"/>
    <w:rsid w:val="00C0134A"/>
    <w:rsid w:val="00C704C9"/>
    <w:rsid w:val="00E029B5"/>
    <w:rsid w:val="00F545A1"/>
    <w:rsid w:val="00FA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2014-12-01T15:28:00Z</dcterms:created>
  <dcterms:modified xsi:type="dcterms:W3CDTF">2014-12-10T15:40:00Z</dcterms:modified>
</cp:coreProperties>
</file>