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72A" w:rsidRPr="000A672A" w:rsidRDefault="000A672A" w:rsidP="000A672A">
      <w:pPr>
        <w:spacing w:after="60"/>
        <w:jc w:val="center"/>
        <w:outlineLvl w:val="1"/>
        <w:rPr>
          <w:rFonts w:ascii="Cambria" w:hAnsi="Cambria"/>
          <w:sz w:val="28"/>
          <w:szCs w:val="28"/>
          <w:lang w:eastAsia="en-US"/>
        </w:rPr>
      </w:pPr>
      <w:r w:rsidRPr="000A672A">
        <w:rPr>
          <w:rFonts w:ascii="Cambria" w:hAnsi="Cambria"/>
          <w:sz w:val="28"/>
          <w:szCs w:val="28"/>
          <w:lang w:eastAsia="en-US"/>
        </w:rPr>
        <w:t xml:space="preserve">МБОУ «СОШ №31 с углубленным изучением предметов </w:t>
      </w:r>
    </w:p>
    <w:p w:rsidR="000A672A" w:rsidRPr="000A672A" w:rsidRDefault="000A672A" w:rsidP="000A672A">
      <w:pPr>
        <w:spacing w:after="60"/>
        <w:jc w:val="center"/>
        <w:outlineLvl w:val="1"/>
        <w:rPr>
          <w:rFonts w:ascii="Cambria" w:hAnsi="Cambria"/>
          <w:sz w:val="28"/>
          <w:szCs w:val="28"/>
          <w:lang w:eastAsia="en-US"/>
        </w:rPr>
      </w:pPr>
      <w:r w:rsidRPr="000A672A">
        <w:rPr>
          <w:rFonts w:ascii="Cambria" w:hAnsi="Cambria"/>
          <w:sz w:val="28"/>
          <w:szCs w:val="28"/>
          <w:lang w:eastAsia="en-US"/>
        </w:rPr>
        <w:t>художественно-эстетического профиля</w:t>
      </w:r>
    </w:p>
    <w:p w:rsidR="000A672A" w:rsidRPr="000A672A" w:rsidRDefault="000A672A" w:rsidP="000A672A">
      <w:pPr>
        <w:widowControl w:val="0"/>
        <w:autoSpaceDE w:val="0"/>
        <w:autoSpaceDN w:val="0"/>
        <w:adjustRightInd w:val="0"/>
        <w:spacing w:after="0" w:line="240" w:lineRule="auto"/>
        <w:rPr>
          <w:rFonts w:ascii="Times New Roman" w:hAnsi="Times New Roman"/>
          <w:sz w:val="20"/>
          <w:szCs w:val="20"/>
          <w:lang w:eastAsia="en-US"/>
        </w:rPr>
      </w:pPr>
    </w:p>
    <w:p w:rsidR="000A672A" w:rsidRPr="000A672A" w:rsidRDefault="000A672A" w:rsidP="000A672A">
      <w:pPr>
        <w:widowControl w:val="0"/>
        <w:autoSpaceDE w:val="0"/>
        <w:autoSpaceDN w:val="0"/>
        <w:adjustRightInd w:val="0"/>
        <w:spacing w:after="0" w:line="240" w:lineRule="auto"/>
        <w:rPr>
          <w:rFonts w:ascii="Times New Roman" w:hAnsi="Times New Roman"/>
          <w:sz w:val="20"/>
          <w:szCs w:val="20"/>
          <w:lang w:eastAsia="en-US"/>
        </w:rPr>
      </w:pPr>
    </w:p>
    <w:p w:rsidR="000A672A" w:rsidRPr="000A672A" w:rsidRDefault="000A672A" w:rsidP="000A672A">
      <w:pPr>
        <w:widowControl w:val="0"/>
        <w:autoSpaceDE w:val="0"/>
        <w:autoSpaceDN w:val="0"/>
        <w:adjustRightInd w:val="0"/>
        <w:spacing w:after="0" w:line="240" w:lineRule="auto"/>
        <w:rPr>
          <w:rFonts w:ascii="Times New Roman" w:hAnsi="Times New Roman"/>
          <w:sz w:val="20"/>
          <w:szCs w:val="20"/>
          <w:lang w:eastAsia="en-US"/>
        </w:rPr>
      </w:pPr>
    </w:p>
    <w:p w:rsidR="000A672A" w:rsidRPr="000A672A" w:rsidRDefault="000A672A" w:rsidP="000A672A">
      <w:pPr>
        <w:widowControl w:val="0"/>
        <w:autoSpaceDE w:val="0"/>
        <w:autoSpaceDN w:val="0"/>
        <w:adjustRightInd w:val="0"/>
        <w:spacing w:after="0" w:line="240" w:lineRule="auto"/>
        <w:rPr>
          <w:rFonts w:ascii="Times New Roman" w:hAnsi="Times New Roman"/>
          <w:sz w:val="20"/>
          <w:szCs w:val="20"/>
          <w:lang w:eastAsia="en-US"/>
        </w:rPr>
      </w:pPr>
    </w:p>
    <w:p w:rsidR="000A672A" w:rsidRPr="000A672A" w:rsidRDefault="000A672A" w:rsidP="000A672A">
      <w:pPr>
        <w:widowControl w:val="0"/>
        <w:autoSpaceDE w:val="0"/>
        <w:autoSpaceDN w:val="0"/>
        <w:adjustRightInd w:val="0"/>
        <w:spacing w:after="0" w:line="240" w:lineRule="auto"/>
        <w:rPr>
          <w:rFonts w:ascii="Times New Roman" w:hAnsi="Times New Roman"/>
          <w:sz w:val="20"/>
          <w:szCs w:val="20"/>
        </w:rPr>
      </w:pPr>
    </w:p>
    <w:tbl>
      <w:tblPr>
        <w:tblpPr w:leftFromText="180" w:rightFromText="180" w:vertAnchor="page" w:horzAnchor="margin" w:tblpY="3601"/>
        <w:tblW w:w="9815" w:type="dxa"/>
        <w:tblLook w:val="04A0"/>
      </w:tblPr>
      <w:tblGrid>
        <w:gridCol w:w="4907"/>
        <w:gridCol w:w="4908"/>
      </w:tblGrid>
      <w:tr w:rsidR="000A672A" w:rsidRPr="00EE22C7" w:rsidTr="00EE22C7">
        <w:trPr>
          <w:trHeight w:val="1961"/>
        </w:trPr>
        <w:tc>
          <w:tcPr>
            <w:tcW w:w="4907" w:type="dxa"/>
            <w:shd w:val="clear" w:color="auto" w:fill="auto"/>
          </w:tcPr>
          <w:p w:rsidR="000A672A" w:rsidRPr="00EE22C7" w:rsidRDefault="000A672A" w:rsidP="00EE22C7">
            <w:pPr>
              <w:spacing w:after="0" w:line="240" w:lineRule="auto"/>
              <w:rPr>
                <w:rFonts w:ascii="Cambria" w:eastAsia="Calibri" w:hAnsi="Cambria"/>
                <w:sz w:val="24"/>
                <w:szCs w:val="24"/>
                <w:lang w:eastAsia="en-US"/>
              </w:rPr>
            </w:pPr>
            <w:r w:rsidRPr="00EE22C7">
              <w:rPr>
                <w:rFonts w:ascii="Cambria" w:eastAsia="Calibri" w:hAnsi="Cambria"/>
                <w:sz w:val="24"/>
                <w:szCs w:val="24"/>
                <w:lang w:eastAsia="en-US"/>
              </w:rPr>
              <w:t xml:space="preserve">Рассмотрено на заседании  </w:t>
            </w:r>
          </w:p>
          <w:p w:rsidR="000A672A" w:rsidRPr="00EE22C7" w:rsidRDefault="000A672A" w:rsidP="00EE22C7">
            <w:pPr>
              <w:spacing w:after="0" w:line="240" w:lineRule="auto"/>
              <w:rPr>
                <w:rFonts w:ascii="Cambria" w:eastAsia="Calibri" w:hAnsi="Cambria"/>
                <w:sz w:val="24"/>
                <w:szCs w:val="24"/>
                <w:lang w:eastAsia="en-US"/>
              </w:rPr>
            </w:pPr>
            <w:r w:rsidRPr="00EE22C7">
              <w:rPr>
                <w:rFonts w:ascii="Cambria" w:eastAsia="Calibri" w:hAnsi="Cambria"/>
                <w:sz w:val="24"/>
                <w:szCs w:val="24"/>
                <w:lang w:eastAsia="en-US"/>
              </w:rPr>
              <w:t xml:space="preserve">предметного методического объединения </w:t>
            </w:r>
          </w:p>
          <w:p w:rsidR="000A672A" w:rsidRPr="00EE22C7" w:rsidRDefault="000A672A" w:rsidP="00EE22C7">
            <w:pPr>
              <w:spacing w:after="0" w:line="240" w:lineRule="auto"/>
              <w:rPr>
                <w:rFonts w:ascii="Cambria" w:eastAsia="Calibri" w:hAnsi="Cambria"/>
                <w:sz w:val="24"/>
                <w:szCs w:val="24"/>
                <w:lang w:eastAsia="en-US"/>
              </w:rPr>
            </w:pPr>
            <w:r w:rsidRPr="00EE22C7">
              <w:rPr>
                <w:rFonts w:ascii="Cambria" w:eastAsia="Calibri" w:hAnsi="Cambria"/>
                <w:sz w:val="24"/>
                <w:szCs w:val="24"/>
                <w:lang w:eastAsia="en-US"/>
              </w:rPr>
              <w:t xml:space="preserve">протокол №__ от «_____»  августа  2014 г </w:t>
            </w:r>
          </w:p>
          <w:p w:rsidR="000A672A" w:rsidRPr="00EE22C7" w:rsidRDefault="000A672A" w:rsidP="00EE22C7">
            <w:pPr>
              <w:spacing w:after="0" w:line="240" w:lineRule="auto"/>
              <w:rPr>
                <w:rFonts w:ascii="Cambria" w:eastAsia="Calibri" w:hAnsi="Cambria"/>
                <w:sz w:val="24"/>
                <w:szCs w:val="24"/>
                <w:lang w:eastAsia="en-US"/>
              </w:rPr>
            </w:pPr>
            <w:r w:rsidRPr="00EE22C7">
              <w:rPr>
                <w:rFonts w:ascii="Cambria" w:eastAsia="Calibri" w:hAnsi="Cambria"/>
                <w:sz w:val="24"/>
                <w:szCs w:val="24"/>
                <w:lang w:eastAsia="en-US"/>
              </w:rPr>
              <w:t xml:space="preserve">Руководитель МО: </w:t>
            </w:r>
          </w:p>
          <w:p w:rsidR="000A672A" w:rsidRPr="00EE22C7" w:rsidRDefault="000A672A" w:rsidP="00EE22C7">
            <w:pPr>
              <w:spacing w:after="0" w:line="240" w:lineRule="auto"/>
              <w:rPr>
                <w:rFonts w:ascii="Cambria" w:eastAsia="Calibri" w:hAnsi="Cambria"/>
                <w:sz w:val="24"/>
                <w:szCs w:val="24"/>
                <w:lang w:eastAsia="en-US"/>
              </w:rPr>
            </w:pPr>
            <w:r w:rsidRPr="00EE22C7">
              <w:rPr>
                <w:rFonts w:ascii="Cambria" w:eastAsia="Calibri" w:hAnsi="Cambria"/>
                <w:sz w:val="24"/>
                <w:szCs w:val="24"/>
                <w:lang w:eastAsia="en-US"/>
              </w:rPr>
              <w:t>_______________________________________Г.Г.Рудько</w:t>
            </w:r>
          </w:p>
          <w:p w:rsidR="000A672A" w:rsidRPr="00EE22C7" w:rsidRDefault="000A672A" w:rsidP="00EE22C7">
            <w:pPr>
              <w:spacing w:after="0" w:line="240" w:lineRule="auto"/>
              <w:rPr>
                <w:rFonts w:ascii="Cambria" w:eastAsia="Calibri" w:hAnsi="Cambria"/>
                <w:sz w:val="24"/>
                <w:szCs w:val="24"/>
                <w:lang w:eastAsia="en-US"/>
              </w:rPr>
            </w:pPr>
            <w:r w:rsidRPr="00EE22C7">
              <w:rPr>
                <w:rFonts w:ascii="Cambria" w:eastAsia="Calibri" w:hAnsi="Cambria"/>
                <w:sz w:val="24"/>
                <w:szCs w:val="24"/>
                <w:lang w:eastAsia="en-US"/>
              </w:rPr>
              <w:t xml:space="preserve">                                                                                                                                                                                                                           </w:t>
            </w:r>
          </w:p>
        </w:tc>
        <w:tc>
          <w:tcPr>
            <w:tcW w:w="4908" w:type="dxa"/>
            <w:shd w:val="clear" w:color="auto" w:fill="auto"/>
          </w:tcPr>
          <w:p w:rsidR="000A672A" w:rsidRPr="00EE22C7" w:rsidRDefault="000A672A" w:rsidP="00EE22C7">
            <w:pPr>
              <w:spacing w:after="0" w:line="240" w:lineRule="auto"/>
              <w:ind w:left="1023" w:right="-324" w:firstLine="24"/>
              <w:jc w:val="both"/>
              <w:rPr>
                <w:rFonts w:ascii="Cambria" w:eastAsia="Calibri" w:hAnsi="Cambria"/>
                <w:sz w:val="24"/>
                <w:szCs w:val="24"/>
                <w:lang w:eastAsia="en-US"/>
              </w:rPr>
            </w:pPr>
            <w:r w:rsidRPr="00EE22C7">
              <w:rPr>
                <w:rFonts w:ascii="Cambria" w:eastAsia="Calibri" w:hAnsi="Cambria"/>
                <w:sz w:val="24"/>
                <w:szCs w:val="24"/>
                <w:lang w:eastAsia="en-US"/>
              </w:rPr>
              <w:t>Утверждаю</w:t>
            </w:r>
          </w:p>
          <w:p w:rsidR="000A672A" w:rsidRPr="00EE22C7" w:rsidRDefault="000A672A" w:rsidP="00EE22C7">
            <w:pPr>
              <w:spacing w:after="0" w:line="240" w:lineRule="auto"/>
              <w:ind w:left="1023" w:right="-324" w:firstLine="24"/>
              <w:jc w:val="both"/>
              <w:rPr>
                <w:rFonts w:ascii="Cambria" w:eastAsia="Calibri" w:hAnsi="Cambria"/>
                <w:sz w:val="24"/>
                <w:szCs w:val="24"/>
                <w:lang w:eastAsia="en-US"/>
              </w:rPr>
            </w:pPr>
            <w:r w:rsidRPr="00EE22C7">
              <w:rPr>
                <w:rFonts w:ascii="Cambria" w:eastAsia="Calibri" w:hAnsi="Cambria"/>
                <w:sz w:val="24"/>
                <w:szCs w:val="24"/>
                <w:lang w:eastAsia="en-US"/>
              </w:rPr>
              <w:t>Директор школы:</w:t>
            </w:r>
          </w:p>
          <w:p w:rsidR="000A672A" w:rsidRPr="00EE22C7" w:rsidRDefault="000A672A" w:rsidP="00EE22C7">
            <w:pPr>
              <w:spacing w:after="0" w:line="240" w:lineRule="auto"/>
              <w:ind w:left="1023" w:right="-324" w:firstLine="24"/>
              <w:jc w:val="both"/>
              <w:rPr>
                <w:rFonts w:ascii="Cambria" w:eastAsia="Calibri" w:hAnsi="Cambria"/>
                <w:sz w:val="24"/>
                <w:szCs w:val="24"/>
                <w:lang w:eastAsia="en-US"/>
              </w:rPr>
            </w:pPr>
            <w:r w:rsidRPr="00EE22C7">
              <w:rPr>
                <w:rFonts w:ascii="Cambria" w:eastAsia="Calibri" w:hAnsi="Cambria"/>
                <w:sz w:val="24"/>
                <w:szCs w:val="24"/>
                <w:lang w:eastAsia="en-US"/>
              </w:rPr>
              <w:t>___________________________ Е.В.Туренко</w:t>
            </w:r>
          </w:p>
          <w:p w:rsidR="000A672A" w:rsidRPr="00EE22C7" w:rsidRDefault="000A672A" w:rsidP="00EE22C7">
            <w:pPr>
              <w:spacing w:after="0" w:line="240" w:lineRule="auto"/>
              <w:ind w:left="1023" w:right="-324" w:firstLine="24"/>
              <w:jc w:val="both"/>
              <w:rPr>
                <w:rFonts w:ascii="Cambria" w:eastAsia="Calibri" w:hAnsi="Cambria"/>
                <w:sz w:val="24"/>
                <w:szCs w:val="24"/>
                <w:lang w:eastAsia="en-US"/>
              </w:rPr>
            </w:pPr>
            <w:r w:rsidRPr="00EE22C7">
              <w:rPr>
                <w:rFonts w:ascii="Cambria" w:eastAsia="Calibri" w:hAnsi="Cambria"/>
                <w:sz w:val="24"/>
                <w:szCs w:val="24"/>
                <w:lang w:eastAsia="en-US"/>
              </w:rPr>
              <w:t>протокол педагогического совета</w:t>
            </w:r>
          </w:p>
          <w:p w:rsidR="000A672A" w:rsidRPr="00EE22C7" w:rsidRDefault="000A672A" w:rsidP="00EE22C7">
            <w:pPr>
              <w:spacing w:after="0" w:line="240" w:lineRule="auto"/>
              <w:ind w:left="1023" w:right="-324" w:firstLine="24"/>
              <w:jc w:val="both"/>
              <w:rPr>
                <w:rFonts w:ascii="Cambria" w:eastAsia="Calibri" w:hAnsi="Cambria"/>
                <w:sz w:val="24"/>
                <w:szCs w:val="24"/>
                <w:lang w:eastAsia="en-US"/>
              </w:rPr>
            </w:pPr>
            <w:r w:rsidRPr="00EE22C7">
              <w:rPr>
                <w:rFonts w:ascii="Cambria" w:eastAsia="Calibri" w:hAnsi="Cambria"/>
                <w:sz w:val="24"/>
                <w:szCs w:val="24"/>
                <w:lang w:eastAsia="en-US"/>
              </w:rPr>
              <w:t>№__ от «____»  сентябрь  2014 г.</w:t>
            </w:r>
          </w:p>
          <w:p w:rsidR="000A672A" w:rsidRPr="00EE22C7" w:rsidRDefault="000A672A" w:rsidP="00EE22C7">
            <w:pPr>
              <w:spacing w:after="0" w:line="240" w:lineRule="auto"/>
              <w:rPr>
                <w:rFonts w:ascii="Cambria" w:eastAsia="Calibri" w:hAnsi="Cambria"/>
                <w:sz w:val="24"/>
                <w:szCs w:val="24"/>
                <w:lang w:eastAsia="en-US"/>
              </w:rPr>
            </w:pPr>
          </w:p>
        </w:tc>
      </w:tr>
    </w:tbl>
    <w:p w:rsidR="000A672A" w:rsidRPr="000A672A" w:rsidRDefault="000A672A" w:rsidP="000A672A">
      <w:pPr>
        <w:spacing w:after="0" w:line="240" w:lineRule="auto"/>
        <w:rPr>
          <w:rFonts w:ascii="Times New Roman" w:eastAsia="Calibri" w:hAnsi="Times New Roman"/>
          <w:sz w:val="24"/>
          <w:szCs w:val="24"/>
          <w:lang w:eastAsia="en-US"/>
        </w:rPr>
      </w:pPr>
    </w:p>
    <w:p w:rsidR="000A672A" w:rsidRPr="000A672A" w:rsidRDefault="000A672A" w:rsidP="000A672A">
      <w:pPr>
        <w:spacing w:after="0" w:line="240" w:lineRule="auto"/>
        <w:rPr>
          <w:rFonts w:ascii="Times New Roman" w:eastAsia="Calibri" w:hAnsi="Times New Roman"/>
          <w:sz w:val="24"/>
          <w:szCs w:val="24"/>
          <w:lang w:eastAsia="en-US"/>
        </w:rPr>
      </w:pPr>
    </w:p>
    <w:p w:rsidR="000A672A" w:rsidRPr="000A672A" w:rsidRDefault="000A672A" w:rsidP="000A672A">
      <w:pPr>
        <w:spacing w:after="0" w:line="240" w:lineRule="auto"/>
        <w:rPr>
          <w:rFonts w:ascii="Times New Roman" w:eastAsia="Calibri" w:hAnsi="Times New Roman"/>
          <w:sz w:val="24"/>
          <w:szCs w:val="24"/>
          <w:lang w:eastAsia="en-US"/>
        </w:rPr>
      </w:pPr>
    </w:p>
    <w:p w:rsidR="000A672A" w:rsidRPr="000A672A" w:rsidRDefault="000A672A" w:rsidP="000A672A">
      <w:pPr>
        <w:spacing w:after="0" w:line="240" w:lineRule="auto"/>
        <w:rPr>
          <w:rFonts w:ascii="Times New Roman" w:eastAsia="Calibri" w:hAnsi="Times New Roman"/>
          <w:sz w:val="24"/>
          <w:szCs w:val="24"/>
          <w:lang w:eastAsia="en-US"/>
        </w:rPr>
      </w:pPr>
    </w:p>
    <w:p w:rsidR="000A672A" w:rsidRPr="000A672A" w:rsidRDefault="000A672A" w:rsidP="000A672A">
      <w:pPr>
        <w:spacing w:after="0" w:line="240" w:lineRule="auto"/>
        <w:rPr>
          <w:rFonts w:ascii="Times New Roman" w:eastAsia="Calibri" w:hAnsi="Times New Roman"/>
          <w:sz w:val="24"/>
          <w:szCs w:val="24"/>
          <w:lang w:eastAsia="en-US"/>
        </w:rPr>
      </w:pPr>
      <w:r w:rsidRPr="000A672A">
        <w:rPr>
          <w:rFonts w:ascii="Times New Roman" w:eastAsia="Calibri" w:hAnsi="Times New Roman"/>
          <w:sz w:val="24"/>
          <w:szCs w:val="24"/>
          <w:lang w:eastAsia="en-US"/>
        </w:rPr>
        <w:t xml:space="preserve">                                                      </w:t>
      </w:r>
    </w:p>
    <w:p w:rsidR="000A672A" w:rsidRPr="000A672A" w:rsidRDefault="000A672A" w:rsidP="000A672A">
      <w:pPr>
        <w:widowControl w:val="0"/>
        <w:autoSpaceDE w:val="0"/>
        <w:autoSpaceDN w:val="0"/>
        <w:adjustRightInd w:val="0"/>
        <w:spacing w:after="0" w:line="240" w:lineRule="auto"/>
        <w:jc w:val="both"/>
        <w:rPr>
          <w:rFonts w:ascii="Times New Roman" w:hAnsi="Times New Roman"/>
          <w:color w:val="000000"/>
          <w:sz w:val="28"/>
          <w:szCs w:val="28"/>
        </w:rPr>
      </w:pPr>
      <w:r w:rsidRPr="000A672A">
        <w:rPr>
          <w:rFonts w:ascii="Times New Roman" w:hAnsi="Times New Roman"/>
          <w:color w:val="000000"/>
          <w:sz w:val="28"/>
          <w:szCs w:val="28"/>
        </w:rPr>
        <w:t xml:space="preserve">                                                                </w:t>
      </w:r>
    </w:p>
    <w:p w:rsidR="000A672A" w:rsidRPr="000A672A" w:rsidRDefault="000A672A" w:rsidP="000A672A">
      <w:pPr>
        <w:widowControl w:val="0"/>
        <w:autoSpaceDE w:val="0"/>
        <w:autoSpaceDN w:val="0"/>
        <w:adjustRightInd w:val="0"/>
        <w:spacing w:after="0" w:line="240" w:lineRule="auto"/>
        <w:jc w:val="both"/>
        <w:rPr>
          <w:rFonts w:ascii="Times New Roman" w:hAnsi="Times New Roman"/>
          <w:color w:val="000000"/>
          <w:sz w:val="20"/>
          <w:szCs w:val="20"/>
        </w:rPr>
      </w:pPr>
    </w:p>
    <w:p w:rsidR="000A672A" w:rsidRPr="000A672A" w:rsidRDefault="000A672A" w:rsidP="000A672A">
      <w:pPr>
        <w:widowControl w:val="0"/>
        <w:autoSpaceDE w:val="0"/>
        <w:autoSpaceDN w:val="0"/>
        <w:adjustRightInd w:val="0"/>
        <w:spacing w:after="0" w:line="240" w:lineRule="auto"/>
        <w:jc w:val="both"/>
        <w:rPr>
          <w:rFonts w:ascii="Times New Roman" w:hAnsi="Times New Roman"/>
          <w:color w:val="000000"/>
          <w:sz w:val="20"/>
          <w:szCs w:val="20"/>
        </w:rPr>
      </w:pPr>
      <w:r w:rsidRPr="000A672A">
        <w:rPr>
          <w:rFonts w:ascii="Times New Roman" w:hAnsi="Times New Roman"/>
          <w:color w:val="000000"/>
          <w:sz w:val="20"/>
          <w:szCs w:val="20"/>
        </w:rPr>
        <w:t xml:space="preserve">                                                                                                  </w:t>
      </w:r>
    </w:p>
    <w:p w:rsidR="000A672A" w:rsidRDefault="000A672A" w:rsidP="000A672A">
      <w:pPr>
        <w:widowControl w:val="0"/>
        <w:autoSpaceDE w:val="0"/>
        <w:autoSpaceDN w:val="0"/>
        <w:adjustRightInd w:val="0"/>
        <w:jc w:val="center"/>
        <w:rPr>
          <w:rFonts w:ascii="Cambria" w:hAnsi="Cambria"/>
          <w:b/>
          <w:sz w:val="36"/>
          <w:szCs w:val="36"/>
        </w:rPr>
      </w:pPr>
      <w:r w:rsidRPr="000A672A">
        <w:rPr>
          <w:rFonts w:ascii="Cambria" w:hAnsi="Cambria"/>
          <w:b/>
          <w:sz w:val="36"/>
          <w:szCs w:val="36"/>
        </w:rPr>
        <w:t>Рабочая программа кружка</w:t>
      </w:r>
      <w:r>
        <w:rPr>
          <w:rFonts w:ascii="Cambria" w:hAnsi="Cambria"/>
          <w:b/>
          <w:sz w:val="36"/>
          <w:szCs w:val="36"/>
        </w:rPr>
        <w:t xml:space="preserve"> </w:t>
      </w:r>
    </w:p>
    <w:p w:rsidR="000A672A" w:rsidRPr="000A672A" w:rsidRDefault="000A672A" w:rsidP="000A672A">
      <w:pPr>
        <w:widowControl w:val="0"/>
        <w:autoSpaceDE w:val="0"/>
        <w:autoSpaceDN w:val="0"/>
        <w:adjustRightInd w:val="0"/>
        <w:jc w:val="center"/>
        <w:rPr>
          <w:rFonts w:ascii="Cambria" w:hAnsi="Cambria"/>
          <w:b/>
          <w:sz w:val="36"/>
          <w:szCs w:val="36"/>
        </w:rPr>
      </w:pPr>
      <w:r>
        <w:rPr>
          <w:rFonts w:ascii="Cambria" w:hAnsi="Cambria"/>
          <w:b/>
          <w:sz w:val="36"/>
          <w:szCs w:val="36"/>
        </w:rPr>
        <w:t>по  литературному чтению</w:t>
      </w:r>
      <w:r w:rsidRPr="000A672A">
        <w:rPr>
          <w:rFonts w:ascii="Cambria" w:hAnsi="Cambria"/>
          <w:b/>
          <w:sz w:val="36"/>
          <w:szCs w:val="36"/>
        </w:rPr>
        <w:t xml:space="preserve"> </w:t>
      </w:r>
    </w:p>
    <w:p w:rsidR="000A672A" w:rsidRPr="000A672A" w:rsidRDefault="000A672A" w:rsidP="000A672A">
      <w:pPr>
        <w:widowControl w:val="0"/>
        <w:autoSpaceDE w:val="0"/>
        <w:autoSpaceDN w:val="0"/>
        <w:adjustRightInd w:val="0"/>
        <w:spacing w:after="0" w:line="240" w:lineRule="auto"/>
        <w:jc w:val="center"/>
        <w:rPr>
          <w:rFonts w:ascii="Cambria" w:hAnsi="Cambria"/>
          <w:b/>
          <w:sz w:val="36"/>
          <w:szCs w:val="36"/>
        </w:rPr>
      </w:pPr>
      <w:r>
        <w:rPr>
          <w:rFonts w:ascii="Cambria" w:hAnsi="Cambria"/>
          <w:b/>
          <w:sz w:val="36"/>
          <w:szCs w:val="36"/>
        </w:rPr>
        <w:t>«Риторика</w:t>
      </w:r>
      <w:r w:rsidRPr="000A672A">
        <w:rPr>
          <w:rFonts w:ascii="Cambria" w:hAnsi="Cambria"/>
          <w:b/>
          <w:sz w:val="36"/>
          <w:szCs w:val="36"/>
        </w:rPr>
        <w:t xml:space="preserve">»  </w:t>
      </w:r>
    </w:p>
    <w:p w:rsidR="000A672A" w:rsidRPr="000A672A" w:rsidRDefault="000A672A" w:rsidP="000A672A">
      <w:pPr>
        <w:widowControl w:val="0"/>
        <w:autoSpaceDE w:val="0"/>
        <w:autoSpaceDN w:val="0"/>
        <w:adjustRightInd w:val="0"/>
        <w:spacing w:after="0" w:line="240" w:lineRule="auto"/>
        <w:jc w:val="center"/>
        <w:rPr>
          <w:rFonts w:ascii="Cambria" w:hAnsi="Cambria"/>
          <w:b/>
          <w:sz w:val="36"/>
          <w:szCs w:val="36"/>
        </w:rPr>
      </w:pPr>
      <w:r w:rsidRPr="000A672A">
        <w:rPr>
          <w:rFonts w:ascii="Cambria" w:hAnsi="Cambria"/>
          <w:b/>
          <w:sz w:val="36"/>
          <w:szCs w:val="36"/>
        </w:rPr>
        <w:t xml:space="preserve">  </w:t>
      </w:r>
    </w:p>
    <w:p w:rsidR="000A672A" w:rsidRPr="000A672A" w:rsidRDefault="000A672A" w:rsidP="000A672A">
      <w:pPr>
        <w:widowControl w:val="0"/>
        <w:autoSpaceDE w:val="0"/>
        <w:autoSpaceDN w:val="0"/>
        <w:adjustRightInd w:val="0"/>
        <w:spacing w:after="0" w:line="240" w:lineRule="auto"/>
        <w:jc w:val="center"/>
        <w:rPr>
          <w:rFonts w:ascii="Cambria" w:hAnsi="Cambria"/>
          <w:b/>
          <w:sz w:val="36"/>
          <w:szCs w:val="36"/>
        </w:rPr>
      </w:pPr>
      <w:r>
        <w:rPr>
          <w:rFonts w:ascii="Cambria" w:hAnsi="Cambria"/>
          <w:b/>
          <w:sz w:val="36"/>
          <w:szCs w:val="36"/>
        </w:rPr>
        <w:t>2 «В</w:t>
      </w:r>
      <w:r w:rsidRPr="000A672A">
        <w:rPr>
          <w:rFonts w:ascii="Cambria" w:hAnsi="Cambria"/>
          <w:b/>
          <w:sz w:val="36"/>
          <w:szCs w:val="36"/>
        </w:rPr>
        <w:t>» класс</w:t>
      </w:r>
    </w:p>
    <w:p w:rsidR="000A672A" w:rsidRPr="000A672A" w:rsidRDefault="000A672A" w:rsidP="000A672A">
      <w:pPr>
        <w:widowControl w:val="0"/>
        <w:autoSpaceDE w:val="0"/>
        <w:autoSpaceDN w:val="0"/>
        <w:adjustRightInd w:val="0"/>
        <w:spacing w:after="0" w:line="240" w:lineRule="auto"/>
        <w:jc w:val="center"/>
        <w:rPr>
          <w:rFonts w:ascii="Times New Roman" w:hAnsi="Times New Roman"/>
          <w:sz w:val="36"/>
          <w:szCs w:val="36"/>
        </w:rPr>
      </w:pPr>
    </w:p>
    <w:p w:rsidR="000A672A" w:rsidRPr="000A672A" w:rsidRDefault="000A672A" w:rsidP="000A672A">
      <w:pPr>
        <w:widowControl w:val="0"/>
        <w:autoSpaceDE w:val="0"/>
        <w:autoSpaceDN w:val="0"/>
        <w:adjustRightInd w:val="0"/>
        <w:spacing w:after="0" w:line="240" w:lineRule="auto"/>
        <w:jc w:val="center"/>
        <w:rPr>
          <w:rFonts w:ascii="Georgia" w:hAnsi="Georgia"/>
          <w:sz w:val="36"/>
          <w:szCs w:val="36"/>
        </w:rPr>
      </w:pPr>
    </w:p>
    <w:p w:rsidR="000A672A" w:rsidRPr="000A672A" w:rsidRDefault="000A672A" w:rsidP="000A672A">
      <w:pPr>
        <w:widowControl w:val="0"/>
        <w:autoSpaceDE w:val="0"/>
        <w:autoSpaceDN w:val="0"/>
        <w:adjustRightInd w:val="0"/>
        <w:spacing w:after="0" w:line="240" w:lineRule="auto"/>
        <w:rPr>
          <w:rFonts w:ascii="Georgia" w:hAnsi="Georgia"/>
          <w:sz w:val="36"/>
          <w:szCs w:val="36"/>
        </w:rPr>
      </w:pPr>
    </w:p>
    <w:p w:rsidR="000A672A" w:rsidRPr="000A672A" w:rsidRDefault="000A672A" w:rsidP="000A672A">
      <w:pPr>
        <w:widowControl w:val="0"/>
        <w:autoSpaceDE w:val="0"/>
        <w:autoSpaceDN w:val="0"/>
        <w:adjustRightInd w:val="0"/>
        <w:spacing w:after="0" w:line="240" w:lineRule="auto"/>
        <w:jc w:val="center"/>
        <w:rPr>
          <w:rFonts w:ascii="Georgia" w:hAnsi="Georgia"/>
          <w:sz w:val="36"/>
          <w:szCs w:val="36"/>
        </w:rPr>
      </w:pPr>
    </w:p>
    <w:p w:rsidR="000A672A" w:rsidRPr="000A672A" w:rsidRDefault="000A672A" w:rsidP="000A672A">
      <w:pPr>
        <w:widowControl w:val="0"/>
        <w:autoSpaceDE w:val="0"/>
        <w:autoSpaceDN w:val="0"/>
        <w:adjustRightInd w:val="0"/>
        <w:spacing w:after="0" w:line="240" w:lineRule="auto"/>
        <w:jc w:val="right"/>
        <w:rPr>
          <w:rFonts w:ascii="Cambria" w:hAnsi="Cambria"/>
          <w:sz w:val="24"/>
          <w:szCs w:val="24"/>
        </w:rPr>
      </w:pPr>
      <w:r w:rsidRPr="000A672A">
        <w:rPr>
          <w:rFonts w:ascii="Cambria" w:hAnsi="Cambria"/>
          <w:sz w:val="24"/>
          <w:szCs w:val="24"/>
        </w:rPr>
        <w:t xml:space="preserve">Составитель рабочей программы: </w:t>
      </w:r>
    </w:p>
    <w:p w:rsidR="000A672A" w:rsidRPr="000A672A" w:rsidRDefault="000A672A" w:rsidP="000A672A">
      <w:pPr>
        <w:widowControl w:val="0"/>
        <w:autoSpaceDE w:val="0"/>
        <w:autoSpaceDN w:val="0"/>
        <w:adjustRightInd w:val="0"/>
        <w:spacing w:after="0" w:line="240" w:lineRule="auto"/>
        <w:jc w:val="right"/>
        <w:rPr>
          <w:rFonts w:ascii="Cambria" w:hAnsi="Cambria"/>
          <w:sz w:val="24"/>
          <w:szCs w:val="24"/>
        </w:rPr>
      </w:pPr>
      <w:r>
        <w:rPr>
          <w:rFonts w:ascii="Cambria" w:hAnsi="Cambria"/>
          <w:sz w:val="24"/>
          <w:szCs w:val="24"/>
        </w:rPr>
        <w:t>Алешина Юлия Михайловна</w:t>
      </w:r>
      <w:r w:rsidRPr="000A672A">
        <w:rPr>
          <w:rFonts w:ascii="Cambria" w:hAnsi="Cambria"/>
          <w:sz w:val="24"/>
          <w:szCs w:val="24"/>
        </w:rPr>
        <w:t xml:space="preserve">, </w:t>
      </w:r>
    </w:p>
    <w:p w:rsidR="000A672A" w:rsidRPr="000A672A" w:rsidRDefault="000A672A" w:rsidP="000A672A">
      <w:pPr>
        <w:widowControl w:val="0"/>
        <w:autoSpaceDE w:val="0"/>
        <w:autoSpaceDN w:val="0"/>
        <w:adjustRightInd w:val="0"/>
        <w:spacing w:after="0" w:line="240" w:lineRule="auto"/>
        <w:jc w:val="right"/>
        <w:rPr>
          <w:rFonts w:ascii="Cambria" w:hAnsi="Cambria"/>
          <w:sz w:val="24"/>
          <w:szCs w:val="24"/>
        </w:rPr>
      </w:pPr>
      <w:r w:rsidRPr="000A672A">
        <w:rPr>
          <w:rFonts w:ascii="Cambria" w:hAnsi="Cambria"/>
          <w:sz w:val="24"/>
          <w:szCs w:val="24"/>
        </w:rPr>
        <w:t>учитель начальных классов.</w:t>
      </w:r>
    </w:p>
    <w:p w:rsidR="000A672A" w:rsidRPr="000A672A" w:rsidRDefault="000A672A" w:rsidP="000A672A">
      <w:pPr>
        <w:widowControl w:val="0"/>
        <w:autoSpaceDE w:val="0"/>
        <w:autoSpaceDN w:val="0"/>
        <w:adjustRightInd w:val="0"/>
        <w:spacing w:after="0" w:line="240" w:lineRule="auto"/>
        <w:jc w:val="center"/>
        <w:rPr>
          <w:rFonts w:ascii="Cambria" w:hAnsi="Cambria"/>
          <w:sz w:val="24"/>
          <w:szCs w:val="24"/>
        </w:rPr>
      </w:pPr>
    </w:p>
    <w:p w:rsidR="000A672A" w:rsidRDefault="000A672A" w:rsidP="000A672A">
      <w:pPr>
        <w:widowControl w:val="0"/>
        <w:autoSpaceDE w:val="0"/>
        <w:autoSpaceDN w:val="0"/>
        <w:adjustRightInd w:val="0"/>
        <w:spacing w:after="0" w:line="240" w:lineRule="auto"/>
        <w:jc w:val="right"/>
        <w:rPr>
          <w:rFonts w:ascii="Cambria" w:hAnsi="Cambria"/>
          <w:sz w:val="24"/>
          <w:szCs w:val="24"/>
        </w:rPr>
      </w:pPr>
    </w:p>
    <w:p w:rsidR="000A672A" w:rsidRDefault="000A672A" w:rsidP="000A672A">
      <w:pPr>
        <w:widowControl w:val="0"/>
        <w:autoSpaceDE w:val="0"/>
        <w:autoSpaceDN w:val="0"/>
        <w:adjustRightInd w:val="0"/>
        <w:spacing w:after="0" w:line="240" w:lineRule="auto"/>
        <w:jc w:val="right"/>
        <w:rPr>
          <w:rFonts w:ascii="Cambria" w:hAnsi="Cambria"/>
          <w:sz w:val="24"/>
          <w:szCs w:val="24"/>
        </w:rPr>
      </w:pPr>
    </w:p>
    <w:p w:rsidR="000A672A" w:rsidRDefault="000A672A" w:rsidP="000A672A">
      <w:pPr>
        <w:widowControl w:val="0"/>
        <w:autoSpaceDE w:val="0"/>
        <w:autoSpaceDN w:val="0"/>
        <w:adjustRightInd w:val="0"/>
        <w:spacing w:after="0" w:line="240" w:lineRule="auto"/>
        <w:jc w:val="right"/>
        <w:rPr>
          <w:rFonts w:ascii="Cambria" w:hAnsi="Cambria"/>
          <w:sz w:val="24"/>
          <w:szCs w:val="24"/>
        </w:rPr>
      </w:pPr>
    </w:p>
    <w:p w:rsidR="000A672A" w:rsidRDefault="000A672A" w:rsidP="000A672A">
      <w:pPr>
        <w:widowControl w:val="0"/>
        <w:autoSpaceDE w:val="0"/>
        <w:autoSpaceDN w:val="0"/>
        <w:adjustRightInd w:val="0"/>
        <w:spacing w:after="0" w:line="240" w:lineRule="auto"/>
        <w:jc w:val="right"/>
        <w:rPr>
          <w:rFonts w:ascii="Cambria" w:hAnsi="Cambria"/>
          <w:sz w:val="24"/>
          <w:szCs w:val="24"/>
        </w:rPr>
      </w:pPr>
    </w:p>
    <w:p w:rsidR="000A672A" w:rsidRDefault="000A672A" w:rsidP="000A672A">
      <w:pPr>
        <w:widowControl w:val="0"/>
        <w:autoSpaceDE w:val="0"/>
        <w:autoSpaceDN w:val="0"/>
        <w:adjustRightInd w:val="0"/>
        <w:spacing w:after="0" w:line="240" w:lineRule="auto"/>
        <w:jc w:val="right"/>
        <w:rPr>
          <w:rFonts w:ascii="Cambria" w:hAnsi="Cambria"/>
          <w:sz w:val="24"/>
          <w:szCs w:val="24"/>
        </w:rPr>
      </w:pPr>
    </w:p>
    <w:p w:rsidR="000A672A" w:rsidRPr="000A672A" w:rsidRDefault="000A672A" w:rsidP="000A672A">
      <w:pPr>
        <w:widowControl w:val="0"/>
        <w:autoSpaceDE w:val="0"/>
        <w:autoSpaceDN w:val="0"/>
        <w:adjustRightInd w:val="0"/>
        <w:spacing w:after="0" w:line="240" w:lineRule="auto"/>
        <w:jc w:val="center"/>
        <w:rPr>
          <w:rFonts w:ascii="Cambria" w:hAnsi="Cambria"/>
          <w:sz w:val="24"/>
          <w:szCs w:val="24"/>
        </w:rPr>
      </w:pPr>
      <w:r w:rsidRPr="000A672A">
        <w:rPr>
          <w:rFonts w:ascii="Cambria" w:hAnsi="Cambria"/>
          <w:sz w:val="24"/>
          <w:szCs w:val="24"/>
        </w:rPr>
        <w:t>г. Нижневартовск, 2014 г.</w:t>
      </w:r>
    </w:p>
    <w:p w:rsidR="000A672A" w:rsidRPr="000A672A" w:rsidRDefault="000A672A" w:rsidP="000A672A">
      <w:pPr>
        <w:widowControl w:val="0"/>
        <w:autoSpaceDE w:val="0"/>
        <w:autoSpaceDN w:val="0"/>
        <w:adjustRightInd w:val="0"/>
        <w:spacing w:after="0" w:line="360" w:lineRule="auto"/>
        <w:jc w:val="center"/>
        <w:rPr>
          <w:rFonts w:ascii="Cambria" w:hAnsi="Cambria"/>
          <w:sz w:val="24"/>
          <w:szCs w:val="24"/>
        </w:rPr>
      </w:pPr>
    </w:p>
    <w:p w:rsidR="000A672A" w:rsidRPr="000A672A" w:rsidRDefault="000A672A" w:rsidP="000A672A">
      <w:pPr>
        <w:widowControl w:val="0"/>
        <w:shd w:val="clear" w:color="auto" w:fill="FFFFFF"/>
        <w:autoSpaceDE w:val="0"/>
        <w:autoSpaceDN w:val="0"/>
        <w:adjustRightInd w:val="0"/>
        <w:spacing w:before="128" w:after="0" w:line="240" w:lineRule="auto"/>
        <w:ind w:right="13"/>
        <w:jc w:val="center"/>
        <w:rPr>
          <w:rFonts w:ascii="Times New Roman" w:hAnsi="Times New Roman"/>
          <w:sz w:val="20"/>
          <w:szCs w:val="20"/>
        </w:rPr>
      </w:pPr>
      <w:r w:rsidRPr="000A672A">
        <w:rPr>
          <w:rFonts w:ascii="Times New Roman" w:hAnsi="Times New Roman"/>
          <w:b/>
          <w:bCs/>
          <w:spacing w:val="-10"/>
        </w:rPr>
        <w:lastRenderedPageBreak/>
        <w:t>ПОЯСНИТЕЛЬНАЯ ЗАПИСКА</w:t>
      </w:r>
    </w:p>
    <w:p w:rsidR="000A672A" w:rsidRDefault="000A672A" w:rsidP="000A672A">
      <w:pPr>
        <w:rPr>
          <w:rFonts w:ascii="Times New Roman" w:hAnsi="Times New Roman"/>
        </w:rPr>
      </w:pPr>
    </w:p>
    <w:p w:rsidR="000A672A" w:rsidRDefault="000A672A" w:rsidP="000A672A">
      <w:pPr>
        <w:shd w:val="clear" w:color="auto" w:fill="FFFFFF"/>
        <w:spacing w:before="54" w:line="270" w:lineRule="exact"/>
        <w:ind w:right="30" w:firstLine="344"/>
        <w:jc w:val="both"/>
        <w:rPr>
          <w:rFonts w:ascii="Times New Roman" w:hAnsi="Times New Roman"/>
          <w:sz w:val="24"/>
          <w:szCs w:val="24"/>
        </w:rPr>
      </w:pPr>
      <w:r w:rsidRPr="000A672A">
        <w:rPr>
          <w:rFonts w:ascii="Times New Roman" w:hAnsi="Times New Roman"/>
        </w:rPr>
        <w:t>Программа разработана в соответствии с требованиями Федерального государственного образовательного стандарта начального общего образования и обеспечена УМК (учебники, методические рекомендации для учителя) авторского коллектива под руководством Т.А. Ладыженской.</w:t>
      </w:r>
      <w:r w:rsidRPr="000A672A">
        <w:rPr>
          <w:rFonts w:ascii="Times New Roman" w:hAnsi="Times New Roman"/>
          <w:spacing w:val="-6"/>
          <w:sz w:val="24"/>
          <w:szCs w:val="24"/>
        </w:rPr>
        <w:t xml:space="preserve"> </w:t>
      </w:r>
      <w:r>
        <w:rPr>
          <w:rFonts w:ascii="Times New Roman" w:hAnsi="Times New Roman"/>
          <w:spacing w:val="-6"/>
          <w:sz w:val="24"/>
          <w:szCs w:val="24"/>
        </w:rPr>
        <w:t>О</w:t>
      </w:r>
      <w:r w:rsidRPr="000A672A">
        <w:rPr>
          <w:rFonts w:ascii="Times New Roman" w:hAnsi="Times New Roman"/>
          <w:spacing w:val="-6"/>
          <w:sz w:val="24"/>
          <w:szCs w:val="24"/>
        </w:rPr>
        <w:t xml:space="preserve">риентирована на работу </w:t>
      </w:r>
      <w:r w:rsidRPr="000A672A">
        <w:rPr>
          <w:rFonts w:ascii="Times New Roman" w:hAnsi="Times New Roman"/>
          <w:sz w:val="24"/>
          <w:szCs w:val="24"/>
        </w:rPr>
        <w:t>в</w:t>
      </w:r>
      <w:r>
        <w:rPr>
          <w:rFonts w:ascii="Times New Roman" w:hAnsi="Times New Roman"/>
          <w:sz w:val="24"/>
          <w:szCs w:val="24"/>
        </w:rPr>
        <w:t>о 2 В</w:t>
      </w:r>
      <w:r w:rsidRPr="000A672A">
        <w:rPr>
          <w:rFonts w:ascii="Times New Roman" w:hAnsi="Times New Roman"/>
          <w:sz w:val="24"/>
          <w:szCs w:val="24"/>
        </w:rPr>
        <w:t xml:space="preserve"> классе МБОУ «СОШ №31 с углубленным изучением предметов художественно- эстетического профиля».</w:t>
      </w:r>
    </w:p>
    <w:p w:rsidR="000A672A" w:rsidRPr="000A672A" w:rsidRDefault="000A672A" w:rsidP="000A672A">
      <w:pPr>
        <w:widowControl w:val="0"/>
        <w:shd w:val="clear" w:color="auto" w:fill="FFFFFF"/>
        <w:autoSpaceDE w:val="0"/>
        <w:autoSpaceDN w:val="0"/>
        <w:adjustRightInd w:val="0"/>
        <w:spacing w:before="57" w:after="0" w:line="341" w:lineRule="exact"/>
        <w:ind w:right="2317"/>
        <w:rPr>
          <w:rFonts w:ascii="Times New Roman" w:hAnsi="Times New Roman"/>
          <w:sz w:val="24"/>
          <w:szCs w:val="24"/>
        </w:rPr>
      </w:pPr>
      <w:r w:rsidRPr="000A672A">
        <w:rPr>
          <w:rFonts w:ascii="Times New Roman" w:hAnsi="Times New Roman"/>
          <w:b/>
          <w:bCs/>
          <w:sz w:val="24"/>
          <w:szCs w:val="24"/>
        </w:rPr>
        <w:t>Цели изучения предмета.</w:t>
      </w:r>
    </w:p>
    <w:p w:rsidR="000A672A" w:rsidRDefault="000A672A" w:rsidP="000A672A">
      <w:pPr>
        <w:shd w:val="clear" w:color="auto" w:fill="FFFFFF"/>
        <w:spacing w:before="54" w:line="270" w:lineRule="exact"/>
        <w:ind w:right="30" w:firstLine="344"/>
        <w:jc w:val="both"/>
        <w:rPr>
          <w:rFonts w:ascii="Times New Roman" w:hAnsi="Times New Roman"/>
          <w:sz w:val="24"/>
          <w:szCs w:val="24"/>
        </w:rPr>
      </w:pPr>
      <w:r w:rsidRPr="000A672A">
        <w:rPr>
          <w:rFonts w:ascii="Times New Roman" w:hAnsi="Times New Roman"/>
          <w:sz w:val="24"/>
          <w:szCs w:val="24"/>
        </w:rPr>
        <w:t xml:space="preserve">Безусловно, изучение предмета «Риторика» важно с точки зрения реализации поставленных стандартом целей образования. </w:t>
      </w:r>
    </w:p>
    <w:p w:rsidR="007963B5" w:rsidRDefault="000A672A" w:rsidP="000A672A">
      <w:pPr>
        <w:shd w:val="clear" w:color="auto" w:fill="FFFFFF"/>
        <w:spacing w:before="54" w:line="270" w:lineRule="exact"/>
        <w:ind w:right="30" w:firstLine="344"/>
        <w:jc w:val="both"/>
        <w:rPr>
          <w:rFonts w:ascii="Times New Roman" w:hAnsi="Times New Roman"/>
          <w:sz w:val="24"/>
          <w:szCs w:val="24"/>
        </w:rPr>
      </w:pPr>
      <w:r w:rsidRPr="000A672A">
        <w:rPr>
          <w:rFonts w:ascii="Times New Roman" w:hAnsi="Times New Roman"/>
          <w:b/>
          <w:sz w:val="24"/>
          <w:szCs w:val="24"/>
        </w:rPr>
        <w:t xml:space="preserve">Цель </w:t>
      </w:r>
      <w:r w:rsidRPr="007963B5">
        <w:rPr>
          <w:rFonts w:ascii="Times New Roman" w:hAnsi="Times New Roman"/>
          <w:sz w:val="24"/>
          <w:szCs w:val="24"/>
        </w:rPr>
        <w:t>риторики как предмета филологического цикла – научить речи, развивать коммуникативные умения, научить младших школьников эффективно общаться в разных ситуациях, решать различные коммуникативные задачи, которые ставит перед учениками сама жизнь.</w:t>
      </w:r>
      <w:r w:rsidRPr="000A672A">
        <w:rPr>
          <w:rFonts w:ascii="Times New Roman" w:hAnsi="Times New Roman"/>
          <w:sz w:val="24"/>
          <w:szCs w:val="24"/>
        </w:rPr>
        <w:t xml:space="preserve"> </w:t>
      </w:r>
    </w:p>
    <w:p w:rsidR="007963B5" w:rsidRPr="007963B5" w:rsidRDefault="007963B5" w:rsidP="007963B5">
      <w:pPr>
        <w:widowControl w:val="0"/>
        <w:shd w:val="clear" w:color="auto" w:fill="FFFFFF"/>
        <w:autoSpaceDE w:val="0"/>
        <w:autoSpaceDN w:val="0"/>
        <w:adjustRightInd w:val="0"/>
        <w:spacing w:after="0" w:line="277" w:lineRule="exact"/>
        <w:ind w:left="337"/>
        <w:rPr>
          <w:rFonts w:ascii="Times New Roman" w:hAnsi="Times New Roman"/>
          <w:sz w:val="24"/>
          <w:szCs w:val="24"/>
        </w:rPr>
      </w:pPr>
      <w:r w:rsidRPr="007963B5">
        <w:rPr>
          <w:rFonts w:ascii="Times New Roman" w:hAnsi="Times New Roman"/>
          <w:b/>
          <w:bCs/>
          <w:spacing w:val="-6"/>
          <w:sz w:val="24"/>
          <w:szCs w:val="24"/>
        </w:rPr>
        <w:t>Задачи изучения  предмета:</w:t>
      </w:r>
    </w:p>
    <w:p w:rsidR="000A672A" w:rsidRPr="000A672A" w:rsidRDefault="000A672A" w:rsidP="000A672A">
      <w:pPr>
        <w:shd w:val="clear" w:color="auto" w:fill="FFFFFF"/>
        <w:spacing w:before="54" w:line="270" w:lineRule="exact"/>
        <w:ind w:right="30" w:firstLine="344"/>
        <w:jc w:val="both"/>
        <w:rPr>
          <w:rFonts w:ascii="Times New Roman" w:hAnsi="Times New Roman"/>
          <w:sz w:val="24"/>
          <w:szCs w:val="24"/>
        </w:rPr>
      </w:pPr>
      <w:r w:rsidRPr="000A672A">
        <w:rPr>
          <w:rFonts w:ascii="Times New Roman" w:hAnsi="Times New Roman"/>
          <w:bCs/>
          <w:iCs/>
          <w:sz w:val="24"/>
          <w:szCs w:val="24"/>
        </w:rPr>
        <w:t>В основе всякого обучения лежит коммуникация, общение, поэтому р</w:t>
      </w:r>
      <w:r w:rsidRPr="000A672A">
        <w:rPr>
          <w:rFonts w:ascii="Times New Roman" w:hAnsi="Times New Roman"/>
          <w:sz w:val="24"/>
          <w:szCs w:val="24"/>
        </w:rPr>
        <w:t xml:space="preserve">иторика как инновационный, практико-ориентированный предмет помогает решать </w:t>
      </w:r>
      <w:r w:rsidRPr="007963B5">
        <w:rPr>
          <w:rFonts w:ascii="Times New Roman" w:hAnsi="Times New Roman"/>
          <w:b/>
          <w:i/>
          <w:sz w:val="24"/>
          <w:szCs w:val="24"/>
        </w:rPr>
        <w:t xml:space="preserve">задачи </w:t>
      </w:r>
      <w:r w:rsidRPr="000A672A">
        <w:rPr>
          <w:rFonts w:ascii="Times New Roman" w:hAnsi="Times New Roman"/>
          <w:sz w:val="24"/>
          <w:szCs w:val="24"/>
        </w:rPr>
        <w:t>формирования универсальных действий на межпредметном уровне, этот предмет способствует развитию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состава российского общества»</w:t>
      </w:r>
    </w:p>
    <w:p w:rsidR="007963B5" w:rsidRPr="007963B5" w:rsidRDefault="007963B5" w:rsidP="007963B5">
      <w:pPr>
        <w:shd w:val="clear" w:color="auto" w:fill="FFFFFF"/>
        <w:spacing w:before="54" w:line="270" w:lineRule="exact"/>
        <w:ind w:right="30" w:firstLine="344"/>
        <w:jc w:val="both"/>
        <w:rPr>
          <w:rFonts w:ascii="Times New Roman" w:hAnsi="Times New Roman"/>
          <w:bCs/>
          <w:sz w:val="24"/>
          <w:szCs w:val="24"/>
        </w:rPr>
      </w:pPr>
      <w:r w:rsidRPr="007963B5">
        <w:rPr>
          <w:rFonts w:ascii="Times New Roman" w:hAnsi="Times New Roman"/>
          <w:sz w:val="24"/>
          <w:szCs w:val="24"/>
        </w:rPr>
        <w:t xml:space="preserve">Ведущие </w:t>
      </w:r>
      <w:r w:rsidRPr="007963B5">
        <w:rPr>
          <w:rFonts w:ascii="Times New Roman" w:hAnsi="Times New Roman"/>
          <w:b/>
          <w:sz w:val="24"/>
          <w:szCs w:val="24"/>
        </w:rPr>
        <w:t>принципы обучения</w:t>
      </w:r>
      <w:r w:rsidRPr="007963B5">
        <w:rPr>
          <w:rFonts w:ascii="Times New Roman" w:hAnsi="Times New Roman"/>
          <w:sz w:val="24"/>
          <w:szCs w:val="24"/>
        </w:rPr>
        <w:t xml:space="preserve"> математике в младших классах — органическое сочетание обучения и воспитания, усвоение знаний и развитие познавательных способностей детей, практическая направленность обучения, выработка необходимых для этого умений.</w:t>
      </w:r>
      <w:r w:rsidRPr="007963B5">
        <w:rPr>
          <w:rFonts w:ascii="Times New Roman" w:hAnsi="Times New Roman"/>
          <w:b/>
          <w:bCs/>
          <w:color w:val="000000"/>
          <w:sz w:val="24"/>
          <w:szCs w:val="24"/>
        </w:rPr>
        <w:t xml:space="preserve"> </w:t>
      </w:r>
      <w:r w:rsidRPr="007963B5">
        <w:rPr>
          <w:rFonts w:ascii="Times New Roman" w:hAnsi="Times New Roman"/>
          <w:bCs/>
          <w:sz w:val="24"/>
          <w:szCs w:val="24"/>
        </w:rPr>
        <w:t xml:space="preserve">Являясь предметом гуманитарного цикла, риторика даёт возможность младшему школьнику познакомиться с закономерностями мира общения, особенностями коммуникации в современном мире; осознать важность владения речью для достижения успехов в личной и общественной жизни. </w:t>
      </w:r>
    </w:p>
    <w:p w:rsidR="007963B5" w:rsidRPr="007963B5" w:rsidRDefault="007963B5" w:rsidP="007963B5">
      <w:pPr>
        <w:spacing w:after="0" w:line="240" w:lineRule="auto"/>
        <w:rPr>
          <w:rFonts w:ascii="Times New Roman" w:eastAsia="Calibri" w:hAnsi="Times New Roman"/>
          <w:b/>
          <w:sz w:val="24"/>
          <w:szCs w:val="24"/>
          <w:lang w:eastAsia="en-US"/>
        </w:rPr>
      </w:pPr>
      <w:r w:rsidRPr="007963B5">
        <w:rPr>
          <w:rFonts w:ascii="Times New Roman" w:eastAsia="Calibri" w:hAnsi="Times New Roman"/>
          <w:b/>
          <w:sz w:val="24"/>
          <w:szCs w:val="24"/>
          <w:lang w:eastAsia="en-US"/>
        </w:rPr>
        <w:t>Специфика класса.</w:t>
      </w:r>
    </w:p>
    <w:p w:rsidR="007963B5" w:rsidRPr="007963B5" w:rsidRDefault="007963B5" w:rsidP="007963B5">
      <w:pPr>
        <w:spacing w:after="0" w:line="240" w:lineRule="auto"/>
        <w:rPr>
          <w:rFonts w:ascii="Times New Roman" w:eastAsia="Calibri" w:hAnsi="Times New Roman"/>
          <w:sz w:val="24"/>
          <w:szCs w:val="24"/>
          <w:lang w:eastAsia="en-US"/>
        </w:rPr>
      </w:pPr>
      <w:r w:rsidRPr="007963B5">
        <w:rPr>
          <w:rFonts w:ascii="Times New Roman" w:eastAsia="Calibri" w:hAnsi="Times New Roman"/>
          <w:sz w:val="24"/>
          <w:szCs w:val="24"/>
          <w:lang w:eastAsia="en-US"/>
        </w:rPr>
        <w:t>В классе обучается 28 учащихся:</w:t>
      </w:r>
    </w:p>
    <w:p w:rsidR="007963B5" w:rsidRPr="007963B5" w:rsidRDefault="007963B5" w:rsidP="007963B5">
      <w:pPr>
        <w:spacing w:after="0" w:line="240" w:lineRule="auto"/>
        <w:rPr>
          <w:rFonts w:ascii="Times New Roman" w:eastAsia="Calibri" w:hAnsi="Times New Roman"/>
          <w:sz w:val="24"/>
          <w:szCs w:val="24"/>
          <w:lang w:eastAsia="en-US"/>
        </w:rPr>
      </w:pPr>
      <w:r w:rsidRPr="007963B5">
        <w:rPr>
          <w:rFonts w:ascii="Times New Roman" w:eastAsia="Calibri" w:hAnsi="Times New Roman"/>
          <w:sz w:val="24"/>
          <w:szCs w:val="24"/>
          <w:lang w:eastAsia="en-US"/>
        </w:rPr>
        <w:t>По исследованиям на начало учебного года во 2 классе, учащиеся показали следующий результат:</w:t>
      </w:r>
    </w:p>
    <w:p w:rsidR="007963B5" w:rsidRPr="007963B5" w:rsidRDefault="007963B5" w:rsidP="007963B5">
      <w:pPr>
        <w:spacing w:after="0" w:line="240" w:lineRule="auto"/>
        <w:rPr>
          <w:rFonts w:ascii="Times New Roman" w:eastAsia="Calibri" w:hAnsi="Times New Roman"/>
          <w:sz w:val="24"/>
          <w:szCs w:val="24"/>
          <w:lang w:eastAsia="en-US"/>
        </w:rPr>
      </w:pPr>
      <w:r w:rsidRPr="007963B5">
        <w:rPr>
          <w:rFonts w:ascii="Times New Roman" w:eastAsia="Calibri" w:hAnsi="Times New Roman"/>
          <w:sz w:val="24"/>
          <w:szCs w:val="24"/>
          <w:lang w:eastAsia="en-US"/>
        </w:rPr>
        <w:t>• высокий уровень школьной мотивации у 8 учащихся, что составляет 28 %, средний уровень мотивации- у 17 учащихся -61%, низкий уровень мотивации- 3 ученика-11%.</w:t>
      </w:r>
    </w:p>
    <w:p w:rsidR="007963B5" w:rsidRPr="007963B5" w:rsidRDefault="007963B5" w:rsidP="007963B5">
      <w:pPr>
        <w:spacing w:after="0" w:line="240" w:lineRule="auto"/>
        <w:rPr>
          <w:rFonts w:ascii="Times New Roman" w:eastAsia="Calibri" w:hAnsi="Times New Roman"/>
          <w:sz w:val="24"/>
          <w:szCs w:val="24"/>
          <w:lang w:eastAsia="en-US"/>
        </w:rPr>
      </w:pPr>
      <w:r w:rsidRPr="007963B5">
        <w:rPr>
          <w:rFonts w:ascii="Times New Roman" w:eastAsia="Calibri" w:hAnsi="Times New Roman"/>
          <w:sz w:val="24"/>
          <w:szCs w:val="24"/>
          <w:lang w:eastAsia="en-US"/>
        </w:rPr>
        <w:t>• Учащиеся 2в класса способны  адекватно судить о причинах своего успеха/ неуспеха в учении, связывая успех с усилиями, трудолюбием, старанием- 21человек, 75%.</w:t>
      </w:r>
    </w:p>
    <w:p w:rsidR="007963B5" w:rsidRPr="007963B5" w:rsidRDefault="007963B5" w:rsidP="007963B5">
      <w:pPr>
        <w:spacing w:after="0" w:line="240" w:lineRule="auto"/>
        <w:rPr>
          <w:rFonts w:ascii="Times New Roman" w:eastAsia="Calibri" w:hAnsi="Times New Roman"/>
          <w:sz w:val="24"/>
          <w:szCs w:val="24"/>
          <w:lang w:eastAsia="en-US"/>
        </w:rPr>
      </w:pPr>
      <w:r w:rsidRPr="007963B5">
        <w:rPr>
          <w:rFonts w:ascii="Times New Roman" w:eastAsia="Calibri" w:hAnsi="Times New Roman"/>
          <w:sz w:val="24"/>
          <w:szCs w:val="24"/>
          <w:lang w:eastAsia="en-US"/>
        </w:rPr>
        <w:t xml:space="preserve">• Учащиеся умеют осуществлять действие по образцу и заданному правилу-21человек, :61%- умеют контролировать свою деятельность по результату на  среднем уровне, у 11% - на  низком уровне,  у 28% учащихся- на высоком, </w:t>
      </w:r>
    </w:p>
    <w:p w:rsidR="007963B5" w:rsidRPr="007963B5" w:rsidRDefault="007963B5" w:rsidP="007963B5">
      <w:pPr>
        <w:spacing w:after="0" w:line="240" w:lineRule="auto"/>
        <w:rPr>
          <w:rFonts w:ascii="Times New Roman" w:eastAsia="Calibri" w:hAnsi="Times New Roman"/>
          <w:sz w:val="24"/>
          <w:szCs w:val="24"/>
          <w:lang w:eastAsia="en-US"/>
        </w:rPr>
      </w:pPr>
      <w:r w:rsidRPr="007963B5">
        <w:rPr>
          <w:rFonts w:ascii="Times New Roman" w:eastAsia="Calibri" w:hAnsi="Times New Roman"/>
          <w:sz w:val="24"/>
          <w:szCs w:val="24"/>
          <w:lang w:eastAsia="en-US"/>
        </w:rPr>
        <w:t>• Учащиеся умеют осуществлять причинно-следственные связи и отношения, взаимосвязанные с речевым компонентом интеллекта на  среднем  уровне – 17 человек, 61%, у  39%  учащихся – уровень ниже среднего.</w:t>
      </w:r>
    </w:p>
    <w:p w:rsidR="007963B5" w:rsidRPr="007963B5" w:rsidRDefault="007963B5" w:rsidP="007963B5">
      <w:pPr>
        <w:spacing w:after="0" w:line="240" w:lineRule="auto"/>
        <w:rPr>
          <w:rFonts w:ascii="Times New Roman" w:hAnsi="Times New Roman"/>
          <w:sz w:val="24"/>
          <w:szCs w:val="24"/>
        </w:rPr>
      </w:pPr>
      <w:r w:rsidRPr="007963B5">
        <w:rPr>
          <w:rFonts w:ascii="Times New Roman" w:eastAsia="Calibri" w:hAnsi="Times New Roman"/>
          <w:sz w:val="24"/>
          <w:szCs w:val="24"/>
          <w:lang w:eastAsia="en-US"/>
        </w:rPr>
        <w:t>• Учащиеся 2в класса имеют средний уровень работоспособности.</w:t>
      </w:r>
      <w:r w:rsidRPr="007963B5">
        <w:rPr>
          <w:rFonts w:ascii="Times New Roman" w:hAnsi="Times New Roman"/>
          <w:sz w:val="24"/>
          <w:szCs w:val="24"/>
        </w:rPr>
        <w:t xml:space="preserve"> </w:t>
      </w:r>
    </w:p>
    <w:p w:rsidR="007963B5" w:rsidRDefault="007963B5" w:rsidP="007963B5">
      <w:pPr>
        <w:spacing w:after="0" w:line="240" w:lineRule="auto"/>
        <w:rPr>
          <w:rFonts w:ascii="Times New Roman" w:eastAsia="Calibri" w:hAnsi="Times New Roman"/>
          <w:b/>
          <w:sz w:val="24"/>
          <w:szCs w:val="24"/>
          <w:lang w:eastAsia="en-US"/>
        </w:rPr>
      </w:pPr>
    </w:p>
    <w:p w:rsidR="007963B5" w:rsidRPr="007963B5" w:rsidRDefault="007963B5" w:rsidP="007963B5">
      <w:pPr>
        <w:spacing w:after="0" w:line="240" w:lineRule="auto"/>
        <w:rPr>
          <w:rFonts w:ascii="Times New Roman" w:eastAsia="Calibri" w:hAnsi="Times New Roman"/>
          <w:b/>
          <w:sz w:val="24"/>
          <w:szCs w:val="24"/>
          <w:lang w:eastAsia="en-US"/>
        </w:rPr>
      </w:pPr>
      <w:r w:rsidRPr="007963B5">
        <w:rPr>
          <w:rFonts w:ascii="Times New Roman" w:eastAsia="Calibri" w:hAnsi="Times New Roman"/>
          <w:b/>
          <w:sz w:val="24"/>
          <w:szCs w:val="24"/>
          <w:lang w:eastAsia="en-US"/>
        </w:rPr>
        <w:t>Художественно- эстетическая направленность предмета.</w:t>
      </w:r>
    </w:p>
    <w:p w:rsidR="007963B5" w:rsidRPr="007963B5" w:rsidRDefault="007963B5" w:rsidP="007963B5">
      <w:pPr>
        <w:spacing w:after="0" w:line="240" w:lineRule="auto"/>
        <w:rPr>
          <w:rFonts w:ascii="Times New Roman" w:eastAsia="Calibri" w:hAnsi="Times New Roman"/>
          <w:sz w:val="24"/>
          <w:szCs w:val="24"/>
          <w:lang w:eastAsia="en-US"/>
        </w:rPr>
      </w:pPr>
      <w:r w:rsidRPr="007963B5">
        <w:rPr>
          <w:rFonts w:ascii="Times New Roman" w:eastAsia="Calibri" w:hAnsi="Times New Roman"/>
          <w:sz w:val="24"/>
          <w:szCs w:val="24"/>
          <w:lang w:eastAsia="en-US"/>
        </w:rPr>
        <w:lastRenderedPageBreak/>
        <w:t>Рабочая программа построена с учетом художественно-эстетического направления школы.</w:t>
      </w:r>
    </w:p>
    <w:p w:rsidR="007963B5" w:rsidRPr="007963B5" w:rsidRDefault="007963B5" w:rsidP="007963B5">
      <w:pPr>
        <w:spacing w:after="0" w:line="240" w:lineRule="auto"/>
        <w:rPr>
          <w:rFonts w:ascii="Times New Roman" w:eastAsia="Calibri" w:hAnsi="Times New Roman"/>
          <w:b/>
          <w:sz w:val="24"/>
          <w:szCs w:val="24"/>
          <w:lang w:eastAsia="en-US"/>
        </w:rPr>
      </w:pPr>
      <w:r w:rsidRPr="007963B5">
        <w:rPr>
          <w:rFonts w:ascii="Times New Roman" w:eastAsia="Calibri" w:hAnsi="Times New Roman"/>
          <w:sz w:val="24"/>
          <w:szCs w:val="24"/>
          <w:lang w:eastAsia="en-US"/>
        </w:rPr>
        <w:t>Эстетическое образование и воспитание связаны с формированием  способности адекватного восприятия прекрасного в окружающей действительности и умение его преобразовывать по законам красоты. Художественно-э</w:t>
      </w:r>
      <w:r>
        <w:rPr>
          <w:rFonts w:ascii="Times New Roman" w:eastAsia="Calibri" w:hAnsi="Times New Roman"/>
          <w:sz w:val="24"/>
          <w:szCs w:val="24"/>
          <w:lang w:eastAsia="en-US"/>
        </w:rPr>
        <w:t>стетическое направление учебного курса  « Риторика</w:t>
      </w:r>
      <w:r w:rsidRPr="007963B5">
        <w:rPr>
          <w:rFonts w:ascii="Times New Roman" w:eastAsia="Calibri" w:hAnsi="Times New Roman"/>
          <w:sz w:val="24"/>
          <w:szCs w:val="24"/>
          <w:lang w:eastAsia="en-US"/>
        </w:rPr>
        <w:t>» рассматривается через тематику литературных произведений о доброте и дружбе, о природе родного края, животных края.  Изучение  устной и письменной речи  русского народа, обогащает речь учащихся фразеологическими оборотами и видами  устного народного творчества.                                                                                                                                      Рассмотрение произведений литературного творчества в художественном классе, позволяет заглянуть в мир прекрасного, научить любить русскую живопись, литературу  и историю своего народа; развивать патриотические чувства, видеть и любить прекрасное в окружающем мире.</w:t>
      </w:r>
      <w:r w:rsidRPr="007963B5">
        <w:rPr>
          <w:rFonts w:ascii="Times New Roman" w:eastAsia="Calibri" w:hAnsi="Times New Roman"/>
          <w:b/>
          <w:sz w:val="24"/>
          <w:szCs w:val="24"/>
          <w:lang w:eastAsia="en-US"/>
        </w:rPr>
        <w:t xml:space="preserve">  </w:t>
      </w:r>
    </w:p>
    <w:p w:rsidR="007963B5" w:rsidRPr="007963B5" w:rsidRDefault="007963B5" w:rsidP="007963B5">
      <w:pPr>
        <w:widowControl w:val="0"/>
        <w:shd w:val="clear" w:color="auto" w:fill="FFFFFF"/>
        <w:autoSpaceDE w:val="0"/>
        <w:autoSpaceDN w:val="0"/>
        <w:adjustRightInd w:val="0"/>
        <w:spacing w:before="64" w:after="0" w:line="283" w:lineRule="exact"/>
        <w:ind w:firstLine="344"/>
        <w:jc w:val="both"/>
        <w:rPr>
          <w:rFonts w:ascii="Times New Roman" w:hAnsi="Times New Roman"/>
          <w:sz w:val="24"/>
          <w:szCs w:val="24"/>
        </w:rPr>
      </w:pPr>
      <w:r w:rsidRPr="007963B5">
        <w:rPr>
          <w:rFonts w:ascii="Times New Roman" w:hAnsi="Times New Roman"/>
          <w:b/>
          <w:spacing w:val="-1"/>
          <w:sz w:val="24"/>
          <w:szCs w:val="24"/>
        </w:rPr>
        <w:t>Рабочая пр</w:t>
      </w:r>
      <w:r>
        <w:rPr>
          <w:rFonts w:ascii="Times New Roman" w:hAnsi="Times New Roman"/>
          <w:b/>
          <w:spacing w:val="-1"/>
          <w:sz w:val="24"/>
          <w:szCs w:val="24"/>
        </w:rPr>
        <w:t>ограмма учитывает особенности учащихся 2 В</w:t>
      </w:r>
      <w:r w:rsidRPr="007963B5">
        <w:rPr>
          <w:rFonts w:ascii="Times New Roman" w:hAnsi="Times New Roman"/>
          <w:b/>
          <w:spacing w:val="-1"/>
          <w:sz w:val="24"/>
          <w:szCs w:val="24"/>
        </w:rPr>
        <w:t xml:space="preserve"> класса</w:t>
      </w:r>
      <w:r w:rsidRPr="007963B5">
        <w:rPr>
          <w:rFonts w:ascii="Times New Roman" w:hAnsi="Times New Roman"/>
          <w:spacing w:val="-1"/>
          <w:sz w:val="24"/>
          <w:szCs w:val="24"/>
        </w:rPr>
        <w:t>, в котором будет осуществ</w:t>
      </w:r>
      <w:r w:rsidRPr="007963B5">
        <w:rPr>
          <w:rFonts w:ascii="Times New Roman" w:hAnsi="Times New Roman"/>
          <w:spacing w:val="-1"/>
          <w:sz w:val="24"/>
          <w:szCs w:val="24"/>
        </w:rPr>
        <w:softHyphen/>
      </w:r>
      <w:r w:rsidRPr="007963B5">
        <w:rPr>
          <w:rFonts w:ascii="Times New Roman" w:hAnsi="Times New Roman"/>
          <w:spacing w:val="-2"/>
          <w:sz w:val="24"/>
          <w:szCs w:val="24"/>
        </w:rPr>
        <w:t>ляться учебный процесс: учащиеся любознательны, активны в условиях специально организо</w:t>
      </w:r>
      <w:r w:rsidRPr="007963B5">
        <w:rPr>
          <w:rFonts w:ascii="Times New Roman" w:hAnsi="Times New Roman"/>
          <w:spacing w:val="-2"/>
          <w:sz w:val="24"/>
          <w:szCs w:val="24"/>
        </w:rPr>
        <w:softHyphen/>
      </w:r>
      <w:r w:rsidRPr="007963B5">
        <w:rPr>
          <w:rFonts w:ascii="Times New Roman" w:hAnsi="Times New Roman"/>
          <w:spacing w:val="-3"/>
          <w:sz w:val="24"/>
          <w:szCs w:val="24"/>
        </w:rPr>
        <w:t>ванной д</w:t>
      </w:r>
      <w:r>
        <w:rPr>
          <w:rFonts w:ascii="Times New Roman" w:hAnsi="Times New Roman"/>
          <w:spacing w:val="-3"/>
          <w:sz w:val="24"/>
          <w:szCs w:val="24"/>
        </w:rPr>
        <w:t>еятельности на занятиях риторики</w:t>
      </w:r>
      <w:r w:rsidRPr="007963B5">
        <w:rPr>
          <w:rFonts w:ascii="Times New Roman" w:hAnsi="Times New Roman"/>
          <w:spacing w:val="-3"/>
          <w:sz w:val="24"/>
          <w:szCs w:val="24"/>
        </w:rPr>
        <w:t>: могут сотрудничать в парах, в группах, учатся  кон</w:t>
      </w:r>
      <w:r w:rsidRPr="007963B5">
        <w:rPr>
          <w:rFonts w:ascii="Times New Roman" w:hAnsi="Times New Roman"/>
          <w:spacing w:val="-3"/>
          <w:sz w:val="24"/>
          <w:szCs w:val="24"/>
        </w:rPr>
        <w:softHyphen/>
      </w:r>
      <w:r w:rsidRPr="007963B5">
        <w:rPr>
          <w:rFonts w:ascii="Times New Roman" w:hAnsi="Times New Roman"/>
          <w:spacing w:val="-2"/>
          <w:sz w:val="24"/>
          <w:szCs w:val="24"/>
        </w:rPr>
        <w:t>тролировать и оценивать друг друга, организовывать работу самостоятельно.</w:t>
      </w:r>
    </w:p>
    <w:p w:rsidR="007963B5" w:rsidRPr="007963B5" w:rsidRDefault="007963B5" w:rsidP="007963B5">
      <w:pPr>
        <w:widowControl w:val="0"/>
        <w:shd w:val="clear" w:color="auto" w:fill="FFFFFF"/>
        <w:autoSpaceDE w:val="0"/>
        <w:autoSpaceDN w:val="0"/>
        <w:adjustRightInd w:val="0"/>
        <w:spacing w:before="54" w:after="0" w:line="270" w:lineRule="exact"/>
        <w:ind w:right="30" w:firstLine="344"/>
        <w:jc w:val="both"/>
        <w:rPr>
          <w:rFonts w:ascii="Times New Roman" w:hAnsi="Times New Roman"/>
          <w:sz w:val="24"/>
          <w:szCs w:val="24"/>
        </w:rPr>
      </w:pPr>
    </w:p>
    <w:p w:rsidR="007963B5" w:rsidRPr="007963B5" w:rsidRDefault="007963B5" w:rsidP="007963B5">
      <w:pPr>
        <w:widowControl w:val="0"/>
        <w:shd w:val="clear" w:color="auto" w:fill="FFFFFF"/>
        <w:autoSpaceDE w:val="0"/>
        <w:autoSpaceDN w:val="0"/>
        <w:adjustRightInd w:val="0"/>
        <w:spacing w:before="54" w:after="0" w:line="270" w:lineRule="exact"/>
        <w:ind w:right="30" w:firstLine="344"/>
        <w:jc w:val="both"/>
        <w:rPr>
          <w:rFonts w:ascii="Times New Roman" w:hAnsi="Times New Roman"/>
          <w:sz w:val="24"/>
          <w:szCs w:val="24"/>
        </w:rPr>
      </w:pPr>
      <w:r w:rsidRPr="007963B5">
        <w:rPr>
          <w:rFonts w:ascii="Times New Roman" w:hAnsi="Times New Roman"/>
          <w:sz w:val="24"/>
          <w:szCs w:val="24"/>
        </w:rPr>
        <w:t>Сроки реализации программы 2014-2015 учебный год.</w:t>
      </w:r>
    </w:p>
    <w:p w:rsidR="007963B5" w:rsidRDefault="007963B5" w:rsidP="007963B5">
      <w:pPr>
        <w:widowControl w:val="0"/>
        <w:shd w:val="clear" w:color="auto" w:fill="FFFFFF"/>
        <w:autoSpaceDE w:val="0"/>
        <w:autoSpaceDN w:val="0"/>
        <w:adjustRightInd w:val="0"/>
        <w:spacing w:before="57" w:after="0" w:line="341" w:lineRule="exact"/>
        <w:ind w:left="2317" w:right="1566"/>
        <w:jc w:val="center"/>
        <w:rPr>
          <w:rFonts w:ascii="Times New Roman" w:hAnsi="Times New Roman"/>
          <w:b/>
          <w:bCs/>
          <w:smallCaps/>
          <w:spacing w:val="-8"/>
          <w:sz w:val="24"/>
          <w:szCs w:val="24"/>
        </w:rPr>
      </w:pPr>
    </w:p>
    <w:p w:rsidR="007963B5" w:rsidRPr="007963B5" w:rsidRDefault="007963B5" w:rsidP="007963B5">
      <w:pPr>
        <w:widowControl w:val="0"/>
        <w:shd w:val="clear" w:color="auto" w:fill="FFFFFF"/>
        <w:autoSpaceDE w:val="0"/>
        <w:autoSpaceDN w:val="0"/>
        <w:adjustRightInd w:val="0"/>
        <w:spacing w:before="57" w:after="0" w:line="341" w:lineRule="exact"/>
        <w:ind w:left="2317" w:right="1566"/>
        <w:jc w:val="center"/>
        <w:rPr>
          <w:rFonts w:ascii="Times New Roman" w:hAnsi="Times New Roman"/>
          <w:b/>
          <w:bCs/>
          <w:smallCaps/>
          <w:spacing w:val="-8"/>
        </w:rPr>
      </w:pPr>
      <w:r w:rsidRPr="007963B5">
        <w:rPr>
          <w:rFonts w:ascii="Times New Roman" w:hAnsi="Times New Roman"/>
          <w:b/>
          <w:bCs/>
          <w:smallCaps/>
          <w:spacing w:val="-8"/>
          <w:sz w:val="24"/>
          <w:szCs w:val="24"/>
        </w:rPr>
        <w:t>Общая характеристика учебного предмета</w:t>
      </w:r>
      <w:r w:rsidRPr="007963B5">
        <w:rPr>
          <w:rFonts w:ascii="Times New Roman" w:hAnsi="Times New Roman"/>
          <w:b/>
          <w:bCs/>
          <w:smallCaps/>
          <w:spacing w:val="-8"/>
        </w:rPr>
        <w:t xml:space="preserve"> </w:t>
      </w:r>
    </w:p>
    <w:p w:rsidR="000A672A" w:rsidRPr="000A672A" w:rsidRDefault="000A672A" w:rsidP="000A672A">
      <w:pPr>
        <w:shd w:val="clear" w:color="auto" w:fill="FFFFFF"/>
        <w:spacing w:before="54" w:line="270" w:lineRule="exact"/>
        <w:ind w:right="30" w:firstLine="344"/>
        <w:jc w:val="both"/>
        <w:rPr>
          <w:rFonts w:ascii="Times New Roman" w:hAnsi="Times New Roman"/>
          <w:sz w:val="24"/>
          <w:szCs w:val="24"/>
        </w:rPr>
      </w:pPr>
    </w:p>
    <w:p w:rsidR="009E5DD2" w:rsidRDefault="007963B5" w:rsidP="009E5DD2">
      <w:pPr>
        <w:rPr>
          <w:rFonts w:ascii="Times New Roman" w:hAnsi="Times New Roman"/>
          <w:iCs/>
          <w:color w:val="000000"/>
          <w:sz w:val="24"/>
          <w:szCs w:val="24"/>
        </w:rPr>
      </w:pPr>
      <w:r w:rsidRPr="007963B5">
        <w:rPr>
          <w:rFonts w:ascii="Times New Roman" w:hAnsi="Times New Roman"/>
          <w:sz w:val="24"/>
          <w:szCs w:val="24"/>
        </w:rPr>
        <w:t xml:space="preserve">Особенность обучения в начальной школе состоит в том, что именно на данной ступени у учащихся начинается формирование элементов учебной деятельности. На основе этой деятельности у ребенка возникают теоретическое сознание и мышление, развиваются соответствующие способности (рефлексия, анализ, мысленное планирование); происходит становление потребности и мотивов учения. С учетом сказанного в данном курсе в основу отбора содержания обучения положены следующие наиболее важные методические принципы: анализ конкретного учебного материала с точки зрения его общеобразовательной ценности и необходимости изучения в начальной школе; возможность широкого применения изучаемого материала на практике; взаимосвязь вводимого материала с ранее изученным; обеспечение преемственности с дошкольной </w:t>
      </w:r>
      <w:r w:rsidR="009E5DD2">
        <w:rPr>
          <w:rFonts w:ascii="Times New Roman" w:hAnsi="Times New Roman"/>
          <w:sz w:val="24"/>
          <w:szCs w:val="24"/>
        </w:rPr>
        <w:t xml:space="preserve">речевой </w:t>
      </w:r>
      <w:r w:rsidRPr="007963B5">
        <w:rPr>
          <w:rFonts w:ascii="Times New Roman" w:hAnsi="Times New Roman"/>
          <w:sz w:val="24"/>
          <w:szCs w:val="24"/>
        </w:rPr>
        <w:t>подготовкой и содержанием следующей ступени обучения в средней школе; обогащение опыта младших школьников за счет включения в курс дополнительных вопросов, традиционно не изучавшихся в начальной школе.</w:t>
      </w:r>
      <w:r w:rsidR="009E5DD2" w:rsidRPr="009E5DD2">
        <w:rPr>
          <w:rFonts w:ascii="Times New Roman" w:hAnsi="Times New Roman"/>
          <w:iCs/>
          <w:color w:val="000000"/>
          <w:sz w:val="24"/>
          <w:szCs w:val="24"/>
        </w:rPr>
        <w:t xml:space="preserve"> </w:t>
      </w:r>
    </w:p>
    <w:p w:rsidR="009E5DD2" w:rsidRPr="009E5DD2" w:rsidRDefault="009E5DD2" w:rsidP="009E5DD2">
      <w:pPr>
        <w:rPr>
          <w:rFonts w:ascii="Times New Roman" w:hAnsi="Times New Roman"/>
          <w:i/>
          <w:iCs/>
          <w:sz w:val="24"/>
          <w:szCs w:val="24"/>
        </w:rPr>
      </w:pPr>
      <w:r w:rsidRPr="009E5DD2">
        <w:rPr>
          <w:rFonts w:ascii="Times New Roman" w:hAnsi="Times New Roman"/>
          <w:iCs/>
          <w:sz w:val="24"/>
          <w:szCs w:val="24"/>
        </w:rPr>
        <w:t>Обучение риторике, безусловно, должно опираться на опыт учеников, приводить их к осмыслению своего и чужого опыта общения, успешному решению практических задач, которые ставит перед школьниками жизнь. Такие творческие, продуктивные задачи – основа учебных пособий, а теоретические сведения, понятия даются лишь постольку, поскольку они необходимы для решения практических задач.</w:t>
      </w:r>
      <w:r w:rsidRPr="009E5DD2">
        <w:rPr>
          <w:rFonts w:ascii="Times New Roman" w:hAnsi="Times New Roman"/>
          <w:i/>
          <w:iCs/>
          <w:sz w:val="24"/>
          <w:szCs w:val="24"/>
        </w:rPr>
        <w:t xml:space="preserve"> </w:t>
      </w:r>
    </w:p>
    <w:p w:rsidR="009E5DD2" w:rsidRPr="009E5DD2" w:rsidRDefault="009E5DD2" w:rsidP="009E5DD2">
      <w:pPr>
        <w:rPr>
          <w:rFonts w:ascii="Times New Roman" w:hAnsi="Times New Roman"/>
          <w:bCs/>
          <w:sz w:val="24"/>
          <w:szCs w:val="24"/>
        </w:rPr>
      </w:pPr>
      <w:r w:rsidRPr="009E5DD2">
        <w:rPr>
          <w:rFonts w:ascii="Times New Roman" w:hAnsi="Times New Roman"/>
          <w:bCs/>
          <w:sz w:val="24"/>
          <w:szCs w:val="24"/>
        </w:rPr>
        <w:t xml:space="preserve">Безусловно, преподавание риторики основано на деятельностном подходе как основном способе получения знаний и развития коммуникативных умений – школьники анализируют примеры общения, реализуют свои высказывания в соответствии с изученными правилами. </w:t>
      </w:r>
    </w:p>
    <w:p w:rsidR="009E5DD2" w:rsidRDefault="009E5DD2" w:rsidP="009E5DD2">
      <w:pPr>
        <w:widowControl w:val="0"/>
        <w:shd w:val="clear" w:color="auto" w:fill="FFFFFF"/>
        <w:autoSpaceDE w:val="0"/>
        <w:autoSpaceDN w:val="0"/>
        <w:adjustRightInd w:val="0"/>
        <w:spacing w:after="0" w:line="240" w:lineRule="auto"/>
        <w:jc w:val="both"/>
        <w:rPr>
          <w:rFonts w:ascii="Times New Roman" w:hAnsi="Times New Roman"/>
          <w:b/>
          <w:sz w:val="24"/>
          <w:szCs w:val="24"/>
        </w:rPr>
      </w:pPr>
      <w:r w:rsidRPr="009E5DD2">
        <w:rPr>
          <w:rFonts w:ascii="Times New Roman" w:hAnsi="Times New Roman"/>
          <w:b/>
          <w:sz w:val="24"/>
          <w:szCs w:val="24"/>
        </w:rPr>
        <w:lastRenderedPageBreak/>
        <w:t>Перечень изучаемого учебного материала</w:t>
      </w:r>
    </w:p>
    <w:p w:rsidR="009E5DD2" w:rsidRPr="009E5DD2" w:rsidRDefault="009E5DD2" w:rsidP="009E5DD2">
      <w:pPr>
        <w:widowControl w:val="0"/>
        <w:shd w:val="clear" w:color="auto" w:fill="FFFFFF"/>
        <w:autoSpaceDE w:val="0"/>
        <w:autoSpaceDN w:val="0"/>
        <w:adjustRightInd w:val="0"/>
        <w:spacing w:after="0" w:line="240" w:lineRule="auto"/>
        <w:jc w:val="both"/>
        <w:rPr>
          <w:rFonts w:ascii="Times New Roman" w:hAnsi="Times New Roman"/>
          <w:b/>
          <w:sz w:val="24"/>
          <w:szCs w:val="24"/>
        </w:rPr>
      </w:pPr>
    </w:p>
    <w:p w:rsidR="009E5DD2" w:rsidRPr="00D21389" w:rsidRDefault="009E5DD2" w:rsidP="009E5DD2">
      <w:pPr>
        <w:spacing w:line="240" w:lineRule="auto"/>
        <w:ind w:firstLine="510"/>
        <w:jc w:val="both"/>
        <w:rPr>
          <w:rFonts w:ascii="Times New Roman" w:hAnsi="Times New Roman"/>
          <w:sz w:val="24"/>
          <w:szCs w:val="24"/>
        </w:rPr>
      </w:pPr>
      <w:r>
        <w:rPr>
          <w:rFonts w:ascii="Times New Roman" w:hAnsi="Times New Roman"/>
          <w:sz w:val="24"/>
          <w:szCs w:val="24"/>
        </w:rPr>
        <w:t>В структуре курса риторики можно</w:t>
      </w:r>
      <w:r w:rsidRPr="00D21389">
        <w:rPr>
          <w:rFonts w:ascii="Times New Roman" w:hAnsi="Times New Roman"/>
          <w:sz w:val="24"/>
          <w:szCs w:val="24"/>
        </w:rPr>
        <w:t xml:space="preserve"> выделить два смысловых блока:</w:t>
      </w:r>
    </w:p>
    <w:p w:rsidR="009E5DD2" w:rsidRPr="00D21389" w:rsidRDefault="009E5DD2" w:rsidP="009E5DD2">
      <w:pPr>
        <w:spacing w:line="240" w:lineRule="auto"/>
        <w:ind w:firstLine="510"/>
        <w:jc w:val="both"/>
        <w:rPr>
          <w:rFonts w:ascii="Times New Roman" w:hAnsi="Times New Roman"/>
          <w:sz w:val="24"/>
          <w:szCs w:val="24"/>
        </w:rPr>
      </w:pPr>
      <w:r w:rsidRPr="00D21389">
        <w:rPr>
          <w:rFonts w:ascii="Times New Roman" w:hAnsi="Times New Roman"/>
          <w:i/>
          <w:sz w:val="24"/>
          <w:szCs w:val="24"/>
        </w:rPr>
        <w:t xml:space="preserve">Первый блок – «Общение» </w:t>
      </w:r>
      <w:r w:rsidRPr="00D21389">
        <w:rPr>
          <w:rFonts w:ascii="Times New Roman" w:hAnsi="Times New Roman"/>
          <w:sz w:val="24"/>
          <w:szCs w:val="24"/>
        </w:rPr>
        <w:t>даёт представление о</w:t>
      </w:r>
    </w:p>
    <w:p w:rsidR="009E5DD2" w:rsidRPr="00D21389" w:rsidRDefault="009E5DD2" w:rsidP="009E5DD2">
      <w:pPr>
        <w:spacing w:line="240" w:lineRule="auto"/>
        <w:ind w:firstLine="510"/>
        <w:jc w:val="both"/>
        <w:rPr>
          <w:rFonts w:ascii="Times New Roman" w:hAnsi="Times New Roman"/>
          <w:sz w:val="24"/>
          <w:szCs w:val="24"/>
        </w:rPr>
      </w:pPr>
      <w:r w:rsidRPr="00D21389">
        <w:rPr>
          <w:rFonts w:ascii="Times New Roman" w:hAnsi="Times New Roman"/>
          <w:sz w:val="24"/>
          <w:szCs w:val="24"/>
        </w:rPr>
        <w:t xml:space="preserve">– сущности того взаимодействия между людьми, которое называется общением; речевой (коммуникативной) ситуации; </w:t>
      </w:r>
    </w:p>
    <w:p w:rsidR="009E5DD2" w:rsidRPr="00D21389" w:rsidRDefault="009E5DD2" w:rsidP="009E5DD2">
      <w:pPr>
        <w:spacing w:line="240" w:lineRule="auto"/>
        <w:ind w:firstLine="510"/>
        <w:jc w:val="both"/>
        <w:rPr>
          <w:rFonts w:ascii="Times New Roman" w:hAnsi="Times New Roman"/>
          <w:sz w:val="24"/>
          <w:szCs w:val="24"/>
        </w:rPr>
      </w:pPr>
      <w:r w:rsidRPr="00D21389">
        <w:rPr>
          <w:rFonts w:ascii="Times New Roman" w:hAnsi="Times New Roman"/>
          <w:sz w:val="24"/>
          <w:szCs w:val="24"/>
        </w:rPr>
        <w:t xml:space="preserve">– компонентах коммуникативной ситуации: </w:t>
      </w:r>
      <w:r w:rsidRPr="00D21389">
        <w:rPr>
          <w:rFonts w:ascii="Times New Roman" w:hAnsi="Times New Roman"/>
          <w:b/>
          <w:i/>
          <w:sz w:val="24"/>
          <w:szCs w:val="24"/>
        </w:rPr>
        <w:t>кто, кому, зачем, что, как, где, когда</w:t>
      </w:r>
      <w:r w:rsidRPr="00D21389">
        <w:rPr>
          <w:rFonts w:ascii="Times New Roman" w:hAnsi="Times New Roman"/>
          <w:sz w:val="24"/>
          <w:szCs w:val="24"/>
        </w:rPr>
        <w:t xml:space="preserve"> говорит (пишет).</w:t>
      </w:r>
    </w:p>
    <w:p w:rsidR="009E5DD2" w:rsidRPr="00D21389" w:rsidRDefault="009E5DD2" w:rsidP="009E5DD2">
      <w:pPr>
        <w:spacing w:line="240" w:lineRule="auto"/>
        <w:ind w:firstLine="510"/>
        <w:jc w:val="both"/>
        <w:rPr>
          <w:rFonts w:ascii="Times New Roman" w:hAnsi="Times New Roman"/>
          <w:sz w:val="24"/>
          <w:szCs w:val="24"/>
        </w:rPr>
      </w:pPr>
      <w:r w:rsidRPr="00D21389">
        <w:rPr>
          <w:rFonts w:ascii="Times New Roman" w:hAnsi="Times New Roman"/>
          <w:sz w:val="24"/>
          <w:szCs w:val="24"/>
        </w:rPr>
        <w:t>Сведения этого блока развивают умения школьников ориентироваться в ситуации общения, определять речевую задачу, оценивать степень её успешной реализации в общении.</w:t>
      </w:r>
    </w:p>
    <w:p w:rsidR="009E5DD2" w:rsidRPr="00D21389" w:rsidRDefault="00311317" w:rsidP="009E5DD2">
      <w:pPr>
        <w:spacing w:line="240" w:lineRule="auto"/>
        <w:ind w:firstLine="510"/>
        <w:jc w:val="both"/>
        <w:rPr>
          <w:rFonts w:ascii="Times New Roman" w:hAnsi="Times New Roman"/>
          <w:sz w:val="24"/>
          <w:szCs w:val="24"/>
        </w:rPr>
      </w:pPr>
      <w:r w:rsidRPr="00311317">
        <w:rPr>
          <w:rFonts w:ascii="Times New Roman" w:hAnsi="Times New Roman"/>
          <w:noProof/>
        </w:rPr>
        <w:pict>
          <v:rect id="_x0000_s1028" style="position:absolute;left:0;text-align:left;margin-left:289.2pt;margin-top:42.05pt;width:.05pt;height:1.05pt;z-index:-1" o:allowincell="f" strokecolor="red" strokeweight="2pt"/>
        </w:pict>
      </w:r>
      <w:r w:rsidR="009E5DD2" w:rsidRPr="00D21389">
        <w:rPr>
          <w:rFonts w:ascii="Times New Roman" w:hAnsi="Times New Roman"/>
          <w:i/>
          <w:sz w:val="24"/>
          <w:szCs w:val="24"/>
        </w:rPr>
        <w:t>Второй блок – «Речевые жанры»</w:t>
      </w:r>
      <w:r w:rsidR="009E5DD2" w:rsidRPr="00D21389">
        <w:rPr>
          <w:rFonts w:ascii="Times New Roman" w:hAnsi="Times New Roman"/>
          <w:sz w:val="24"/>
          <w:szCs w:val="24"/>
        </w:rPr>
        <w:t xml:space="preserve"> – даёт сведения о</w:t>
      </w:r>
    </w:p>
    <w:p w:rsidR="009E5DD2" w:rsidRPr="00D21389" w:rsidRDefault="009E5DD2" w:rsidP="009E5DD2">
      <w:pPr>
        <w:spacing w:line="240" w:lineRule="auto"/>
        <w:ind w:firstLine="510"/>
        <w:jc w:val="both"/>
        <w:rPr>
          <w:rFonts w:ascii="Times New Roman" w:hAnsi="Times New Roman"/>
          <w:sz w:val="24"/>
          <w:szCs w:val="24"/>
        </w:rPr>
      </w:pPr>
      <w:r w:rsidRPr="00D21389">
        <w:rPr>
          <w:rFonts w:ascii="Times New Roman" w:hAnsi="Times New Roman"/>
          <w:sz w:val="24"/>
          <w:szCs w:val="24"/>
        </w:rPr>
        <w:t>– тексте как продукте речевой (коммуникативной) деятельности, его признаках и особенностях;</w:t>
      </w:r>
    </w:p>
    <w:p w:rsidR="009E5DD2" w:rsidRPr="00D21389" w:rsidRDefault="009E5DD2" w:rsidP="009E5DD2">
      <w:pPr>
        <w:spacing w:line="240" w:lineRule="auto"/>
        <w:ind w:firstLine="510"/>
        <w:jc w:val="both"/>
        <w:rPr>
          <w:rFonts w:ascii="Times New Roman" w:hAnsi="Times New Roman"/>
          <w:sz w:val="24"/>
          <w:szCs w:val="24"/>
        </w:rPr>
      </w:pPr>
      <w:r w:rsidRPr="00D21389">
        <w:rPr>
          <w:rFonts w:ascii="Times New Roman" w:hAnsi="Times New Roman"/>
          <w:sz w:val="24"/>
          <w:szCs w:val="24"/>
        </w:rPr>
        <w:t xml:space="preserve">– типологии текстов (повествовании, описании, рассуждении); </w:t>
      </w:r>
    </w:p>
    <w:p w:rsidR="009E5DD2" w:rsidRPr="00D21389" w:rsidRDefault="009E5DD2" w:rsidP="009E5DD2">
      <w:pPr>
        <w:spacing w:line="240" w:lineRule="auto"/>
        <w:ind w:firstLine="510"/>
        <w:jc w:val="both"/>
        <w:rPr>
          <w:rFonts w:ascii="Times New Roman" w:hAnsi="Times New Roman"/>
          <w:sz w:val="24"/>
          <w:szCs w:val="24"/>
        </w:rPr>
      </w:pPr>
      <w:r w:rsidRPr="00D21389">
        <w:rPr>
          <w:rFonts w:ascii="Times New Roman" w:hAnsi="Times New Roman"/>
          <w:sz w:val="24"/>
          <w:szCs w:val="24"/>
        </w:rPr>
        <w:t>– речевых жанрах как разновидностях текста, то есть текстах определённой коммуникативной направленности. В детской риторике изучаются не жанры художественной литературы, а те жанры, которые существуют в реальной речевой практике: жанр просьбы, пересказа, вежливой оценки, сравнительного высказывания, объявления и т.д.</w:t>
      </w:r>
    </w:p>
    <w:p w:rsidR="009E5DD2" w:rsidRPr="00D21389" w:rsidRDefault="009E5DD2" w:rsidP="009E5DD2">
      <w:pPr>
        <w:spacing w:line="240" w:lineRule="auto"/>
        <w:ind w:firstLine="510"/>
        <w:jc w:val="both"/>
        <w:rPr>
          <w:rFonts w:ascii="Times New Roman" w:hAnsi="Times New Roman"/>
          <w:sz w:val="24"/>
          <w:szCs w:val="24"/>
        </w:rPr>
      </w:pPr>
      <w:r w:rsidRPr="00D21389">
        <w:rPr>
          <w:rFonts w:ascii="Times New Roman" w:hAnsi="Times New Roman"/>
          <w:sz w:val="24"/>
          <w:szCs w:val="24"/>
        </w:rPr>
        <w:t xml:space="preserve">Изучение моделей речевых жанров, а затем реализация этих жанров (в соответствии с условиями речевой ситуации) даёт возможность обучить тем видам высказываний, которые актуальны для младших школьников. </w:t>
      </w:r>
    </w:p>
    <w:p w:rsidR="009E5DD2" w:rsidRPr="009E5DD2" w:rsidRDefault="009E5DD2" w:rsidP="009E5DD2">
      <w:pPr>
        <w:widowControl w:val="0"/>
        <w:shd w:val="clear" w:color="auto" w:fill="FFFFFF"/>
        <w:autoSpaceDE w:val="0"/>
        <w:autoSpaceDN w:val="0"/>
        <w:adjustRightInd w:val="0"/>
        <w:spacing w:before="185" w:after="0" w:line="240" w:lineRule="auto"/>
        <w:ind w:left="1939"/>
        <w:rPr>
          <w:rFonts w:ascii="Times New Roman" w:hAnsi="Times New Roman"/>
          <w:b/>
          <w:bCs/>
          <w:smallCaps/>
          <w:spacing w:val="-6"/>
        </w:rPr>
      </w:pPr>
      <w:r w:rsidRPr="009E5DD2">
        <w:rPr>
          <w:rFonts w:ascii="Times New Roman" w:hAnsi="Times New Roman"/>
          <w:b/>
          <w:bCs/>
          <w:smallCaps/>
          <w:spacing w:val="-6"/>
        </w:rPr>
        <w:t>Описание места учебного предмета в учебном плане</w:t>
      </w:r>
    </w:p>
    <w:p w:rsidR="009E5DD2" w:rsidRDefault="009E5DD2" w:rsidP="009E5DD2">
      <w:pPr>
        <w:widowControl w:val="0"/>
        <w:overflowPunct w:val="0"/>
        <w:autoSpaceDE w:val="0"/>
        <w:autoSpaceDN w:val="0"/>
        <w:adjustRightInd w:val="0"/>
        <w:spacing w:after="0" w:line="240" w:lineRule="auto"/>
        <w:jc w:val="both"/>
        <w:textAlignment w:val="baseline"/>
        <w:rPr>
          <w:rFonts w:ascii="Times New Roman" w:hAnsi="Times New Roman"/>
          <w:sz w:val="24"/>
          <w:szCs w:val="24"/>
        </w:rPr>
      </w:pPr>
    </w:p>
    <w:p w:rsidR="009E5DD2" w:rsidRPr="006B765E" w:rsidRDefault="009E5DD2" w:rsidP="009E5DD2">
      <w:pPr>
        <w:widowControl w:val="0"/>
        <w:overflowPunct w:val="0"/>
        <w:autoSpaceDE w:val="0"/>
        <w:autoSpaceDN w:val="0"/>
        <w:adjustRightInd w:val="0"/>
        <w:spacing w:after="0" w:line="240" w:lineRule="auto"/>
        <w:jc w:val="both"/>
        <w:textAlignment w:val="baseline"/>
        <w:rPr>
          <w:rFonts w:ascii="Times New Roman" w:hAnsi="Times New Roman"/>
          <w:color w:val="000000"/>
          <w:sz w:val="24"/>
          <w:szCs w:val="20"/>
        </w:rPr>
      </w:pPr>
      <w:r>
        <w:rPr>
          <w:rFonts w:ascii="Times New Roman" w:hAnsi="Times New Roman"/>
          <w:sz w:val="24"/>
          <w:szCs w:val="24"/>
        </w:rPr>
        <w:t xml:space="preserve">  </w:t>
      </w:r>
      <w:r w:rsidRPr="006B765E">
        <w:rPr>
          <w:rFonts w:ascii="Times New Roman" w:hAnsi="Times New Roman"/>
          <w:color w:val="000000"/>
          <w:sz w:val="24"/>
          <w:szCs w:val="20"/>
        </w:rPr>
        <w:t>Объём учебного времени, отводимого на изучение риторики</w:t>
      </w:r>
      <w:r>
        <w:rPr>
          <w:rFonts w:ascii="Times New Roman" w:hAnsi="Times New Roman"/>
          <w:color w:val="000000"/>
          <w:sz w:val="24"/>
          <w:szCs w:val="20"/>
        </w:rPr>
        <w:t xml:space="preserve"> в 2 классе </w:t>
      </w:r>
      <w:r w:rsidRPr="006B765E">
        <w:rPr>
          <w:rFonts w:ascii="Times New Roman" w:hAnsi="Times New Roman"/>
          <w:color w:val="000000"/>
          <w:sz w:val="24"/>
          <w:szCs w:val="20"/>
        </w:rPr>
        <w:t xml:space="preserve">– 1 час в неделю, 34 </w:t>
      </w:r>
      <w:r>
        <w:rPr>
          <w:rFonts w:ascii="Times New Roman" w:hAnsi="Times New Roman"/>
          <w:color w:val="000000"/>
          <w:sz w:val="24"/>
          <w:szCs w:val="20"/>
        </w:rPr>
        <w:t xml:space="preserve">учебные недели (34ч.). </w:t>
      </w:r>
      <w:r w:rsidRPr="006B765E">
        <w:rPr>
          <w:rFonts w:ascii="Times New Roman" w:hAnsi="Times New Roman"/>
          <w:color w:val="000000"/>
          <w:sz w:val="24"/>
          <w:szCs w:val="20"/>
        </w:rPr>
        <w:t>Важность этого предмета для младших школьников подчеркивается тем, что «Риторика» рекомендована для внеурочной деятельности новым стандартом.</w:t>
      </w:r>
    </w:p>
    <w:p w:rsidR="009E5DD2" w:rsidRPr="009E5DD2" w:rsidRDefault="009E5DD2" w:rsidP="000A672A">
      <w:pPr>
        <w:rPr>
          <w:rFonts w:ascii="Times New Roman" w:hAnsi="Times New Roman"/>
          <w:sz w:val="24"/>
          <w:szCs w:val="24"/>
        </w:rPr>
      </w:pPr>
    </w:p>
    <w:p w:rsidR="009E5DD2" w:rsidRPr="009E5DD2" w:rsidRDefault="009E5DD2" w:rsidP="009E5DD2">
      <w:pPr>
        <w:widowControl w:val="0"/>
        <w:shd w:val="clear" w:color="auto" w:fill="FFFFFF"/>
        <w:autoSpaceDE w:val="0"/>
        <w:autoSpaceDN w:val="0"/>
        <w:adjustRightInd w:val="0"/>
        <w:spacing w:before="206" w:after="0" w:line="240" w:lineRule="auto"/>
        <w:ind w:left="985"/>
        <w:rPr>
          <w:rFonts w:ascii="Times New Roman" w:hAnsi="Times New Roman"/>
          <w:sz w:val="24"/>
          <w:szCs w:val="24"/>
        </w:rPr>
      </w:pPr>
      <w:r w:rsidRPr="009E5DD2">
        <w:rPr>
          <w:rFonts w:ascii="Times New Roman" w:hAnsi="Times New Roman"/>
          <w:b/>
          <w:bCs/>
          <w:smallCaps/>
          <w:spacing w:val="-7"/>
          <w:sz w:val="24"/>
          <w:szCs w:val="24"/>
        </w:rPr>
        <w:t>описание ценностных ориентиров содержания учебного предмета</w:t>
      </w:r>
    </w:p>
    <w:p w:rsidR="001E6B6B" w:rsidRPr="00CC7F0B" w:rsidRDefault="001E6B6B" w:rsidP="00905B00">
      <w:pPr>
        <w:rPr>
          <w:rFonts w:ascii="Times New Roman" w:hAnsi="Times New Roman"/>
        </w:rPr>
      </w:pPr>
    </w:p>
    <w:p w:rsidR="009E5DD2" w:rsidRDefault="009E5DD2" w:rsidP="009E5DD2">
      <w:pPr>
        <w:pStyle w:val="3"/>
        <w:ind w:firstLine="510"/>
        <w:jc w:val="both"/>
        <w:rPr>
          <w:sz w:val="24"/>
          <w:szCs w:val="24"/>
        </w:rPr>
      </w:pPr>
      <w:r>
        <w:rPr>
          <w:sz w:val="24"/>
          <w:szCs w:val="24"/>
        </w:rPr>
        <w:t>Одним из результатов обучения риторике является решение задач воспитания – осмысление и интериоризация (присвоение) младшими школьниками системы ценностей.</w:t>
      </w:r>
    </w:p>
    <w:p w:rsidR="009E5DD2" w:rsidRDefault="009E5DD2" w:rsidP="009E5DD2">
      <w:pPr>
        <w:pStyle w:val="a3"/>
        <w:spacing w:before="0" w:beforeAutospacing="0" w:after="0" w:afterAutospacing="0"/>
        <w:ind w:firstLine="510"/>
        <w:jc w:val="both"/>
      </w:pPr>
      <w:r>
        <w:rPr>
          <w:b/>
        </w:rPr>
        <w:t>Ценность жизни</w:t>
      </w:r>
      <w:r>
        <w:t xml:space="preserve"> </w:t>
      </w:r>
      <w:r>
        <w:rPr>
          <w:b/>
        </w:rPr>
        <w:t>и человека</w:t>
      </w:r>
      <w:r>
        <w:t xml:space="preserve"> – осознание ответственности за себя и других людей, своего и их душевного и физического здоровья; ответственность за сохранение природы как среды обитания. </w:t>
      </w:r>
    </w:p>
    <w:p w:rsidR="009E5DD2" w:rsidRDefault="009E5DD2" w:rsidP="009E5DD2">
      <w:pPr>
        <w:pStyle w:val="a3"/>
        <w:spacing w:before="0" w:beforeAutospacing="0" w:after="0" w:afterAutospacing="0"/>
        <w:ind w:firstLine="510"/>
        <w:jc w:val="both"/>
      </w:pPr>
      <w:r>
        <w:rPr>
          <w:b/>
        </w:rPr>
        <w:t xml:space="preserve">Ценность общения </w:t>
      </w:r>
      <w:r>
        <w:t xml:space="preserve">– понимание важности общения как значимой составляющей жизни общества, как одного из основополагающих элементов культуры. </w:t>
      </w:r>
    </w:p>
    <w:p w:rsidR="009E5DD2" w:rsidRDefault="009E5DD2" w:rsidP="009E5DD2">
      <w:pPr>
        <w:pStyle w:val="a3"/>
        <w:spacing w:before="0" w:beforeAutospacing="0" w:after="0" w:afterAutospacing="0"/>
        <w:ind w:firstLine="510"/>
        <w:jc w:val="both"/>
      </w:pPr>
      <w:r>
        <w:rPr>
          <w:b/>
        </w:rPr>
        <w:t>Ценность добра и истины</w:t>
      </w:r>
      <w:r>
        <w:t xml:space="preserve"> – осознание себя как части мира, в котором люди соединены бесчисленными связями, основывается на признании постулатов нравственной жизни, выраженных в заповедях мировых религий и некоторыми атеистами (например, </w:t>
      </w:r>
      <w:r>
        <w:rPr>
          <w:i/>
        </w:rPr>
        <w:t xml:space="preserve">поступай </w:t>
      </w:r>
      <w:r>
        <w:rPr>
          <w:i/>
        </w:rPr>
        <w:lastRenderedPageBreak/>
        <w:t>так, как ты бы хотел, чтобы поступали с тобой; не говори неправды; будь милосерден и т.д.</w:t>
      </w:r>
      <w:r>
        <w:t>).</w:t>
      </w:r>
    </w:p>
    <w:p w:rsidR="009E5DD2" w:rsidRDefault="009E5DD2" w:rsidP="009E5DD2">
      <w:pPr>
        <w:pStyle w:val="a3"/>
        <w:spacing w:before="0" w:beforeAutospacing="0" w:after="0" w:afterAutospacing="0"/>
        <w:ind w:firstLine="510"/>
        <w:jc w:val="both"/>
      </w:pPr>
      <w:r>
        <w:rPr>
          <w:b/>
        </w:rPr>
        <w:t xml:space="preserve">Ценность семьи – </w:t>
      </w:r>
      <w:r>
        <w:t>понимание важности семьи в жизни человека, взаимопонимание и взаимопомощь своим родным; осознание своих корней; уважительное отношение к старшим, их опыту, нравственным идеалам.</w:t>
      </w:r>
    </w:p>
    <w:p w:rsidR="009E5DD2" w:rsidRDefault="009E5DD2" w:rsidP="009E5DD2">
      <w:pPr>
        <w:pStyle w:val="a3"/>
        <w:spacing w:before="0" w:beforeAutospacing="0" w:after="0" w:afterAutospacing="0"/>
        <w:ind w:firstLine="510"/>
        <w:jc w:val="both"/>
      </w:pPr>
      <w:r>
        <w:rPr>
          <w:b/>
        </w:rPr>
        <w:t>Ценность труда и творчества</w:t>
      </w:r>
      <w:r>
        <w:t xml:space="preserve"> – признание труда как необходимой составляющей жизни человека, творчества как вершины, которая доступна любому человеку в своей области. </w:t>
      </w:r>
    </w:p>
    <w:p w:rsidR="009E5DD2" w:rsidRDefault="009E5DD2" w:rsidP="009E5DD2">
      <w:pPr>
        <w:pStyle w:val="a3"/>
        <w:spacing w:before="0" w:beforeAutospacing="0" w:after="0" w:afterAutospacing="0"/>
        <w:ind w:firstLine="510"/>
        <w:jc w:val="both"/>
        <w:rPr>
          <w:b/>
        </w:rPr>
      </w:pPr>
      <w:r>
        <w:rPr>
          <w:b/>
        </w:rPr>
        <w:t xml:space="preserve">Ценность социальной солидарности – </w:t>
      </w:r>
      <w:r>
        <w:t xml:space="preserve">обладание чувствами справедливости, милосердия, чести, достоинства по отношению к себе и к другим людям. </w:t>
      </w:r>
    </w:p>
    <w:p w:rsidR="009E5DD2" w:rsidRDefault="009E5DD2" w:rsidP="009E5DD2">
      <w:pPr>
        <w:pStyle w:val="a3"/>
        <w:spacing w:before="0" w:beforeAutospacing="0" w:after="0" w:afterAutospacing="0"/>
        <w:ind w:firstLine="510"/>
        <w:jc w:val="both"/>
      </w:pPr>
      <w:r>
        <w:rPr>
          <w:b/>
        </w:rPr>
        <w:t xml:space="preserve">Ценность гражданственности и патриотизма </w:t>
      </w:r>
      <w:r>
        <w:t xml:space="preserve">– осознание себя как члена общества; желание служить Родине, своему народу; любовь к природе своего края и страны, восхищение культурным наследием предшествующих поколений. </w:t>
      </w:r>
    </w:p>
    <w:p w:rsidR="009E5DD2" w:rsidRPr="009E5DD2" w:rsidRDefault="009E5DD2" w:rsidP="009E5DD2">
      <w:pPr>
        <w:widowControl w:val="0"/>
        <w:shd w:val="clear" w:color="auto" w:fill="FFFFFF"/>
        <w:autoSpaceDE w:val="0"/>
        <w:autoSpaceDN w:val="0"/>
        <w:adjustRightInd w:val="0"/>
        <w:spacing w:before="253" w:after="0" w:line="240" w:lineRule="auto"/>
        <w:rPr>
          <w:rFonts w:ascii="Times New Roman" w:hAnsi="Times New Roman"/>
          <w:sz w:val="20"/>
          <w:szCs w:val="20"/>
        </w:rPr>
      </w:pPr>
      <w:r w:rsidRPr="009E5DD2">
        <w:rPr>
          <w:rFonts w:ascii="Times New Roman" w:hAnsi="Times New Roman"/>
          <w:b/>
          <w:bCs/>
          <w:smallCaps/>
          <w:color w:val="000000"/>
          <w:spacing w:val="-7"/>
        </w:rPr>
        <w:t>Личностные, метапредметные</w:t>
      </w:r>
      <w:r w:rsidRPr="009E5DD2">
        <w:rPr>
          <w:rFonts w:ascii="Times New Roman" w:hAnsi="Times New Roman"/>
          <w:b/>
          <w:bCs/>
          <w:smallCaps/>
          <w:spacing w:val="-7"/>
        </w:rPr>
        <w:t xml:space="preserve"> и предметные Результаты освоения учебного предмета.</w:t>
      </w:r>
    </w:p>
    <w:p w:rsidR="009E5DD2" w:rsidRDefault="009E5DD2" w:rsidP="009E5DD2">
      <w:pPr>
        <w:spacing w:line="240" w:lineRule="auto"/>
        <w:ind w:firstLine="510"/>
        <w:jc w:val="both"/>
        <w:rPr>
          <w:rFonts w:ascii="Times New Roman" w:hAnsi="Times New Roman"/>
          <w:b/>
          <w:sz w:val="24"/>
          <w:szCs w:val="24"/>
        </w:rPr>
      </w:pPr>
    </w:p>
    <w:p w:rsidR="009E5DD2" w:rsidRPr="009E5DD2" w:rsidRDefault="009E5DD2" w:rsidP="009E5DD2">
      <w:pPr>
        <w:spacing w:line="240" w:lineRule="auto"/>
        <w:ind w:firstLine="510"/>
        <w:jc w:val="both"/>
        <w:rPr>
          <w:rFonts w:ascii="Times New Roman" w:hAnsi="Times New Roman"/>
          <w:sz w:val="24"/>
          <w:szCs w:val="24"/>
        </w:rPr>
      </w:pPr>
      <w:r w:rsidRPr="00D21389">
        <w:rPr>
          <w:rFonts w:ascii="Times New Roman" w:hAnsi="Times New Roman"/>
          <w:b/>
          <w:sz w:val="24"/>
          <w:szCs w:val="24"/>
        </w:rPr>
        <w:t>Личностными результатами</w:t>
      </w:r>
      <w:r w:rsidRPr="00D21389">
        <w:rPr>
          <w:rFonts w:ascii="Times New Roman" w:hAnsi="Times New Roman"/>
          <w:sz w:val="24"/>
          <w:szCs w:val="24"/>
        </w:rPr>
        <w:t xml:space="preserve"> </w:t>
      </w:r>
      <w:r w:rsidRPr="009E5DD2">
        <w:rPr>
          <w:rFonts w:ascii="Times New Roman" w:hAnsi="Times New Roman"/>
          <w:sz w:val="24"/>
          <w:szCs w:val="24"/>
        </w:rPr>
        <w:t xml:space="preserve">изучения курса риторики во 2-м классе является формирование следующих умений: </w:t>
      </w:r>
      <w:r w:rsidRPr="009E5DD2">
        <w:rPr>
          <w:rFonts w:ascii="Times New Roman" w:hAnsi="Times New Roman"/>
          <w:i/>
          <w:sz w:val="24"/>
          <w:szCs w:val="24"/>
        </w:rPr>
        <w:t>осознавать</w:t>
      </w:r>
      <w:r w:rsidRPr="009E5DD2">
        <w:rPr>
          <w:rFonts w:ascii="Times New Roman" w:hAnsi="Times New Roman"/>
          <w:sz w:val="24"/>
          <w:szCs w:val="24"/>
        </w:rPr>
        <w:t xml:space="preserve"> разнообразие речевых ситуаций в жизни человека, условий общения; </w:t>
      </w:r>
      <w:r w:rsidRPr="009E5DD2">
        <w:rPr>
          <w:rFonts w:ascii="Times New Roman" w:hAnsi="Times New Roman"/>
          <w:i/>
          <w:sz w:val="24"/>
          <w:szCs w:val="24"/>
        </w:rPr>
        <w:t>осознавать</w:t>
      </w:r>
      <w:r w:rsidRPr="009E5DD2">
        <w:rPr>
          <w:rFonts w:ascii="Times New Roman" w:hAnsi="Times New Roman"/>
          <w:sz w:val="24"/>
          <w:szCs w:val="24"/>
        </w:rPr>
        <w:t xml:space="preserve"> свои речевые роли в различных коммуникативных ситуациях; </w:t>
      </w:r>
      <w:r w:rsidRPr="009E5DD2">
        <w:rPr>
          <w:rFonts w:ascii="Times New Roman" w:hAnsi="Times New Roman"/>
          <w:i/>
          <w:sz w:val="24"/>
          <w:szCs w:val="24"/>
        </w:rPr>
        <w:t>оценивать</w:t>
      </w:r>
      <w:r w:rsidRPr="009E5DD2">
        <w:rPr>
          <w:rFonts w:ascii="Times New Roman" w:hAnsi="Times New Roman"/>
          <w:sz w:val="24"/>
          <w:szCs w:val="24"/>
        </w:rPr>
        <w:t xml:space="preserve"> свои и чужие высказывания с точки зрения их эффективности, соответствия речевой роли в данной ситуации; </w:t>
      </w:r>
      <w:r w:rsidRPr="009E5DD2">
        <w:rPr>
          <w:rFonts w:ascii="Times New Roman" w:hAnsi="Times New Roman"/>
          <w:i/>
          <w:sz w:val="24"/>
          <w:szCs w:val="24"/>
        </w:rPr>
        <w:t>анализировать</w:t>
      </w:r>
      <w:r w:rsidRPr="009E5DD2">
        <w:rPr>
          <w:rFonts w:ascii="Times New Roman" w:hAnsi="Times New Roman"/>
          <w:sz w:val="24"/>
          <w:szCs w:val="24"/>
        </w:rPr>
        <w:t xml:space="preserve"> тактичность речевого поведения в семье; </w:t>
      </w:r>
      <w:r w:rsidRPr="009E5DD2">
        <w:rPr>
          <w:rFonts w:ascii="Times New Roman" w:hAnsi="Times New Roman"/>
          <w:i/>
          <w:sz w:val="24"/>
          <w:szCs w:val="24"/>
        </w:rPr>
        <w:t>объяснять</w:t>
      </w:r>
      <w:r w:rsidRPr="009E5DD2">
        <w:rPr>
          <w:rFonts w:ascii="Times New Roman" w:hAnsi="Times New Roman"/>
          <w:sz w:val="24"/>
          <w:szCs w:val="24"/>
        </w:rPr>
        <w:t xml:space="preserve"> правила вежливого поведения, опирающиеся на учёт особенностей разных коммуникантов.</w:t>
      </w:r>
    </w:p>
    <w:p w:rsidR="009E5DD2" w:rsidRPr="009E5DD2" w:rsidRDefault="009E5DD2" w:rsidP="009E5DD2">
      <w:pPr>
        <w:spacing w:line="240" w:lineRule="auto"/>
        <w:ind w:firstLine="510"/>
        <w:jc w:val="both"/>
        <w:rPr>
          <w:rFonts w:ascii="Times New Roman" w:hAnsi="Times New Roman"/>
          <w:sz w:val="24"/>
          <w:szCs w:val="24"/>
        </w:rPr>
      </w:pPr>
      <w:r w:rsidRPr="00D21389">
        <w:rPr>
          <w:rFonts w:ascii="Times New Roman" w:hAnsi="Times New Roman"/>
          <w:b/>
          <w:sz w:val="24"/>
          <w:szCs w:val="24"/>
        </w:rPr>
        <w:t>Метапредметными результатами</w:t>
      </w:r>
      <w:r w:rsidRPr="00D21389">
        <w:rPr>
          <w:rFonts w:ascii="Times New Roman" w:hAnsi="Times New Roman"/>
          <w:sz w:val="24"/>
          <w:szCs w:val="24"/>
        </w:rPr>
        <w:t xml:space="preserve"> </w:t>
      </w:r>
      <w:r w:rsidRPr="009E5DD2">
        <w:rPr>
          <w:rFonts w:ascii="Times New Roman" w:hAnsi="Times New Roman"/>
          <w:sz w:val="24"/>
          <w:szCs w:val="24"/>
        </w:rPr>
        <w:t xml:space="preserve">является формирование следующих учебных действий: </w:t>
      </w:r>
      <w:r w:rsidRPr="009E5DD2">
        <w:rPr>
          <w:rFonts w:ascii="Times New Roman" w:hAnsi="Times New Roman"/>
          <w:i/>
          <w:sz w:val="24"/>
          <w:szCs w:val="28"/>
        </w:rPr>
        <w:t>формулировать</w:t>
      </w:r>
      <w:r w:rsidRPr="009E5DD2">
        <w:rPr>
          <w:rFonts w:ascii="Times New Roman" w:hAnsi="Times New Roman"/>
          <w:sz w:val="24"/>
          <w:szCs w:val="28"/>
        </w:rPr>
        <w:t xml:space="preserve"> задачу чтения, </w:t>
      </w:r>
      <w:r w:rsidRPr="009E5DD2">
        <w:rPr>
          <w:rFonts w:ascii="Times New Roman" w:hAnsi="Times New Roman"/>
          <w:i/>
          <w:sz w:val="24"/>
          <w:szCs w:val="28"/>
        </w:rPr>
        <w:t>выбирать</w:t>
      </w:r>
      <w:r w:rsidRPr="009E5DD2">
        <w:rPr>
          <w:rFonts w:ascii="Times New Roman" w:hAnsi="Times New Roman"/>
          <w:sz w:val="24"/>
          <w:szCs w:val="28"/>
        </w:rPr>
        <w:t xml:space="preserve"> вид чтения (ознакомительное, изучающее);</w:t>
      </w:r>
      <w:r w:rsidRPr="009E5DD2">
        <w:rPr>
          <w:rFonts w:ascii="Times New Roman" w:hAnsi="Times New Roman"/>
          <w:sz w:val="24"/>
          <w:szCs w:val="24"/>
        </w:rPr>
        <w:t xml:space="preserve"> </w:t>
      </w:r>
      <w:r w:rsidRPr="009E5DD2">
        <w:rPr>
          <w:rFonts w:ascii="Times New Roman" w:hAnsi="Times New Roman"/>
          <w:i/>
          <w:sz w:val="24"/>
          <w:szCs w:val="28"/>
        </w:rPr>
        <w:t>пользоваться</w:t>
      </w:r>
      <w:r w:rsidRPr="009E5DD2">
        <w:rPr>
          <w:rFonts w:ascii="Times New Roman" w:hAnsi="Times New Roman"/>
          <w:sz w:val="24"/>
          <w:szCs w:val="28"/>
        </w:rPr>
        <w:t xml:space="preserve"> приёмами чтения учебного текста: ставить вопрос к заголовку и от заголовка, выделять ключевые слова;</w:t>
      </w:r>
      <w:r w:rsidRPr="009E5DD2">
        <w:rPr>
          <w:rFonts w:ascii="Times New Roman" w:hAnsi="Times New Roman"/>
          <w:sz w:val="24"/>
          <w:szCs w:val="24"/>
        </w:rPr>
        <w:t xml:space="preserve"> </w:t>
      </w:r>
      <w:r w:rsidRPr="009E5DD2">
        <w:rPr>
          <w:rFonts w:ascii="Times New Roman" w:hAnsi="Times New Roman"/>
          <w:i/>
          <w:sz w:val="24"/>
          <w:szCs w:val="28"/>
        </w:rPr>
        <w:t>отличать</w:t>
      </w:r>
      <w:r w:rsidRPr="009E5DD2">
        <w:rPr>
          <w:rFonts w:ascii="Times New Roman" w:hAnsi="Times New Roman"/>
          <w:sz w:val="24"/>
          <w:szCs w:val="28"/>
        </w:rPr>
        <w:t xml:space="preserve"> подробный пересказ от краткого;</w:t>
      </w:r>
      <w:r w:rsidRPr="009E5DD2">
        <w:rPr>
          <w:rFonts w:ascii="Times New Roman" w:hAnsi="Times New Roman"/>
          <w:sz w:val="24"/>
          <w:szCs w:val="24"/>
        </w:rPr>
        <w:t xml:space="preserve"> </w:t>
      </w:r>
      <w:r w:rsidRPr="009E5DD2">
        <w:rPr>
          <w:rFonts w:ascii="Times New Roman" w:hAnsi="Times New Roman"/>
          <w:i/>
          <w:sz w:val="24"/>
          <w:szCs w:val="28"/>
        </w:rPr>
        <w:t>знать</w:t>
      </w:r>
      <w:r w:rsidRPr="009E5DD2">
        <w:rPr>
          <w:rFonts w:ascii="Times New Roman" w:hAnsi="Times New Roman"/>
          <w:sz w:val="24"/>
          <w:szCs w:val="28"/>
        </w:rPr>
        <w:t xml:space="preserve"> два основных приёма сжатия (компрессии) текста для реализации краткого пересказа;</w:t>
      </w:r>
      <w:r w:rsidRPr="009E5DD2">
        <w:rPr>
          <w:rFonts w:ascii="Times New Roman" w:hAnsi="Times New Roman"/>
          <w:sz w:val="24"/>
          <w:szCs w:val="24"/>
        </w:rPr>
        <w:t xml:space="preserve"> </w:t>
      </w:r>
      <w:r w:rsidRPr="009E5DD2">
        <w:rPr>
          <w:rFonts w:ascii="Times New Roman" w:hAnsi="Times New Roman"/>
          <w:i/>
          <w:sz w:val="24"/>
          <w:szCs w:val="28"/>
        </w:rPr>
        <w:t>пользоваться</w:t>
      </w:r>
      <w:r w:rsidRPr="009E5DD2">
        <w:rPr>
          <w:rFonts w:ascii="Times New Roman" w:hAnsi="Times New Roman"/>
          <w:sz w:val="24"/>
          <w:szCs w:val="28"/>
        </w:rPr>
        <w:t xml:space="preserve"> приёмами сжатия текста для продуцирования сжатого пересказа; </w:t>
      </w:r>
      <w:r w:rsidRPr="009E5DD2">
        <w:rPr>
          <w:rFonts w:ascii="Times New Roman" w:hAnsi="Times New Roman"/>
          <w:sz w:val="24"/>
          <w:szCs w:val="24"/>
        </w:rPr>
        <w:t xml:space="preserve"> </w:t>
      </w:r>
      <w:r w:rsidRPr="009E5DD2">
        <w:rPr>
          <w:rFonts w:ascii="Times New Roman" w:hAnsi="Times New Roman"/>
          <w:i/>
          <w:sz w:val="24"/>
          <w:szCs w:val="28"/>
        </w:rPr>
        <w:t>пользоваться</w:t>
      </w:r>
      <w:r w:rsidRPr="009E5DD2">
        <w:rPr>
          <w:rFonts w:ascii="Times New Roman" w:hAnsi="Times New Roman"/>
          <w:sz w:val="24"/>
          <w:szCs w:val="28"/>
        </w:rPr>
        <w:t xml:space="preserve"> приёмами слушания: фиксировать тему (заголовок), ключевые слова; </w:t>
      </w:r>
      <w:r w:rsidRPr="009E5DD2">
        <w:rPr>
          <w:rFonts w:ascii="Times New Roman" w:hAnsi="Times New Roman"/>
          <w:i/>
          <w:sz w:val="24"/>
          <w:szCs w:val="24"/>
        </w:rPr>
        <w:t>реализовывать</w:t>
      </w:r>
      <w:r w:rsidRPr="009E5DD2">
        <w:rPr>
          <w:rFonts w:ascii="Times New Roman" w:hAnsi="Times New Roman"/>
          <w:sz w:val="24"/>
          <w:szCs w:val="24"/>
        </w:rPr>
        <w:t xml:space="preserve"> устные и письменные рассуждения как текстов определённой структуры, </w:t>
      </w:r>
      <w:r w:rsidRPr="009E5DD2">
        <w:rPr>
          <w:rFonts w:ascii="Times New Roman" w:hAnsi="Times New Roman"/>
          <w:i/>
          <w:sz w:val="24"/>
          <w:szCs w:val="24"/>
        </w:rPr>
        <w:t>определять</w:t>
      </w:r>
      <w:r w:rsidRPr="009E5DD2">
        <w:rPr>
          <w:rFonts w:ascii="Times New Roman" w:hAnsi="Times New Roman"/>
          <w:sz w:val="24"/>
          <w:szCs w:val="24"/>
        </w:rPr>
        <w:t xml:space="preserve"> цель рассуждения (доказать, объяснить), </w:t>
      </w:r>
      <w:r w:rsidRPr="009E5DD2">
        <w:rPr>
          <w:rFonts w:ascii="Times New Roman" w:hAnsi="Times New Roman"/>
          <w:i/>
          <w:sz w:val="24"/>
          <w:szCs w:val="24"/>
        </w:rPr>
        <w:t>формулировать</w:t>
      </w:r>
      <w:r w:rsidRPr="009E5DD2">
        <w:rPr>
          <w:rFonts w:ascii="Times New Roman" w:hAnsi="Times New Roman"/>
          <w:sz w:val="24"/>
          <w:szCs w:val="24"/>
        </w:rPr>
        <w:t xml:space="preserve"> тезис (то, что доказывается или объясняется) и </w:t>
      </w:r>
      <w:r w:rsidRPr="009E5DD2">
        <w:rPr>
          <w:rFonts w:ascii="Times New Roman" w:hAnsi="Times New Roman"/>
          <w:i/>
          <w:sz w:val="24"/>
          <w:szCs w:val="24"/>
        </w:rPr>
        <w:t>приводить</w:t>
      </w:r>
      <w:r w:rsidRPr="009E5DD2">
        <w:rPr>
          <w:rFonts w:ascii="Times New Roman" w:hAnsi="Times New Roman"/>
          <w:sz w:val="24"/>
          <w:szCs w:val="24"/>
        </w:rPr>
        <w:t xml:space="preserve"> в качестве доказательства ссылку на правило, закон; </w:t>
      </w:r>
      <w:r w:rsidRPr="009E5DD2">
        <w:rPr>
          <w:rFonts w:ascii="Times New Roman" w:hAnsi="Times New Roman"/>
          <w:i/>
          <w:sz w:val="24"/>
          <w:szCs w:val="24"/>
        </w:rPr>
        <w:t>реализовывать</w:t>
      </w:r>
      <w:r w:rsidRPr="009E5DD2">
        <w:rPr>
          <w:rFonts w:ascii="Times New Roman" w:hAnsi="Times New Roman"/>
          <w:sz w:val="24"/>
          <w:szCs w:val="24"/>
        </w:rPr>
        <w:t xml:space="preserve"> устные и письменные высказывания – описания хорошо знакомых предметов, животных, подчиняя описание его основной мысли, анализировать и учитывать особенности описания в учебно-научной речи; при выполнении некоторых заданий учебника </w:t>
      </w:r>
      <w:r w:rsidRPr="009E5DD2">
        <w:rPr>
          <w:rFonts w:ascii="Times New Roman" w:hAnsi="Times New Roman"/>
          <w:i/>
          <w:sz w:val="24"/>
          <w:szCs w:val="24"/>
        </w:rPr>
        <w:t>осознавать</w:t>
      </w:r>
      <w:r w:rsidRPr="009E5DD2">
        <w:rPr>
          <w:rFonts w:ascii="Times New Roman" w:hAnsi="Times New Roman"/>
          <w:sz w:val="24"/>
          <w:szCs w:val="24"/>
        </w:rPr>
        <w:t xml:space="preserve"> недостаток информации, </w:t>
      </w:r>
      <w:r w:rsidRPr="009E5DD2">
        <w:rPr>
          <w:rFonts w:ascii="Times New Roman" w:hAnsi="Times New Roman"/>
          <w:i/>
          <w:sz w:val="24"/>
          <w:szCs w:val="24"/>
        </w:rPr>
        <w:t>использовать</w:t>
      </w:r>
      <w:r w:rsidRPr="009E5DD2">
        <w:rPr>
          <w:rFonts w:ascii="Times New Roman" w:hAnsi="Times New Roman"/>
          <w:sz w:val="24"/>
          <w:szCs w:val="24"/>
        </w:rPr>
        <w:t xml:space="preserve"> дополнительные сведения из словарей; </w:t>
      </w:r>
      <w:r w:rsidRPr="009E5DD2">
        <w:rPr>
          <w:rFonts w:ascii="Times New Roman" w:hAnsi="Times New Roman"/>
          <w:i/>
          <w:sz w:val="24"/>
          <w:szCs w:val="24"/>
        </w:rPr>
        <w:t>делать</w:t>
      </w:r>
      <w:r w:rsidRPr="009E5DD2">
        <w:rPr>
          <w:rFonts w:ascii="Times New Roman" w:hAnsi="Times New Roman"/>
          <w:sz w:val="24"/>
          <w:szCs w:val="24"/>
        </w:rPr>
        <w:t xml:space="preserve"> выводы и обобщения в результате совместной работы класса.</w:t>
      </w:r>
    </w:p>
    <w:p w:rsidR="009E5DD2" w:rsidRPr="00CD3528" w:rsidRDefault="009E5DD2" w:rsidP="009E5DD2">
      <w:pPr>
        <w:spacing w:line="240" w:lineRule="auto"/>
        <w:ind w:firstLine="510"/>
        <w:jc w:val="both"/>
        <w:rPr>
          <w:rFonts w:ascii="Times New Roman" w:hAnsi="Times New Roman"/>
          <w:sz w:val="24"/>
          <w:szCs w:val="24"/>
        </w:rPr>
      </w:pPr>
      <w:r w:rsidRPr="00D21389">
        <w:rPr>
          <w:rFonts w:ascii="Times New Roman" w:hAnsi="Times New Roman"/>
          <w:b/>
          <w:sz w:val="24"/>
          <w:szCs w:val="24"/>
        </w:rPr>
        <w:t>Предметными результатами</w:t>
      </w:r>
      <w:r w:rsidRPr="00D21389">
        <w:rPr>
          <w:rFonts w:ascii="Times New Roman" w:hAnsi="Times New Roman"/>
          <w:sz w:val="24"/>
          <w:szCs w:val="24"/>
        </w:rPr>
        <w:t xml:space="preserve"> </w:t>
      </w:r>
      <w:r w:rsidRPr="00CD3528">
        <w:rPr>
          <w:rFonts w:ascii="Times New Roman" w:hAnsi="Times New Roman"/>
          <w:sz w:val="24"/>
          <w:szCs w:val="24"/>
        </w:rPr>
        <w:t xml:space="preserve">изучения курса «Риторика» является формирование следующих умений: </w:t>
      </w:r>
      <w:r w:rsidRPr="00CD3528">
        <w:rPr>
          <w:rFonts w:ascii="Times New Roman" w:hAnsi="Times New Roman"/>
          <w:i/>
          <w:sz w:val="24"/>
          <w:szCs w:val="24"/>
        </w:rPr>
        <w:t>характеризовать</w:t>
      </w:r>
      <w:r w:rsidRPr="00CD3528">
        <w:rPr>
          <w:rFonts w:ascii="Times New Roman" w:hAnsi="Times New Roman"/>
          <w:sz w:val="24"/>
          <w:szCs w:val="24"/>
        </w:rPr>
        <w:t xml:space="preserve"> речь (как успешную или неуспешную) с точки зрения решения поставленной коммуникативной задачи; </w:t>
      </w:r>
      <w:r w:rsidRPr="00CD3528">
        <w:rPr>
          <w:rFonts w:ascii="Times New Roman" w:hAnsi="Times New Roman"/>
          <w:i/>
          <w:sz w:val="24"/>
          <w:szCs w:val="28"/>
        </w:rPr>
        <w:t>определять</w:t>
      </w:r>
      <w:r w:rsidRPr="00CD3528">
        <w:rPr>
          <w:rFonts w:ascii="Times New Roman" w:hAnsi="Times New Roman"/>
          <w:sz w:val="24"/>
          <w:szCs w:val="28"/>
        </w:rPr>
        <w:t xml:space="preserve"> вид речевой деятельности, </w:t>
      </w:r>
      <w:r w:rsidRPr="00CD3528">
        <w:rPr>
          <w:rFonts w:ascii="Times New Roman" w:hAnsi="Times New Roman"/>
          <w:i/>
          <w:sz w:val="24"/>
          <w:szCs w:val="28"/>
        </w:rPr>
        <w:t>характеризовать</w:t>
      </w:r>
      <w:r w:rsidRPr="00CD3528">
        <w:rPr>
          <w:rFonts w:ascii="Times New Roman" w:hAnsi="Times New Roman"/>
          <w:sz w:val="24"/>
          <w:szCs w:val="28"/>
        </w:rPr>
        <w:t xml:space="preserve"> её особенности;</w:t>
      </w:r>
      <w:r w:rsidRPr="00CD3528">
        <w:rPr>
          <w:rFonts w:ascii="Times New Roman" w:hAnsi="Times New Roman"/>
          <w:sz w:val="24"/>
          <w:szCs w:val="24"/>
        </w:rPr>
        <w:t xml:space="preserve"> </w:t>
      </w:r>
      <w:r w:rsidRPr="00CD3528">
        <w:rPr>
          <w:rFonts w:ascii="Times New Roman" w:hAnsi="Times New Roman"/>
          <w:i/>
          <w:sz w:val="24"/>
          <w:szCs w:val="28"/>
        </w:rPr>
        <w:t>планировать</w:t>
      </w:r>
      <w:r w:rsidRPr="00CD3528">
        <w:rPr>
          <w:rFonts w:ascii="Times New Roman" w:hAnsi="Times New Roman"/>
          <w:sz w:val="24"/>
          <w:szCs w:val="28"/>
        </w:rPr>
        <w:t xml:space="preserve"> адекватный для данной ситуации вид речевой деятельности;</w:t>
      </w:r>
      <w:r w:rsidRPr="00CD3528">
        <w:rPr>
          <w:rFonts w:ascii="Times New Roman" w:hAnsi="Times New Roman"/>
          <w:sz w:val="24"/>
          <w:szCs w:val="24"/>
        </w:rPr>
        <w:t xml:space="preserve"> </w:t>
      </w:r>
      <w:r w:rsidRPr="00CD3528">
        <w:rPr>
          <w:rFonts w:ascii="Times New Roman" w:hAnsi="Times New Roman"/>
          <w:i/>
          <w:sz w:val="24"/>
          <w:szCs w:val="28"/>
        </w:rPr>
        <w:t>осознавать</w:t>
      </w:r>
      <w:r w:rsidRPr="00CD3528">
        <w:rPr>
          <w:rFonts w:ascii="Times New Roman" w:hAnsi="Times New Roman"/>
          <w:sz w:val="24"/>
          <w:szCs w:val="28"/>
        </w:rPr>
        <w:t xml:space="preserve"> значение тона, смыслового ударения как несловесных средств устного общения;</w:t>
      </w:r>
      <w:r w:rsidRPr="00CD3528">
        <w:rPr>
          <w:rFonts w:ascii="Times New Roman" w:hAnsi="Times New Roman"/>
          <w:sz w:val="24"/>
          <w:szCs w:val="24"/>
        </w:rPr>
        <w:t xml:space="preserve"> </w:t>
      </w:r>
      <w:r w:rsidRPr="00CD3528">
        <w:rPr>
          <w:rFonts w:ascii="Times New Roman" w:hAnsi="Times New Roman"/>
          <w:sz w:val="24"/>
          <w:szCs w:val="28"/>
        </w:rPr>
        <w:t xml:space="preserve">уместно </w:t>
      </w:r>
      <w:r w:rsidRPr="00CD3528">
        <w:rPr>
          <w:rFonts w:ascii="Times New Roman" w:hAnsi="Times New Roman"/>
          <w:i/>
          <w:sz w:val="24"/>
          <w:szCs w:val="28"/>
        </w:rPr>
        <w:t>пользоваться</w:t>
      </w:r>
      <w:r w:rsidRPr="00CD3528">
        <w:rPr>
          <w:rFonts w:ascii="Times New Roman" w:hAnsi="Times New Roman"/>
          <w:sz w:val="24"/>
          <w:szCs w:val="28"/>
        </w:rPr>
        <w:t xml:space="preserve"> изученными свойствами устной речи для реализации задачи своего высказывания;</w:t>
      </w:r>
      <w:r w:rsidRPr="00CD3528">
        <w:rPr>
          <w:rFonts w:ascii="Times New Roman" w:hAnsi="Times New Roman"/>
          <w:sz w:val="24"/>
          <w:szCs w:val="24"/>
        </w:rPr>
        <w:t xml:space="preserve"> </w:t>
      </w:r>
      <w:r w:rsidRPr="00CD3528">
        <w:rPr>
          <w:rFonts w:ascii="Times New Roman" w:hAnsi="Times New Roman"/>
          <w:i/>
          <w:sz w:val="24"/>
          <w:szCs w:val="28"/>
        </w:rPr>
        <w:t>оценивать</w:t>
      </w:r>
      <w:r w:rsidRPr="00CD3528">
        <w:rPr>
          <w:rFonts w:ascii="Times New Roman" w:hAnsi="Times New Roman"/>
          <w:sz w:val="24"/>
          <w:szCs w:val="28"/>
        </w:rPr>
        <w:t xml:space="preserve"> правильность речи с точки зрения (известных ученикам) орфоэпических, грамматических, лексических норм, </w:t>
      </w:r>
      <w:r w:rsidRPr="00CD3528">
        <w:rPr>
          <w:rFonts w:ascii="Times New Roman" w:hAnsi="Times New Roman"/>
          <w:i/>
          <w:sz w:val="24"/>
          <w:szCs w:val="28"/>
        </w:rPr>
        <w:t>обращаться</w:t>
      </w:r>
      <w:r w:rsidRPr="00CD3528">
        <w:rPr>
          <w:rFonts w:ascii="Times New Roman" w:hAnsi="Times New Roman"/>
          <w:sz w:val="24"/>
          <w:szCs w:val="28"/>
        </w:rPr>
        <w:t xml:space="preserve"> к нормативным словарям за справкой;</w:t>
      </w:r>
      <w:r w:rsidRPr="00CD3528">
        <w:rPr>
          <w:rFonts w:ascii="Times New Roman" w:hAnsi="Times New Roman"/>
          <w:sz w:val="24"/>
          <w:szCs w:val="24"/>
        </w:rPr>
        <w:t xml:space="preserve"> </w:t>
      </w:r>
      <w:r w:rsidRPr="00CD3528">
        <w:rPr>
          <w:rFonts w:ascii="Times New Roman" w:hAnsi="Times New Roman"/>
          <w:i/>
          <w:sz w:val="24"/>
          <w:szCs w:val="28"/>
        </w:rPr>
        <w:t>анализировать</w:t>
      </w:r>
      <w:r w:rsidRPr="00CD3528">
        <w:rPr>
          <w:rFonts w:ascii="Times New Roman" w:hAnsi="Times New Roman"/>
          <w:sz w:val="24"/>
          <w:szCs w:val="28"/>
        </w:rPr>
        <w:t xml:space="preserve"> уместность, эффективность реализации речевых жанров просьбы, вежливого отказа на просьбу в различных ситуациях общения;</w:t>
      </w:r>
      <w:r w:rsidRPr="00CD3528">
        <w:rPr>
          <w:rFonts w:ascii="Times New Roman" w:hAnsi="Times New Roman"/>
          <w:sz w:val="24"/>
          <w:szCs w:val="24"/>
        </w:rPr>
        <w:t xml:space="preserve"> </w:t>
      </w:r>
      <w:r w:rsidRPr="00CD3528">
        <w:rPr>
          <w:rFonts w:ascii="Times New Roman" w:hAnsi="Times New Roman"/>
          <w:i/>
          <w:sz w:val="24"/>
          <w:szCs w:val="28"/>
        </w:rPr>
        <w:lastRenderedPageBreak/>
        <w:t>продуцировать</w:t>
      </w:r>
      <w:r w:rsidRPr="00CD3528">
        <w:rPr>
          <w:rFonts w:ascii="Times New Roman" w:hAnsi="Times New Roman"/>
          <w:sz w:val="24"/>
          <w:szCs w:val="28"/>
        </w:rPr>
        <w:t xml:space="preserve"> уместные, эффективные жанры просьбы и вежливого отказа, применительно к разным ситуациям общения; </w:t>
      </w:r>
      <w:r w:rsidRPr="00CD3528">
        <w:rPr>
          <w:rFonts w:ascii="Times New Roman" w:hAnsi="Times New Roman"/>
          <w:i/>
          <w:sz w:val="24"/>
          <w:szCs w:val="24"/>
        </w:rPr>
        <w:t>определять</w:t>
      </w:r>
      <w:r w:rsidRPr="00CD3528">
        <w:rPr>
          <w:rFonts w:ascii="Times New Roman" w:hAnsi="Times New Roman"/>
          <w:sz w:val="24"/>
          <w:szCs w:val="24"/>
        </w:rPr>
        <w:t xml:space="preserve"> тему, основную мысль несложного текста; </w:t>
      </w:r>
      <w:r w:rsidRPr="00CD3528">
        <w:rPr>
          <w:rFonts w:ascii="Times New Roman" w:hAnsi="Times New Roman"/>
          <w:i/>
          <w:sz w:val="24"/>
          <w:szCs w:val="24"/>
        </w:rPr>
        <w:t>определять</w:t>
      </w:r>
      <w:r w:rsidRPr="00CD3528">
        <w:rPr>
          <w:rFonts w:ascii="Times New Roman" w:hAnsi="Times New Roman"/>
          <w:sz w:val="24"/>
          <w:szCs w:val="24"/>
        </w:rPr>
        <w:t xml:space="preserve"> структурно-смысловые части текста (начало, основную часть, концовку); </w:t>
      </w:r>
      <w:r w:rsidRPr="00CD3528">
        <w:rPr>
          <w:rFonts w:ascii="Times New Roman" w:hAnsi="Times New Roman"/>
          <w:i/>
          <w:sz w:val="24"/>
          <w:szCs w:val="24"/>
        </w:rPr>
        <w:t>подбирать</w:t>
      </w:r>
      <w:r w:rsidRPr="00CD3528">
        <w:rPr>
          <w:rFonts w:ascii="Times New Roman" w:hAnsi="Times New Roman"/>
          <w:sz w:val="24"/>
          <w:szCs w:val="24"/>
        </w:rPr>
        <w:t xml:space="preserve"> заголовки к готовым и продуцируемым текстам (в соответствии с темой, основной мыслью и т.д.); </w:t>
      </w:r>
      <w:r w:rsidRPr="00CD3528">
        <w:rPr>
          <w:rFonts w:ascii="Times New Roman" w:hAnsi="Times New Roman"/>
          <w:i/>
          <w:sz w:val="24"/>
          <w:szCs w:val="24"/>
        </w:rPr>
        <w:t>анализировать</w:t>
      </w:r>
      <w:r w:rsidRPr="00CD3528">
        <w:rPr>
          <w:rFonts w:ascii="Times New Roman" w:hAnsi="Times New Roman"/>
          <w:sz w:val="24"/>
          <w:szCs w:val="24"/>
        </w:rPr>
        <w:t xml:space="preserve"> и </w:t>
      </w:r>
      <w:r w:rsidRPr="00CD3528">
        <w:rPr>
          <w:rFonts w:ascii="Times New Roman" w:hAnsi="Times New Roman"/>
          <w:i/>
          <w:sz w:val="24"/>
          <w:szCs w:val="24"/>
        </w:rPr>
        <w:t>продуцировать</w:t>
      </w:r>
      <w:r w:rsidRPr="00CD3528">
        <w:rPr>
          <w:rFonts w:ascii="Times New Roman" w:hAnsi="Times New Roman"/>
          <w:sz w:val="24"/>
          <w:szCs w:val="24"/>
        </w:rPr>
        <w:t xml:space="preserve"> невыдуманные рассказы, </w:t>
      </w:r>
      <w:r w:rsidRPr="00CD3528">
        <w:rPr>
          <w:rFonts w:ascii="Times New Roman" w:hAnsi="Times New Roman"/>
          <w:i/>
          <w:sz w:val="24"/>
          <w:szCs w:val="24"/>
        </w:rPr>
        <w:t>соотносить</w:t>
      </w:r>
      <w:r w:rsidRPr="00CD3528">
        <w:rPr>
          <w:rFonts w:ascii="Times New Roman" w:hAnsi="Times New Roman"/>
          <w:sz w:val="24"/>
          <w:szCs w:val="24"/>
        </w:rPr>
        <w:t xml:space="preserve"> речевое содержание рассказа с задачей рассказчика; </w:t>
      </w:r>
      <w:r w:rsidRPr="00CD3528">
        <w:rPr>
          <w:rFonts w:ascii="Times New Roman" w:hAnsi="Times New Roman"/>
          <w:i/>
          <w:sz w:val="24"/>
          <w:szCs w:val="24"/>
        </w:rPr>
        <w:t>разыгрывать</w:t>
      </w:r>
      <w:r w:rsidRPr="00CD3528">
        <w:rPr>
          <w:rFonts w:ascii="Times New Roman" w:hAnsi="Times New Roman"/>
          <w:sz w:val="24"/>
          <w:szCs w:val="24"/>
        </w:rPr>
        <w:t xml:space="preserve"> диалоги, пользуясь риторическими заданиями учебника; </w:t>
      </w:r>
      <w:r w:rsidRPr="00CD3528">
        <w:rPr>
          <w:rFonts w:ascii="Times New Roman" w:hAnsi="Times New Roman"/>
          <w:i/>
          <w:sz w:val="24"/>
          <w:szCs w:val="24"/>
        </w:rPr>
        <w:t>сочинять</w:t>
      </w:r>
      <w:r w:rsidRPr="00CD3528">
        <w:rPr>
          <w:rFonts w:ascii="Times New Roman" w:hAnsi="Times New Roman"/>
          <w:sz w:val="24"/>
          <w:szCs w:val="24"/>
        </w:rPr>
        <w:t xml:space="preserve"> продолжение диалогов разных персонажей, сказочных историй; </w:t>
      </w:r>
      <w:r w:rsidRPr="00CD3528">
        <w:rPr>
          <w:rFonts w:ascii="Times New Roman" w:hAnsi="Times New Roman"/>
          <w:i/>
          <w:sz w:val="24"/>
          <w:szCs w:val="24"/>
        </w:rPr>
        <w:t>давать</w:t>
      </w:r>
      <w:r w:rsidRPr="00CD3528">
        <w:rPr>
          <w:rFonts w:ascii="Times New Roman" w:hAnsi="Times New Roman"/>
          <w:sz w:val="24"/>
          <w:szCs w:val="24"/>
        </w:rPr>
        <w:t xml:space="preserve"> оценку невежливому речевому поведению.</w:t>
      </w:r>
    </w:p>
    <w:p w:rsidR="00CD3528" w:rsidRPr="00CD3528" w:rsidRDefault="00CD3528" w:rsidP="00CD3528">
      <w:pPr>
        <w:widowControl w:val="0"/>
        <w:shd w:val="clear" w:color="auto" w:fill="FFFFFF"/>
        <w:autoSpaceDE w:val="0"/>
        <w:autoSpaceDN w:val="0"/>
        <w:adjustRightInd w:val="0"/>
        <w:spacing w:before="185" w:after="0" w:line="277" w:lineRule="exact"/>
        <w:jc w:val="both"/>
        <w:rPr>
          <w:rFonts w:ascii="Times New Roman" w:hAnsi="Times New Roman"/>
          <w:sz w:val="24"/>
          <w:szCs w:val="24"/>
        </w:rPr>
      </w:pPr>
      <w:r>
        <w:rPr>
          <w:rFonts w:ascii="Times New Roman" w:hAnsi="Times New Roman"/>
          <w:sz w:val="24"/>
          <w:szCs w:val="24"/>
        </w:rPr>
        <w:t xml:space="preserve">           </w:t>
      </w:r>
      <w:r w:rsidRPr="00CD3528">
        <w:rPr>
          <w:rFonts w:ascii="Times New Roman" w:hAnsi="Times New Roman"/>
          <w:b/>
          <w:bCs/>
          <w:smallCaps/>
          <w:spacing w:val="-5"/>
          <w:sz w:val="24"/>
          <w:szCs w:val="24"/>
        </w:rPr>
        <w:t>Планируемые результаты обучения</w:t>
      </w:r>
    </w:p>
    <w:p w:rsidR="009E5DD2" w:rsidRPr="00CD3528" w:rsidRDefault="009E5DD2" w:rsidP="009E5DD2">
      <w:pPr>
        <w:pStyle w:val="3"/>
        <w:spacing w:before="0"/>
        <w:ind w:firstLine="510"/>
        <w:jc w:val="both"/>
        <w:rPr>
          <w:b w:val="0"/>
          <w:sz w:val="24"/>
          <w:szCs w:val="24"/>
        </w:rPr>
      </w:pPr>
    </w:p>
    <w:p w:rsidR="00CD3528" w:rsidRPr="00CD3528" w:rsidRDefault="00CD3528" w:rsidP="00CD3528">
      <w:pPr>
        <w:spacing w:after="0" w:line="240" w:lineRule="auto"/>
        <w:rPr>
          <w:rFonts w:ascii="Times New Roman" w:eastAsia="Calibri" w:hAnsi="Times New Roman"/>
          <w:sz w:val="24"/>
          <w:szCs w:val="24"/>
          <w:lang w:eastAsia="en-US"/>
        </w:rPr>
      </w:pPr>
      <w:r w:rsidRPr="00CD3528">
        <w:rPr>
          <w:rFonts w:ascii="Times New Roman" w:eastAsia="Calibri" w:hAnsi="Times New Roman"/>
          <w:sz w:val="24"/>
          <w:szCs w:val="24"/>
          <w:lang w:eastAsia="en-US"/>
        </w:rPr>
        <w:t>К концу обучения во 2 классе учащиеся получат возможность научиться :</w:t>
      </w:r>
    </w:p>
    <w:p w:rsidR="00CD3528" w:rsidRPr="00CD3528" w:rsidRDefault="00CD3528" w:rsidP="00CD3528">
      <w:pPr>
        <w:spacing w:after="0" w:line="240" w:lineRule="auto"/>
        <w:rPr>
          <w:rFonts w:ascii="Times New Roman" w:eastAsia="Calibri" w:hAnsi="Times New Roman"/>
          <w:sz w:val="24"/>
          <w:szCs w:val="24"/>
          <w:lang w:eastAsia="en-US"/>
        </w:rPr>
      </w:pPr>
      <w:r w:rsidRPr="00CD3528">
        <w:rPr>
          <w:rFonts w:ascii="Times New Roman" w:eastAsia="Calibri" w:hAnsi="Times New Roman"/>
          <w:sz w:val="24"/>
          <w:szCs w:val="24"/>
          <w:lang w:eastAsia="en-US"/>
        </w:rPr>
        <w:t>-определять речевую цель создания произведения: сообщение информации, выражение переживаний, поучение и др.;</w:t>
      </w:r>
    </w:p>
    <w:p w:rsidR="00CD3528" w:rsidRPr="00CD3528" w:rsidRDefault="00CD3528" w:rsidP="00CD3528">
      <w:pPr>
        <w:spacing w:after="0" w:line="240" w:lineRule="auto"/>
        <w:rPr>
          <w:rFonts w:ascii="Times New Roman" w:eastAsia="Calibri" w:hAnsi="Times New Roman"/>
          <w:sz w:val="24"/>
          <w:szCs w:val="24"/>
          <w:lang w:eastAsia="en-US"/>
        </w:rPr>
      </w:pPr>
      <w:r w:rsidRPr="00CD3528">
        <w:rPr>
          <w:rFonts w:ascii="Times New Roman" w:eastAsia="Calibri" w:hAnsi="Times New Roman"/>
          <w:sz w:val="24"/>
          <w:szCs w:val="24"/>
          <w:lang w:eastAsia="en-US"/>
        </w:rPr>
        <w:t>-выявлять авторское отношение к персонажам;</w:t>
      </w:r>
    </w:p>
    <w:p w:rsidR="00CD3528" w:rsidRPr="00CD3528" w:rsidRDefault="00CD3528" w:rsidP="00CD3528">
      <w:pPr>
        <w:spacing w:after="0" w:line="240" w:lineRule="auto"/>
        <w:rPr>
          <w:rFonts w:ascii="Times New Roman" w:eastAsia="Calibri" w:hAnsi="Times New Roman"/>
          <w:sz w:val="24"/>
          <w:szCs w:val="24"/>
          <w:lang w:eastAsia="en-US"/>
        </w:rPr>
      </w:pPr>
      <w:r w:rsidRPr="00CD3528">
        <w:rPr>
          <w:rFonts w:ascii="Times New Roman" w:eastAsia="Calibri" w:hAnsi="Times New Roman"/>
          <w:sz w:val="24"/>
          <w:szCs w:val="24"/>
          <w:lang w:eastAsia="en-US"/>
        </w:rPr>
        <w:t>-определять, от какого лица (автора, персонажа) ведется повествование;</w:t>
      </w:r>
    </w:p>
    <w:p w:rsidR="00CD3528" w:rsidRPr="00CD3528" w:rsidRDefault="00CD3528" w:rsidP="00CD3528">
      <w:pPr>
        <w:spacing w:after="0" w:line="240" w:lineRule="auto"/>
        <w:rPr>
          <w:rFonts w:ascii="Times New Roman" w:eastAsia="Calibri" w:hAnsi="Times New Roman"/>
          <w:sz w:val="24"/>
          <w:szCs w:val="24"/>
          <w:lang w:eastAsia="en-US"/>
        </w:rPr>
      </w:pPr>
      <w:r w:rsidRPr="00CD3528">
        <w:rPr>
          <w:rFonts w:ascii="Times New Roman" w:eastAsia="Calibri" w:hAnsi="Times New Roman"/>
          <w:sz w:val="24"/>
          <w:szCs w:val="24"/>
          <w:lang w:eastAsia="en-US"/>
        </w:rPr>
        <w:t>-характеризовать персонажи, определять собственное отношение к их поступкам;</w:t>
      </w:r>
    </w:p>
    <w:p w:rsidR="00CD3528" w:rsidRPr="00CD3528" w:rsidRDefault="00CD3528" w:rsidP="00CD3528">
      <w:pPr>
        <w:spacing w:after="0" w:line="240" w:lineRule="auto"/>
        <w:rPr>
          <w:rFonts w:ascii="Times New Roman" w:eastAsia="Calibri" w:hAnsi="Times New Roman"/>
          <w:sz w:val="24"/>
          <w:szCs w:val="24"/>
          <w:lang w:eastAsia="en-US"/>
        </w:rPr>
      </w:pPr>
      <w:r w:rsidRPr="00CD3528">
        <w:rPr>
          <w:rFonts w:ascii="Times New Roman" w:eastAsia="Calibri" w:hAnsi="Times New Roman"/>
          <w:sz w:val="24"/>
          <w:szCs w:val="24"/>
          <w:lang w:eastAsia="en-US"/>
        </w:rPr>
        <w:t>-выделять эпизод из текста;</w:t>
      </w:r>
    </w:p>
    <w:p w:rsidR="00CD3528" w:rsidRPr="00CD3528" w:rsidRDefault="00CD3528" w:rsidP="00CD3528">
      <w:pPr>
        <w:spacing w:after="0" w:line="240" w:lineRule="auto"/>
        <w:rPr>
          <w:rFonts w:ascii="Times New Roman" w:eastAsia="Calibri" w:hAnsi="Times New Roman"/>
          <w:sz w:val="24"/>
          <w:szCs w:val="24"/>
          <w:lang w:eastAsia="en-US"/>
        </w:rPr>
      </w:pPr>
      <w:r w:rsidRPr="00CD3528">
        <w:rPr>
          <w:rFonts w:ascii="Times New Roman" w:eastAsia="Calibri" w:hAnsi="Times New Roman"/>
          <w:sz w:val="24"/>
          <w:szCs w:val="24"/>
          <w:lang w:eastAsia="en-US"/>
        </w:rPr>
        <w:t>-озаглавливать иллюстрации и эпизоды;</w:t>
      </w:r>
    </w:p>
    <w:p w:rsidR="00CD3528" w:rsidRPr="00CD3528" w:rsidRDefault="00CD3528" w:rsidP="00CD3528">
      <w:pPr>
        <w:spacing w:after="0" w:line="240" w:lineRule="auto"/>
        <w:rPr>
          <w:rFonts w:ascii="Times New Roman" w:eastAsia="Calibri" w:hAnsi="Times New Roman"/>
          <w:sz w:val="24"/>
          <w:szCs w:val="24"/>
          <w:lang w:eastAsia="en-US"/>
        </w:rPr>
      </w:pPr>
      <w:r w:rsidRPr="00CD3528">
        <w:rPr>
          <w:rFonts w:ascii="Times New Roman" w:eastAsia="Calibri" w:hAnsi="Times New Roman"/>
          <w:sz w:val="24"/>
          <w:szCs w:val="24"/>
          <w:lang w:eastAsia="en-US"/>
        </w:rPr>
        <w:t>-восстанавливать деформированный картинный план;</w:t>
      </w:r>
    </w:p>
    <w:p w:rsidR="00CD3528" w:rsidRPr="00CD3528" w:rsidRDefault="00CD3528" w:rsidP="00CD3528">
      <w:pPr>
        <w:spacing w:after="0" w:line="240" w:lineRule="auto"/>
        <w:rPr>
          <w:rFonts w:ascii="Times New Roman" w:eastAsia="Calibri" w:hAnsi="Times New Roman"/>
          <w:sz w:val="24"/>
          <w:szCs w:val="24"/>
          <w:lang w:eastAsia="en-US"/>
        </w:rPr>
      </w:pPr>
      <w:r w:rsidRPr="00CD3528">
        <w:rPr>
          <w:rFonts w:ascii="Times New Roman" w:eastAsia="Calibri" w:hAnsi="Times New Roman"/>
          <w:sz w:val="24"/>
          <w:szCs w:val="24"/>
          <w:lang w:eastAsia="en-US"/>
        </w:rPr>
        <w:t>-подбирать к иллюстрациям эпизоды из текста;</w:t>
      </w:r>
    </w:p>
    <w:p w:rsidR="00CD3528" w:rsidRPr="00CD3528" w:rsidRDefault="00CD3528" w:rsidP="00CD3528">
      <w:pPr>
        <w:spacing w:after="0" w:line="240" w:lineRule="auto"/>
        <w:rPr>
          <w:rFonts w:ascii="Times New Roman" w:eastAsia="Calibri" w:hAnsi="Times New Roman"/>
          <w:sz w:val="24"/>
          <w:szCs w:val="24"/>
          <w:lang w:eastAsia="en-US"/>
        </w:rPr>
      </w:pPr>
      <w:r w:rsidRPr="00CD3528">
        <w:rPr>
          <w:rFonts w:ascii="Times New Roman" w:eastAsia="Calibri" w:hAnsi="Times New Roman"/>
          <w:sz w:val="24"/>
          <w:szCs w:val="24"/>
          <w:lang w:eastAsia="en-US"/>
        </w:rPr>
        <w:t>-составлять картинный план;</w:t>
      </w:r>
    </w:p>
    <w:p w:rsidR="00CD3528" w:rsidRPr="00CD3528" w:rsidRDefault="00CD3528" w:rsidP="00CD3528">
      <w:pPr>
        <w:spacing w:after="0" w:line="240" w:lineRule="auto"/>
        <w:rPr>
          <w:rFonts w:ascii="Times New Roman" w:eastAsia="Calibri" w:hAnsi="Times New Roman"/>
          <w:sz w:val="24"/>
          <w:szCs w:val="24"/>
          <w:lang w:eastAsia="en-US"/>
        </w:rPr>
      </w:pPr>
      <w:r w:rsidRPr="00CD3528">
        <w:rPr>
          <w:rFonts w:ascii="Times New Roman" w:eastAsia="Calibri" w:hAnsi="Times New Roman"/>
          <w:sz w:val="24"/>
          <w:szCs w:val="24"/>
          <w:lang w:eastAsia="en-US"/>
        </w:rPr>
        <w:t>-пересказывать с опорой на картинный план;</w:t>
      </w:r>
    </w:p>
    <w:p w:rsidR="00CD3528" w:rsidRPr="00CD3528" w:rsidRDefault="00CD3528" w:rsidP="00CD3528">
      <w:pPr>
        <w:spacing w:after="0" w:line="240" w:lineRule="auto"/>
        <w:rPr>
          <w:rFonts w:ascii="Times New Roman" w:eastAsia="Calibri" w:hAnsi="Times New Roman"/>
          <w:sz w:val="24"/>
          <w:szCs w:val="24"/>
          <w:lang w:eastAsia="en-US"/>
        </w:rPr>
      </w:pPr>
      <w:r w:rsidRPr="00CD3528">
        <w:rPr>
          <w:rFonts w:ascii="Times New Roman" w:eastAsia="Calibri" w:hAnsi="Times New Roman"/>
          <w:sz w:val="24"/>
          <w:szCs w:val="24"/>
          <w:lang w:eastAsia="en-US"/>
        </w:rPr>
        <w:t>-последовательно перечислять картины или события произведения (подготовка к составлению плана);</w:t>
      </w:r>
    </w:p>
    <w:p w:rsidR="00CD3528" w:rsidRPr="00CD3528" w:rsidRDefault="00CD3528" w:rsidP="00CD3528">
      <w:pPr>
        <w:spacing w:after="0" w:line="240" w:lineRule="auto"/>
        <w:rPr>
          <w:rFonts w:ascii="Times New Roman" w:eastAsia="Calibri" w:hAnsi="Times New Roman"/>
          <w:sz w:val="24"/>
          <w:szCs w:val="24"/>
          <w:lang w:eastAsia="en-US"/>
        </w:rPr>
      </w:pPr>
      <w:r w:rsidRPr="00CD3528">
        <w:rPr>
          <w:rFonts w:ascii="Times New Roman" w:eastAsia="Calibri" w:hAnsi="Times New Roman"/>
          <w:sz w:val="24"/>
          <w:szCs w:val="24"/>
          <w:lang w:eastAsia="en-US"/>
        </w:rPr>
        <w:t>-составлять подробный и творческий пересказ;</w:t>
      </w:r>
    </w:p>
    <w:p w:rsidR="00CD3528" w:rsidRPr="00CD3528" w:rsidRDefault="00CD3528" w:rsidP="00CD3528">
      <w:pPr>
        <w:spacing w:after="0" w:line="240" w:lineRule="auto"/>
        <w:rPr>
          <w:rFonts w:ascii="Times New Roman" w:eastAsia="Calibri" w:hAnsi="Times New Roman"/>
          <w:sz w:val="24"/>
          <w:szCs w:val="24"/>
          <w:lang w:eastAsia="en-US"/>
        </w:rPr>
      </w:pPr>
      <w:r w:rsidRPr="00CD3528">
        <w:rPr>
          <w:rFonts w:ascii="Times New Roman" w:eastAsia="Calibri" w:hAnsi="Times New Roman"/>
          <w:sz w:val="24"/>
          <w:szCs w:val="24"/>
          <w:lang w:eastAsia="en-US"/>
        </w:rPr>
        <w:t xml:space="preserve">-составить представление о книге по обложке, прогнозировать тему, жанр, характер текста; </w:t>
      </w:r>
    </w:p>
    <w:p w:rsidR="00CD3528" w:rsidRPr="00CD3528" w:rsidRDefault="00CD3528" w:rsidP="00CD3528">
      <w:pPr>
        <w:spacing w:after="0" w:line="240" w:lineRule="auto"/>
        <w:rPr>
          <w:rFonts w:ascii="Times New Roman" w:eastAsia="Calibri" w:hAnsi="Times New Roman"/>
          <w:sz w:val="24"/>
          <w:szCs w:val="24"/>
          <w:lang w:eastAsia="en-US"/>
        </w:rPr>
      </w:pPr>
      <w:r w:rsidRPr="00CD3528">
        <w:rPr>
          <w:rFonts w:ascii="Times New Roman" w:eastAsia="Calibri" w:hAnsi="Times New Roman"/>
          <w:sz w:val="24"/>
          <w:szCs w:val="24"/>
          <w:lang w:eastAsia="en-US"/>
        </w:rPr>
        <w:t>- читать   молча   небольшие   тексты;</w:t>
      </w:r>
    </w:p>
    <w:p w:rsidR="00CD3528" w:rsidRPr="00CD3528" w:rsidRDefault="00CD3528" w:rsidP="00CD3528">
      <w:pPr>
        <w:spacing w:after="0" w:line="240" w:lineRule="auto"/>
        <w:rPr>
          <w:rFonts w:ascii="Times New Roman" w:eastAsia="Calibri" w:hAnsi="Times New Roman"/>
          <w:sz w:val="24"/>
          <w:szCs w:val="24"/>
          <w:lang w:eastAsia="en-US"/>
        </w:rPr>
      </w:pPr>
      <w:r w:rsidRPr="00CD3528">
        <w:rPr>
          <w:rFonts w:ascii="Times New Roman" w:eastAsia="Calibri" w:hAnsi="Times New Roman"/>
          <w:sz w:val="24"/>
          <w:szCs w:val="24"/>
          <w:lang w:eastAsia="en-US"/>
        </w:rPr>
        <w:t xml:space="preserve"> -высказывать  свое  отношение   к   поступку   героя;</w:t>
      </w:r>
    </w:p>
    <w:p w:rsidR="00CD3528" w:rsidRDefault="00CD3528" w:rsidP="00CD3528">
      <w:pPr>
        <w:shd w:val="clear" w:color="auto" w:fill="FFFFFF"/>
        <w:spacing w:before="152"/>
        <w:ind w:right="10"/>
        <w:jc w:val="center"/>
        <w:rPr>
          <w:b/>
          <w:sz w:val="24"/>
          <w:szCs w:val="24"/>
        </w:rPr>
      </w:pPr>
      <w:r>
        <w:rPr>
          <w:b/>
          <w:sz w:val="24"/>
          <w:szCs w:val="24"/>
        </w:rPr>
        <w:t xml:space="preserve"> </w:t>
      </w:r>
    </w:p>
    <w:p w:rsidR="00CD3528" w:rsidRPr="00CD3528" w:rsidRDefault="00CD3528" w:rsidP="00CD3528">
      <w:pPr>
        <w:shd w:val="clear" w:color="auto" w:fill="FFFFFF"/>
        <w:spacing w:before="152"/>
        <w:ind w:right="10"/>
        <w:jc w:val="center"/>
        <w:rPr>
          <w:rFonts w:ascii="Times New Roman" w:hAnsi="Times New Roman"/>
          <w:b/>
          <w:sz w:val="20"/>
          <w:szCs w:val="20"/>
        </w:rPr>
      </w:pPr>
      <w:r w:rsidRPr="00CD3528">
        <w:rPr>
          <w:rFonts w:ascii="Times New Roman" w:hAnsi="Times New Roman"/>
          <w:b/>
          <w:smallCaps/>
        </w:rPr>
        <w:t>Содержание учебного предмета</w:t>
      </w:r>
    </w:p>
    <w:p w:rsidR="00CD3528" w:rsidRPr="00D21389" w:rsidRDefault="00CD3528" w:rsidP="00CD3528">
      <w:pPr>
        <w:spacing w:line="240" w:lineRule="auto"/>
        <w:ind w:firstLine="510"/>
        <w:jc w:val="both"/>
        <w:rPr>
          <w:rFonts w:ascii="Times New Roman" w:hAnsi="Times New Roman"/>
          <w:sz w:val="24"/>
          <w:szCs w:val="24"/>
        </w:rPr>
      </w:pPr>
      <w:r w:rsidRPr="00D21389">
        <w:rPr>
          <w:rFonts w:ascii="Times New Roman" w:hAnsi="Times New Roman"/>
          <w:b/>
          <w:sz w:val="24"/>
          <w:szCs w:val="24"/>
        </w:rPr>
        <w:t>ОБЩЕНИЕ.</w:t>
      </w:r>
      <w:r w:rsidRPr="00D21389">
        <w:rPr>
          <w:rFonts w:ascii="Times New Roman" w:hAnsi="Times New Roman"/>
          <w:sz w:val="24"/>
          <w:szCs w:val="24"/>
        </w:rPr>
        <w:t xml:space="preserve"> Чему учит риторика. Что такое успешное общение.</w:t>
      </w:r>
    </w:p>
    <w:p w:rsidR="00CD3528" w:rsidRPr="00D21389" w:rsidRDefault="00CD3528" w:rsidP="00CD3528">
      <w:pPr>
        <w:spacing w:line="240" w:lineRule="auto"/>
        <w:ind w:firstLine="510"/>
        <w:jc w:val="both"/>
        <w:rPr>
          <w:rFonts w:ascii="Times New Roman" w:hAnsi="Times New Roman"/>
          <w:sz w:val="24"/>
          <w:szCs w:val="24"/>
        </w:rPr>
      </w:pPr>
      <w:r w:rsidRPr="00D21389">
        <w:rPr>
          <w:rFonts w:ascii="Times New Roman" w:hAnsi="Times New Roman"/>
          <w:b/>
          <w:sz w:val="24"/>
          <w:szCs w:val="24"/>
        </w:rPr>
        <w:t>Речевая (коммуникативная) ситуация</w:t>
      </w:r>
      <w:r w:rsidRPr="00D21389">
        <w:rPr>
          <w:rFonts w:ascii="Times New Roman" w:hAnsi="Times New Roman"/>
          <w:sz w:val="24"/>
          <w:szCs w:val="24"/>
        </w:rPr>
        <w:t xml:space="preserve">. </w:t>
      </w:r>
      <w:r w:rsidRPr="00D21389">
        <w:rPr>
          <w:rFonts w:ascii="Times New Roman" w:hAnsi="Times New Roman"/>
          <w:b/>
          <w:i/>
          <w:sz w:val="24"/>
          <w:szCs w:val="24"/>
        </w:rPr>
        <w:t>Кто</w:t>
      </w:r>
      <w:r w:rsidRPr="00D21389">
        <w:rPr>
          <w:rFonts w:ascii="Times New Roman" w:hAnsi="Times New Roman"/>
          <w:sz w:val="24"/>
          <w:szCs w:val="24"/>
        </w:rPr>
        <w:t xml:space="preserve"> (адресант) говорит (пишет) – </w:t>
      </w:r>
      <w:r w:rsidRPr="00D21389">
        <w:rPr>
          <w:rFonts w:ascii="Times New Roman" w:hAnsi="Times New Roman"/>
          <w:b/>
          <w:i/>
          <w:sz w:val="24"/>
          <w:szCs w:val="24"/>
        </w:rPr>
        <w:t>кому</w:t>
      </w:r>
      <w:r w:rsidRPr="00D21389">
        <w:rPr>
          <w:rFonts w:ascii="Times New Roman" w:hAnsi="Times New Roman"/>
          <w:sz w:val="24"/>
          <w:szCs w:val="24"/>
        </w:rPr>
        <w:t xml:space="preserve"> (адресат) – </w:t>
      </w:r>
      <w:r w:rsidRPr="00D21389">
        <w:rPr>
          <w:rFonts w:ascii="Times New Roman" w:hAnsi="Times New Roman"/>
          <w:b/>
          <w:i/>
          <w:sz w:val="24"/>
          <w:szCs w:val="24"/>
        </w:rPr>
        <w:t>что</w:t>
      </w:r>
      <w:r w:rsidRPr="00D21389">
        <w:rPr>
          <w:rFonts w:ascii="Times New Roman" w:hAnsi="Times New Roman"/>
          <w:sz w:val="24"/>
          <w:szCs w:val="24"/>
        </w:rPr>
        <w:t xml:space="preserve"> – </w:t>
      </w:r>
      <w:r w:rsidRPr="00D21389">
        <w:rPr>
          <w:rFonts w:ascii="Times New Roman" w:hAnsi="Times New Roman"/>
          <w:b/>
          <w:i/>
          <w:sz w:val="24"/>
          <w:szCs w:val="24"/>
        </w:rPr>
        <w:t>с</w:t>
      </w:r>
      <w:r w:rsidRPr="00D21389">
        <w:rPr>
          <w:rFonts w:ascii="Times New Roman" w:hAnsi="Times New Roman"/>
          <w:sz w:val="24"/>
          <w:szCs w:val="24"/>
        </w:rPr>
        <w:t xml:space="preserve"> </w:t>
      </w:r>
      <w:r w:rsidRPr="00D21389">
        <w:rPr>
          <w:rFonts w:ascii="Times New Roman" w:hAnsi="Times New Roman"/>
          <w:b/>
          <w:i/>
          <w:sz w:val="24"/>
          <w:szCs w:val="24"/>
        </w:rPr>
        <w:t>какой целью.</w:t>
      </w:r>
      <w:r w:rsidRPr="00D21389">
        <w:rPr>
          <w:rFonts w:ascii="Times New Roman" w:hAnsi="Times New Roman"/>
          <w:b/>
          <w:sz w:val="24"/>
          <w:szCs w:val="24"/>
        </w:rPr>
        <w:t xml:space="preserve"> </w:t>
      </w:r>
      <w:r w:rsidRPr="00D21389">
        <w:rPr>
          <w:rFonts w:ascii="Times New Roman" w:hAnsi="Times New Roman"/>
          <w:sz w:val="24"/>
          <w:szCs w:val="24"/>
        </w:rPr>
        <w:t>Речевые роли (в семье, школе и т.д.).</w:t>
      </w:r>
    </w:p>
    <w:p w:rsidR="00CD3528" w:rsidRPr="00D21389" w:rsidRDefault="00CD3528" w:rsidP="00CD3528">
      <w:pPr>
        <w:spacing w:line="240" w:lineRule="auto"/>
        <w:ind w:firstLine="510"/>
        <w:jc w:val="both"/>
        <w:rPr>
          <w:rFonts w:ascii="Times New Roman" w:hAnsi="Times New Roman"/>
          <w:sz w:val="24"/>
          <w:szCs w:val="24"/>
        </w:rPr>
      </w:pPr>
      <w:r w:rsidRPr="00D21389">
        <w:rPr>
          <w:rFonts w:ascii="Times New Roman" w:hAnsi="Times New Roman"/>
          <w:b/>
          <w:sz w:val="24"/>
          <w:szCs w:val="24"/>
        </w:rPr>
        <w:t xml:space="preserve">Виды общения. </w:t>
      </w:r>
      <w:r w:rsidRPr="00D21389">
        <w:rPr>
          <w:rFonts w:ascii="Times New Roman" w:hAnsi="Times New Roman"/>
          <w:sz w:val="24"/>
          <w:szCs w:val="24"/>
        </w:rPr>
        <w:t>Общение в быту (обыденное – повседневное); общение личное: один – один (два – три).</w:t>
      </w:r>
    </w:p>
    <w:p w:rsidR="00CD3528" w:rsidRPr="00D21389" w:rsidRDefault="00CD3528" w:rsidP="00CD3528">
      <w:pPr>
        <w:spacing w:line="240" w:lineRule="auto"/>
        <w:ind w:firstLine="510"/>
        <w:jc w:val="both"/>
        <w:rPr>
          <w:rFonts w:ascii="Times New Roman" w:hAnsi="Times New Roman"/>
          <w:sz w:val="24"/>
          <w:szCs w:val="24"/>
        </w:rPr>
      </w:pPr>
      <w:r w:rsidRPr="00D21389">
        <w:rPr>
          <w:rFonts w:ascii="Times New Roman" w:hAnsi="Times New Roman"/>
          <w:b/>
          <w:sz w:val="24"/>
          <w:szCs w:val="24"/>
        </w:rPr>
        <w:t xml:space="preserve">Речевая деятельность. </w:t>
      </w:r>
      <w:r w:rsidRPr="00D21389">
        <w:rPr>
          <w:rFonts w:ascii="Times New Roman" w:hAnsi="Times New Roman"/>
          <w:sz w:val="24"/>
          <w:szCs w:val="24"/>
        </w:rPr>
        <w:t xml:space="preserve">Четыре вида речевой деятельности. Говорить – слушать, их взаимосвязь. Писать – читать, их взаимосвязь. </w:t>
      </w:r>
    </w:p>
    <w:p w:rsidR="00CD3528" w:rsidRPr="00D21389" w:rsidRDefault="00CD3528" w:rsidP="00CD3528">
      <w:pPr>
        <w:spacing w:line="240" w:lineRule="auto"/>
        <w:ind w:firstLine="510"/>
        <w:jc w:val="both"/>
        <w:rPr>
          <w:rFonts w:ascii="Times New Roman" w:hAnsi="Times New Roman"/>
          <w:sz w:val="24"/>
          <w:szCs w:val="24"/>
        </w:rPr>
      </w:pPr>
      <w:r w:rsidRPr="00D21389">
        <w:rPr>
          <w:rFonts w:ascii="Times New Roman" w:hAnsi="Times New Roman"/>
          <w:b/>
          <w:sz w:val="24"/>
          <w:szCs w:val="24"/>
        </w:rPr>
        <w:t>Слушание.</w:t>
      </w:r>
      <w:r w:rsidRPr="00D21389">
        <w:rPr>
          <w:rFonts w:ascii="Times New Roman" w:hAnsi="Times New Roman"/>
          <w:sz w:val="24"/>
          <w:szCs w:val="24"/>
        </w:rPr>
        <w:t xml:space="preserve"> Приёмы слушания: фиксация темы (заголовка) высказывания и непонятных слов. </w:t>
      </w:r>
    </w:p>
    <w:p w:rsidR="00CD3528" w:rsidRPr="00D21389" w:rsidRDefault="00CD3528" w:rsidP="00CD3528">
      <w:pPr>
        <w:spacing w:line="240" w:lineRule="auto"/>
        <w:ind w:firstLine="510"/>
        <w:jc w:val="both"/>
        <w:rPr>
          <w:rFonts w:ascii="Times New Roman" w:hAnsi="Times New Roman"/>
          <w:sz w:val="24"/>
          <w:szCs w:val="24"/>
        </w:rPr>
      </w:pPr>
      <w:r w:rsidRPr="00D21389">
        <w:rPr>
          <w:rFonts w:ascii="Times New Roman" w:hAnsi="Times New Roman"/>
          <w:b/>
          <w:sz w:val="24"/>
          <w:szCs w:val="24"/>
        </w:rPr>
        <w:t>Говорение</w:t>
      </w:r>
      <w:r w:rsidRPr="00D21389">
        <w:rPr>
          <w:rFonts w:ascii="Times New Roman" w:hAnsi="Times New Roman"/>
          <w:sz w:val="24"/>
          <w:szCs w:val="24"/>
        </w:rPr>
        <w:t>. Основной тон, смысловое ударение, темп, громкость высказывания; их соответствие речевой задаче.</w:t>
      </w:r>
    </w:p>
    <w:p w:rsidR="00CD3528" w:rsidRPr="00D21389" w:rsidRDefault="00CD3528" w:rsidP="00CD3528">
      <w:pPr>
        <w:spacing w:line="240" w:lineRule="auto"/>
        <w:ind w:firstLine="510"/>
        <w:jc w:val="both"/>
        <w:rPr>
          <w:rFonts w:ascii="Times New Roman" w:hAnsi="Times New Roman"/>
          <w:sz w:val="24"/>
          <w:szCs w:val="24"/>
        </w:rPr>
      </w:pPr>
      <w:r w:rsidRPr="00D21389">
        <w:rPr>
          <w:rFonts w:ascii="Times New Roman" w:hAnsi="Times New Roman"/>
          <w:b/>
          <w:sz w:val="24"/>
          <w:szCs w:val="24"/>
        </w:rPr>
        <w:t xml:space="preserve">Чтение. </w:t>
      </w:r>
      <w:r w:rsidRPr="00D21389">
        <w:rPr>
          <w:rFonts w:ascii="Times New Roman" w:hAnsi="Times New Roman"/>
          <w:sz w:val="24"/>
          <w:szCs w:val="24"/>
        </w:rPr>
        <w:t>Изучающее чтение. Приёмы чтения учебного текста: постановка вопроса к заголовку и от заголовка, выделение ключевых слов (в связи с пересказом).</w:t>
      </w:r>
    </w:p>
    <w:p w:rsidR="00CD3528" w:rsidRPr="00D21389" w:rsidRDefault="00CD3528" w:rsidP="00CD3528">
      <w:pPr>
        <w:spacing w:line="240" w:lineRule="auto"/>
        <w:ind w:firstLine="510"/>
        <w:jc w:val="both"/>
        <w:rPr>
          <w:rFonts w:ascii="Times New Roman" w:hAnsi="Times New Roman"/>
          <w:sz w:val="24"/>
          <w:szCs w:val="24"/>
        </w:rPr>
      </w:pPr>
      <w:r w:rsidRPr="00D21389">
        <w:rPr>
          <w:rFonts w:ascii="Times New Roman" w:hAnsi="Times New Roman"/>
          <w:b/>
          <w:sz w:val="24"/>
          <w:szCs w:val="24"/>
        </w:rPr>
        <w:lastRenderedPageBreak/>
        <w:t>Письменная речь.</w:t>
      </w:r>
      <w:r w:rsidRPr="00D21389">
        <w:rPr>
          <w:rFonts w:ascii="Times New Roman" w:hAnsi="Times New Roman"/>
          <w:sz w:val="24"/>
          <w:szCs w:val="24"/>
        </w:rPr>
        <w:t xml:space="preserve"> Способы правки текста. Вычеркивание ненужного (лишнего), замена слов (словосочетаний и т.д.), вставка необходимого и т.д.</w:t>
      </w:r>
    </w:p>
    <w:p w:rsidR="00CD3528" w:rsidRPr="00D21389" w:rsidRDefault="00CD3528" w:rsidP="00CD3528">
      <w:pPr>
        <w:spacing w:line="240" w:lineRule="auto"/>
        <w:ind w:firstLine="510"/>
        <w:jc w:val="both"/>
        <w:rPr>
          <w:rFonts w:ascii="Times New Roman" w:hAnsi="Times New Roman"/>
          <w:sz w:val="24"/>
          <w:szCs w:val="24"/>
        </w:rPr>
      </w:pPr>
      <w:r w:rsidRPr="00D21389">
        <w:rPr>
          <w:rFonts w:ascii="Times New Roman" w:hAnsi="Times New Roman"/>
          <w:b/>
          <w:sz w:val="24"/>
          <w:szCs w:val="24"/>
        </w:rPr>
        <w:t xml:space="preserve">Правильная и хорошая эффективная речь. </w:t>
      </w:r>
      <w:r w:rsidRPr="00D21389">
        <w:rPr>
          <w:rFonts w:ascii="Times New Roman" w:hAnsi="Times New Roman"/>
          <w:sz w:val="24"/>
          <w:szCs w:val="24"/>
        </w:rPr>
        <w:t>Речь правильная и неправильная (с нарушением норм литературного языка). Речь хорошая (успешная, эффективная).</w:t>
      </w:r>
    </w:p>
    <w:p w:rsidR="00CD3528" w:rsidRPr="00D21389" w:rsidRDefault="00CD3528" w:rsidP="00CD3528">
      <w:pPr>
        <w:spacing w:line="240" w:lineRule="auto"/>
        <w:ind w:firstLine="510"/>
        <w:jc w:val="both"/>
        <w:rPr>
          <w:rFonts w:ascii="Times New Roman" w:hAnsi="Times New Roman"/>
          <w:sz w:val="24"/>
          <w:szCs w:val="24"/>
        </w:rPr>
      </w:pPr>
      <w:r w:rsidRPr="00D21389">
        <w:rPr>
          <w:rFonts w:ascii="Times New Roman" w:hAnsi="Times New Roman"/>
          <w:b/>
          <w:sz w:val="24"/>
          <w:szCs w:val="24"/>
        </w:rPr>
        <w:t xml:space="preserve">ТЕКСТ. РЕЧЕВЫЕ ЖАНРЫ. </w:t>
      </w:r>
      <w:r w:rsidRPr="00D21389">
        <w:rPr>
          <w:rFonts w:ascii="Times New Roman" w:hAnsi="Times New Roman"/>
          <w:sz w:val="24"/>
          <w:szCs w:val="24"/>
        </w:rPr>
        <w:t>Тематическое единство как признак текста. Типы заголовков. Основная мысль текста. Структурно-смысловые части в разных текстах.</w:t>
      </w:r>
    </w:p>
    <w:p w:rsidR="00CD3528" w:rsidRPr="00D21389" w:rsidRDefault="00CD3528" w:rsidP="00CD3528">
      <w:pPr>
        <w:spacing w:line="240" w:lineRule="auto"/>
        <w:ind w:firstLine="510"/>
        <w:jc w:val="both"/>
        <w:rPr>
          <w:rFonts w:ascii="Times New Roman" w:hAnsi="Times New Roman"/>
          <w:b/>
          <w:sz w:val="24"/>
          <w:szCs w:val="24"/>
        </w:rPr>
      </w:pPr>
      <w:r w:rsidRPr="00D21389">
        <w:rPr>
          <w:rFonts w:ascii="Times New Roman" w:hAnsi="Times New Roman"/>
          <w:b/>
          <w:sz w:val="24"/>
          <w:szCs w:val="24"/>
        </w:rPr>
        <w:t>Типы текстов.</w:t>
      </w:r>
    </w:p>
    <w:p w:rsidR="00CD3528" w:rsidRPr="00D21389" w:rsidRDefault="00CD3528" w:rsidP="00CD3528">
      <w:pPr>
        <w:spacing w:line="240" w:lineRule="auto"/>
        <w:ind w:firstLine="510"/>
        <w:jc w:val="both"/>
        <w:rPr>
          <w:rFonts w:ascii="Times New Roman" w:hAnsi="Times New Roman"/>
          <w:sz w:val="24"/>
          <w:szCs w:val="24"/>
        </w:rPr>
      </w:pPr>
      <w:r w:rsidRPr="00D21389">
        <w:rPr>
          <w:rFonts w:ascii="Times New Roman" w:hAnsi="Times New Roman"/>
          <w:b/>
          <w:sz w:val="24"/>
          <w:szCs w:val="24"/>
        </w:rPr>
        <w:t>Рассуждения</w:t>
      </w:r>
      <w:r w:rsidRPr="00D21389">
        <w:rPr>
          <w:rFonts w:ascii="Times New Roman" w:hAnsi="Times New Roman"/>
          <w:sz w:val="24"/>
          <w:szCs w:val="24"/>
        </w:rPr>
        <w:t xml:space="preserve"> с целью объяснения или доказательства. Основная мысль (тезис) в рассуждении. Смысловые части рассуждения. Пример и правило в рассуждении.</w:t>
      </w:r>
    </w:p>
    <w:p w:rsidR="00CD3528" w:rsidRPr="00D21389" w:rsidRDefault="00CD3528" w:rsidP="00CD3528">
      <w:pPr>
        <w:spacing w:line="240" w:lineRule="auto"/>
        <w:ind w:firstLine="510"/>
        <w:jc w:val="both"/>
        <w:rPr>
          <w:rFonts w:ascii="Times New Roman" w:hAnsi="Times New Roman"/>
          <w:sz w:val="24"/>
          <w:szCs w:val="24"/>
        </w:rPr>
      </w:pPr>
      <w:r w:rsidRPr="00D21389">
        <w:rPr>
          <w:rFonts w:ascii="Times New Roman" w:hAnsi="Times New Roman"/>
          <w:b/>
          <w:sz w:val="24"/>
          <w:szCs w:val="24"/>
        </w:rPr>
        <w:t>Описание</w:t>
      </w:r>
      <w:r w:rsidRPr="00D21389">
        <w:rPr>
          <w:rFonts w:ascii="Times New Roman" w:hAnsi="Times New Roman"/>
          <w:sz w:val="24"/>
          <w:szCs w:val="24"/>
        </w:rPr>
        <w:t xml:space="preserve"> в учебной речи, его цель, основные части. Описание в объявлении. Описание-загадка.</w:t>
      </w:r>
    </w:p>
    <w:p w:rsidR="00CD3528" w:rsidRPr="00D21389" w:rsidRDefault="00CD3528" w:rsidP="00CD3528">
      <w:pPr>
        <w:spacing w:line="240" w:lineRule="auto"/>
        <w:ind w:firstLine="510"/>
        <w:jc w:val="both"/>
        <w:rPr>
          <w:rFonts w:ascii="Times New Roman" w:hAnsi="Times New Roman"/>
          <w:sz w:val="24"/>
          <w:szCs w:val="24"/>
        </w:rPr>
      </w:pPr>
      <w:r w:rsidRPr="00D21389">
        <w:rPr>
          <w:rFonts w:ascii="Times New Roman" w:hAnsi="Times New Roman"/>
          <w:b/>
          <w:sz w:val="24"/>
          <w:szCs w:val="24"/>
        </w:rPr>
        <w:t>Невыдуманный рассказ</w:t>
      </w:r>
      <w:r w:rsidRPr="00D21389">
        <w:rPr>
          <w:rFonts w:ascii="Times New Roman" w:hAnsi="Times New Roman"/>
          <w:sz w:val="24"/>
          <w:szCs w:val="24"/>
        </w:rPr>
        <w:t xml:space="preserve"> (о себе).</w:t>
      </w:r>
    </w:p>
    <w:p w:rsidR="00CD3528" w:rsidRPr="00D21389" w:rsidRDefault="00CD3528" w:rsidP="00CD3528">
      <w:pPr>
        <w:spacing w:line="240" w:lineRule="auto"/>
        <w:ind w:firstLine="510"/>
        <w:jc w:val="both"/>
        <w:rPr>
          <w:rFonts w:ascii="Times New Roman" w:hAnsi="Times New Roman"/>
          <w:b/>
          <w:sz w:val="24"/>
          <w:szCs w:val="24"/>
        </w:rPr>
      </w:pPr>
      <w:r w:rsidRPr="00D21389">
        <w:rPr>
          <w:rFonts w:ascii="Times New Roman" w:hAnsi="Times New Roman"/>
          <w:b/>
          <w:sz w:val="24"/>
          <w:szCs w:val="24"/>
        </w:rPr>
        <w:t>Вторичные тексты.</w:t>
      </w:r>
    </w:p>
    <w:p w:rsidR="00CD3528" w:rsidRPr="00D21389" w:rsidRDefault="00CD3528" w:rsidP="00CD3528">
      <w:pPr>
        <w:spacing w:line="240" w:lineRule="auto"/>
        <w:ind w:firstLine="510"/>
        <w:jc w:val="both"/>
        <w:rPr>
          <w:rFonts w:ascii="Times New Roman" w:hAnsi="Times New Roman"/>
          <w:sz w:val="24"/>
          <w:szCs w:val="24"/>
        </w:rPr>
      </w:pPr>
      <w:r w:rsidRPr="00D21389">
        <w:rPr>
          <w:rFonts w:ascii="Times New Roman" w:hAnsi="Times New Roman"/>
          <w:sz w:val="24"/>
          <w:szCs w:val="24"/>
        </w:rPr>
        <w:t>Понятие о пересказе. Подробный пересказ (устный). Краткий пересказ (устный). Способы сжатия текста. Отзыв-отклик (экспромт) о книге, фильме, телепередаче.</w:t>
      </w:r>
    </w:p>
    <w:p w:rsidR="00CD3528" w:rsidRPr="00D21389" w:rsidRDefault="00CD3528" w:rsidP="00CD3528">
      <w:pPr>
        <w:spacing w:line="240" w:lineRule="auto"/>
        <w:ind w:firstLine="510"/>
        <w:jc w:val="both"/>
        <w:rPr>
          <w:rFonts w:ascii="Times New Roman" w:hAnsi="Times New Roman"/>
          <w:sz w:val="24"/>
          <w:szCs w:val="24"/>
        </w:rPr>
      </w:pPr>
      <w:r w:rsidRPr="00D21389">
        <w:rPr>
          <w:rFonts w:ascii="Times New Roman" w:hAnsi="Times New Roman"/>
          <w:b/>
          <w:sz w:val="24"/>
          <w:szCs w:val="24"/>
        </w:rPr>
        <w:t xml:space="preserve">Речевой этикет. </w:t>
      </w:r>
      <w:r w:rsidRPr="00D21389">
        <w:rPr>
          <w:rFonts w:ascii="Times New Roman" w:hAnsi="Times New Roman"/>
          <w:sz w:val="24"/>
          <w:szCs w:val="24"/>
        </w:rPr>
        <w:t>Способы выражения вежливой речи. Этикетные средства в устной и письменной речи.</w:t>
      </w:r>
    </w:p>
    <w:p w:rsidR="00CD3528" w:rsidRPr="00D21389" w:rsidRDefault="00CD3528" w:rsidP="00CD3528">
      <w:pPr>
        <w:spacing w:line="240" w:lineRule="auto"/>
        <w:ind w:firstLine="510"/>
        <w:jc w:val="both"/>
        <w:rPr>
          <w:rFonts w:ascii="Times New Roman" w:hAnsi="Times New Roman"/>
          <w:sz w:val="24"/>
          <w:szCs w:val="24"/>
        </w:rPr>
      </w:pPr>
      <w:r w:rsidRPr="00D21389">
        <w:rPr>
          <w:rFonts w:ascii="Times New Roman" w:hAnsi="Times New Roman"/>
          <w:b/>
          <w:sz w:val="24"/>
          <w:szCs w:val="24"/>
        </w:rPr>
        <w:t xml:space="preserve">Этикетные речевые жанры. </w:t>
      </w:r>
      <w:r w:rsidRPr="00D21389">
        <w:rPr>
          <w:rFonts w:ascii="Times New Roman" w:hAnsi="Times New Roman"/>
          <w:sz w:val="24"/>
          <w:szCs w:val="24"/>
        </w:rPr>
        <w:t>Просьба. Скрытая просьба. Приглашение. Согласие. Вежливый отказ.</w:t>
      </w:r>
    </w:p>
    <w:p w:rsidR="00CD3528" w:rsidRPr="00D21389" w:rsidRDefault="00CD3528" w:rsidP="00CD3528">
      <w:pPr>
        <w:spacing w:line="240" w:lineRule="auto"/>
        <w:ind w:firstLine="510"/>
        <w:jc w:val="both"/>
        <w:rPr>
          <w:rFonts w:ascii="Times New Roman" w:hAnsi="Times New Roman"/>
          <w:sz w:val="24"/>
          <w:szCs w:val="24"/>
        </w:rPr>
      </w:pPr>
    </w:p>
    <w:p w:rsidR="009E5DD2" w:rsidRDefault="009E5DD2" w:rsidP="00CD3528">
      <w:pPr>
        <w:spacing w:after="0" w:line="240" w:lineRule="auto"/>
        <w:rPr>
          <w:b/>
          <w:sz w:val="24"/>
          <w:szCs w:val="24"/>
        </w:rPr>
      </w:pPr>
    </w:p>
    <w:p w:rsidR="009E5DD2" w:rsidRDefault="009E5DD2" w:rsidP="009E5DD2">
      <w:pPr>
        <w:pStyle w:val="3"/>
        <w:spacing w:before="0"/>
        <w:ind w:firstLine="510"/>
        <w:jc w:val="both"/>
        <w:rPr>
          <w:b w:val="0"/>
          <w:sz w:val="24"/>
          <w:szCs w:val="24"/>
        </w:rPr>
      </w:pPr>
    </w:p>
    <w:p w:rsidR="009E5DD2" w:rsidRDefault="009E5DD2" w:rsidP="009E5DD2">
      <w:pPr>
        <w:pStyle w:val="3"/>
        <w:spacing w:before="0"/>
        <w:ind w:firstLine="510"/>
        <w:jc w:val="both"/>
        <w:rPr>
          <w:b w:val="0"/>
          <w:sz w:val="24"/>
          <w:szCs w:val="24"/>
        </w:rPr>
      </w:pPr>
    </w:p>
    <w:p w:rsidR="001E6B6B" w:rsidRPr="00CC7F0B" w:rsidRDefault="001E6B6B" w:rsidP="00905B00">
      <w:pPr>
        <w:rPr>
          <w:rFonts w:ascii="Times New Roman" w:hAnsi="Times New Roman"/>
        </w:rPr>
      </w:pPr>
    </w:p>
    <w:p w:rsidR="001E6B6B" w:rsidRPr="00CC7F0B" w:rsidRDefault="001E6B6B" w:rsidP="00905B00">
      <w:pPr>
        <w:rPr>
          <w:rFonts w:ascii="Times New Roman" w:hAnsi="Times New Roman"/>
        </w:rPr>
      </w:pPr>
    </w:p>
    <w:p w:rsidR="001E6B6B" w:rsidRPr="00905B00" w:rsidRDefault="001E6B6B" w:rsidP="00905B00">
      <w:pPr>
        <w:jc w:val="center"/>
        <w:rPr>
          <w:sz w:val="32"/>
          <w:szCs w:val="32"/>
        </w:rPr>
      </w:pPr>
    </w:p>
    <w:p w:rsidR="009E5DD2" w:rsidRDefault="009E5DD2" w:rsidP="009E5DD2">
      <w:pPr>
        <w:pStyle w:val="3"/>
        <w:spacing w:before="0"/>
        <w:ind w:firstLine="510"/>
        <w:jc w:val="both"/>
        <w:rPr>
          <w:b w:val="0"/>
          <w:sz w:val="24"/>
          <w:szCs w:val="24"/>
        </w:rPr>
      </w:pPr>
    </w:p>
    <w:p w:rsidR="009E5DD2" w:rsidRDefault="009E5DD2" w:rsidP="009E5DD2">
      <w:pPr>
        <w:pStyle w:val="3"/>
        <w:spacing w:before="0"/>
        <w:ind w:firstLine="510"/>
        <w:jc w:val="both"/>
        <w:rPr>
          <w:b w:val="0"/>
          <w:sz w:val="24"/>
          <w:szCs w:val="24"/>
        </w:rPr>
      </w:pPr>
    </w:p>
    <w:p w:rsidR="009E5DD2" w:rsidRDefault="009E5DD2" w:rsidP="009E5DD2">
      <w:pPr>
        <w:pStyle w:val="3"/>
        <w:spacing w:before="0"/>
        <w:ind w:firstLine="510"/>
        <w:jc w:val="both"/>
        <w:rPr>
          <w:b w:val="0"/>
          <w:sz w:val="24"/>
          <w:szCs w:val="24"/>
        </w:rPr>
      </w:pPr>
    </w:p>
    <w:p w:rsidR="009E5DD2" w:rsidRDefault="009E5DD2" w:rsidP="009E5DD2">
      <w:pPr>
        <w:pStyle w:val="3"/>
        <w:spacing w:before="0"/>
        <w:ind w:firstLine="510"/>
        <w:jc w:val="both"/>
        <w:rPr>
          <w:b w:val="0"/>
          <w:sz w:val="24"/>
          <w:szCs w:val="24"/>
        </w:rPr>
      </w:pPr>
    </w:p>
    <w:p w:rsidR="009E5DD2" w:rsidRDefault="009E5DD2" w:rsidP="009E5DD2">
      <w:pPr>
        <w:pStyle w:val="3"/>
        <w:ind w:firstLine="709"/>
        <w:jc w:val="left"/>
      </w:pPr>
    </w:p>
    <w:p w:rsidR="009E5DD2" w:rsidRDefault="009E5DD2" w:rsidP="004378B4">
      <w:pPr>
        <w:pStyle w:val="3"/>
        <w:ind w:firstLine="709"/>
      </w:pPr>
    </w:p>
    <w:p w:rsidR="00D21389" w:rsidRDefault="00D21389" w:rsidP="00CD3528">
      <w:pPr>
        <w:pStyle w:val="3"/>
        <w:jc w:val="left"/>
      </w:pPr>
    </w:p>
    <w:p w:rsidR="00CD3528" w:rsidRDefault="00CD3528" w:rsidP="00CD3528">
      <w:pPr>
        <w:pStyle w:val="3"/>
        <w:jc w:val="left"/>
      </w:pPr>
    </w:p>
    <w:p w:rsidR="001E6B6B" w:rsidRDefault="001E6B6B" w:rsidP="007B66CA">
      <w:pPr>
        <w:pStyle w:val="3"/>
        <w:ind w:firstLine="709"/>
      </w:pPr>
      <w:r>
        <w:rPr>
          <w:lang w:val="en-US"/>
        </w:rPr>
        <w:lastRenderedPageBreak/>
        <w:t>VII</w:t>
      </w:r>
      <w:r>
        <w:t>. Тематическое планирование и основные виды деятельности учащихся.</w:t>
      </w:r>
    </w:p>
    <w:p w:rsidR="001E6B6B" w:rsidRDefault="001E6B6B" w:rsidP="007B66CA">
      <w:pPr>
        <w:spacing w:line="240" w:lineRule="auto"/>
        <w:jc w:val="center"/>
        <w:rPr>
          <w:b/>
          <w:sz w:val="24"/>
        </w:rPr>
      </w:pPr>
    </w:p>
    <w:p w:rsidR="001E6B6B" w:rsidRPr="00D21389" w:rsidRDefault="001E6B6B" w:rsidP="000002E2">
      <w:pPr>
        <w:spacing w:line="240" w:lineRule="auto"/>
        <w:jc w:val="center"/>
        <w:rPr>
          <w:rFonts w:ascii="Times New Roman" w:hAnsi="Times New Roman"/>
          <w:b/>
          <w:sz w:val="24"/>
          <w:szCs w:val="24"/>
        </w:rPr>
      </w:pPr>
      <w:r w:rsidRPr="00D21389">
        <w:rPr>
          <w:rFonts w:ascii="Times New Roman" w:hAnsi="Times New Roman"/>
          <w:b/>
          <w:sz w:val="28"/>
          <w:szCs w:val="28"/>
        </w:rPr>
        <w:t>2 Класс – 34 ч.</w:t>
      </w:r>
      <w:r w:rsidRPr="00D21389">
        <w:rPr>
          <w:rFonts w:ascii="Times New Roman" w:hAnsi="Times New Roman"/>
          <w:b/>
          <w:sz w:val="24"/>
          <w:szCs w:val="24"/>
        </w:rPr>
        <w:t xml:space="preserve"> </w:t>
      </w:r>
    </w:p>
    <w:tbl>
      <w:tblPr>
        <w:tblW w:w="10312" w:type="dxa"/>
        <w:tblInd w:w="-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400"/>
        <w:gridCol w:w="75"/>
        <w:gridCol w:w="1125"/>
        <w:gridCol w:w="6712"/>
      </w:tblGrid>
      <w:tr w:rsidR="001E6B6B" w:rsidRPr="00D21389" w:rsidTr="000002E2">
        <w:trPr>
          <w:trHeight w:val="465"/>
        </w:trPr>
        <w:tc>
          <w:tcPr>
            <w:tcW w:w="2475" w:type="dxa"/>
            <w:gridSpan w:val="2"/>
          </w:tcPr>
          <w:p w:rsidR="001E6B6B" w:rsidRPr="00D21389" w:rsidRDefault="001E6B6B" w:rsidP="00E04661">
            <w:pPr>
              <w:spacing w:line="240" w:lineRule="auto"/>
              <w:jc w:val="center"/>
              <w:rPr>
                <w:rFonts w:ascii="Times New Roman" w:hAnsi="Times New Roman"/>
                <w:b/>
                <w:sz w:val="20"/>
              </w:rPr>
            </w:pPr>
            <w:r w:rsidRPr="00D21389">
              <w:rPr>
                <w:rFonts w:ascii="Times New Roman" w:hAnsi="Times New Roman"/>
                <w:b/>
                <w:sz w:val="20"/>
              </w:rPr>
              <w:t>Тема урока</w:t>
            </w:r>
          </w:p>
        </w:tc>
        <w:tc>
          <w:tcPr>
            <w:tcW w:w="1125" w:type="dxa"/>
          </w:tcPr>
          <w:p w:rsidR="001E6B6B" w:rsidRPr="00D21389" w:rsidRDefault="001E6B6B" w:rsidP="00E04661">
            <w:pPr>
              <w:spacing w:line="240" w:lineRule="auto"/>
              <w:rPr>
                <w:rFonts w:ascii="Times New Roman" w:hAnsi="Times New Roman"/>
                <w:b/>
                <w:sz w:val="20"/>
              </w:rPr>
            </w:pPr>
            <w:r w:rsidRPr="00D21389">
              <w:rPr>
                <w:rFonts w:ascii="Times New Roman" w:hAnsi="Times New Roman"/>
                <w:b/>
                <w:sz w:val="20"/>
              </w:rPr>
              <w:t xml:space="preserve">Дата </w:t>
            </w:r>
          </w:p>
        </w:tc>
        <w:tc>
          <w:tcPr>
            <w:tcW w:w="6712" w:type="dxa"/>
          </w:tcPr>
          <w:p w:rsidR="001E6B6B" w:rsidRPr="00D21389" w:rsidRDefault="001E6B6B" w:rsidP="00E04661">
            <w:pPr>
              <w:spacing w:line="240" w:lineRule="auto"/>
              <w:jc w:val="center"/>
              <w:rPr>
                <w:rFonts w:ascii="Times New Roman" w:hAnsi="Times New Roman"/>
                <w:b/>
                <w:sz w:val="20"/>
              </w:rPr>
            </w:pPr>
            <w:r w:rsidRPr="00D21389">
              <w:rPr>
                <w:rFonts w:ascii="Times New Roman" w:hAnsi="Times New Roman"/>
                <w:b/>
                <w:sz w:val="20"/>
              </w:rPr>
              <w:t>Основные виды учебной деятельности учащихся: (Н) – на необходимом уровне, (П) – на программном уровне</w:t>
            </w:r>
          </w:p>
        </w:tc>
      </w:tr>
      <w:tr w:rsidR="001E6B6B" w:rsidRPr="00D21389" w:rsidTr="000002E2">
        <w:trPr>
          <w:trHeight w:val="194"/>
        </w:trPr>
        <w:tc>
          <w:tcPr>
            <w:tcW w:w="10312" w:type="dxa"/>
            <w:gridSpan w:val="4"/>
          </w:tcPr>
          <w:p w:rsidR="001E6B6B" w:rsidRPr="00D21389" w:rsidRDefault="001E6B6B" w:rsidP="00E04661">
            <w:pPr>
              <w:spacing w:line="240" w:lineRule="auto"/>
              <w:jc w:val="center"/>
              <w:rPr>
                <w:rFonts w:ascii="Times New Roman" w:hAnsi="Times New Roman"/>
                <w:b/>
                <w:sz w:val="24"/>
                <w:szCs w:val="24"/>
              </w:rPr>
            </w:pPr>
            <w:r w:rsidRPr="00D21389">
              <w:rPr>
                <w:rFonts w:ascii="Times New Roman" w:hAnsi="Times New Roman"/>
                <w:b/>
                <w:sz w:val="24"/>
                <w:szCs w:val="24"/>
              </w:rPr>
              <w:t>ОБЩЕНИЕ (</w:t>
            </w:r>
            <w:r w:rsidRPr="00D21389">
              <w:rPr>
                <w:rFonts w:ascii="Times New Roman" w:hAnsi="Times New Roman"/>
                <w:b/>
                <w:sz w:val="24"/>
                <w:szCs w:val="24"/>
                <w:lang w:val="en-US"/>
              </w:rPr>
              <w:t>I</w:t>
            </w:r>
            <w:r w:rsidRPr="00D21389">
              <w:rPr>
                <w:rFonts w:ascii="Times New Roman" w:hAnsi="Times New Roman"/>
                <w:b/>
                <w:sz w:val="24"/>
                <w:szCs w:val="24"/>
              </w:rPr>
              <w:t xml:space="preserve"> часть – 17 часов) – 1 ч.</w:t>
            </w:r>
          </w:p>
        </w:tc>
      </w:tr>
      <w:tr w:rsidR="001E6B6B" w:rsidRPr="00D21389" w:rsidTr="000002E2">
        <w:trPr>
          <w:trHeight w:val="574"/>
        </w:trPr>
        <w:tc>
          <w:tcPr>
            <w:tcW w:w="2475" w:type="dxa"/>
            <w:gridSpan w:val="2"/>
          </w:tcPr>
          <w:p w:rsidR="001E6B6B" w:rsidRPr="00D21389" w:rsidRDefault="001E6B6B" w:rsidP="00E04661">
            <w:pPr>
              <w:spacing w:line="240" w:lineRule="auto"/>
              <w:rPr>
                <w:rFonts w:ascii="Times New Roman" w:hAnsi="Times New Roman"/>
                <w:sz w:val="20"/>
              </w:rPr>
            </w:pPr>
            <w:r w:rsidRPr="00D21389">
              <w:rPr>
                <w:rFonts w:ascii="Times New Roman" w:hAnsi="Times New Roman"/>
                <w:sz w:val="20"/>
              </w:rPr>
              <w:t>- Проверь себя. (Повторение</w:t>
            </w: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rPr>
              <w:t>изученного в 1-м классе.)</w:t>
            </w:r>
          </w:p>
          <w:p w:rsidR="001E6B6B" w:rsidRPr="00D21389" w:rsidRDefault="001E6B6B" w:rsidP="00E04661">
            <w:pPr>
              <w:spacing w:line="240" w:lineRule="auto"/>
              <w:rPr>
                <w:rFonts w:ascii="Times New Roman" w:hAnsi="Times New Roman"/>
                <w:sz w:val="20"/>
              </w:rPr>
            </w:pPr>
          </w:p>
        </w:tc>
        <w:tc>
          <w:tcPr>
            <w:tcW w:w="1125" w:type="dxa"/>
          </w:tcPr>
          <w:p w:rsidR="001E6B6B" w:rsidRPr="00D21389" w:rsidRDefault="00D21389" w:rsidP="00FA1C99">
            <w:pPr>
              <w:jc w:val="center"/>
              <w:rPr>
                <w:rFonts w:ascii="Times New Roman" w:hAnsi="Times New Roman"/>
                <w:b/>
                <w:sz w:val="20"/>
                <w:szCs w:val="20"/>
              </w:rPr>
            </w:pPr>
            <w:r>
              <w:rPr>
                <w:rFonts w:ascii="Times New Roman" w:hAnsi="Times New Roman"/>
                <w:b/>
                <w:sz w:val="20"/>
                <w:szCs w:val="20"/>
              </w:rPr>
              <w:t>1.09-6</w:t>
            </w:r>
            <w:r w:rsidR="001E6B6B" w:rsidRPr="00D21389">
              <w:rPr>
                <w:rFonts w:ascii="Times New Roman" w:hAnsi="Times New Roman"/>
                <w:b/>
                <w:sz w:val="20"/>
                <w:szCs w:val="20"/>
              </w:rPr>
              <w:t>.09</w:t>
            </w:r>
          </w:p>
        </w:tc>
        <w:tc>
          <w:tcPr>
            <w:tcW w:w="6712" w:type="dxa"/>
          </w:tcPr>
          <w:p w:rsidR="001E6B6B" w:rsidRPr="00D21389" w:rsidRDefault="001E6B6B" w:rsidP="00E04661">
            <w:pPr>
              <w:spacing w:line="240" w:lineRule="auto"/>
              <w:rPr>
                <w:rFonts w:ascii="Times New Roman" w:hAnsi="Times New Roman"/>
                <w:sz w:val="20"/>
                <w:szCs w:val="24"/>
              </w:rPr>
            </w:pPr>
            <w:r w:rsidRPr="00D21389">
              <w:rPr>
                <w:rFonts w:ascii="Times New Roman" w:hAnsi="Times New Roman"/>
                <w:sz w:val="20"/>
                <w:szCs w:val="24"/>
                <w:u w:val="single"/>
              </w:rPr>
              <w:t>Приводить примеры</w:t>
            </w:r>
            <w:r w:rsidRPr="00D21389">
              <w:rPr>
                <w:rFonts w:ascii="Times New Roman" w:hAnsi="Times New Roman"/>
                <w:sz w:val="20"/>
                <w:szCs w:val="24"/>
              </w:rPr>
              <w:t xml:space="preserve"> важности общения в жизни людей (Н).</w:t>
            </w:r>
          </w:p>
          <w:p w:rsidR="001E6B6B" w:rsidRPr="00D21389" w:rsidRDefault="001E6B6B" w:rsidP="00E04661">
            <w:pPr>
              <w:spacing w:line="240" w:lineRule="auto"/>
              <w:rPr>
                <w:rFonts w:ascii="Times New Roman" w:hAnsi="Times New Roman"/>
                <w:sz w:val="20"/>
                <w:szCs w:val="24"/>
              </w:rPr>
            </w:pPr>
            <w:r w:rsidRPr="00D21389">
              <w:rPr>
                <w:rFonts w:ascii="Times New Roman" w:hAnsi="Times New Roman"/>
                <w:sz w:val="20"/>
                <w:szCs w:val="24"/>
                <w:u w:val="single"/>
              </w:rPr>
              <w:t>Разыгрывать</w:t>
            </w:r>
            <w:r w:rsidRPr="00D21389">
              <w:rPr>
                <w:rFonts w:ascii="Times New Roman" w:hAnsi="Times New Roman"/>
                <w:sz w:val="20"/>
                <w:szCs w:val="24"/>
              </w:rPr>
              <w:t xml:space="preserve"> этикетные диалоги приветствия, прощания, благодарности, извинения (П).</w:t>
            </w:r>
          </w:p>
          <w:p w:rsidR="001E6B6B" w:rsidRPr="00D21389" w:rsidRDefault="001E6B6B" w:rsidP="00E04661">
            <w:pPr>
              <w:spacing w:line="240" w:lineRule="auto"/>
              <w:rPr>
                <w:rFonts w:ascii="Times New Roman" w:hAnsi="Times New Roman"/>
                <w:i/>
                <w:sz w:val="20"/>
              </w:rPr>
            </w:pPr>
          </w:p>
        </w:tc>
      </w:tr>
      <w:tr w:rsidR="001E6B6B" w:rsidRPr="00D21389" w:rsidTr="000002E2">
        <w:trPr>
          <w:trHeight w:val="344"/>
        </w:trPr>
        <w:tc>
          <w:tcPr>
            <w:tcW w:w="10312" w:type="dxa"/>
            <w:gridSpan w:val="4"/>
          </w:tcPr>
          <w:p w:rsidR="001E6B6B" w:rsidRPr="00D21389" w:rsidRDefault="001E6B6B" w:rsidP="00E04661">
            <w:pPr>
              <w:spacing w:line="240" w:lineRule="auto"/>
              <w:jc w:val="center"/>
              <w:rPr>
                <w:rFonts w:ascii="Times New Roman" w:hAnsi="Times New Roman"/>
                <w:sz w:val="20"/>
              </w:rPr>
            </w:pPr>
            <w:r w:rsidRPr="00D21389">
              <w:rPr>
                <w:rFonts w:ascii="Times New Roman" w:hAnsi="Times New Roman"/>
                <w:b/>
                <w:sz w:val="20"/>
              </w:rPr>
              <w:t>ЧЕМУ УЧИТ РИТОРИКА</w:t>
            </w:r>
            <w:r w:rsidRPr="00D21389">
              <w:rPr>
                <w:rFonts w:ascii="Times New Roman" w:hAnsi="Times New Roman"/>
                <w:b/>
                <w:sz w:val="20"/>
                <w:lang w:val="en-US"/>
              </w:rPr>
              <w:t xml:space="preserve">- </w:t>
            </w:r>
            <w:r w:rsidRPr="00D21389">
              <w:rPr>
                <w:rFonts w:ascii="Times New Roman" w:hAnsi="Times New Roman"/>
                <w:b/>
                <w:sz w:val="20"/>
              </w:rPr>
              <w:t>3 ч.</w:t>
            </w:r>
          </w:p>
        </w:tc>
      </w:tr>
      <w:tr w:rsidR="001E6B6B" w:rsidRPr="00D21389" w:rsidTr="000002E2">
        <w:trPr>
          <w:trHeight w:val="962"/>
        </w:trPr>
        <w:tc>
          <w:tcPr>
            <w:tcW w:w="2475" w:type="dxa"/>
            <w:gridSpan w:val="2"/>
          </w:tcPr>
          <w:p w:rsidR="001E6B6B" w:rsidRPr="00D21389" w:rsidRDefault="001E6B6B" w:rsidP="00E04661">
            <w:pPr>
              <w:spacing w:line="240" w:lineRule="auto"/>
              <w:rPr>
                <w:rFonts w:ascii="Times New Roman" w:hAnsi="Times New Roman"/>
                <w:sz w:val="20"/>
              </w:rPr>
            </w:pPr>
            <w:r w:rsidRPr="00D21389">
              <w:rPr>
                <w:rFonts w:ascii="Times New Roman" w:hAnsi="Times New Roman"/>
                <w:sz w:val="20"/>
              </w:rPr>
              <w:t xml:space="preserve">- Наука риторика. </w:t>
            </w:r>
          </w:p>
          <w:p w:rsidR="001E6B6B" w:rsidRPr="00D21389" w:rsidRDefault="001E6B6B" w:rsidP="00E04661">
            <w:pPr>
              <w:spacing w:line="240" w:lineRule="auto"/>
              <w:rPr>
                <w:rFonts w:ascii="Times New Roman" w:hAnsi="Times New Roman"/>
                <w:sz w:val="20"/>
              </w:rPr>
            </w:pP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rPr>
              <w:t xml:space="preserve">- Компоненты речевой ситуации: </w:t>
            </w:r>
            <w:r w:rsidRPr="00D21389">
              <w:rPr>
                <w:rFonts w:ascii="Times New Roman" w:hAnsi="Times New Roman"/>
                <w:b/>
                <w:i/>
                <w:sz w:val="20"/>
              </w:rPr>
              <w:t xml:space="preserve">кто </w:t>
            </w:r>
            <w:r w:rsidRPr="00D21389">
              <w:rPr>
                <w:rFonts w:ascii="Times New Roman" w:hAnsi="Times New Roman"/>
                <w:sz w:val="20"/>
              </w:rPr>
              <w:t xml:space="preserve">(адресант) – </w:t>
            </w:r>
            <w:r w:rsidRPr="00D21389">
              <w:rPr>
                <w:rFonts w:ascii="Times New Roman" w:hAnsi="Times New Roman"/>
                <w:b/>
                <w:i/>
                <w:sz w:val="20"/>
              </w:rPr>
              <w:t>кому</w:t>
            </w:r>
            <w:r w:rsidRPr="00D21389">
              <w:rPr>
                <w:rFonts w:ascii="Times New Roman" w:hAnsi="Times New Roman"/>
                <w:sz w:val="20"/>
              </w:rPr>
              <w:t xml:space="preserve"> (адресат) </w:t>
            </w:r>
            <w:r w:rsidRPr="00D21389">
              <w:rPr>
                <w:rFonts w:ascii="Times New Roman" w:hAnsi="Times New Roman"/>
                <w:b/>
                <w:i/>
                <w:sz w:val="20"/>
              </w:rPr>
              <w:t xml:space="preserve">что </w:t>
            </w:r>
            <w:r w:rsidRPr="00D21389">
              <w:rPr>
                <w:rFonts w:ascii="Times New Roman" w:hAnsi="Times New Roman"/>
                <w:sz w:val="20"/>
              </w:rPr>
              <w:t>(содержание высказывания)</w:t>
            </w:r>
          </w:p>
          <w:p w:rsidR="001E6B6B" w:rsidRPr="00D21389" w:rsidRDefault="001E6B6B" w:rsidP="00E04661">
            <w:pPr>
              <w:spacing w:line="240" w:lineRule="auto"/>
              <w:rPr>
                <w:rFonts w:ascii="Times New Roman" w:hAnsi="Times New Roman"/>
                <w:sz w:val="20"/>
              </w:rPr>
            </w:pP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rPr>
              <w:t>- Говорит–пишет.</w:t>
            </w: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rPr>
              <w:t>Твои речевые роли.</w:t>
            </w:r>
          </w:p>
          <w:p w:rsidR="001E6B6B" w:rsidRPr="00D21389" w:rsidRDefault="001E6B6B" w:rsidP="00E04661">
            <w:pPr>
              <w:spacing w:line="240" w:lineRule="auto"/>
              <w:rPr>
                <w:rFonts w:ascii="Times New Roman" w:hAnsi="Times New Roman"/>
                <w:sz w:val="20"/>
              </w:rPr>
            </w:pPr>
          </w:p>
        </w:tc>
        <w:tc>
          <w:tcPr>
            <w:tcW w:w="1125" w:type="dxa"/>
          </w:tcPr>
          <w:p w:rsidR="001E6B6B" w:rsidRPr="00D21389" w:rsidRDefault="00D21389" w:rsidP="00E04661">
            <w:pPr>
              <w:jc w:val="center"/>
              <w:rPr>
                <w:rFonts w:ascii="Times New Roman" w:hAnsi="Times New Roman"/>
                <w:b/>
                <w:sz w:val="20"/>
              </w:rPr>
            </w:pPr>
            <w:r>
              <w:rPr>
                <w:rFonts w:ascii="Times New Roman" w:hAnsi="Times New Roman"/>
                <w:b/>
                <w:sz w:val="20"/>
              </w:rPr>
              <w:t>8.09-13</w:t>
            </w:r>
            <w:r w:rsidR="001E6B6B" w:rsidRPr="00D21389">
              <w:rPr>
                <w:rFonts w:ascii="Times New Roman" w:hAnsi="Times New Roman"/>
                <w:b/>
                <w:sz w:val="20"/>
              </w:rPr>
              <w:t>.09</w:t>
            </w:r>
          </w:p>
          <w:p w:rsidR="001E6B6B" w:rsidRPr="00D21389" w:rsidRDefault="001E6B6B" w:rsidP="00E04661">
            <w:pPr>
              <w:jc w:val="center"/>
              <w:rPr>
                <w:rFonts w:ascii="Times New Roman" w:hAnsi="Times New Roman"/>
                <w:b/>
                <w:sz w:val="20"/>
              </w:rPr>
            </w:pPr>
          </w:p>
          <w:p w:rsidR="001E6B6B" w:rsidRPr="00D21389" w:rsidRDefault="00D21389" w:rsidP="00E04661">
            <w:pPr>
              <w:jc w:val="center"/>
              <w:rPr>
                <w:rFonts w:ascii="Times New Roman" w:hAnsi="Times New Roman"/>
                <w:b/>
                <w:sz w:val="20"/>
              </w:rPr>
            </w:pPr>
            <w:r>
              <w:rPr>
                <w:rFonts w:ascii="Times New Roman" w:hAnsi="Times New Roman"/>
                <w:b/>
                <w:sz w:val="20"/>
              </w:rPr>
              <w:t>15.09-20</w:t>
            </w:r>
            <w:r w:rsidR="001E6B6B" w:rsidRPr="00D21389">
              <w:rPr>
                <w:rFonts w:ascii="Times New Roman" w:hAnsi="Times New Roman"/>
                <w:b/>
                <w:sz w:val="20"/>
              </w:rPr>
              <w:t>.09</w:t>
            </w:r>
          </w:p>
          <w:p w:rsidR="001E6B6B" w:rsidRPr="00D21389" w:rsidRDefault="001E6B6B" w:rsidP="00E04661">
            <w:pPr>
              <w:jc w:val="center"/>
              <w:rPr>
                <w:rFonts w:ascii="Times New Roman" w:hAnsi="Times New Roman"/>
                <w:b/>
                <w:sz w:val="20"/>
              </w:rPr>
            </w:pPr>
          </w:p>
          <w:p w:rsidR="001E6B6B" w:rsidRPr="00D21389" w:rsidRDefault="001E6B6B" w:rsidP="00E04661">
            <w:pPr>
              <w:jc w:val="center"/>
              <w:rPr>
                <w:rFonts w:ascii="Times New Roman" w:hAnsi="Times New Roman"/>
                <w:b/>
                <w:sz w:val="20"/>
              </w:rPr>
            </w:pPr>
          </w:p>
          <w:p w:rsidR="001E6B6B" w:rsidRPr="00D21389" w:rsidRDefault="00D21389" w:rsidP="00FA1C99">
            <w:pPr>
              <w:jc w:val="center"/>
              <w:rPr>
                <w:rFonts w:ascii="Times New Roman" w:hAnsi="Times New Roman"/>
                <w:b/>
                <w:sz w:val="20"/>
              </w:rPr>
            </w:pPr>
            <w:r>
              <w:rPr>
                <w:rFonts w:ascii="Times New Roman" w:hAnsi="Times New Roman"/>
                <w:b/>
                <w:sz w:val="20"/>
              </w:rPr>
              <w:t>22.09-27</w:t>
            </w:r>
            <w:r w:rsidR="001E6B6B" w:rsidRPr="00D21389">
              <w:rPr>
                <w:rFonts w:ascii="Times New Roman" w:hAnsi="Times New Roman"/>
                <w:b/>
                <w:sz w:val="20"/>
              </w:rPr>
              <w:t>.09</w:t>
            </w:r>
          </w:p>
        </w:tc>
        <w:tc>
          <w:tcPr>
            <w:tcW w:w="6712" w:type="dxa"/>
          </w:tcPr>
          <w:p w:rsidR="001E6B6B" w:rsidRPr="00D21389" w:rsidRDefault="001E6B6B" w:rsidP="00E04661">
            <w:pPr>
              <w:spacing w:line="240" w:lineRule="auto"/>
              <w:rPr>
                <w:rFonts w:ascii="Times New Roman" w:hAnsi="Times New Roman"/>
                <w:sz w:val="20"/>
                <w:szCs w:val="24"/>
              </w:rPr>
            </w:pPr>
            <w:r w:rsidRPr="00D21389">
              <w:rPr>
                <w:rFonts w:ascii="Times New Roman" w:hAnsi="Times New Roman"/>
                <w:sz w:val="20"/>
                <w:szCs w:val="24"/>
                <w:u w:val="single"/>
              </w:rPr>
              <w:t>Давать определение</w:t>
            </w:r>
            <w:r w:rsidRPr="00D21389">
              <w:rPr>
                <w:rFonts w:ascii="Times New Roman" w:hAnsi="Times New Roman"/>
                <w:sz w:val="20"/>
                <w:szCs w:val="24"/>
              </w:rPr>
              <w:t xml:space="preserve"> риторики как науки, которая учит успешному общению (Н).</w:t>
            </w:r>
          </w:p>
          <w:p w:rsidR="001E6B6B" w:rsidRPr="00D21389" w:rsidRDefault="001E6B6B" w:rsidP="00E04661">
            <w:pPr>
              <w:spacing w:line="240" w:lineRule="auto"/>
              <w:rPr>
                <w:rFonts w:ascii="Times New Roman" w:hAnsi="Times New Roman"/>
                <w:sz w:val="20"/>
                <w:szCs w:val="24"/>
              </w:rPr>
            </w:pPr>
            <w:r w:rsidRPr="00D21389">
              <w:rPr>
                <w:rFonts w:ascii="Times New Roman" w:hAnsi="Times New Roman"/>
                <w:sz w:val="20"/>
                <w:szCs w:val="24"/>
                <w:u w:val="single"/>
              </w:rPr>
              <w:t>Называть</w:t>
            </w:r>
            <w:r w:rsidRPr="00D21389">
              <w:rPr>
                <w:rFonts w:ascii="Times New Roman" w:hAnsi="Times New Roman"/>
                <w:sz w:val="20"/>
                <w:szCs w:val="24"/>
              </w:rPr>
              <w:t xml:space="preserve"> адресанта, адресата высказывания (Н).</w:t>
            </w:r>
          </w:p>
          <w:p w:rsidR="001E6B6B" w:rsidRPr="00D21389" w:rsidRDefault="001E6B6B" w:rsidP="00E04661">
            <w:pPr>
              <w:spacing w:line="240" w:lineRule="auto"/>
              <w:rPr>
                <w:rFonts w:ascii="Times New Roman" w:hAnsi="Times New Roman"/>
                <w:sz w:val="20"/>
                <w:szCs w:val="24"/>
              </w:rPr>
            </w:pPr>
            <w:r w:rsidRPr="00D21389">
              <w:rPr>
                <w:rFonts w:ascii="Times New Roman" w:hAnsi="Times New Roman"/>
                <w:sz w:val="20"/>
                <w:szCs w:val="24"/>
                <w:u w:val="single"/>
              </w:rPr>
              <w:t xml:space="preserve">Характеризовать </w:t>
            </w:r>
            <w:r w:rsidRPr="00D21389">
              <w:rPr>
                <w:rFonts w:ascii="Times New Roman" w:hAnsi="Times New Roman"/>
                <w:sz w:val="20"/>
                <w:szCs w:val="24"/>
              </w:rPr>
              <w:t xml:space="preserve">успешность высказывания (с точки зрения достижения задачи взаимодействия) (Н). </w:t>
            </w:r>
          </w:p>
          <w:p w:rsidR="001E6B6B" w:rsidRPr="00D21389" w:rsidRDefault="001E6B6B" w:rsidP="00E04661">
            <w:pPr>
              <w:spacing w:line="240" w:lineRule="auto"/>
              <w:rPr>
                <w:rFonts w:ascii="Times New Roman" w:hAnsi="Times New Roman"/>
                <w:sz w:val="20"/>
                <w:szCs w:val="24"/>
              </w:rPr>
            </w:pPr>
            <w:r w:rsidRPr="00D21389">
              <w:rPr>
                <w:rFonts w:ascii="Times New Roman" w:hAnsi="Times New Roman"/>
                <w:sz w:val="20"/>
              </w:rPr>
              <w:t xml:space="preserve"> </w:t>
            </w:r>
            <w:r w:rsidRPr="00D21389">
              <w:rPr>
                <w:rFonts w:ascii="Times New Roman" w:hAnsi="Times New Roman"/>
                <w:sz w:val="20"/>
                <w:szCs w:val="24"/>
                <w:u w:val="single"/>
              </w:rPr>
              <w:t>Оценивать</w:t>
            </w:r>
            <w:r w:rsidRPr="00D21389">
              <w:rPr>
                <w:rFonts w:ascii="Times New Roman" w:hAnsi="Times New Roman"/>
                <w:sz w:val="20"/>
                <w:szCs w:val="24"/>
              </w:rPr>
              <w:t xml:space="preserve"> уместность использования словесных и несловесных средств в риторических заданиях (Н). </w:t>
            </w:r>
          </w:p>
          <w:p w:rsidR="001E6B6B" w:rsidRPr="00D21389" w:rsidRDefault="001E6B6B" w:rsidP="00E04661">
            <w:pPr>
              <w:spacing w:line="240" w:lineRule="auto"/>
              <w:rPr>
                <w:rFonts w:ascii="Times New Roman" w:hAnsi="Times New Roman"/>
                <w:sz w:val="20"/>
                <w:szCs w:val="24"/>
              </w:rPr>
            </w:pPr>
            <w:r w:rsidRPr="00D21389">
              <w:rPr>
                <w:rFonts w:ascii="Times New Roman" w:hAnsi="Times New Roman"/>
                <w:sz w:val="20"/>
                <w:szCs w:val="24"/>
                <w:u w:val="single"/>
              </w:rPr>
              <w:t>Называть</w:t>
            </w:r>
            <w:r w:rsidRPr="00D21389">
              <w:rPr>
                <w:rFonts w:ascii="Times New Roman" w:hAnsi="Times New Roman"/>
                <w:sz w:val="20"/>
                <w:szCs w:val="24"/>
              </w:rPr>
              <w:t xml:space="preserve"> свои речевые роли в разных ситуациях общения (П).</w:t>
            </w:r>
          </w:p>
          <w:p w:rsidR="001E6B6B" w:rsidRPr="00D21389" w:rsidRDefault="001E6B6B" w:rsidP="00E04661">
            <w:pPr>
              <w:spacing w:line="240" w:lineRule="auto"/>
              <w:rPr>
                <w:rFonts w:ascii="Times New Roman" w:hAnsi="Times New Roman"/>
                <w:sz w:val="20"/>
              </w:rPr>
            </w:pPr>
          </w:p>
        </w:tc>
      </w:tr>
      <w:tr w:rsidR="001E6B6B" w:rsidRPr="00D21389" w:rsidTr="000002E2">
        <w:trPr>
          <w:trHeight w:val="202"/>
        </w:trPr>
        <w:tc>
          <w:tcPr>
            <w:tcW w:w="10312" w:type="dxa"/>
            <w:gridSpan w:val="4"/>
          </w:tcPr>
          <w:p w:rsidR="001E6B6B" w:rsidRPr="00D21389" w:rsidRDefault="001E6B6B" w:rsidP="00E04661">
            <w:pPr>
              <w:spacing w:line="240" w:lineRule="auto"/>
              <w:jc w:val="center"/>
              <w:rPr>
                <w:rFonts w:ascii="Times New Roman" w:hAnsi="Times New Roman"/>
                <w:b/>
                <w:sz w:val="20"/>
              </w:rPr>
            </w:pPr>
            <w:r w:rsidRPr="00D21389">
              <w:rPr>
                <w:rFonts w:ascii="Times New Roman" w:hAnsi="Times New Roman"/>
                <w:b/>
                <w:sz w:val="20"/>
              </w:rPr>
              <w:t>КАК МЫ ГОВОРИМ- 4 ч.</w:t>
            </w:r>
          </w:p>
        </w:tc>
      </w:tr>
      <w:tr w:rsidR="001E6B6B" w:rsidRPr="00D21389" w:rsidTr="000002E2">
        <w:trPr>
          <w:trHeight w:val="1787"/>
        </w:trPr>
        <w:tc>
          <w:tcPr>
            <w:tcW w:w="2400" w:type="dxa"/>
          </w:tcPr>
          <w:p w:rsidR="001E6B6B" w:rsidRPr="00D21389" w:rsidRDefault="001E6B6B" w:rsidP="00E04661">
            <w:pPr>
              <w:spacing w:line="240" w:lineRule="auto"/>
              <w:rPr>
                <w:rFonts w:ascii="Times New Roman" w:hAnsi="Times New Roman"/>
                <w:sz w:val="20"/>
              </w:rPr>
            </w:pPr>
            <w:r w:rsidRPr="00D21389">
              <w:rPr>
                <w:rFonts w:ascii="Times New Roman" w:hAnsi="Times New Roman"/>
                <w:sz w:val="20"/>
              </w:rPr>
              <w:t>- Темп. Громкость. (Повторение.)</w:t>
            </w:r>
          </w:p>
          <w:p w:rsidR="001E6B6B" w:rsidRPr="00D21389" w:rsidRDefault="001E6B6B" w:rsidP="00E04661">
            <w:pPr>
              <w:spacing w:line="240" w:lineRule="auto"/>
              <w:rPr>
                <w:rFonts w:ascii="Times New Roman" w:hAnsi="Times New Roman"/>
                <w:sz w:val="20"/>
              </w:rPr>
            </w:pP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rPr>
              <w:t xml:space="preserve">- То же слово, да не так бы молвить (тон речи). </w:t>
            </w:r>
          </w:p>
          <w:p w:rsidR="001E6B6B" w:rsidRPr="00D21389" w:rsidRDefault="001E6B6B" w:rsidP="00E04661">
            <w:pPr>
              <w:spacing w:line="240" w:lineRule="auto"/>
              <w:rPr>
                <w:rFonts w:ascii="Times New Roman" w:hAnsi="Times New Roman"/>
                <w:sz w:val="20"/>
              </w:rPr>
            </w:pP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rPr>
              <w:t xml:space="preserve">- Настроение, чувства и тон говорящего. </w:t>
            </w:r>
          </w:p>
          <w:p w:rsidR="001E6B6B" w:rsidRPr="00D21389" w:rsidRDefault="001E6B6B" w:rsidP="00E04661">
            <w:pPr>
              <w:spacing w:line="240" w:lineRule="auto"/>
              <w:rPr>
                <w:rFonts w:ascii="Times New Roman" w:hAnsi="Times New Roman"/>
                <w:sz w:val="20"/>
              </w:rPr>
            </w:pP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rPr>
              <w:t>- Мимика, жесты, поза. Говорящий взгляд.</w:t>
            </w:r>
          </w:p>
          <w:p w:rsidR="001E6B6B" w:rsidRPr="00D21389" w:rsidRDefault="001E6B6B" w:rsidP="00E04661">
            <w:pPr>
              <w:spacing w:line="240" w:lineRule="auto"/>
              <w:rPr>
                <w:rFonts w:ascii="Times New Roman" w:hAnsi="Times New Roman"/>
                <w:sz w:val="20"/>
              </w:rPr>
            </w:pPr>
          </w:p>
        </w:tc>
        <w:tc>
          <w:tcPr>
            <w:tcW w:w="1200" w:type="dxa"/>
            <w:gridSpan w:val="2"/>
          </w:tcPr>
          <w:p w:rsidR="001E6B6B" w:rsidRPr="00D21389" w:rsidRDefault="00D21389" w:rsidP="00E04661">
            <w:pPr>
              <w:jc w:val="center"/>
              <w:rPr>
                <w:rFonts w:ascii="Times New Roman" w:hAnsi="Times New Roman"/>
                <w:b/>
                <w:sz w:val="20"/>
              </w:rPr>
            </w:pPr>
            <w:r>
              <w:rPr>
                <w:rFonts w:ascii="Times New Roman" w:hAnsi="Times New Roman"/>
                <w:b/>
                <w:sz w:val="20"/>
              </w:rPr>
              <w:t>29.09-4</w:t>
            </w:r>
            <w:r w:rsidR="001E6B6B" w:rsidRPr="00D21389">
              <w:rPr>
                <w:rFonts w:ascii="Times New Roman" w:hAnsi="Times New Roman"/>
                <w:b/>
                <w:sz w:val="20"/>
              </w:rPr>
              <w:t>.10</w:t>
            </w:r>
          </w:p>
          <w:p w:rsidR="001E6B6B" w:rsidRPr="00D21389" w:rsidRDefault="001E6B6B" w:rsidP="00E04661">
            <w:pPr>
              <w:jc w:val="center"/>
              <w:rPr>
                <w:rFonts w:ascii="Times New Roman" w:hAnsi="Times New Roman"/>
                <w:b/>
                <w:sz w:val="20"/>
              </w:rPr>
            </w:pPr>
          </w:p>
          <w:p w:rsidR="001E6B6B" w:rsidRPr="00D21389" w:rsidRDefault="001E6B6B" w:rsidP="00E04661">
            <w:pPr>
              <w:jc w:val="center"/>
              <w:rPr>
                <w:rFonts w:ascii="Times New Roman" w:hAnsi="Times New Roman"/>
                <w:b/>
                <w:sz w:val="20"/>
              </w:rPr>
            </w:pPr>
          </w:p>
          <w:p w:rsidR="001E6B6B" w:rsidRPr="00D21389" w:rsidRDefault="00D21389" w:rsidP="00E04661">
            <w:pPr>
              <w:jc w:val="center"/>
              <w:rPr>
                <w:rFonts w:ascii="Times New Roman" w:hAnsi="Times New Roman"/>
                <w:b/>
                <w:sz w:val="20"/>
              </w:rPr>
            </w:pPr>
            <w:r>
              <w:rPr>
                <w:rFonts w:ascii="Times New Roman" w:hAnsi="Times New Roman"/>
                <w:b/>
                <w:sz w:val="20"/>
              </w:rPr>
              <w:t>6.10-11</w:t>
            </w:r>
            <w:r w:rsidR="001E6B6B" w:rsidRPr="00D21389">
              <w:rPr>
                <w:rFonts w:ascii="Times New Roman" w:hAnsi="Times New Roman"/>
                <w:b/>
                <w:sz w:val="20"/>
              </w:rPr>
              <w:t>.10</w:t>
            </w:r>
          </w:p>
          <w:p w:rsidR="001E6B6B" w:rsidRPr="00D21389" w:rsidRDefault="001E6B6B" w:rsidP="00E04661">
            <w:pPr>
              <w:jc w:val="center"/>
              <w:rPr>
                <w:rFonts w:ascii="Times New Roman" w:hAnsi="Times New Roman"/>
                <w:b/>
                <w:sz w:val="20"/>
              </w:rPr>
            </w:pPr>
          </w:p>
          <w:p w:rsidR="001E6B6B" w:rsidRPr="00D21389" w:rsidRDefault="00D21389" w:rsidP="00E04661">
            <w:pPr>
              <w:jc w:val="center"/>
              <w:rPr>
                <w:rFonts w:ascii="Times New Roman" w:hAnsi="Times New Roman"/>
                <w:b/>
                <w:sz w:val="20"/>
              </w:rPr>
            </w:pPr>
            <w:r>
              <w:rPr>
                <w:rFonts w:ascii="Times New Roman" w:hAnsi="Times New Roman"/>
                <w:b/>
                <w:sz w:val="20"/>
              </w:rPr>
              <w:t>13.10-18</w:t>
            </w:r>
            <w:r w:rsidR="001E6B6B" w:rsidRPr="00D21389">
              <w:rPr>
                <w:rFonts w:ascii="Times New Roman" w:hAnsi="Times New Roman"/>
                <w:b/>
                <w:sz w:val="20"/>
              </w:rPr>
              <w:t>.10</w:t>
            </w:r>
          </w:p>
          <w:p w:rsidR="001E6B6B" w:rsidRPr="00D21389" w:rsidRDefault="001E6B6B" w:rsidP="00E04661">
            <w:pPr>
              <w:jc w:val="center"/>
              <w:rPr>
                <w:rFonts w:ascii="Times New Roman" w:hAnsi="Times New Roman"/>
                <w:b/>
                <w:sz w:val="20"/>
              </w:rPr>
            </w:pPr>
          </w:p>
          <w:p w:rsidR="001E6B6B" w:rsidRPr="00D21389" w:rsidRDefault="00D21389" w:rsidP="00E04661">
            <w:pPr>
              <w:jc w:val="center"/>
              <w:rPr>
                <w:rFonts w:ascii="Times New Roman" w:hAnsi="Times New Roman"/>
                <w:b/>
                <w:sz w:val="20"/>
              </w:rPr>
            </w:pPr>
            <w:r>
              <w:rPr>
                <w:rFonts w:ascii="Times New Roman" w:hAnsi="Times New Roman"/>
                <w:b/>
                <w:sz w:val="20"/>
              </w:rPr>
              <w:t>20.10-25</w:t>
            </w:r>
            <w:r w:rsidR="001E6B6B" w:rsidRPr="00D21389">
              <w:rPr>
                <w:rFonts w:ascii="Times New Roman" w:hAnsi="Times New Roman"/>
                <w:b/>
                <w:sz w:val="20"/>
              </w:rPr>
              <w:t>.10</w:t>
            </w:r>
          </w:p>
          <w:p w:rsidR="001E6B6B" w:rsidRPr="00D21389" w:rsidRDefault="001E6B6B" w:rsidP="00E04661">
            <w:pPr>
              <w:jc w:val="center"/>
              <w:rPr>
                <w:rFonts w:ascii="Times New Roman" w:hAnsi="Times New Roman"/>
                <w:sz w:val="20"/>
              </w:rPr>
            </w:pPr>
          </w:p>
          <w:p w:rsidR="001E6B6B" w:rsidRPr="00D21389" w:rsidRDefault="001E6B6B" w:rsidP="00E04661">
            <w:pPr>
              <w:jc w:val="center"/>
              <w:rPr>
                <w:rFonts w:ascii="Times New Roman" w:hAnsi="Times New Roman"/>
                <w:sz w:val="20"/>
              </w:rPr>
            </w:pPr>
          </w:p>
        </w:tc>
        <w:tc>
          <w:tcPr>
            <w:tcW w:w="6712" w:type="dxa"/>
          </w:tcPr>
          <w:p w:rsidR="001E6B6B" w:rsidRPr="00D21389" w:rsidRDefault="001E6B6B" w:rsidP="00E04661">
            <w:pPr>
              <w:spacing w:line="240" w:lineRule="auto"/>
              <w:rPr>
                <w:rFonts w:ascii="Times New Roman" w:hAnsi="Times New Roman"/>
                <w:sz w:val="20"/>
              </w:rPr>
            </w:pPr>
            <w:r w:rsidRPr="00D21389">
              <w:rPr>
                <w:rFonts w:ascii="Times New Roman" w:hAnsi="Times New Roman"/>
                <w:sz w:val="20"/>
                <w:u w:val="single"/>
              </w:rPr>
              <w:t xml:space="preserve">Называть </w:t>
            </w:r>
            <w:r w:rsidRPr="00D21389">
              <w:rPr>
                <w:rFonts w:ascii="Times New Roman" w:hAnsi="Times New Roman"/>
                <w:sz w:val="20"/>
              </w:rPr>
              <w:t>несловесные средства общения (Н).</w:t>
            </w:r>
          </w:p>
          <w:p w:rsidR="001E6B6B" w:rsidRPr="00D21389" w:rsidRDefault="001E6B6B" w:rsidP="00E04661">
            <w:pPr>
              <w:spacing w:line="240" w:lineRule="auto"/>
              <w:rPr>
                <w:rFonts w:ascii="Times New Roman" w:hAnsi="Times New Roman"/>
                <w:sz w:val="20"/>
                <w:szCs w:val="24"/>
              </w:rPr>
            </w:pPr>
            <w:r w:rsidRPr="00D21389">
              <w:rPr>
                <w:rFonts w:ascii="Times New Roman" w:hAnsi="Times New Roman"/>
                <w:sz w:val="20"/>
                <w:szCs w:val="24"/>
                <w:u w:val="single"/>
              </w:rPr>
              <w:t>Оценивать</w:t>
            </w:r>
            <w:r w:rsidRPr="00D21389">
              <w:rPr>
                <w:rFonts w:ascii="Times New Roman" w:hAnsi="Times New Roman"/>
                <w:sz w:val="20"/>
                <w:szCs w:val="24"/>
              </w:rPr>
              <w:t xml:space="preserve"> уместность использования несловесных средств общения: громкости, темпа тона, мимики, взгляда, жестов, позы в разных ситуациях (Н). </w:t>
            </w:r>
          </w:p>
          <w:p w:rsidR="001E6B6B" w:rsidRPr="00D21389" w:rsidRDefault="001E6B6B" w:rsidP="00E04661">
            <w:pPr>
              <w:spacing w:line="240" w:lineRule="auto"/>
              <w:jc w:val="both"/>
              <w:rPr>
                <w:rFonts w:ascii="Times New Roman" w:hAnsi="Times New Roman"/>
                <w:sz w:val="20"/>
              </w:rPr>
            </w:pPr>
            <w:r w:rsidRPr="00D21389">
              <w:rPr>
                <w:rFonts w:ascii="Times New Roman" w:hAnsi="Times New Roman"/>
                <w:sz w:val="20"/>
                <w:szCs w:val="24"/>
                <w:u w:val="single"/>
              </w:rPr>
              <w:t>Демонстрировать</w:t>
            </w:r>
            <w:r w:rsidRPr="00D21389">
              <w:rPr>
                <w:rFonts w:ascii="Times New Roman" w:hAnsi="Times New Roman"/>
                <w:sz w:val="20"/>
                <w:szCs w:val="24"/>
              </w:rPr>
              <w:t xml:space="preserve"> уместное использование изученных несловесных средств при решении риторических задач (Н).</w:t>
            </w:r>
          </w:p>
        </w:tc>
      </w:tr>
      <w:tr w:rsidR="001E6B6B" w:rsidRPr="00D21389" w:rsidTr="000002E2">
        <w:trPr>
          <w:trHeight w:val="218"/>
        </w:trPr>
        <w:tc>
          <w:tcPr>
            <w:tcW w:w="10312" w:type="dxa"/>
            <w:gridSpan w:val="4"/>
          </w:tcPr>
          <w:p w:rsidR="001E6B6B" w:rsidRPr="00D21389" w:rsidRDefault="001E6B6B" w:rsidP="00E04661">
            <w:pPr>
              <w:jc w:val="center"/>
              <w:rPr>
                <w:rFonts w:ascii="Times New Roman" w:hAnsi="Times New Roman"/>
                <w:sz w:val="20"/>
                <w:u w:val="single"/>
              </w:rPr>
            </w:pPr>
            <w:r w:rsidRPr="00D21389">
              <w:rPr>
                <w:rFonts w:ascii="Times New Roman" w:hAnsi="Times New Roman"/>
                <w:b/>
                <w:sz w:val="20"/>
              </w:rPr>
              <w:lastRenderedPageBreak/>
              <w:t xml:space="preserve">УЧУСЬ СЛУШАТЬ – 5 ч. </w:t>
            </w:r>
          </w:p>
        </w:tc>
      </w:tr>
      <w:tr w:rsidR="001E6B6B" w:rsidRPr="00D21389" w:rsidTr="000002E2">
        <w:trPr>
          <w:trHeight w:val="3510"/>
        </w:trPr>
        <w:tc>
          <w:tcPr>
            <w:tcW w:w="2400" w:type="dxa"/>
          </w:tcPr>
          <w:p w:rsidR="001E6B6B" w:rsidRPr="00D21389" w:rsidRDefault="001E6B6B" w:rsidP="00E04661">
            <w:pPr>
              <w:spacing w:line="240" w:lineRule="auto"/>
              <w:rPr>
                <w:rFonts w:ascii="Times New Roman" w:hAnsi="Times New Roman"/>
                <w:sz w:val="20"/>
              </w:rPr>
            </w:pPr>
            <w:r w:rsidRPr="00D21389">
              <w:rPr>
                <w:rFonts w:ascii="Times New Roman" w:hAnsi="Times New Roman"/>
                <w:sz w:val="20"/>
              </w:rPr>
              <w:t>- Мы слушаем – нас слушают.</w:t>
            </w:r>
          </w:p>
          <w:p w:rsidR="001E6B6B" w:rsidRPr="00D21389" w:rsidRDefault="001E6B6B" w:rsidP="00E04661">
            <w:pPr>
              <w:spacing w:line="240" w:lineRule="auto"/>
              <w:rPr>
                <w:rFonts w:ascii="Times New Roman" w:hAnsi="Times New Roman"/>
                <w:sz w:val="20"/>
              </w:rPr>
            </w:pP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rPr>
              <w:t xml:space="preserve">- Сигнал принят, слушаю! </w:t>
            </w:r>
          </w:p>
          <w:p w:rsidR="001E6B6B" w:rsidRPr="00D21389" w:rsidRDefault="001E6B6B" w:rsidP="00E04661">
            <w:pPr>
              <w:spacing w:line="240" w:lineRule="auto"/>
              <w:rPr>
                <w:rFonts w:ascii="Times New Roman" w:hAnsi="Times New Roman"/>
                <w:sz w:val="20"/>
              </w:rPr>
            </w:pP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rPr>
              <w:t xml:space="preserve">- Слушаем и стараемся понять, выделяем непонятное. </w:t>
            </w:r>
          </w:p>
          <w:p w:rsidR="001E6B6B" w:rsidRPr="00D21389" w:rsidRDefault="001E6B6B" w:rsidP="00E04661">
            <w:pPr>
              <w:spacing w:line="240" w:lineRule="auto"/>
              <w:rPr>
                <w:rFonts w:ascii="Times New Roman" w:hAnsi="Times New Roman"/>
                <w:sz w:val="20"/>
              </w:rPr>
            </w:pP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rPr>
              <w:t xml:space="preserve">- Слушаем, как говорят. </w:t>
            </w:r>
          </w:p>
          <w:p w:rsidR="001E6B6B" w:rsidRPr="00D21389" w:rsidRDefault="001E6B6B" w:rsidP="00E04661">
            <w:pPr>
              <w:spacing w:line="240" w:lineRule="auto"/>
              <w:rPr>
                <w:rFonts w:ascii="Times New Roman" w:hAnsi="Times New Roman"/>
                <w:sz w:val="20"/>
              </w:rPr>
            </w:pP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rPr>
              <w:t xml:space="preserve"> - Слушаем на уроке, слушаем целый день!</w:t>
            </w:r>
          </w:p>
          <w:p w:rsidR="001E6B6B" w:rsidRPr="00D21389" w:rsidRDefault="001E6B6B" w:rsidP="00E04661">
            <w:pPr>
              <w:rPr>
                <w:rFonts w:ascii="Times New Roman" w:hAnsi="Times New Roman"/>
                <w:sz w:val="20"/>
              </w:rPr>
            </w:pPr>
          </w:p>
        </w:tc>
        <w:tc>
          <w:tcPr>
            <w:tcW w:w="1200" w:type="dxa"/>
            <w:gridSpan w:val="2"/>
          </w:tcPr>
          <w:p w:rsidR="001E6B6B" w:rsidRPr="00D21389" w:rsidRDefault="00D21389" w:rsidP="00E04661">
            <w:pPr>
              <w:jc w:val="center"/>
              <w:rPr>
                <w:rFonts w:ascii="Times New Roman" w:hAnsi="Times New Roman"/>
                <w:b/>
                <w:sz w:val="20"/>
              </w:rPr>
            </w:pPr>
            <w:r>
              <w:rPr>
                <w:rFonts w:ascii="Times New Roman" w:hAnsi="Times New Roman"/>
                <w:b/>
                <w:sz w:val="20"/>
              </w:rPr>
              <w:t>27.10-1</w:t>
            </w:r>
            <w:r w:rsidR="001E6B6B" w:rsidRPr="00D21389">
              <w:rPr>
                <w:rFonts w:ascii="Times New Roman" w:hAnsi="Times New Roman"/>
                <w:b/>
                <w:sz w:val="20"/>
              </w:rPr>
              <w:t>.11</w:t>
            </w:r>
          </w:p>
          <w:p w:rsidR="001E6B6B" w:rsidRPr="00D21389" w:rsidRDefault="001E6B6B" w:rsidP="00E04661">
            <w:pPr>
              <w:jc w:val="center"/>
              <w:rPr>
                <w:rFonts w:ascii="Times New Roman" w:hAnsi="Times New Roman"/>
                <w:b/>
                <w:sz w:val="20"/>
              </w:rPr>
            </w:pPr>
          </w:p>
          <w:p w:rsidR="001E6B6B" w:rsidRPr="00D21389" w:rsidRDefault="00D21389" w:rsidP="00E04661">
            <w:pPr>
              <w:jc w:val="center"/>
              <w:rPr>
                <w:rFonts w:ascii="Times New Roman" w:hAnsi="Times New Roman"/>
                <w:b/>
                <w:sz w:val="20"/>
              </w:rPr>
            </w:pPr>
            <w:r>
              <w:rPr>
                <w:rFonts w:ascii="Times New Roman" w:hAnsi="Times New Roman"/>
                <w:b/>
                <w:sz w:val="20"/>
              </w:rPr>
              <w:t>10.11-15</w:t>
            </w:r>
            <w:r w:rsidR="001E6B6B" w:rsidRPr="00D21389">
              <w:rPr>
                <w:rFonts w:ascii="Times New Roman" w:hAnsi="Times New Roman"/>
                <w:b/>
                <w:sz w:val="20"/>
              </w:rPr>
              <w:t>.11</w:t>
            </w:r>
          </w:p>
          <w:p w:rsidR="001E6B6B" w:rsidRPr="00D21389" w:rsidRDefault="001E6B6B" w:rsidP="00E04661">
            <w:pPr>
              <w:jc w:val="center"/>
              <w:rPr>
                <w:rFonts w:ascii="Times New Roman" w:hAnsi="Times New Roman"/>
                <w:b/>
                <w:sz w:val="20"/>
              </w:rPr>
            </w:pPr>
          </w:p>
          <w:p w:rsidR="001E6B6B" w:rsidRPr="00D21389" w:rsidRDefault="00D21389" w:rsidP="00E04661">
            <w:pPr>
              <w:jc w:val="center"/>
              <w:rPr>
                <w:rFonts w:ascii="Times New Roman" w:hAnsi="Times New Roman"/>
                <w:b/>
                <w:sz w:val="20"/>
              </w:rPr>
            </w:pPr>
            <w:r>
              <w:rPr>
                <w:rFonts w:ascii="Times New Roman" w:hAnsi="Times New Roman"/>
                <w:b/>
                <w:sz w:val="20"/>
              </w:rPr>
              <w:t>17.11-22</w:t>
            </w:r>
            <w:r w:rsidR="001E6B6B" w:rsidRPr="00D21389">
              <w:rPr>
                <w:rFonts w:ascii="Times New Roman" w:hAnsi="Times New Roman"/>
                <w:b/>
                <w:sz w:val="20"/>
              </w:rPr>
              <w:t>.11</w:t>
            </w:r>
          </w:p>
          <w:p w:rsidR="001E6B6B" w:rsidRPr="00D21389" w:rsidRDefault="001E6B6B" w:rsidP="00E04661">
            <w:pPr>
              <w:jc w:val="center"/>
              <w:rPr>
                <w:rFonts w:ascii="Times New Roman" w:hAnsi="Times New Roman"/>
                <w:b/>
                <w:sz w:val="20"/>
              </w:rPr>
            </w:pPr>
          </w:p>
          <w:p w:rsidR="001E6B6B" w:rsidRPr="00D21389" w:rsidRDefault="001E6B6B" w:rsidP="00E04661">
            <w:pPr>
              <w:jc w:val="center"/>
              <w:rPr>
                <w:rFonts w:ascii="Times New Roman" w:hAnsi="Times New Roman"/>
                <w:b/>
                <w:sz w:val="20"/>
              </w:rPr>
            </w:pPr>
          </w:p>
          <w:p w:rsidR="001E6B6B" w:rsidRPr="00D21389" w:rsidRDefault="00D21389" w:rsidP="00E04661">
            <w:pPr>
              <w:jc w:val="center"/>
              <w:rPr>
                <w:rFonts w:ascii="Times New Roman" w:hAnsi="Times New Roman"/>
                <w:b/>
                <w:sz w:val="20"/>
              </w:rPr>
            </w:pPr>
            <w:r>
              <w:rPr>
                <w:rFonts w:ascii="Times New Roman" w:hAnsi="Times New Roman"/>
                <w:b/>
                <w:sz w:val="20"/>
              </w:rPr>
              <w:t>24.11-29</w:t>
            </w:r>
            <w:r w:rsidR="001E6B6B" w:rsidRPr="00D21389">
              <w:rPr>
                <w:rFonts w:ascii="Times New Roman" w:hAnsi="Times New Roman"/>
                <w:b/>
                <w:sz w:val="20"/>
              </w:rPr>
              <w:t>.11</w:t>
            </w:r>
          </w:p>
          <w:p w:rsidR="001E6B6B" w:rsidRPr="00D21389" w:rsidRDefault="001E6B6B" w:rsidP="00E04661">
            <w:pPr>
              <w:jc w:val="center"/>
              <w:rPr>
                <w:rFonts w:ascii="Times New Roman" w:hAnsi="Times New Roman"/>
                <w:b/>
                <w:sz w:val="20"/>
              </w:rPr>
            </w:pPr>
          </w:p>
          <w:p w:rsidR="001E6B6B" w:rsidRPr="00D21389" w:rsidRDefault="00D21389" w:rsidP="00E04661">
            <w:pPr>
              <w:jc w:val="center"/>
              <w:rPr>
                <w:rFonts w:ascii="Times New Roman" w:hAnsi="Times New Roman"/>
                <w:b/>
                <w:sz w:val="20"/>
              </w:rPr>
            </w:pPr>
            <w:r>
              <w:rPr>
                <w:rFonts w:ascii="Times New Roman" w:hAnsi="Times New Roman"/>
                <w:b/>
                <w:sz w:val="20"/>
              </w:rPr>
              <w:t>1.12-6</w:t>
            </w:r>
            <w:r w:rsidR="001E6B6B" w:rsidRPr="00D21389">
              <w:rPr>
                <w:rFonts w:ascii="Times New Roman" w:hAnsi="Times New Roman"/>
                <w:b/>
                <w:sz w:val="20"/>
              </w:rPr>
              <w:t>.12</w:t>
            </w:r>
          </w:p>
          <w:p w:rsidR="001E6B6B" w:rsidRPr="00D21389" w:rsidRDefault="001E6B6B" w:rsidP="00E04661">
            <w:pPr>
              <w:jc w:val="center"/>
              <w:rPr>
                <w:rFonts w:ascii="Times New Roman" w:hAnsi="Times New Roman"/>
                <w:sz w:val="20"/>
              </w:rPr>
            </w:pPr>
          </w:p>
          <w:p w:rsidR="001E6B6B" w:rsidRPr="00D21389" w:rsidRDefault="001E6B6B" w:rsidP="00E04661">
            <w:pPr>
              <w:jc w:val="center"/>
              <w:rPr>
                <w:rFonts w:ascii="Times New Roman" w:hAnsi="Times New Roman"/>
                <w:sz w:val="20"/>
              </w:rPr>
            </w:pPr>
          </w:p>
          <w:p w:rsidR="001E6B6B" w:rsidRPr="00D21389" w:rsidRDefault="001E6B6B" w:rsidP="00E04661">
            <w:pPr>
              <w:jc w:val="center"/>
              <w:rPr>
                <w:rFonts w:ascii="Times New Roman" w:hAnsi="Times New Roman"/>
                <w:sz w:val="20"/>
              </w:rPr>
            </w:pPr>
          </w:p>
        </w:tc>
        <w:tc>
          <w:tcPr>
            <w:tcW w:w="6712" w:type="dxa"/>
          </w:tcPr>
          <w:p w:rsidR="001E6B6B" w:rsidRPr="00D21389" w:rsidRDefault="001E6B6B" w:rsidP="00E04661">
            <w:pPr>
              <w:spacing w:line="240" w:lineRule="auto"/>
              <w:rPr>
                <w:rFonts w:ascii="Times New Roman" w:hAnsi="Times New Roman"/>
                <w:sz w:val="20"/>
              </w:rPr>
            </w:pPr>
            <w:r w:rsidRPr="00D21389">
              <w:rPr>
                <w:rFonts w:ascii="Times New Roman" w:hAnsi="Times New Roman"/>
                <w:sz w:val="20"/>
                <w:u w:val="single"/>
              </w:rPr>
              <w:t>Объяснять</w:t>
            </w:r>
            <w:r w:rsidRPr="00D21389">
              <w:rPr>
                <w:rFonts w:ascii="Times New Roman" w:hAnsi="Times New Roman"/>
                <w:sz w:val="20"/>
              </w:rPr>
              <w:t xml:space="preserve"> важность слушания в разных ситуациях общения (Н).</w:t>
            </w: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u w:val="single"/>
              </w:rPr>
              <w:t>Называть</w:t>
            </w:r>
            <w:r w:rsidRPr="00D21389">
              <w:rPr>
                <w:rFonts w:ascii="Times New Roman" w:hAnsi="Times New Roman"/>
                <w:sz w:val="20"/>
              </w:rPr>
              <w:t xml:space="preserve"> словесные и несловесные сигналы (средства), которые показывают собеседнику, что его внимательно слушают (Н).</w:t>
            </w: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u w:val="single"/>
              </w:rPr>
              <w:t>Моделировать</w:t>
            </w:r>
            <w:r w:rsidRPr="00D21389">
              <w:rPr>
                <w:rFonts w:ascii="Times New Roman" w:hAnsi="Times New Roman"/>
                <w:sz w:val="20"/>
              </w:rPr>
              <w:t xml:space="preserve"> использование этих средств в разных ситуациях общения (Н).</w:t>
            </w: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u w:val="single"/>
              </w:rPr>
              <w:t>Выделять</w:t>
            </w:r>
            <w:r w:rsidRPr="00D21389">
              <w:rPr>
                <w:rFonts w:ascii="Times New Roman" w:hAnsi="Times New Roman"/>
                <w:sz w:val="20"/>
              </w:rPr>
              <w:t xml:space="preserve"> непонятное при слушании, </w:t>
            </w:r>
            <w:r w:rsidRPr="00D21389">
              <w:rPr>
                <w:rFonts w:ascii="Times New Roman" w:hAnsi="Times New Roman"/>
                <w:sz w:val="20"/>
                <w:u w:val="single"/>
              </w:rPr>
              <w:t>спрашивать</w:t>
            </w:r>
            <w:r w:rsidRPr="00D21389">
              <w:rPr>
                <w:rFonts w:ascii="Times New Roman" w:hAnsi="Times New Roman"/>
                <w:sz w:val="20"/>
              </w:rPr>
              <w:t xml:space="preserve"> о незнакомых словах, выражениях(Н).</w:t>
            </w: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u w:val="single"/>
              </w:rPr>
              <w:t>Демонстрировать</w:t>
            </w:r>
            <w:r w:rsidRPr="00D21389">
              <w:rPr>
                <w:rFonts w:ascii="Times New Roman" w:hAnsi="Times New Roman"/>
                <w:sz w:val="20"/>
              </w:rPr>
              <w:t xml:space="preserve"> использование приёмов, помогающих понять звучащий текст (Н).</w:t>
            </w: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u w:val="single"/>
              </w:rPr>
              <w:t xml:space="preserve">Анализировать </w:t>
            </w:r>
            <w:r w:rsidRPr="00D21389">
              <w:rPr>
                <w:rFonts w:ascii="Times New Roman" w:hAnsi="Times New Roman"/>
                <w:sz w:val="20"/>
              </w:rPr>
              <w:t>несловесные средства, используемые говорящим (Н).</w:t>
            </w: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u w:val="single"/>
              </w:rPr>
              <w:t>Оценивать</w:t>
            </w:r>
            <w:r w:rsidRPr="00D21389">
              <w:rPr>
                <w:rFonts w:ascii="Times New Roman" w:hAnsi="Times New Roman"/>
                <w:sz w:val="20"/>
              </w:rPr>
              <w:t xml:space="preserve"> себя как слушателя в учебной и внеучебной деятельности (Н).</w:t>
            </w:r>
          </w:p>
          <w:p w:rsidR="001E6B6B" w:rsidRPr="00D21389" w:rsidRDefault="001E6B6B" w:rsidP="00E04661">
            <w:pPr>
              <w:spacing w:line="240" w:lineRule="auto"/>
              <w:rPr>
                <w:rFonts w:ascii="Times New Roman" w:hAnsi="Times New Roman"/>
                <w:b/>
                <w:sz w:val="20"/>
              </w:rPr>
            </w:pPr>
          </w:p>
        </w:tc>
      </w:tr>
      <w:tr w:rsidR="001E6B6B" w:rsidRPr="00D21389" w:rsidTr="000002E2">
        <w:trPr>
          <w:trHeight w:val="319"/>
        </w:trPr>
        <w:tc>
          <w:tcPr>
            <w:tcW w:w="10312" w:type="dxa"/>
            <w:gridSpan w:val="4"/>
          </w:tcPr>
          <w:p w:rsidR="001E6B6B" w:rsidRPr="00D21389" w:rsidRDefault="001E6B6B" w:rsidP="00E04661">
            <w:pPr>
              <w:jc w:val="center"/>
              <w:rPr>
                <w:rFonts w:ascii="Times New Roman" w:hAnsi="Times New Roman"/>
                <w:sz w:val="20"/>
                <w:u w:val="single"/>
              </w:rPr>
            </w:pPr>
            <w:r w:rsidRPr="00D21389">
              <w:rPr>
                <w:rFonts w:ascii="Times New Roman" w:hAnsi="Times New Roman"/>
                <w:b/>
                <w:sz w:val="20"/>
              </w:rPr>
              <w:t>ВЕЖЛИВАЯ ПРОСЬБА – 2 ч.</w:t>
            </w:r>
          </w:p>
        </w:tc>
      </w:tr>
      <w:tr w:rsidR="001E6B6B" w:rsidRPr="00D21389" w:rsidTr="000002E2">
        <w:trPr>
          <w:trHeight w:val="1590"/>
        </w:trPr>
        <w:tc>
          <w:tcPr>
            <w:tcW w:w="2400" w:type="dxa"/>
          </w:tcPr>
          <w:p w:rsidR="001E6B6B" w:rsidRPr="00D21389" w:rsidRDefault="001E6B6B" w:rsidP="00E04661">
            <w:pPr>
              <w:spacing w:line="240" w:lineRule="auto"/>
              <w:rPr>
                <w:rFonts w:ascii="Times New Roman" w:hAnsi="Times New Roman"/>
                <w:sz w:val="20"/>
              </w:rPr>
            </w:pPr>
            <w:r w:rsidRPr="00D21389">
              <w:rPr>
                <w:rFonts w:ascii="Times New Roman" w:hAnsi="Times New Roman"/>
                <w:sz w:val="20"/>
              </w:rPr>
              <w:t xml:space="preserve">- Вежливая просьба. </w:t>
            </w:r>
          </w:p>
          <w:p w:rsidR="001E6B6B" w:rsidRPr="00D21389" w:rsidRDefault="001E6B6B" w:rsidP="00E04661">
            <w:pPr>
              <w:spacing w:line="240" w:lineRule="auto"/>
              <w:rPr>
                <w:rFonts w:ascii="Times New Roman" w:hAnsi="Times New Roman"/>
                <w:sz w:val="20"/>
              </w:rPr>
            </w:pP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rPr>
              <w:t>- Скрытая просьба.</w:t>
            </w:r>
          </w:p>
          <w:p w:rsidR="001E6B6B" w:rsidRPr="00D21389" w:rsidRDefault="001E6B6B" w:rsidP="00E04661">
            <w:pPr>
              <w:spacing w:line="240" w:lineRule="auto"/>
              <w:rPr>
                <w:rFonts w:ascii="Times New Roman" w:hAnsi="Times New Roman"/>
                <w:sz w:val="20"/>
              </w:rPr>
            </w:pPr>
          </w:p>
          <w:p w:rsidR="001E6B6B" w:rsidRPr="00D21389" w:rsidRDefault="001E6B6B" w:rsidP="00E04661">
            <w:pPr>
              <w:spacing w:line="240" w:lineRule="auto"/>
              <w:rPr>
                <w:rFonts w:ascii="Times New Roman" w:hAnsi="Times New Roman"/>
                <w:sz w:val="20"/>
              </w:rPr>
            </w:pPr>
          </w:p>
          <w:p w:rsidR="001E6B6B" w:rsidRPr="00D21389" w:rsidRDefault="001E6B6B" w:rsidP="00E04661">
            <w:pPr>
              <w:rPr>
                <w:rFonts w:ascii="Times New Roman" w:hAnsi="Times New Roman"/>
                <w:sz w:val="20"/>
              </w:rPr>
            </w:pPr>
          </w:p>
        </w:tc>
        <w:tc>
          <w:tcPr>
            <w:tcW w:w="1200" w:type="dxa"/>
            <w:gridSpan w:val="2"/>
          </w:tcPr>
          <w:p w:rsidR="001E6B6B" w:rsidRPr="00D21389" w:rsidRDefault="00D21389" w:rsidP="00E04661">
            <w:pPr>
              <w:jc w:val="center"/>
              <w:rPr>
                <w:rFonts w:ascii="Times New Roman" w:hAnsi="Times New Roman"/>
                <w:b/>
                <w:sz w:val="20"/>
              </w:rPr>
            </w:pPr>
            <w:r>
              <w:rPr>
                <w:rFonts w:ascii="Times New Roman" w:hAnsi="Times New Roman"/>
                <w:b/>
                <w:sz w:val="20"/>
              </w:rPr>
              <w:t>8.12-13</w:t>
            </w:r>
            <w:r w:rsidR="001E6B6B" w:rsidRPr="00D21389">
              <w:rPr>
                <w:rFonts w:ascii="Times New Roman" w:hAnsi="Times New Roman"/>
                <w:b/>
                <w:sz w:val="20"/>
              </w:rPr>
              <w:t>.12</w:t>
            </w:r>
          </w:p>
          <w:p w:rsidR="001E6B6B" w:rsidRPr="00D21389" w:rsidRDefault="001E6B6B" w:rsidP="00E04661">
            <w:pPr>
              <w:jc w:val="center"/>
              <w:rPr>
                <w:rFonts w:ascii="Times New Roman" w:hAnsi="Times New Roman"/>
                <w:b/>
                <w:sz w:val="20"/>
              </w:rPr>
            </w:pPr>
          </w:p>
          <w:p w:rsidR="001E6B6B" w:rsidRPr="00D21389" w:rsidRDefault="00D21389" w:rsidP="00FA1C99">
            <w:pPr>
              <w:jc w:val="center"/>
              <w:rPr>
                <w:rFonts w:ascii="Times New Roman" w:hAnsi="Times New Roman"/>
                <w:b/>
                <w:sz w:val="20"/>
              </w:rPr>
            </w:pPr>
            <w:r>
              <w:rPr>
                <w:rFonts w:ascii="Times New Roman" w:hAnsi="Times New Roman"/>
                <w:b/>
                <w:sz w:val="20"/>
              </w:rPr>
              <w:t>15.12-20</w:t>
            </w:r>
            <w:r w:rsidR="001E6B6B" w:rsidRPr="00D21389">
              <w:rPr>
                <w:rFonts w:ascii="Times New Roman" w:hAnsi="Times New Roman"/>
                <w:b/>
                <w:sz w:val="20"/>
              </w:rPr>
              <w:t>.12</w:t>
            </w:r>
          </w:p>
        </w:tc>
        <w:tc>
          <w:tcPr>
            <w:tcW w:w="6712" w:type="dxa"/>
          </w:tcPr>
          <w:p w:rsidR="001E6B6B" w:rsidRPr="00D21389" w:rsidRDefault="001E6B6B" w:rsidP="00E04661">
            <w:pPr>
              <w:spacing w:line="240" w:lineRule="auto"/>
              <w:rPr>
                <w:rFonts w:ascii="Times New Roman" w:hAnsi="Times New Roman"/>
                <w:sz w:val="20"/>
              </w:rPr>
            </w:pPr>
            <w:r w:rsidRPr="00D21389">
              <w:rPr>
                <w:rFonts w:ascii="Times New Roman" w:hAnsi="Times New Roman"/>
                <w:sz w:val="20"/>
                <w:u w:val="single"/>
              </w:rPr>
              <w:t>Объяснять</w:t>
            </w:r>
            <w:r w:rsidRPr="00D21389">
              <w:rPr>
                <w:rFonts w:ascii="Times New Roman" w:hAnsi="Times New Roman"/>
                <w:sz w:val="20"/>
              </w:rPr>
              <w:t>, какими правилами можно пользоваться, чтобы просьбу выполнили (П).</w:t>
            </w: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u w:val="single"/>
              </w:rPr>
              <w:t>Называть</w:t>
            </w:r>
            <w:r w:rsidRPr="00D21389">
              <w:rPr>
                <w:rFonts w:ascii="Times New Roman" w:hAnsi="Times New Roman"/>
                <w:sz w:val="20"/>
              </w:rPr>
              <w:t xml:space="preserve"> речевые формулы вежливой просьбы (П).</w:t>
            </w: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u w:val="single"/>
              </w:rPr>
              <w:t>Характеризовать</w:t>
            </w:r>
            <w:r w:rsidRPr="00D21389">
              <w:rPr>
                <w:rFonts w:ascii="Times New Roman" w:hAnsi="Times New Roman"/>
                <w:sz w:val="20"/>
              </w:rPr>
              <w:t xml:space="preserve"> особенности скрытой просьбы (П).</w:t>
            </w: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u w:val="single"/>
              </w:rPr>
              <w:t>Моделировать</w:t>
            </w:r>
            <w:r w:rsidRPr="00D21389">
              <w:rPr>
                <w:rFonts w:ascii="Times New Roman" w:hAnsi="Times New Roman"/>
                <w:sz w:val="20"/>
              </w:rPr>
              <w:t xml:space="preserve"> просьбу (и скрытую просьбу) в различных ситуациях общения (П).</w:t>
            </w:r>
          </w:p>
          <w:p w:rsidR="001E6B6B" w:rsidRPr="00D21389" w:rsidRDefault="001E6B6B" w:rsidP="00E04661">
            <w:pPr>
              <w:spacing w:line="240" w:lineRule="auto"/>
              <w:rPr>
                <w:rFonts w:ascii="Times New Roman" w:hAnsi="Times New Roman"/>
                <w:b/>
                <w:sz w:val="20"/>
              </w:rPr>
            </w:pPr>
          </w:p>
        </w:tc>
      </w:tr>
      <w:tr w:rsidR="001E6B6B" w:rsidRPr="00D21389" w:rsidTr="000002E2">
        <w:trPr>
          <w:trHeight w:val="300"/>
        </w:trPr>
        <w:tc>
          <w:tcPr>
            <w:tcW w:w="10312" w:type="dxa"/>
            <w:gridSpan w:val="4"/>
          </w:tcPr>
          <w:p w:rsidR="001E6B6B" w:rsidRPr="00D21389" w:rsidRDefault="001E6B6B" w:rsidP="00E04661">
            <w:pPr>
              <w:jc w:val="center"/>
              <w:rPr>
                <w:rFonts w:ascii="Times New Roman" w:hAnsi="Times New Roman"/>
                <w:sz w:val="20"/>
                <w:u w:val="single"/>
              </w:rPr>
            </w:pPr>
            <w:r w:rsidRPr="00D21389">
              <w:rPr>
                <w:rFonts w:ascii="Times New Roman" w:hAnsi="Times New Roman"/>
                <w:b/>
                <w:sz w:val="20"/>
              </w:rPr>
              <w:t>УЧУСЬ ЧИТАТЬ И ПИСАТЬ – 2ч.</w:t>
            </w:r>
          </w:p>
        </w:tc>
      </w:tr>
      <w:tr w:rsidR="001E6B6B" w:rsidRPr="00D21389" w:rsidTr="000002E2">
        <w:trPr>
          <w:trHeight w:val="1779"/>
        </w:trPr>
        <w:tc>
          <w:tcPr>
            <w:tcW w:w="2400" w:type="dxa"/>
          </w:tcPr>
          <w:p w:rsidR="001E6B6B" w:rsidRPr="00D21389" w:rsidRDefault="001E6B6B" w:rsidP="00E04661">
            <w:pPr>
              <w:spacing w:line="240" w:lineRule="auto"/>
              <w:rPr>
                <w:rFonts w:ascii="Times New Roman" w:hAnsi="Times New Roman"/>
                <w:sz w:val="20"/>
              </w:rPr>
            </w:pPr>
            <w:r w:rsidRPr="00D21389">
              <w:rPr>
                <w:rFonts w:ascii="Times New Roman" w:hAnsi="Times New Roman"/>
                <w:sz w:val="20"/>
              </w:rPr>
              <w:t>О чём нам говорит шрифт.</w:t>
            </w: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rPr>
              <w:t>Рисунки, иллюстрации,</w:t>
            </w: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rPr>
              <w:t>таблицы, схемы…</w:t>
            </w:r>
          </w:p>
        </w:tc>
        <w:tc>
          <w:tcPr>
            <w:tcW w:w="1200" w:type="dxa"/>
            <w:gridSpan w:val="2"/>
          </w:tcPr>
          <w:p w:rsidR="001E6B6B" w:rsidRPr="00D21389" w:rsidRDefault="00D21389" w:rsidP="00E04661">
            <w:pPr>
              <w:jc w:val="center"/>
              <w:rPr>
                <w:rFonts w:ascii="Times New Roman" w:hAnsi="Times New Roman"/>
                <w:b/>
                <w:sz w:val="20"/>
              </w:rPr>
            </w:pPr>
            <w:r>
              <w:rPr>
                <w:rFonts w:ascii="Times New Roman" w:hAnsi="Times New Roman"/>
                <w:b/>
                <w:sz w:val="20"/>
              </w:rPr>
              <w:t>22.12-27</w:t>
            </w:r>
            <w:r w:rsidR="001E6B6B" w:rsidRPr="00D21389">
              <w:rPr>
                <w:rFonts w:ascii="Times New Roman" w:hAnsi="Times New Roman"/>
                <w:b/>
                <w:sz w:val="20"/>
              </w:rPr>
              <w:t>.12</w:t>
            </w:r>
          </w:p>
          <w:p w:rsidR="001E6B6B" w:rsidRPr="00D21389" w:rsidRDefault="00D21389" w:rsidP="00FA1C99">
            <w:pPr>
              <w:jc w:val="center"/>
              <w:rPr>
                <w:rFonts w:ascii="Times New Roman" w:hAnsi="Times New Roman"/>
                <w:sz w:val="20"/>
              </w:rPr>
            </w:pPr>
            <w:r>
              <w:rPr>
                <w:rFonts w:ascii="Times New Roman" w:hAnsi="Times New Roman"/>
                <w:b/>
                <w:sz w:val="20"/>
              </w:rPr>
              <w:t>12.01-17</w:t>
            </w:r>
            <w:r w:rsidR="001E6B6B" w:rsidRPr="00D21389">
              <w:rPr>
                <w:rFonts w:ascii="Times New Roman" w:hAnsi="Times New Roman"/>
                <w:b/>
                <w:sz w:val="20"/>
              </w:rPr>
              <w:t>.01</w:t>
            </w:r>
          </w:p>
        </w:tc>
        <w:tc>
          <w:tcPr>
            <w:tcW w:w="6712" w:type="dxa"/>
          </w:tcPr>
          <w:p w:rsidR="001E6B6B" w:rsidRPr="00D21389" w:rsidRDefault="001E6B6B" w:rsidP="00E04661">
            <w:pPr>
              <w:spacing w:line="240" w:lineRule="auto"/>
              <w:rPr>
                <w:rFonts w:ascii="Times New Roman" w:hAnsi="Times New Roman"/>
                <w:sz w:val="20"/>
              </w:rPr>
            </w:pPr>
            <w:r w:rsidRPr="00D21389">
              <w:rPr>
                <w:rFonts w:ascii="Times New Roman" w:hAnsi="Times New Roman"/>
                <w:sz w:val="20"/>
                <w:u w:val="single"/>
              </w:rPr>
              <w:t>Объяснять</w:t>
            </w:r>
            <w:r w:rsidRPr="00D21389">
              <w:rPr>
                <w:rFonts w:ascii="Times New Roman" w:hAnsi="Times New Roman"/>
                <w:sz w:val="20"/>
              </w:rPr>
              <w:t xml:space="preserve"> роль шрифтовых выделений в учебных текстах (Н).</w:t>
            </w: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u w:val="single"/>
              </w:rPr>
              <w:t xml:space="preserve">Анализировать </w:t>
            </w:r>
            <w:r w:rsidRPr="00D21389">
              <w:rPr>
                <w:rFonts w:ascii="Times New Roman" w:hAnsi="Times New Roman"/>
                <w:sz w:val="20"/>
              </w:rPr>
              <w:t>информацию, представленную на рисунках, схемах и т.д. (Н).</w:t>
            </w: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u w:val="single"/>
              </w:rPr>
              <w:t>Приводить примеры</w:t>
            </w:r>
            <w:r w:rsidRPr="00D21389">
              <w:rPr>
                <w:rFonts w:ascii="Times New Roman" w:hAnsi="Times New Roman"/>
                <w:sz w:val="20"/>
              </w:rPr>
              <w:t xml:space="preserve"> удачных рисунков, иллюстраций, схем, таблиц, помогающих понять текст (из разных учебников для 2-го класса) (Н).</w:t>
            </w:r>
          </w:p>
          <w:p w:rsidR="001E6B6B" w:rsidRPr="00D21389" w:rsidRDefault="001E6B6B" w:rsidP="00E04661">
            <w:pPr>
              <w:spacing w:line="240" w:lineRule="auto"/>
              <w:rPr>
                <w:rFonts w:ascii="Times New Roman" w:hAnsi="Times New Roman"/>
                <w:sz w:val="20"/>
              </w:rPr>
            </w:pPr>
          </w:p>
          <w:p w:rsidR="001E6B6B" w:rsidRPr="00D21389" w:rsidRDefault="001E6B6B" w:rsidP="00E04661">
            <w:pPr>
              <w:spacing w:line="240" w:lineRule="auto"/>
              <w:rPr>
                <w:rFonts w:ascii="Times New Roman" w:hAnsi="Times New Roman"/>
                <w:sz w:val="20"/>
              </w:rPr>
            </w:pPr>
          </w:p>
        </w:tc>
      </w:tr>
      <w:tr w:rsidR="001E6B6B" w:rsidRPr="00D21389" w:rsidTr="000002E2">
        <w:trPr>
          <w:trHeight w:val="194"/>
        </w:trPr>
        <w:tc>
          <w:tcPr>
            <w:tcW w:w="10312" w:type="dxa"/>
            <w:gridSpan w:val="4"/>
          </w:tcPr>
          <w:p w:rsidR="001E6B6B" w:rsidRPr="00D21389" w:rsidRDefault="001E6B6B" w:rsidP="00E04661">
            <w:pPr>
              <w:spacing w:line="240" w:lineRule="auto"/>
              <w:jc w:val="center"/>
              <w:rPr>
                <w:rFonts w:ascii="Times New Roman" w:hAnsi="Times New Roman"/>
                <w:b/>
                <w:sz w:val="24"/>
                <w:szCs w:val="24"/>
              </w:rPr>
            </w:pPr>
            <w:r w:rsidRPr="00D21389">
              <w:rPr>
                <w:rFonts w:ascii="Times New Roman" w:hAnsi="Times New Roman"/>
                <w:b/>
                <w:sz w:val="24"/>
                <w:szCs w:val="24"/>
              </w:rPr>
              <w:t>ТЕКСТ (</w:t>
            </w:r>
            <w:r w:rsidRPr="00D21389">
              <w:rPr>
                <w:rFonts w:ascii="Times New Roman" w:hAnsi="Times New Roman"/>
                <w:b/>
                <w:sz w:val="24"/>
                <w:szCs w:val="24"/>
                <w:lang w:val="en-US"/>
              </w:rPr>
              <w:t>II</w:t>
            </w:r>
            <w:r w:rsidRPr="00D21389">
              <w:rPr>
                <w:rFonts w:ascii="Times New Roman" w:hAnsi="Times New Roman"/>
                <w:b/>
                <w:sz w:val="24"/>
                <w:szCs w:val="24"/>
              </w:rPr>
              <w:t xml:space="preserve"> часть – 17 часов)</w:t>
            </w:r>
          </w:p>
          <w:p w:rsidR="001E6B6B" w:rsidRPr="00D21389" w:rsidRDefault="00311317" w:rsidP="00E04661">
            <w:pPr>
              <w:spacing w:line="240" w:lineRule="auto"/>
              <w:jc w:val="center"/>
              <w:rPr>
                <w:rFonts w:ascii="Times New Roman" w:hAnsi="Times New Roman"/>
                <w:b/>
                <w:sz w:val="24"/>
                <w:szCs w:val="24"/>
              </w:rPr>
            </w:pPr>
            <w:r w:rsidRPr="00311317">
              <w:rPr>
                <w:rFonts w:ascii="Times New Roman" w:hAnsi="Times New Roman"/>
                <w:noProof/>
              </w:rPr>
              <w:pict>
                <v:line id="_x0000_s1027" style="position:absolute;left:0;text-align:left;z-index:1" from="-5.4pt,5.45pt" to="462.6pt,5.45pt" strokeweight="1pt"/>
              </w:pict>
            </w:r>
          </w:p>
          <w:p w:rsidR="001E6B6B" w:rsidRPr="00D21389" w:rsidRDefault="001E6B6B" w:rsidP="00E04661">
            <w:pPr>
              <w:spacing w:line="240" w:lineRule="auto"/>
              <w:jc w:val="center"/>
              <w:rPr>
                <w:rFonts w:ascii="Times New Roman" w:hAnsi="Times New Roman"/>
                <w:b/>
                <w:sz w:val="20"/>
              </w:rPr>
            </w:pPr>
            <w:r w:rsidRPr="00D21389">
              <w:rPr>
                <w:rFonts w:ascii="Times New Roman" w:hAnsi="Times New Roman"/>
                <w:b/>
                <w:sz w:val="20"/>
              </w:rPr>
              <w:t xml:space="preserve">ТЕМА И ОСНОВНАЯ МЫСЛЬ – 3 ч. </w:t>
            </w:r>
          </w:p>
        </w:tc>
      </w:tr>
      <w:tr w:rsidR="001E6B6B" w:rsidRPr="00D21389" w:rsidTr="000002E2">
        <w:trPr>
          <w:trHeight w:val="1200"/>
        </w:trPr>
        <w:tc>
          <w:tcPr>
            <w:tcW w:w="2475" w:type="dxa"/>
            <w:gridSpan w:val="2"/>
          </w:tcPr>
          <w:p w:rsidR="001E6B6B" w:rsidRPr="00D21389" w:rsidRDefault="001E6B6B" w:rsidP="00E04661">
            <w:pPr>
              <w:spacing w:line="240" w:lineRule="auto"/>
              <w:rPr>
                <w:rFonts w:ascii="Times New Roman" w:hAnsi="Times New Roman"/>
                <w:sz w:val="20"/>
              </w:rPr>
            </w:pPr>
            <w:r w:rsidRPr="00D21389">
              <w:rPr>
                <w:rFonts w:ascii="Times New Roman" w:hAnsi="Times New Roman"/>
                <w:sz w:val="20"/>
              </w:rPr>
              <w:lastRenderedPageBreak/>
              <w:t>- Тема, основная мысль, заголовок. (Повторение.)</w:t>
            </w:r>
          </w:p>
          <w:p w:rsidR="001E6B6B" w:rsidRPr="00D21389" w:rsidRDefault="001E6B6B" w:rsidP="00E04661">
            <w:pPr>
              <w:spacing w:line="240" w:lineRule="auto"/>
              <w:rPr>
                <w:rFonts w:ascii="Times New Roman" w:hAnsi="Times New Roman"/>
                <w:sz w:val="20"/>
              </w:rPr>
            </w:pP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rPr>
              <w:t>- Тема, основная мысль, заголовок. (Повторение.)</w:t>
            </w:r>
          </w:p>
          <w:p w:rsidR="001E6B6B" w:rsidRPr="00D21389" w:rsidRDefault="001E6B6B" w:rsidP="00E04661">
            <w:pPr>
              <w:spacing w:line="240" w:lineRule="auto"/>
              <w:rPr>
                <w:rFonts w:ascii="Times New Roman" w:hAnsi="Times New Roman"/>
                <w:sz w:val="20"/>
              </w:rPr>
            </w:pP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rPr>
              <w:t>-  Опорные слова.</w:t>
            </w:r>
          </w:p>
          <w:p w:rsidR="001E6B6B" w:rsidRPr="00D21389" w:rsidRDefault="001E6B6B" w:rsidP="00E04661">
            <w:pPr>
              <w:spacing w:line="240" w:lineRule="auto"/>
              <w:rPr>
                <w:rFonts w:ascii="Times New Roman" w:hAnsi="Times New Roman"/>
                <w:sz w:val="20"/>
              </w:rPr>
            </w:pPr>
          </w:p>
        </w:tc>
        <w:tc>
          <w:tcPr>
            <w:tcW w:w="1125" w:type="dxa"/>
          </w:tcPr>
          <w:p w:rsidR="001E6B6B" w:rsidRPr="00D21389" w:rsidRDefault="00D21389" w:rsidP="00E04661">
            <w:pPr>
              <w:rPr>
                <w:rFonts w:ascii="Times New Roman" w:hAnsi="Times New Roman"/>
                <w:b/>
                <w:sz w:val="20"/>
              </w:rPr>
            </w:pPr>
            <w:r>
              <w:rPr>
                <w:rFonts w:ascii="Times New Roman" w:hAnsi="Times New Roman"/>
                <w:b/>
                <w:sz w:val="20"/>
              </w:rPr>
              <w:t>19.01-24</w:t>
            </w:r>
            <w:r w:rsidR="001E6B6B" w:rsidRPr="00D21389">
              <w:rPr>
                <w:rFonts w:ascii="Times New Roman" w:hAnsi="Times New Roman"/>
                <w:b/>
                <w:sz w:val="20"/>
              </w:rPr>
              <w:t>.01</w:t>
            </w:r>
          </w:p>
          <w:p w:rsidR="001E6B6B" w:rsidRPr="00D21389" w:rsidRDefault="001E6B6B" w:rsidP="00E04661">
            <w:pPr>
              <w:rPr>
                <w:rFonts w:ascii="Times New Roman" w:hAnsi="Times New Roman"/>
                <w:b/>
                <w:sz w:val="20"/>
              </w:rPr>
            </w:pPr>
          </w:p>
          <w:p w:rsidR="001E6B6B" w:rsidRPr="00D21389" w:rsidRDefault="00D21389" w:rsidP="00E04661">
            <w:pPr>
              <w:rPr>
                <w:rFonts w:ascii="Times New Roman" w:hAnsi="Times New Roman"/>
                <w:b/>
                <w:sz w:val="20"/>
              </w:rPr>
            </w:pPr>
            <w:r>
              <w:rPr>
                <w:rFonts w:ascii="Times New Roman" w:hAnsi="Times New Roman"/>
                <w:b/>
                <w:sz w:val="20"/>
              </w:rPr>
              <w:t>26</w:t>
            </w:r>
            <w:r w:rsidR="001E6B6B" w:rsidRPr="00D21389">
              <w:rPr>
                <w:rFonts w:ascii="Times New Roman" w:hAnsi="Times New Roman"/>
                <w:b/>
                <w:sz w:val="20"/>
              </w:rPr>
              <w:t>.01-</w:t>
            </w:r>
            <w:r>
              <w:rPr>
                <w:rFonts w:ascii="Times New Roman" w:hAnsi="Times New Roman"/>
                <w:b/>
                <w:sz w:val="20"/>
              </w:rPr>
              <w:t>31.01</w:t>
            </w:r>
          </w:p>
          <w:p w:rsidR="00D21389" w:rsidRDefault="00D21389" w:rsidP="00E04661">
            <w:pPr>
              <w:rPr>
                <w:rFonts w:ascii="Times New Roman" w:hAnsi="Times New Roman"/>
                <w:b/>
                <w:sz w:val="20"/>
              </w:rPr>
            </w:pPr>
          </w:p>
          <w:p w:rsidR="001E6B6B" w:rsidRPr="00D21389" w:rsidRDefault="00D21389" w:rsidP="00E04661">
            <w:pPr>
              <w:rPr>
                <w:rFonts w:ascii="Times New Roman" w:hAnsi="Times New Roman"/>
                <w:b/>
                <w:sz w:val="20"/>
              </w:rPr>
            </w:pPr>
            <w:r>
              <w:rPr>
                <w:rFonts w:ascii="Times New Roman" w:hAnsi="Times New Roman"/>
                <w:b/>
                <w:sz w:val="20"/>
              </w:rPr>
              <w:t>2.02-7</w:t>
            </w:r>
            <w:r w:rsidR="001E6B6B" w:rsidRPr="00D21389">
              <w:rPr>
                <w:rFonts w:ascii="Times New Roman" w:hAnsi="Times New Roman"/>
                <w:b/>
                <w:sz w:val="20"/>
              </w:rPr>
              <w:t>.02</w:t>
            </w:r>
          </w:p>
          <w:p w:rsidR="001E6B6B" w:rsidRPr="00D21389" w:rsidRDefault="001E6B6B" w:rsidP="00E04661">
            <w:pPr>
              <w:rPr>
                <w:rFonts w:ascii="Times New Roman" w:hAnsi="Times New Roman"/>
                <w:sz w:val="20"/>
              </w:rPr>
            </w:pPr>
          </w:p>
          <w:p w:rsidR="001E6B6B" w:rsidRPr="00D21389" w:rsidRDefault="001E6B6B" w:rsidP="00E04661">
            <w:pPr>
              <w:rPr>
                <w:rFonts w:ascii="Times New Roman" w:hAnsi="Times New Roman"/>
                <w:sz w:val="20"/>
              </w:rPr>
            </w:pPr>
          </w:p>
          <w:p w:rsidR="001E6B6B" w:rsidRPr="00D21389" w:rsidRDefault="001E6B6B" w:rsidP="00E04661">
            <w:pPr>
              <w:rPr>
                <w:rFonts w:ascii="Times New Roman" w:hAnsi="Times New Roman"/>
                <w:b/>
                <w:sz w:val="20"/>
              </w:rPr>
            </w:pPr>
          </w:p>
        </w:tc>
        <w:tc>
          <w:tcPr>
            <w:tcW w:w="6712" w:type="dxa"/>
          </w:tcPr>
          <w:p w:rsidR="001E6B6B" w:rsidRPr="00D21389" w:rsidRDefault="001E6B6B" w:rsidP="00E04661">
            <w:pPr>
              <w:spacing w:line="240" w:lineRule="auto"/>
              <w:rPr>
                <w:rFonts w:ascii="Times New Roman" w:hAnsi="Times New Roman"/>
                <w:sz w:val="20"/>
              </w:rPr>
            </w:pPr>
            <w:r w:rsidRPr="00D21389">
              <w:rPr>
                <w:rFonts w:ascii="Times New Roman" w:hAnsi="Times New Roman"/>
                <w:sz w:val="20"/>
                <w:u w:val="single"/>
              </w:rPr>
              <w:t xml:space="preserve">Определять </w:t>
            </w:r>
            <w:r w:rsidRPr="00D21389">
              <w:rPr>
                <w:rFonts w:ascii="Times New Roman" w:hAnsi="Times New Roman"/>
                <w:sz w:val="20"/>
              </w:rPr>
              <w:t xml:space="preserve">тему и основную мысль текста (Н). </w:t>
            </w:r>
          </w:p>
          <w:p w:rsidR="001E6B6B" w:rsidRPr="00D21389" w:rsidRDefault="001E6B6B" w:rsidP="00E04661">
            <w:pPr>
              <w:spacing w:line="240" w:lineRule="auto"/>
              <w:rPr>
                <w:rFonts w:ascii="Times New Roman" w:hAnsi="Times New Roman"/>
                <w:sz w:val="20"/>
                <w:szCs w:val="24"/>
              </w:rPr>
            </w:pPr>
            <w:r w:rsidRPr="00D21389">
              <w:rPr>
                <w:rFonts w:ascii="Times New Roman" w:hAnsi="Times New Roman"/>
                <w:sz w:val="20"/>
                <w:u w:val="single"/>
              </w:rPr>
              <w:t xml:space="preserve">Озаглавливать </w:t>
            </w:r>
            <w:r w:rsidRPr="00D21389">
              <w:rPr>
                <w:rFonts w:ascii="Times New Roman" w:hAnsi="Times New Roman"/>
                <w:sz w:val="20"/>
              </w:rPr>
              <w:t>текст (Н).</w:t>
            </w:r>
          </w:p>
          <w:p w:rsidR="001E6B6B" w:rsidRPr="00D21389" w:rsidRDefault="001E6B6B" w:rsidP="00E04661">
            <w:pPr>
              <w:spacing w:line="240" w:lineRule="auto"/>
              <w:rPr>
                <w:rFonts w:ascii="Times New Roman" w:hAnsi="Times New Roman"/>
                <w:sz w:val="20"/>
                <w:szCs w:val="24"/>
              </w:rPr>
            </w:pPr>
            <w:r w:rsidRPr="00D21389">
              <w:rPr>
                <w:rFonts w:ascii="Times New Roman" w:hAnsi="Times New Roman"/>
                <w:sz w:val="20"/>
                <w:szCs w:val="24"/>
                <w:u w:val="single"/>
              </w:rPr>
              <w:t>Выделять</w:t>
            </w:r>
            <w:r w:rsidRPr="00D21389">
              <w:rPr>
                <w:rFonts w:ascii="Times New Roman" w:hAnsi="Times New Roman"/>
                <w:sz w:val="20"/>
                <w:szCs w:val="24"/>
              </w:rPr>
              <w:t xml:space="preserve"> опорные слова в тексте (Н).</w:t>
            </w:r>
          </w:p>
          <w:p w:rsidR="001E6B6B" w:rsidRPr="00D21389" w:rsidRDefault="001E6B6B" w:rsidP="00E04661">
            <w:pPr>
              <w:spacing w:line="240" w:lineRule="auto"/>
              <w:rPr>
                <w:rFonts w:ascii="Times New Roman" w:hAnsi="Times New Roman"/>
                <w:sz w:val="20"/>
                <w:szCs w:val="24"/>
              </w:rPr>
            </w:pPr>
            <w:r w:rsidRPr="00D21389">
              <w:rPr>
                <w:rFonts w:ascii="Times New Roman" w:hAnsi="Times New Roman"/>
                <w:sz w:val="20"/>
                <w:szCs w:val="24"/>
                <w:u w:val="single"/>
              </w:rPr>
              <w:t xml:space="preserve">Моделировать </w:t>
            </w:r>
            <w:r w:rsidRPr="00D21389">
              <w:rPr>
                <w:rFonts w:ascii="Times New Roman" w:hAnsi="Times New Roman"/>
                <w:sz w:val="20"/>
                <w:szCs w:val="24"/>
              </w:rPr>
              <w:t>текст (устный ответ) по записанным ранее опорным словам (Н).</w:t>
            </w:r>
          </w:p>
          <w:p w:rsidR="001E6B6B" w:rsidRPr="00D21389" w:rsidRDefault="001E6B6B" w:rsidP="00E04661">
            <w:pPr>
              <w:spacing w:line="240" w:lineRule="auto"/>
              <w:rPr>
                <w:rFonts w:ascii="Times New Roman" w:hAnsi="Times New Roman"/>
                <w:sz w:val="20"/>
                <w:szCs w:val="24"/>
              </w:rPr>
            </w:pPr>
          </w:p>
          <w:p w:rsidR="001E6B6B" w:rsidRPr="00D21389" w:rsidRDefault="001E6B6B" w:rsidP="00E04661">
            <w:pPr>
              <w:spacing w:line="240" w:lineRule="auto"/>
              <w:rPr>
                <w:rFonts w:ascii="Times New Roman" w:hAnsi="Times New Roman"/>
                <w:i/>
                <w:sz w:val="20"/>
              </w:rPr>
            </w:pPr>
          </w:p>
        </w:tc>
      </w:tr>
      <w:tr w:rsidR="001E6B6B" w:rsidRPr="00D21389" w:rsidTr="000002E2">
        <w:trPr>
          <w:trHeight w:val="390"/>
        </w:trPr>
        <w:tc>
          <w:tcPr>
            <w:tcW w:w="10312" w:type="dxa"/>
            <w:gridSpan w:val="4"/>
          </w:tcPr>
          <w:p w:rsidR="001E6B6B" w:rsidRPr="00D21389" w:rsidRDefault="001E6B6B" w:rsidP="00E04661">
            <w:pPr>
              <w:jc w:val="center"/>
              <w:rPr>
                <w:rFonts w:ascii="Times New Roman" w:hAnsi="Times New Roman"/>
                <w:sz w:val="20"/>
                <w:u w:val="single"/>
              </w:rPr>
            </w:pPr>
            <w:r w:rsidRPr="00D21389">
              <w:rPr>
                <w:rFonts w:ascii="Times New Roman" w:hAnsi="Times New Roman"/>
                <w:b/>
                <w:sz w:val="20"/>
              </w:rPr>
              <w:t xml:space="preserve">ПЕРЕСКАЗ -  3 ч. </w:t>
            </w:r>
          </w:p>
        </w:tc>
      </w:tr>
      <w:tr w:rsidR="001E6B6B" w:rsidRPr="00D21389" w:rsidTr="000002E2">
        <w:trPr>
          <w:trHeight w:val="2175"/>
        </w:trPr>
        <w:tc>
          <w:tcPr>
            <w:tcW w:w="2475" w:type="dxa"/>
            <w:gridSpan w:val="2"/>
          </w:tcPr>
          <w:p w:rsidR="001E6B6B" w:rsidRPr="00D21389" w:rsidRDefault="001E6B6B" w:rsidP="00E04661">
            <w:pPr>
              <w:spacing w:line="240" w:lineRule="auto"/>
              <w:rPr>
                <w:rFonts w:ascii="Times New Roman" w:hAnsi="Times New Roman"/>
                <w:sz w:val="20"/>
              </w:rPr>
            </w:pPr>
            <w:r w:rsidRPr="00D21389">
              <w:rPr>
                <w:rFonts w:ascii="Times New Roman" w:hAnsi="Times New Roman"/>
                <w:sz w:val="20"/>
              </w:rPr>
              <w:t>- Подробный пересказ.</w:t>
            </w:r>
          </w:p>
          <w:p w:rsidR="001E6B6B" w:rsidRPr="00D21389" w:rsidRDefault="001E6B6B" w:rsidP="00E04661">
            <w:pPr>
              <w:spacing w:line="240" w:lineRule="auto"/>
              <w:rPr>
                <w:rFonts w:ascii="Times New Roman" w:hAnsi="Times New Roman"/>
                <w:sz w:val="20"/>
              </w:rPr>
            </w:pP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rPr>
              <w:t>- Краткий пересказ.</w:t>
            </w:r>
          </w:p>
          <w:p w:rsidR="001E6B6B" w:rsidRPr="00D21389" w:rsidRDefault="001E6B6B" w:rsidP="00E04661">
            <w:pPr>
              <w:spacing w:line="240" w:lineRule="auto"/>
              <w:rPr>
                <w:rFonts w:ascii="Times New Roman" w:hAnsi="Times New Roman"/>
                <w:sz w:val="20"/>
              </w:rPr>
            </w:pP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rPr>
              <w:t>- План.</w:t>
            </w:r>
          </w:p>
          <w:p w:rsidR="001E6B6B" w:rsidRPr="00D21389" w:rsidRDefault="001E6B6B" w:rsidP="00E04661">
            <w:pPr>
              <w:rPr>
                <w:rFonts w:ascii="Times New Roman" w:hAnsi="Times New Roman"/>
                <w:sz w:val="20"/>
              </w:rPr>
            </w:pPr>
          </w:p>
        </w:tc>
        <w:tc>
          <w:tcPr>
            <w:tcW w:w="1125" w:type="dxa"/>
          </w:tcPr>
          <w:p w:rsidR="001E6B6B" w:rsidRPr="00D21389" w:rsidRDefault="00D21389" w:rsidP="00E04661">
            <w:pPr>
              <w:rPr>
                <w:rFonts w:ascii="Times New Roman" w:hAnsi="Times New Roman"/>
                <w:b/>
                <w:sz w:val="20"/>
              </w:rPr>
            </w:pPr>
            <w:r>
              <w:rPr>
                <w:rFonts w:ascii="Times New Roman" w:hAnsi="Times New Roman"/>
                <w:b/>
                <w:sz w:val="20"/>
              </w:rPr>
              <w:t>9.02-14</w:t>
            </w:r>
            <w:r w:rsidR="001E6B6B" w:rsidRPr="00D21389">
              <w:rPr>
                <w:rFonts w:ascii="Times New Roman" w:hAnsi="Times New Roman"/>
                <w:b/>
                <w:sz w:val="20"/>
              </w:rPr>
              <w:t>.02</w:t>
            </w:r>
          </w:p>
          <w:p w:rsidR="001E6B6B" w:rsidRPr="00D21389" w:rsidRDefault="00D21389" w:rsidP="00E04661">
            <w:pPr>
              <w:rPr>
                <w:rFonts w:ascii="Times New Roman" w:hAnsi="Times New Roman"/>
                <w:b/>
                <w:sz w:val="20"/>
              </w:rPr>
            </w:pPr>
            <w:r>
              <w:rPr>
                <w:rFonts w:ascii="Times New Roman" w:hAnsi="Times New Roman"/>
                <w:b/>
                <w:sz w:val="20"/>
              </w:rPr>
              <w:t>16.02-21</w:t>
            </w:r>
            <w:r w:rsidR="001E6B6B" w:rsidRPr="00D21389">
              <w:rPr>
                <w:rFonts w:ascii="Times New Roman" w:hAnsi="Times New Roman"/>
                <w:b/>
                <w:sz w:val="20"/>
              </w:rPr>
              <w:t>.02</w:t>
            </w:r>
          </w:p>
          <w:p w:rsidR="001E6B6B" w:rsidRPr="00D21389" w:rsidRDefault="001E6B6B" w:rsidP="00E04661">
            <w:pPr>
              <w:rPr>
                <w:rFonts w:ascii="Times New Roman" w:hAnsi="Times New Roman"/>
                <w:b/>
                <w:sz w:val="20"/>
              </w:rPr>
            </w:pPr>
          </w:p>
          <w:p w:rsidR="001E6B6B" w:rsidRPr="00D21389" w:rsidRDefault="00D21389" w:rsidP="00FA1C99">
            <w:pPr>
              <w:rPr>
                <w:rFonts w:ascii="Times New Roman" w:hAnsi="Times New Roman"/>
                <w:sz w:val="20"/>
              </w:rPr>
            </w:pPr>
            <w:r>
              <w:rPr>
                <w:rFonts w:ascii="Times New Roman" w:hAnsi="Times New Roman"/>
                <w:b/>
                <w:sz w:val="20"/>
              </w:rPr>
              <w:t>23.02-28.02</w:t>
            </w:r>
          </w:p>
        </w:tc>
        <w:tc>
          <w:tcPr>
            <w:tcW w:w="6712" w:type="dxa"/>
          </w:tcPr>
          <w:p w:rsidR="001E6B6B" w:rsidRPr="00D21389" w:rsidRDefault="001E6B6B" w:rsidP="00E04661">
            <w:pPr>
              <w:spacing w:line="240" w:lineRule="auto"/>
              <w:jc w:val="both"/>
              <w:rPr>
                <w:rFonts w:ascii="Times New Roman" w:hAnsi="Times New Roman"/>
                <w:sz w:val="20"/>
                <w:szCs w:val="24"/>
              </w:rPr>
            </w:pPr>
            <w:r w:rsidRPr="00D21389">
              <w:rPr>
                <w:rFonts w:ascii="Times New Roman" w:hAnsi="Times New Roman"/>
                <w:sz w:val="20"/>
                <w:szCs w:val="24"/>
                <w:u w:val="single"/>
              </w:rPr>
              <w:t xml:space="preserve">Различать </w:t>
            </w:r>
            <w:r w:rsidRPr="00D21389">
              <w:rPr>
                <w:rFonts w:ascii="Times New Roman" w:hAnsi="Times New Roman"/>
                <w:sz w:val="20"/>
                <w:szCs w:val="24"/>
              </w:rPr>
              <w:t>подробный и краткий пересказ (П).</w:t>
            </w:r>
          </w:p>
          <w:p w:rsidR="001E6B6B" w:rsidRPr="00D21389" w:rsidRDefault="001E6B6B" w:rsidP="00E04661">
            <w:pPr>
              <w:spacing w:line="240" w:lineRule="auto"/>
              <w:jc w:val="both"/>
              <w:rPr>
                <w:rFonts w:ascii="Times New Roman" w:hAnsi="Times New Roman"/>
                <w:sz w:val="20"/>
                <w:szCs w:val="24"/>
              </w:rPr>
            </w:pPr>
            <w:r w:rsidRPr="00D21389">
              <w:rPr>
                <w:rFonts w:ascii="Times New Roman" w:hAnsi="Times New Roman"/>
                <w:sz w:val="20"/>
                <w:szCs w:val="24"/>
                <w:u w:val="single"/>
              </w:rPr>
              <w:t>Пересказывать</w:t>
            </w:r>
            <w:r w:rsidRPr="00D21389">
              <w:rPr>
                <w:rFonts w:ascii="Times New Roman" w:hAnsi="Times New Roman"/>
                <w:sz w:val="20"/>
                <w:szCs w:val="24"/>
              </w:rPr>
              <w:t xml:space="preserve"> текст подробно (Н).</w:t>
            </w:r>
          </w:p>
          <w:p w:rsidR="001E6B6B" w:rsidRPr="00D21389" w:rsidRDefault="001E6B6B" w:rsidP="00E04661">
            <w:pPr>
              <w:spacing w:line="240" w:lineRule="auto"/>
              <w:jc w:val="both"/>
              <w:rPr>
                <w:rFonts w:ascii="Times New Roman" w:hAnsi="Times New Roman"/>
                <w:sz w:val="20"/>
                <w:szCs w:val="24"/>
              </w:rPr>
            </w:pPr>
            <w:r w:rsidRPr="00D21389">
              <w:rPr>
                <w:rFonts w:ascii="Times New Roman" w:hAnsi="Times New Roman"/>
                <w:sz w:val="20"/>
                <w:szCs w:val="24"/>
                <w:u w:val="single"/>
              </w:rPr>
              <w:t>Реализовывать</w:t>
            </w:r>
            <w:r w:rsidRPr="00D21389">
              <w:rPr>
                <w:rFonts w:ascii="Times New Roman" w:hAnsi="Times New Roman"/>
                <w:sz w:val="20"/>
                <w:szCs w:val="24"/>
              </w:rPr>
              <w:t xml:space="preserve"> краткий пересказ, пользуясь правилами сокращения исходного текста (Н). </w:t>
            </w:r>
          </w:p>
          <w:p w:rsidR="001E6B6B" w:rsidRPr="00D21389" w:rsidRDefault="001E6B6B" w:rsidP="00E04661">
            <w:pPr>
              <w:spacing w:line="240" w:lineRule="auto"/>
              <w:jc w:val="both"/>
              <w:rPr>
                <w:rFonts w:ascii="Times New Roman" w:hAnsi="Times New Roman"/>
                <w:sz w:val="20"/>
                <w:szCs w:val="24"/>
              </w:rPr>
            </w:pPr>
            <w:r w:rsidRPr="00D21389">
              <w:rPr>
                <w:rFonts w:ascii="Times New Roman" w:hAnsi="Times New Roman"/>
                <w:sz w:val="20"/>
                <w:szCs w:val="24"/>
                <w:u w:val="single"/>
              </w:rPr>
              <w:t>Объяснять,</w:t>
            </w:r>
            <w:r w:rsidRPr="00D21389">
              <w:rPr>
                <w:rFonts w:ascii="Times New Roman" w:hAnsi="Times New Roman"/>
                <w:sz w:val="20"/>
                <w:szCs w:val="24"/>
              </w:rPr>
              <w:t xml:space="preserve"> почему план можно сравнить с кратким пересказом текста (Н).</w:t>
            </w:r>
          </w:p>
          <w:p w:rsidR="001E6B6B" w:rsidRPr="00D21389" w:rsidRDefault="001E6B6B" w:rsidP="00E04661">
            <w:pPr>
              <w:spacing w:line="240" w:lineRule="auto"/>
              <w:rPr>
                <w:rFonts w:ascii="Times New Roman" w:hAnsi="Times New Roman"/>
                <w:sz w:val="20"/>
                <w:szCs w:val="24"/>
              </w:rPr>
            </w:pPr>
            <w:r w:rsidRPr="00D21389">
              <w:rPr>
                <w:rFonts w:ascii="Times New Roman" w:hAnsi="Times New Roman"/>
                <w:sz w:val="20"/>
                <w:szCs w:val="24"/>
                <w:u w:val="single"/>
              </w:rPr>
              <w:t>Составлять</w:t>
            </w:r>
            <w:r w:rsidRPr="00D21389">
              <w:rPr>
                <w:rFonts w:ascii="Times New Roman" w:hAnsi="Times New Roman"/>
                <w:sz w:val="20"/>
                <w:szCs w:val="24"/>
              </w:rPr>
              <w:t xml:space="preserve"> план текста (сказки, рассказа) по сюжетным картинкам (Н).</w:t>
            </w:r>
          </w:p>
          <w:p w:rsidR="001E6B6B" w:rsidRPr="00D21389" w:rsidRDefault="001E6B6B" w:rsidP="00E04661">
            <w:pPr>
              <w:spacing w:line="240" w:lineRule="auto"/>
              <w:rPr>
                <w:rFonts w:ascii="Times New Roman" w:hAnsi="Times New Roman"/>
                <w:sz w:val="20"/>
                <w:szCs w:val="24"/>
              </w:rPr>
            </w:pPr>
            <w:r w:rsidRPr="00D21389">
              <w:rPr>
                <w:rFonts w:ascii="Times New Roman" w:hAnsi="Times New Roman"/>
                <w:sz w:val="20"/>
                <w:szCs w:val="24"/>
                <w:u w:val="single"/>
              </w:rPr>
              <w:t>Составлять</w:t>
            </w:r>
            <w:r w:rsidRPr="00D21389">
              <w:rPr>
                <w:rFonts w:ascii="Times New Roman" w:hAnsi="Times New Roman"/>
                <w:sz w:val="20"/>
                <w:szCs w:val="24"/>
              </w:rPr>
              <w:t xml:space="preserve"> план текста для пересказа (Н).</w:t>
            </w:r>
          </w:p>
        </w:tc>
      </w:tr>
      <w:tr w:rsidR="001E6B6B" w:rsidRPr="00D21389" w:rsidTr="000002E2">
        <w:trPr>
          <w:trHeight w:val="327"/>
        </w:trPr>
        <w:tc>
          <w:tcPr>
            <w:tcW w:w="10312" w:type="dxa"/>
            <w:gridSpan w:val="4"/>
          </w:tcPr>
          <w:p w:rsidR="001E6B6B" w:rsidRPr="00D21389" w:rsidRDefault="001E6B6B" w:rsidP="00E04661">
            <w:pPr>
              <w:jc w:val="center"/>
              <w:rPr>
                <w:rFonts w:ascii="Times New Roman" w:hAnsi="Times New Roman"/>
                <w:b/>
                <w:sz w:val="24"/>
                <w:szCs w:val="24"/>
                <w:u w:val="single"/>
              </w:rPr>
            </w:pPr>
            <w:r w:rsidRPr="00D21389">
              <w:rPr>
                <w:rFonts w:ascii="Times New Roman" w:hAnsi="Times New Roman"/>
                <w:b/>
                <w:sz w:val="24"/>
                <w:szCs w:val="24"/>
                <w:u w:val="single"/>
              </w:rPr>
              <w:t>Вежливый отказ-2</w:t>
            </w:r>
          </w:p>
        </w:tc>
      </w:tr>
      <w:tr w:rsidR="001E6B6B" w:rsidRPr="00D21389" w:rsidTr="000002E2">
        <w:trPr>
          <w:trHeight w:val="1958"/>
        </w:trPr>
        <w:tc>
          <w:tcPr>
            <w:tcW w:w="2475" w:type="dxa"/>
            <w:gridSpan w:val="2"/>
          </w:tcPr>
          <w:p w:rsidR="001E6B6B" w:rsidRPr="00D21389" w:rsidRDefault="001E6B6B" w:rsidP="00E04661">
            <w:pPr>
              <w:spacing w:line="240" w:lineRule="auto"/>
              <w:rPr>
                <w:rFonts w:ascii="Times New Roman" w:hAnsi="Times New Roman"/>
                <w:sz w:val="20"/>
              </w:rPr>
            </w:pPr>
            <w:r w:rsidRPr="00D21389">
              <w:rPr>
                <w:rFonts w:ascii="Times New Roman" w:hAnsi="Times New Roman"/>
                <w:sz w:val="20"/>
              </w:rPr>
              <w:t>- Согласие или отказ.</w:t>
            </w:r>
          </w:p>
          <w:p w:rsidR="001E6B6B" w:rsidRPr="00D21389" w:rsidRDefault="001E6B6B" w:rsidP="00E04661">
            <w:pPr>
              <w:spacing w:line="240" w:lineRule="auto"/>
              <w:rPr>
                <w:rFonts w:ascii="Times New Roman" w:hAnsi="Times New Roman"/>
                <w:sz w:val="20"/>
              </w:rPr>
            </w:pP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rPr>
              <w:t>- Отказывай, не обижая.</w:t>
            </w: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rPr>
              <w:t>Ответы на отказ.</w:t>
            </w:r>
          </w:p>
        </w:tc>
        <w:tc>
          <w:tcPr>
            <w:tcW w:w="1125" w:type="dxa"/>
          </w:tcPr>
          <w:p w:rsidR="001E6B6B" w:rsidRPr="00D21389" w:rsidRDefault="00D21389" w:rsidP="00E04661">
            <w:pPr>
              <w:jc w:val="center"/>
              <w:rPr>
                <w:rFonts w:ascii="Times New Roman" w:hAnsi="Times New Roman"/>
                <w:b/>
                <w:sz w:val="20"/>
              </w:rPr>
            </w:pPr>
            <w:r>
              <w:rPr>
                <w:rFonts w:ascii="Times New Roman" w:hAnsi="Times New Roman"/>
                <w:b/>
                <w:sz w:val="20"/>
              </w:rPr>
              <w:t>2.03-7</w:t>
            </w:r>
            <w:r w:rsidR="001E6B6B" w:rsidRPr="00D21389">
              <w:rPr>
                <w:rFonts w:ascii="Times New Roman" w:hAnsi="Times New Roman"/>
                <w:b/>
                <w:sz w:val="20"/>
              </w:rPr>
              <w:t>.03</w:t>
            </w:r>
          </w:p>
          <w:p w:rsidR="001E6B6B" w:rsidRPr="00D21389" w:rsidRDefault="001E6B6B" w:rsidP="00E04661">
            <w:pPr>
              <w:jc w:val="center"/>
              <w:rPr>
                <w:rFonts w:ascii="Times New Roman" w:hAnsi="Times New Roman"/>
                <w:b/>
                <w:sz w:val="20"/>
              </w:rPr>
            </w:pPr>
          </w:p>
          <w:p w:rsidR="001E6B6B" w:rsidRPr="00D21389" w:rsidRDefault="00D21389" w:rsidP="00FA1C99">
            <w:pPr>
              <w:jc w:val="center"/>
              <w:rPr>
                <w:rFonts w:ascii="Times New Roman" w:hAnsi="Times New Roman"/>
                <w:b/>
                <w:sz w:val="20"/>
              </w:rPr>
            </w:pPr>
            <w:r>
              <w:rPr>
                <w:rFonts w:ascii="Times New Roman" w:hAnsi="Times New Roman"/>
                <w:b/>
                <w:sz w:val="20"/>
              </w:rPr>
              <w:t>9.03-14</w:t>
            </w:r>
            <w:r w:rsidR="001E6B6B" w:rsidRPr="00D21389">
              <w:rPr>
                <w:rFonts w:ascii="Times New Roman" w:hAnsi="Times New Roman"/>
                <w:b/>
                <w:sz w:val="20"/>
              </w:rPr>
              <w:t>.03</w:t>
            </w:r>
          </w:p>
        </w:tc>
        <w:tc>
          <w:tcPr>
            <w:tcW w:w="6712" w:type="dxa"/>
          </w:tcPr>
          <w:p w:rsidR="001E6B6B" w:rsidRPr="00D21389" w:rsidRDefault="001E6B6B" w:rsidP="00E04661">
            <w:pPr>
              <w:spacing w:line="240" w:lineRule="auto"/>
              <w:rPr>
                <w:rFonts w:ascii="Times New Roman" w:hAnsi="Times New Roman"/>
                <w:sz w:val="20"/>
              </w:rPr>
            </w:pPr>
            <w:r w:rsidRPr="00D21389">
              <w:rPr>
                <w:rFonts w:ascii="Times New Roman" w:hAnsi="Times New Roman"/>
                <w:sz w:val="20"/>
                <w:u w:val="single"/>
              </w:rPr>
              <w:t>Приводить примеры</w:t>
            </w:r>
            <w:r w:rsidRPr="00D21389">
              <w:rPr>
                <w:rFonts w:ascii="Times New Roman" w:hAnsi="Times New Roman"/>
                <w:sz w:val="20"/>
              </w:rPr>
              <w:t xml:space="preserve"> ситуаций, в которых можно согласиться или отказать в выполнении просьбы (Н).</w:t>
            </w: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u w:val="single"/>
              </w:rPr>
              <w:t xml:space="preserve">Называть </w:t>
            </w:r>
            <w:r w:rsidRPr="00D21389">
              <w:rPr>
                <w:rFonts w:ascii="Times New Roman" w:hAnsi="Times New Roman"/>
                <w:sz w:val="20"/>
              </w:rPr>
              <w:t>слова, которыми можно выразить согласие или отказ (П).</w:t>
            </w: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u w:val="single"/>
              </w:rPr>
              <w:t>Называть</w:t>
            </w:r>
            <w:r w:rsidRPr="00D21389">
              <w:rPr>
                <w:rFonts w:ascii="Times New Roman" w:hAnsi="Times New Roman"/>
                <w:sz w:val="20"/>
              </w:rPr>
              <w:t xml:space="preserve"> словесные и несловесные средства, смягчающие отказ (П).</w:t>
            </w: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u w:val="single"/>
              </w:rPr>
              <w:t>Оценивать</w:t>
            </w:r>
            <w:r w:rsidRPr="00D21389">
              <w:rPr>
                <w:rFonts w:ascii="Times New Roman" w:hAnsi="Times New Roman"/>
                <w:sz w:val="20"/>
              </w:rPr>
              <w:t xml:space="preserve"> степень вежливости отказа (П).</w:t>
            </w: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u w:val="single"/>
              </w:rPr>
              <w:t>Моделировать</w:t>
            </w:r>
            <w:r w:rsidRPr="00D21389">
              <w:rPr>
                <w:rFonts w:ascii="Times New Roman" w:hAnsi="Times New Roman"/>
                <w:sz w:val="20"/>
              </w:rPr>
              <w:t xml:space="preserve"> этикетный диалог: просьба–согласие–ответ на согласие (Н).</w:t>
            </w: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u w:val="single"/>
              </w:rPr>
              <w:t>Моделировать</w:t>
            </w:r>
            <w:r w:rsidRPr="00D21389">
              <w:rPr>
                <w:rFonts w:ascii="Times New Roman" w:hAnsi="Times New Roman"/>
                <w:sz w:val="20"/>
              </w:rPr>
              <w:t xml:space="preserve"> этикетный диалог: просьба–отказ–ответ на отказ (Н).</w:t>
            </w:r>
          </w:p>
          <w:p w:rsidR="001E6B6B" w:rsidRPr="00D21389" w:rsidRDefault="001E6B6B" w:rsidP="00E04661">
            <w:pPr>
              <w:spacing w:line="240" w:lineRule="auto"/>
              <w:rPr>
                <w:rFonts w:ascii="Times New Roman" w:hAnsi="Times New Roman"/>
                <w:sz w:val="20"/>
                <w:szCs w:val="24"/>
              </w:rPr>
            </w:pPr>
          </w:p>
        </w:tc>
      </w:tr>
      <w:tr w:rsidR="001E6B6B" w:rsidRPr="00D21389" w:rsidTr="000002E2">
        <w:trPr>
          <w:trHeight w:val="249"/>
        </w:trPr>
        <w:tc>
          <w:tcPr>
            <w:tcW w:w="10312" w:type="dxa"/>
            <w:gridSpan w:val="4"/>
          </w:tcPr>
          <w:p w:rsidR="001E6B6B" w:rsidRPr="00D21389" w:rsidRDefault="001E6B6B" w:rsidP="00E04661">
            <w:pPr>
              <w:jc w:val="center"/>
              <w:rPr>
                <w:rFonts w:ascii="Times New Roman" w:hAnsi="Times New Roman"/>
                <w:b/>
                <w:sz w:val="24"/>
                <w:szCs w:val="24"/>
                <w:u w:val="single"/>
              </w:rPr>
            </w:pPr>
            <w:r w:rsidRPr="00D21389">
              <w:rPr>
                <w:rFonts w:ascii="Times New Roman" w:hAnsi="Times New Roman"/>
                <w:b/>
                <w:sz w:val="24"/>
                <w:szCs w:val="24"/>
                <w:u w:val="single"/>
              </w:rPr>
              <w:t>Типы текстов-1</w:t>
            </w:r>
          </w:p>
        </w:tc>
      </w:tr>
      <w:tr w:rsidR="001E6B6B" w:rsidRPr="00D21389" w:rsidTr="000002E2">
        <w:trPr>
          <w:trHeight w:val="765"/>
        </w:trPr>
        <w:tc>
          <w:tcPr>
            <w:tcW w:w="2475" w:type="dxa"/>
            <w:gridSpan w:val="2"/>
          </w:tcPr>
          <w:p w:rsidR="001E6B6B" w:rsidRPr="00D21389" w:rsidRDefault="001E6B6B" w:rsidP="00E04661">
            <w:pPr>
              <w:spacing w:line="240" w:lineRule="auto"/>
              <w:rPr>
                <w:rFonts w:ascii="Times New Roman" w:hAnsi="Times New Roman"/>
                <w:sz w:val="20"/>
              </w:rPr>
            </w:pPr>
            <w:r w:rsidRPr="00D21389">
              <w:rPr>
                <w:rFonts w:ascii="Times New Roman" w:hAnsi="Times New Roman"/>
                <w:sz w:val="20"/>
              </w:rPr>
              <w:t>Типы текстов</w:t>
            </w:r>
          </w:p>
        </w:tc>
        <w:tc>
          <w:tcPr>
            <w:tcW w:w="1125" w:type="dxa"/>
          </w:tcPr>
          <w:p w:rsidR="001E6B6B" w:rsidRPr="00D21389" w:rsidRDefault="00D21389" w:rsidP="00FA1C99">
            <w:pPr>
              <w:jc w:val="center"/>
              <w:rPr>
                <w:rFonts w:ascii="Times New Roman" w:hAnsi="Times New Roman"/>
                <w:b/>
                <w:sz w:val="20"/>
              </w:rPr>
            </w:pPr>
            <w:r>
              <w:rPr>
                <w:rFonts w:ascii="Times New Roman" w:hAnsi="Times New Roman"/>
                <w:b/>
                <w:sz w:val="20"/>
              </w:rPr>
              <w:t>16.03-21</w:t>
            </w:r>
            <w:r w:rsidR="001E6B6B" w:rsidRPr="00D21389">
              <w:rPr>
                <w:rFonts w:ascii="Times New Roman" w:hAnsi="Times New Roman"/>
                <w:b/>
                <w:sz w:val="20"/>
              </w:rPr>
              <w:t>.03</w:t>
            </w:r>
          </w:p>
        </w:tc>
        <w:tc>
          <w:tcPr>
            <w:tcW w:w="6712" w:type="dxa"/>
          </w:tcPr>
          <w:p w:rsidR="001E6B6B" w:rsidRPr="00D21389" w:rsidRDefault="001E6B6B" w:rsidP="00E04661">
            <w:pPr>
              <w:spacing w:line="240" w:lineRule="auto"/>
              <w:rPr>
                <w:rFonts w:ascii="Times New Roman" w:hAnsi="Times New Roman"/>
                <w:sz w:val="20"/>
              </w:rPr>
            </w:pPr>
            <w:r w:rsidRPr="00D21389">
              <w:rPr>
                <w:rFonts w:ascii="Times New Roman" w:hAnsi="Times New Roman"/>
                <w:sz w:val="20"/>
                <w:u w:val="single"/>
              </w:rPr>
              <w:t>Различать</w:t>
            </w:r>
            <w:r w:rsidRPr="00D21389">
              <w:rPr>
                <w:rFonts w:ascii="Times New Roman" w:hAnsi="Times New Roman"/>
                <w:sz w:val="20"/>
              </w:rPr>
              <w:t xml:space="preserve"> повествование, описание, рассуждение (П).</w:t>
            </w:r>
          </w:p>
          <w:p w:rsidR="001E6B6B" w:rsidRPr="00D21389" w:rsidRDefault="001E6B6B" w:rsidP="00E04661">
            <w:pPr>
              <w:spacing w:line="240" w:lineRule="auto"/>
              <w:rPr>
                <w:rFonts w:ascii="Times New Roman" w:hAnsi="Times New Roman"/>
                <w:b/>
                <w:sz w:val="20"/>
              </w:rPr>
            </w:pPr>
            <w:r w:rsidRPr="00D21389">
              <w:rPr>
                <w:rFonts w:ascii="Times New Roman" w:hAnsi="Times New Roman"/>
                <w:sz w:val="20"/>
                <w:u w:val="single"/>
              </w:rPr>
              <w:t>Объяснять</w:t>
            </w:r>
            <w:r w:rsidRPr="00D21389">
              <w:rPr>
                <w:rFonts w:ascii="Times New Roman" w:hAnsi="Times New Roman"/>
                <w:sz w:val="20"/>
              </w:rPr>
              <w:t>, чем они отличаются (Н).</w:t>
            </w:r>
          </w:p>
        </w:tc>
      </w:tr>
      <w:tr w:rsidR="001E6B6B" w:rsidRPr="00D21389" w:rsidTr="000002E2">
        <w:trPr>
          <w:trHeight w:val="273"/>
        </w:trPr>
        <w:tc>
          <w:tcPr>
            <w:tcW w:w="10312" w:type="dxa"/>
            <w:gridSpan w:val="4"/>
          </w:tcPr>
          <w:p w:rsidR="001E6B6B" w:rsidRPr="00D21389" w:rsidRDefault="001E6B6B" w:rsidP="00E04661">
            <w:pPr>
              <w:jc w:val="center"/>
              <w:rPr>
                <w:rFonts w:ascii="Times New Roman" w:hAnsi="Times New Roman"/>
                <w:b/>
                <w:sz w:val="24"/>
                <w:szCs w:val="24"/>
              </w:rPr>
            </w:pPr>
            <w:r w:rsidRPr="00D21389">
              <w:rPr>
                <w:rFonts w:ascii="Times New Roman" w:hAnsi="Times New Roman"/>
                <w:b/>
                <w:sz w:val="24"/>
                <w:szCs w:val="24"/>
              </w:rPr>
              <w:t>Рассуждение-3ч.</w:t>
            </w:r>
          </w:p>
        </w:tc>
      </w:tr>
      <w:tr w:rsidR="001E6B6B" w:rsidRPr="00D21389" w:rsidTr="000002E2">
        <w:trPr>
          <w:trHeight w:val="2144"/>
        </w:trPr>
        <w:tc>
          <w:tcPr>
            <w:tcW w:w="2475" w:type="dxa"/>
            <w:gridSpan w:val="2"/>
          </w:tcPr>
          <w:p w:rsidR="001E6B6B" w:rsidRPr="00D21389" w:rsidRDefault="001E6B6B" w:rsidP="00E04661">
            <w:pPr>
              <w:spacing w:line="240" w:lineRule="auto"/>
              <w:rPr>
                <w:rFonts w:ascii="Times New Roman" w:hAnsi="Times New Roman"/>
                <w:sz w:val="20"/>
              </w:rPr>
            </w:pPr>
            <w:r w:rsidRPr="00D21389">
              <w:rPr>
                <w:rFonts w:ascii="Times New Roman" w:hAnsi="Times New Roman"/>
                <w:sz w:val="20"/>
              </w:rPr>
              <w:lastRenderedPageBreak/>
              <w:t>- Рассуждение.</w:t>
            </w:r>
          </w:p>
          <w:p w:rsidR="001E6B6B" w:rsidRPr="00D21389" w:rsidRDefault="001E6B6B" w:rsidP="00E04661">
            <w:pPr>
              <w:spacing w:line="240" w:lineRule="auto"/>
              <w:rPr>
                <w:rFonts w:ascii="Times New Roman" w:hAnsi="Times New Roman"/>
                <w:sz w:val="20"/>
              </w:rPr>
            </w:pP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rPr>
              <w:t>- Примеры в рассуждении.</w:t>
            </w:r>
          </w:p>
          <w:p w:rsidR="001E6B6B" w:rsidRPr="00D21389" w:rsidRDefault="001E6B6B" w:rsidP="00E04661">
            <w:pPr>
              <w:spacing w:line="240" w:lineRule="auto"/>
              <w:rPr>
                <w:rFonts w:ascii="Times New Roman" w:hAnsi="Times New Roman"/>
                <w:sz w:val="20"/>
              </w:rPr>
            </w:pPr>
          </w:p>
          <w:p w:rsidR="00F30422" w:rsidRPr="00D21389" w:rsidRDefault="001E6B6B" w:rsidP="00F30422">
            <w:pPr>
              <w:spacing w:line="240" w:lineRule="auto"/>
              <w:rPr>
                <w:rFonts w:ascii="Times New Roman" w:hAnsi="Times New Roman"/>
                <w:sz w:val="20"/>
              </w:rPr>
            </w:pPr>
            <w:r w:rsidRPr="00D21389">
              <w:rPr>
                <w:rFonts w:ascii="Times New Roman" w:hAnsi="Times New Roman"/>
                <w:sz w:val="20"/>
              </w:rPr>
              <w:t>- Ссылка на правило, закон.</w:t>
            </w:r>
          </w:p>
          <w:p w:rsidR="001E6B6B" w:rsidRPr="00D21389" w:rsidRDefault="00F30422" w:rsidP="00F30422">
            <w:pPr>
              <w:spacing w:line="240" w:lineRule="auto"/>
              <w:rPr>
                <w:rFonts w:ascii="Times New Roman" w:hAnsi="Times New Roman"/>
                <w:sz w:val="20"/>
              </w:rPr>
            </w:pPr>
            <w:r w:rsidRPr="00D21389">
              <w:rPr>
                <w:rFonts w:ascii="Times New Roman" w:hAnsi="Times New Roman"/>
                <w:sz w:val="20"/>
              </w:rPr>
              <w:t xml:space="preserve"> </w:t>
            </w:r>
            <w:r w:rsidR="001E6B6B" w:rsidRPr="00D21389">
              <w:rPr>
                <w:rFonts w:ascii="Times New Roman" w:hAnsi="Times New Roman"/>
                <w:sz w:val="20"/>
              </w:rPr>
              <w:t>Точные и неточные объяснения.</w:t>
            </w:r>
          </w:p>
        </w:tc>
        <w:tc>
          <w:tcPr>
            <w:tcW w:w="1125" w:type="dxa"/>
          </w:tcPr>
          <w:p w:rsidR="001E6B6B" w:rsidRPr="00D21389" w:rsidRDefault="00D21389" w:rsidP="00D21389">
            <w:pPr>
              <w:rPr>
                <w:rFonts w:ascii="Times New Roman" w:hAnsi="Times New Roman"/>
                <w:b/>
                <w:sz w:val="20"/>
              </w:rPr>
            </w:pPr>
            <w:r>
              <w:rPr>
                <w:rFonts w:ascii="Times New Roman" w:hAnsi="Times New Roman"/>
                <w:b/>
                <w:sz w:val="20"/>
              </w:rPr>
              <w:t>30.03-4</w:t>
            </w:r>
            <w:r w:rsidR="001E6B6B" w:rsidRPr="00D21389">
              <w:rPr>
                <w:rFonts w:ascii="Times New Roman" w:hAnsi="Times New Roman"/>
                <w:b/>
                <w:sz w:val="20"/>
              </w:rPr>
              <w:t>.-04</w:t>
            </w:r>
          </w:p>
          <w:p w:rsidR="001E6B6B" w:rsidRPr="00D21389" w:rsidRDefault="00D21389" w:rsidP="00D21389">
            <w:pPr>
              <w:rPr>
                <w:rFonts w:ascii="Times New Roman" w:hAnsi="Times New Roman"/>
                <w:b/>
                <w:sz w:val="20"/>
              </w:rPr>
            </w:pPr>
            <w:r>
              <w:rPr>
                <w:rFonts w:ascii="Times New Roman" w:hAnsi="Times New Roman"/>
                <w:b/>
                <w:sz w:val="20"/>
              </w:rPr>
              <w:t>6.04-11</w:t>
            </w:r>
            <w:r w:rsidR="001E6B6B" w:rsidRPr="00D21389">
              <w:rPr>
                <w:rFonts w:ascii="Times New Roman" w:hAnsi="Times New Roman"/>
                <w:b/>
                <w:sz w:val="20"/>
              </w:rPr>
              <w:t>.04</w:t>
            </w:r>
          </w:p>
          <w:p w:rsidR="001E6B6B" w:rsidRPr="00D21389" w:rsidRDefault="001E6B6B" w:rsidP="00E04661">
            <w:pPr>
              <w:jc w:val="center"/>
              <w:rPr>
                <w:rFonts w:ascii="Times New Roman" w:hAnsi="Times New Roman"/>
                <w:b/>
                <w:sz w:val="20"/>
              </w:rPr>
            </w:pPr>
          </w:p>
          <w:p w:rsidR="001E6B6B" w:rsidRPr="00D21389" w:rsidRDefault="00D21389" w:rsidP="00FA1C99">
            <w:pPr>
              <w:jc w:val="center"/>
              <w:rPr>
                <w:rFonts w:ascii="Times New Roman" w:hAnsi="Times New Roman"/>
                <w:b/>
                <w:sz w:val="20"/>
              </w:rPr>
            </w:pPr>
            <w:r>
              <w:rPr>
                <w:rFonts w:ascii="Times New Roman" w:hAnsi="Times New Roman"/>
                <w:b/>
                <w:sz w:val="20"/>
              </w:rPr>
              <w:t>13.04-18</w:t>
            </w:r>
            <w:r w:rsidR="001E6B6B" w:rsidRPr="00D21389">
              <w:rPr>
                <w:rFonts w:ascii="Times New Roman" w:hAnsi="Times New Roman"/>
                <w:b/>
                <w:sz w:val="20"/>
              </w:rPr>
              <w:t>.04</w:t>
            </w:r>
          </w:p>
        </w:tc>
        <w:tc>
          <w:tcPr>
            <w:tcW w:w="6712" w:type="dxa"/>
          </w:tcPr>
          <w:p w:rsidR="001E6B6B" w:rsidRPr="00D21389" w:rsidRDefault="001E6B6B" w:rsidP="00E04661">
            <w:pPr>
              <w:spacing w:line="240" w:lineRule="auto"/>
              <w:rPr>
                <w:rFonts w:ascii="Times New Roman" w:hAnsi="Times New Roman"/>
                <w:sz w:val="20"/>
              </w:rPr>
            </w:pPr>
            <w:r w:rsidRPr="00D21389">
              <w:rPr>
                <w:rFonts w:ascii="Times New Roman" w:hAnsi="Times New Roman"/>
                <w:sz w:val="20"/>
                <w:u w:val="single"/>
              </w:rPr>
              <w:t xml:space="preserve">Определять </w:t>
            </w:r>
            <w:r w:rsidRPr="00D21389">
              <w:rPr>
                <w:rFonts w:ascii="Times New Roman" w:hAnsi="Times New Roman"/>
                <w:sz w:val="20"/>
              </w:rPr>
              <w:t>задачу рассуждения: объяснить, доказать (П).</w:t>
            </w: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u w:val="single"/>
              </w:rPr>
              <w:t>Называть</w:t>
            </w:r>
            <w:r w:rsidRPr="00D21389">
              <w:rPr>
                <w:rFonts w:ascii="Times New Roman" w:hAnsi="Times New Roman"/>
                <w:sz w:val="20"/>
              </w:rPr>
              <w:t xml:space="preserve"> части рассуждения (Н).</w:t>
            </w: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u w:val="single"/>
              </w:rPr>
              <w:t>Вводить</w:t>
            </w:r>
            <w:r w:rsidRPr="00D21389">
              <w:rPr>
                <w:rFonts w:ascii="Times New Roman" w:hAnsi="Times New Roman"/>
                <w:sz w:val="20"/>
              </w:rPr>
              <w:t xml:space="preserve"> в рассуждение убеждающие примеры (Н).</w:t>
            </w: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u w:val="single"/>
              </w:rPr>
              <w:t>Вводить</w:t>
            </w:r>
            <w:r w:rsidRPr="00D21389">
              <w:rPr>
                <w:rFonts w:ascii="Times New Roman" w:hAnsi="Times New Roman"/>
                <w:sz w:val="20"/>
              </w:rPr>
              <w:t xml:space="preserve"> в рассуждение ссылку на правило, закон (Н).</w:t>
            </w: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u w:val="single"/>
              </w:rPr>
              <w:t xml:space="preserve">Моделировать </w:t>
            </w:r>
            <w:r w:rsidRPr="00D21389">
              <w:rPr>
                <w:rFonts w:ascii="Times New Roman" w:hAnsi="Times New Roman"/>
                <w:sz w:val="20"/>
              </w:rPr>
              <w:t>текст рассуждения на темы, связанные с учебной и внеучебной деятельностью учеников (Н).</w:t>
            </w:r>
          </w:p>
          <w:p w:rsidR="001E6B6B" w:rsidRPr="00D21389" w:rsidRDefault="001E6B6B" w:rsidP="00E04661">
            <w:pPr>
              <w:spacing w:line="240" w:lineRule="auto"/>
              <w:rPr>
                <w:rFonts w:ascii="Times New Roman" w:hAnsi="Times New Roman"/>
                <w:b/>
                <w:sz w:val="20"/>
              </w:rPr>
            </w:pPr>
            <w:r w:rsidRPr="00D21389">
              <w:rPr>
                <w:rFonts w:ascii="Times New Roman" w:hAnsi="Times New Roman"/>
                <w:sz w:val="20"/>
                <w:u w:val="single"/>
              </w:rPr>
              <w:t>Различать</w:t>
            </w:r>
            <w:r w:rsidRPr="00D21389">
              <w:rPr>
                <w:rFonts w:ascii="Times New Roman" w:hAnsi="Times New Roman"/>
                <w:sz w:val="20"/>
              </w:rPr>
              <w:t xml:space="preserve"> точные и неточные рассуждения (Н).</w:t>
            </w:r>
          </w:p>
        </w:tc>
      </w:tr>
      <w:tr w:rsidR="001E6B6B" w:rsidRPr="00D21389" w:rsidTr="000002E2">
        <w:trPr>
          <w:trHeight w:val="259"/>
        </w:trPr>
        <w:tc>
          <w:tcPr>
            <w:tcW w:w="10312" w:type="dxa"/>
            <w:gridSpan w:val="4"/>
          </w:tcPr>
          <w:p w:rsidR="001E6B6B" w:rsidRPr="00D21389" w:rsidRDefault="001E6B6B" w:rsidP="00E04661">
            <w:pPr>
              <w:jc w:val="center"/>
              <w:rPr>
                <w:rFonts w:ascii="Times New Roman" w:hAnsi="Times New Roman"/>
                <w:b/>
                <w:sz w:val="24"/>
                <w:szCs w:val="24"/>
                <w:u w:val="single"/>
              </w:rPr>
            </w:pPr>
            <w:r w:rsidRPr="00D21389">
              <w:rPr>
                <w:rFonts w:ascii="Times New Roman" w:hAnsi="Times New Roman"/>
                <w:b/>
                <w:sz w:val="24"/>
                <w:szCs w:val="24"/>
                <w:u w:val="single"/>
              </w:rPr>
              <w:t>Описание-2</w:t>
            </w:r>
          </w:p>
        </w:tc>
      </w:tr>
      <w:tr w:rsidR="001E6B6B" w:rsidRPr="00D21389" w:rsidTr="000002E2">
        <w:trPr>
          <w:trHeight w:val="1849"/>
        </w:trPr>
        <w:tc>
          <w:tcPr>
            <w:tcW w:w="2475" w:type="dxa"/>
            <w:gridSpan w:val="2"/>
          </w:tcPr>
          <w:p w:rsidR="001E6B6B" w:rsidRPr="00D21389" w:rsidRDefault="001E6B6B" w:rsidP="00E04661">
            <w:pPr>
              <w:spacing w:line="240" w:lineRule="auto"/>
              <w:rPr>
                <w:rFonts w:ascii="Times New Roman" w:hAnsi="Times New Roman"/>
                <w:sz w:val="20"/>
              </w:rPr>
            </w:pPr>
            <w:r w:rsidRPr="00D21389">
              <w:rPr>
                <w:rFonts w:ascii="Times New Roman" w:hAnsi="Times New Roman"/>
                <w:sz w:val="20"/>
              </w:rPr>
              <w:t>- Описание, признаки предмета.</w:t>
            </w:r>
          </w:p>
          <w:p w:rsidR="001E6B6B" w:rsidRPr="00D21389" w:rsidRDefault="001E6B6B" w:rsidP="00E04661">
            <w:pPr>
              <w:spacing w:line="240" w:lineRule="auto"/>
              <w:rPr>
                <w:rFonts w:ascii="Times New Roman" w:hAnsi="Times New Roman"/>
                <w:sz w:val="20"/>
              </w:rPr>
            </w:pP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rPr>
              <w:t>- Описание в объявлении,</w:t>
            </w: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rPr>
              <w:t>загадки-описания, сочини</w:t>
            </w: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rPr>
              <w:t>загадку.</w:t>
            </w:r>
          </w:p>
          <w:p w:rsidR="001E6B6B" w:rsidRPr="00D21389" w:rsidRDefault="001E6B6B" w:rsidP="00E04661">
            <w:pPr>
              <w:rPr>
                <w:rFonts w:ascii="Times New Roman" w:hAnsi="Times New Roman"/>
                <w:sz w:val="20"/>
              </w:rPr>
            </w:pPr>
          </w:p>
        </w:tc>
        <w:tc>
          <w:tcPr>
            <w:tcW w:w="1125" w:type="dxa"/>
          </w:tcPr>
          <w:p w:rsidR="001E6B6B" w:rsidRPr="00D21389" w:rsidRDefault="00D21389" w:rsidP="00E04661">
            <w:pPr>
              <w:jc w:val="center"/>
              <w:rPr>
                <w:rFonts w:ascii="Times New Roman" w:hAnsi="Times New Roman"/>
                <w:b/>
                <w:sz w:val="20"/>
              </w:rPr>
            </w:pPr>
            <w:r>
              <w:rPr>
                <w:rFonts w:ascii="Times New Roman" w:hAnsi="Times New Roman"/>
                <w:b/>
                <w:sz w:val="20"/>
              </w:rPr>
              <w:t>20.04-25</w:t>
            </w:r>
            <w:r w:rsidR="001E6B6B" w:rsidRPr="00D21389">
              <w:rPr>
                <w:rFonts w:ascii="Times New Roman" w:hAnsi="Times New Roman"/>
                <w:b/>
                <w:sz w:val="20"/>
              </w:rPr>
              <w:t>.04</w:t>
            </w:r>
          </w:p>
          <w:p w:rsidR="001E6B6B" w:rsidRPr="00D21389" w:rsidRDefault="001E6B6B" w:rsidP="00E04661">
            <w:pPr>
              <w:jc w:val="center"/>
              <w:rPr>
                <w:rFonts w:ascii="Times New Roman" w:hAnsi="Times New Roman"/>
                <w:b/>
                <w:sz w:val="20"/>
              </w:rPr>
            </w:pPr>
          </w:p>
          <w:p w:rsidR="001E6B6B" w:rsidRPr="00D21389" w:rsidRDefault="00D21389" w:rsidP="00D21389">
            <w:pPr>
              <w:jc w:val="center"/>
              <w:rPr>
                <w:rFonts w:ascii="Times New Roman" w:hAnsi="Times New Roman"/>
                <w:b/>
                <w:sz w:val="20"/>
              </w:rPr>
            </w:pPr>
            <w:r>
              <w:rPr>
                <w:rFonts w:ascii="Times New Roman" w:hAnsi="Times New Roman"/>
                <w:b/>
                <w:sz w:val="20"/>
              </w:rPr>
              <w:t>27</w:t>
            </w:r>
            <w:r w:rsidR="001E6B6B" w:rsidRPr="00D21389">
              <w:rPr>
                <w:rFonts w:ascii="Times New Roman" w:hAnsi="Times New Roman"/>
                <w:b/>
                <w:sz w:val="20"/>
              </w:rPr>
              <w:t>.04-</w:t>
            </w:r>
            <w:r>
              <w:rPr>
                <w:rFonts w:ascii="Times New Roman" w:hAnsi="Times New Roman"/>
                <w:b/>
                <w:sz w:val="20"/>
              </w:rPr>
              <w:t>2</w:t>
            </w:r>
            <w:r w:rsidR="001E6B6B" w:rsidRPr="00D21389">
              <w:rPr>
                <w:rFonts w:ascii="Times New Roman" w:hAnsi="Times New Roman"/>
                <w:b/>
                <w:sz w:val="20"/>
              </w:rPr>
              <w:t>.05</w:t>
            </w:r>
          </w:p>
        </w:tc>
        <w:tc>
          <w:tcPr>
            <w:tcW w:w="6712" w:type="dxa"/>
          </w:tcPr>
          <w:p w:rsidR="001E6B6B" w:rsidRPr="00D21389" w:rsidRDefault="001E6B6B" w:rsidP="00E04661">
            <w:pPr>
              <w:spacing w:line="240" w:lineRule="auto"/>
              <w:rPr>
                <w:rFonts w:ascii="Times New Roman" w:hAnsi="Times New Roman"/>
                <w:sz w:val="20"/>
              </w:rPr>
            </w:pPr>
            <w:r w:rsidRPr="00D21389">
              <w:rPr>
                <w:rFonts w:ascii="Times New Roman" w:hAnsi="Times New Roman"/>
                <w:sz w:val="20"/>
                <w:u w:val="single"/>
              </w:rPr>
              <w:t xml:space="preserve">Определять </w:t>
            </w:r>
            <w:r w:rsidRPr="00D21389">
              <w:rPr>
                <w:rFonts w:ascii="Times New Roman" w:hAnsi="Times New Roman"/>
                <w:sz w:val="20"/>
              </w:rPr>
              <w:t>тему, основную мысль описания (Н).</w:t>
            </w: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u w:val="single"/>
              </w:rPr>
              <w:t>Описывать</w:t>
            </w:r>
            <w:r w:rsidRPr="00D21389">
              <w:rPr>
                <w:rFonts w:ascii="Times New Roman" w:hAnsi="Times New Roman"/>
                <w:sz w:val="20"/>
              </w:rPr>
              <w:t xml:space="preserve"> хорошо знакомый предмет, животное, подчиняя описание его основной мысли (Н).</w:t>
            </w: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u w:val="single"/>
              </w:rPr>
              <w:t>Определять</w:t>
            </w:r>
            <w:r w:rsidRPr="00D21389">
              <w:rPr>
                <w:rFonts w:ascii="Times New Roman" w:hAnsi="Times New Roman"/>
                <w:sz w:val="20"/>
              </w:rPr>
              <w:t xml:space="preserve"> в тексте его описательный фрагмент (Н).</w:t>
            </w:r>
          </w:p>
          <w:p w:rsidR="001E6B6B" w:rsidRPr="00D21389" w:rsidRDefault="001E6B6B" w:rsidP="00E04661">
            <w:pPr>
              <w:spacing w:line="240" w:lineRule="auto"/>
              <w:rPr>
                <w:rFonts w:ascii="Times New Roman" w:hAnsi="Times New Roman"/>
                <w:sz w:val="20"/>
                <w:u w:val="single"/>
              </w:rPr>
            </w:pPr>
            <w:r w:rsidRPr="00D21389">
              <w:rPr>
                <w:rFonts w:ascii="Times New Roman" w:hAnsi="Times New Roman"/>
                <w:sz w:val="20"/>
                <w:u w:val="single"/>
              </w:rPr>
              <w:t xml:space="preserve">Сочинять </w:t>
            </w:r>
            <w:r w:rsidRPr="00D21389">
              <w:rPr>
                <w:rFonts w:ascii="Times New Roman" w:hAnsi="Times New Roman"/>
                <w:sz w:val="20"/>
              </w:rPr>
              <w:t>загадку, в основе которой лежит описание (Н).</w:t>
            </w:r>
          </w:p>
        </w:tc>
      </w:tr>
      <w:tr w:rsidR="001E6B6B" w:rsidRPr="00D21389" w:rsidTr="000002E2">
        <w:trPr>
          <w:trHeight w:val="237"/>
        </w:trPr>
        <w:tc>
          <w:tcPr>
            <w:tcW w:w="10312" w:type="dxa"/>
            <w:gridSpan w:val="4"/>
          </w:tcPr>
          <w:p w:rsidR="001E6B6B" w:rsidRPr="00D21389" w:rsidRDefault="001E6B6B" w:rsidP="00E04661">
            <w:pPr>
              <w:jc w:val="center"/>
              <w:rPr>
                <w:rFonts w:ascii="Times New Roman" w:hAnsi="Times New Roman"/>
                <w:b/>
                <w:sz w:val="24"/>
                <w:szCs w:val="24"/>
                <w:u w:val="single"/>
              </w:rPr>
            </w:pPr>
            <w:r w:rsidRPr="00D21389">
              <w:rPr>
                <w:rFonts w:ascii="Times New Roman" w:hAnsi="Times New Roman"/>
                <w:b/>
                <w:sz w:val="24"/>
                <w:szCs w:val="24"/>
                <w:u w:val="single"/>
              </w:rPr>
              <w:t>Невыдуманный рассказ-2</w:t>
            </w:r>
          </w:p>
        </w:tc>
      </w:tr>
      <w:tr w:rsidR="001E6B6B" w:rsidRPr="00D21389" w:rsidTr="000002E2">
        <w:trPr>
          <w:trHeight w:val="1700"/>
        </w:trPr>
        <w:tc>
          <w:tcPr>
            <w:tcW w:w="2475" w:type="dxa"/>
            <w:gridSpan w:val="2"/>
          </w:tcPr>
          <w:p w:rsidR="001E6B6B" w:rsidRPr="00D21389" w:rsidRDefault="001E6B6B" w:rsidP="00E04661">
            <w:pPr>
              <w:spacing w:line="240" w:lineRule="auto"/>
              <w:rPr>
                <w:rFonts w:ascii="Times New Roman" w:hAnsi="Times New Roman"/>
                <w:sz w:val="20"/>
              </w:rPr>
            </w:pPr>
            <w:r w:rsidRPr="00D21389">
              <w:rPr>
                <w:rFonts w:ascii="Times New Roman" w:hAnsi="Times New Roman"/>
                <w:sz w:val="20"/>
              </w:rPr>
              <w:t xml:space="preserve"> - Было или придумано, </w:t>
            </w: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rPr>
              <w:t>части рассказа.</w:t>
            </w:r>
          </w:p>
          <w:p w:rsidR="001E6B6B" w:rsidRPr="00D21389" w:rsidRDefault="001E6B6B" w:rsidP="00E04661">
            <w:pPr>
              <w:spacing w:line="240" w:lineRule="auto"/>
              <w:rPr>
                <w:rFonts w:ascii="Times New Roman" w:hAnsi="Times New Roman"/>
                <w:sz w:val="20"/>
              </w:rPr>
            </w:pP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rPr>
              <w:t>- Хочу вам рассказать.</w:t>
            </w:r>
          </w:p>
        </w:tc>
        <w:tc>
          <w:tcPr>
            <w:tcW w:w="1125" w:type="dxa"/>
          </w:tcPr>
          <w:p w:rsidR="001E6B6B" w:rsidRPr="00D21389" w:rsidRDefault="00721737" w:rsidP="00E04661">
            <w:pPr>
              <w:jc w:val="center"/>
              <w:rPr>
                <w:rFonts w:ascii="Times New Roman" w:hAnsi="Times New Roman"/>
                <w:b/>
                <w:sz w:val="20"/>
              </w:rPr>
            </w:pPr>
            <w:r>
              <w:rPr>
                <w:rFonts w:ascii="Times New Roman" w:hAnsi="Times New Roman"/>
                <w:b/>
                <w:sz w:val="20"/>
              </w:rPr>
              <w:t>4.05-9</w:t>
            </w:r>
            <w:r w:rsidR="001E6B6B" w:rsidRPr="00D21389">
              <w:rPr>
                <w:rFonts w:ascii="Times New Roman" w:hAnsi="Times New Roman"/>
                <w:b/>
                <w:sz w:val="20"/>
              </w:rPr>
              <w:t>.05</w:t>
            </w:r>
          </w:p>
          <w:p w:rsidR="001E6B6B" w:rsidRPr="00D21389" w:rsidRDefault="001E6B6B" w:rsidP="00E04661">
            <w:pPr>
              <w:jc w:val="center"/>
              <w:rPr>
                <w:rFonts w:ascii="Times New Roman" w:hAnsi="Times New Roman"/>
                <w:b/>
                <w:sz w:val="20"/>
              </w:rPr>
            </w:pPr>
          </w:p>
          <w:p w:rsidR="001E6B6B" w:rsidRPr="00D21389" w:rsidRDefault="001E6B6B" w:rsidP="00E04661">
            <w:pPr>
              <w:jc w:val="center"/>
              <w:rPr>
                <w:rFonts w:ascii="Times New Roman" w:hAnsi="Times New Roman"/>
                <w:b/>
                <w:sz w:val="20"/>
              </w:rPr>
            </w:pPr>
          </w:p>
          <w:p w:rsidR="001E6B6B" w:rsidRPr="00D21389" w:rsidRDefault="00721737" w:rsidP="00721737">
            <w:pPr>
              <w:jc w:val="center"/>
              <w:rPr>
                <w:rFonts w:ascii="Times New Roman" w:hAnsi="Times New Roman"/>
                <w:b/>
                <w:sz w:val="20"/>
              </w:rPr>
            </w:pPr>
            <w:r>
              <w:rPr>
                <w:rFonts w:ascii="Times New Roman" w:hAnsi="Times New Roman"/>
                <w:b/>
                <w:sz w:val="20"/>
              </w:rPr>
              <w:t>11</w:t>
            </w:r>
            <w:r w:rsidR="001E6B6B" w:rsidRPr="00D21389">
              <w:rPr>
                <w:rFonts w:ascii="Times New Roman" w:hAnsi="Times New Roman"/>
                <w:b/>
                <w:sz w:val="20"/>
              </w:rPr>
              <w:t>.05-</w:t>
            </w:r>
            <w:r>
              <w:rPr>
                <w:rFonts w:ascii="Times New Roman" w:hAnsi="Times New Roman"/>
                <w:b/>
                <w:sz w:val="20"/>
              </w:rPr>
              <w:t>16</w:t>
            </w:r>
            <w:r w:rsidR="001E6B6B" w:rsidRPr="00D21389">
              <w:rPr>
                <w:rFonts w:ascii="Times New Roman" w:hAnsi="Times New Roman"/>
                <w:b/>
                <w:sz w:val="20"/>
              </w:rPr>
              <w:t>.05</w:t>
            </w:r>
          </w:p>
        </w:tc>
        <w:tc>
          <w:tcPr>
            <w:tcW w:w="6712" w:type="dxa"/>
          </w:tcPr>
          <w:p w:rsidR="001E6B6B" w:rsidRPr="00D21389" w:rsidRDefault="001E6B6B" w:rsidP="00E04661">
            <w:pPr>
              <w:spacing w:line="240" w:lineRule="auto"/>
              <w:rPr>
                <w:rFonts w:ascii="Times New Roman" w:hAnsi="Times New Roman"/>
                <w:sz w:val="20"/>
              </w:rPr>
            </w:pPr>
            <w:r w:rsidRPr="00D21389">
              <w:rPr>
                <w:rFonts w:ascii="Times New Roman" w:hAnsi="Times New Roman"/>
                <w:sz w:val="20"/>
                <w:u w:val="single"/>
              </w:rPr>
              <w:t>Анализировать</w:t>
            </w:r>
            <w:r w:rsidRPr="00D21389">
              <w:rPr>
                <w:rFonts w:ascii="Times New Roman" w:hAnsi="Times New Roman"/>
                <w:sz w:val="20"/>
              </w:rPr>
              <w:t xml:space="preserve"> невыдуманный рассказ о случае, который произошёл с рассказчиком (Н).</w:t>
            </w: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u w:val="single"/>
              </w:rPr>
              <w:t>Определять</w:t>
            </w:r>
            <w:r w:rsidRPr="00D21389">
              <w:rPr>
                <w:rFonts w:ascii="Times New Roman" w:hAnsi="Times New Roman"/>
                <w:sz w:val="20"/>
              </w:rPr>
              <w:t xml:space="preserve"> части рассказа, соответствие его содержания и речевого оформления речевой задаче рассказчика (Н).</w:t>
            </w: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u w:val="single"/>
              </w:rPr>
              <w:t>Реализовывать</w:t>
            </w:r>
            <w:r w:rsidRPr="00D21389">
              <w:rPr>
                <w:rFonts w:ascii="Times New Roman" w:hAnsi="Times New Roman"/>
                <w:sz w:val="20"/>
              </w:rPr>
              <w:t xml:space="preserve"> рассказ о случае из своей жизни (Н). </w:t>
            </w:r>
          </w:p>
          <w:p w:rsidR="001E6B6B" w:rsidRPr="00D21389" w:rsidRDefault="001E6B6B" w:rsidP="00E04661">
            <w:pPr>
              <w:spacing w:line="240" w:lineRule="auto"/>
              <w:rPr>
                <w:rFonts w:ascii="Times New Roman" w:hAnsi="Times New Roman"/>
                <w:b/>
                <w:sz w:val="20"/>
              </w:rPr>
            </w:pPr>
          </w:p>
          <w:p w:rsidR="001E6B6B" w:rsidRPr="00D21389" w:rsidRDefault="001E6B6B" w:rsidP="00E04661">
            <w:pPr>
              <w:rPr>
                <w:rFonts w:ascii="Times New Roman" w:hAnsi="Times New Roman"/>
                <w:b/>
                <w:sz w:val="20"/>
              </w:rPr>
            </w:pPr>
          </w:p>
        </w:tc>
      </w:tr>
      <w:tr w:rsidR="001E6B6B" w:rsidRPr="00D21389" w:rsidTr="000002E2">
        <w:trPr>
          <w:trHeight w:val="254"/>
        </w:trPr>
        <w:tc>
          <w:tcPr>
            <w:tcW w:w="10312" w:type="dxa"/>
            <w:gridSpan w:val="4"/>
          </w:tcPr>
          <w:p w:rsidR="001E6B6B" w:rsidRPr="00D21389" w:rsidRDefault="001E6B6B" w:rsidP="00E04661">
            <w:pPr>
              <w:jc w:val="center"/>
              <w:rPr>
                <w:rFonts w:ascii="Times New Roman" w:hAnsi="Times New Roman"/>
                <w:sz w:val="20"/>
                <w:u w:val="single"/>
              </w:rPr>
            </w:pPr>
            <w:r w:rsidRPr="00D21389">
              <w:rPr>
                <w:rFonts w:ascii="Times New Roman" w:hAnsi="Times New Roman"/>
                <w:b/>
                <w:sz w:val="20"/>
              </w:rPr>
              <w:t xml:space="preserve">ПОВТОРЕНИЕ И ОБОБЩЕНИЕ – 1 ч. </w:t>
            </w:r>
          </w:p>
        </w:tc>
      </w:tr>
      <w:tr w:rsidR="001E6B6B" w:rsidRPr="00D21389" w:rsidTr="000002E2">
        <w:trPr>
          <w:trHeight w:val="769"/>
        </w:trPr>
        <w:tc>
          <w:tcPr>
            <w:tcW w:w="2475" w:type="dxa"/>
            <w:gridSpan w:val="2"/>
          </w:tcPr>
          <w:p w:rsidR="001E6B6B" w:rsidRPr="00D21389" w:rsidRDefault="001E6B6B" w:rsidP="00E04661">
            <w:pPr>
              <w:spacing w:line="240" w:lineRule="auto"/>
              <w:rPr>
                <w:rFonts w:ascii="Times New Roman" w:hAnsi="Times New Roman"/>
                <w:sz w:val="20"/>
              </w:rPr>
            </w:pPr>
            <w:r w:rsidRPr="00D21389">
              <w:rPr>
                <w:rFonts w:ascii="Times New Roman" w:hAnsi="Times New Roman"/>
                <w:sz w:val="20"/>
              </w:rPr>
              <w:t xml:space="preserve">Чему мы научились на </w:t>
            </w:r>
          </w:p>
          <w:p w:rsidR="001E6B6B" w:rsidRPr="00D21389" w:rsidRDefault="001E6B6B" w:rsidP="00E04661">
            <w:pPr>
              <w:spacing w:line="240" w:lineRule="auto"/>
              <w:rPr>
                <w:rFonts w:ascii="Times New Roman" w:hAnsi="Times New Roman"/>
                <w:sz w:val="20"/>
              </w:rPr>
            </w:pPr>
            <w:r w:rsidRPr="00D21389">
              <w:rPr>
                <w:rFonts w:ascii="Times New Roman" w:hAnsi="Times New Roman"/>
                <w:sz w:val="20"/>
              </w:rPr>
              <w:t>уроках риторики?</w:t>
            </w:r>
          </w:p>
        </w:tc>
        <w:tc>
          <w:tcPr>
            <w:tcW w:w="1125" w:type="dxa"/>
          </w:tcPr>
          <w:p w:rsidR="001E6B6B" w:rsidRPr="00D21389" w:rsidRDefault="00721737" w:rsidP="00721737">
            <w:pPr>
              <w:jc w:val="center"/>
              <w:rPr>
                <w:rFonts w:ascii="Times New Roman" w:hAnsi="Times New Roman"/>
                <w:b/>
                <w:sz w:val="20"/>
              </w:rPr>
            </w:pPr>
            <w:r>
              <w:rPr>
                <w:rFonts w:ascii="Times New Roman" w:hAnsi="Times New Roman"/>
                <w:b/>
                <w:sz w:val="20"/>
              </w:rPr>
              <w:t>18</w:t>
            </w:r>
            <w:r w:rsidR="001E6B6B" w:rsidRPr="00D21389">
              <w:rPr>
                <w:rFonts w:ascii="Times New Roman" w:hAnsi="Times New Roman"/>
                <w:b/>
                <w:sz w:val="20"/>
              </w:rPr>
              <w:t>.05-</w:t>
            </w:r>
            <w:r>
              <w:rPr>
                <w:rFonts w:ascii="Times New Roman" w:hAnsi="Times New Roman"/>
                <w:b/>
                <w:sz w:val="20"/>
              </w:rPr>
              <w:t>23</w:t>
            </w:r>
            <w:r w:rsidR="001E6B6B" w:rsidRPr="00D21389">
              <w:rPr>
                <w:rFonts w:ascii="Times New Roman" w:hAnsi="Times New Roman"/>
                <w:b/>
                <w:sz w:val="20"/>
              </w:rPr>
              <w:t>.05</w:t>
            </w:r>
          </w:p>
        </w:tc>
        <w:tc>
          <w:tcPr>
            <w:tcW w:w="6712" w:type="dxa"/>
          </w:tcPr>
          <w:p w:rsidR="001E6B6B" w:rsidRPr="00D21389" w:rsidRDefault="001E6B6B" w:rsidP="00E04661">
            <w:pPr>
              <w:spacing w:line="240" w:lineRule="auto"/>
              <w:rPr>
                <w:rFonts w:ascii="Times New Roman" w:hAnsi="Times New Roman"/>
                <w:sz w:val="20"/>
              </w:rPr>
            </w:pPr>
            <w:r w:rsidRPr="00D21389">
              <w:rPr>
                <w:rFonts w:ascii="Times New Roman" w:hAnsi="Times New Roman"/>
                <w:sz w:val="20"/>
                <w:u w:val="single"/>
              </w:rPr>
              <w:t>Реализовывать</w:t>
            </w:r>
            <w:r w:rsidRPr="00D21389">
              <w:rPr>
                <w:rFonts w:ascii="Times New Roman" w:hAnsi="Times New Roman"/>
                <w:sz w:val="20"/>
              </w:rPr>
              <w:t xml:space="preserve"> изученные типы текстов, речевые жанры (П).</w:t>
            </w:r>
          </w:p>
          <w:p w:rsidR="001E6B6B" w:rsidRPr="00D21389" w:rsidRDefault="001E6B6B" w:rsidP="00E04661">
            <w:pPr>
              <w:rPr>
                <w:rFonts w:ascii="Times New Roman" w:hAnsi="Times New Roman"/>
                <w:b/>
                <w:sz w:val="20"/>
              </w:rPr>
            </w:pPr>
            <w:r w:rsidRPr="00D21389">
              <w:rPr>
                <w:rFonts w:ascii="Times New Roman" w:hAnsi="Times New Roman"/>
                <w:sz w:val="20"/>
                <w:u w:val="single"/>
              </w:rPr>
              <w:t>Разыгрывать</w:t>
            </w:r>
            <w:r w:rsidRPr="00D21389">
              <w:rPr>
                <w:rFonts w:ascii="Times New Roman" w:hAnsi="Times New Roman"/>
                <w:sz w:val="20"/>
              </w:rPr>
              <w:t xml:space="preserve"> риторические игры (П).</w:t>
            </w:r>
          </w:p>
        </w:tc>
      </w:tr>
    </w:tbl>
    <w:p w:rsidR="001E6B6B" w:rsidRPr="00D21389" w:rsidRDefault="001E6B6B" w:rsidP="004602D3">
      <w:pPr>
        <w:jc w:val="center"/>
        <w:rPr>
          <w:rFonts w:ascii="Times New Roman" w:hAnsi="Times New Roman"/>
          <w:b/>
          <w:sz w:val="20"/>
          <w:szCs w:val="20"/>
        </w:rPr>
      </w:pPr>
    </w:p>
    <w:p w:rsidR="001E6B6B" w:rsidRPr="00D21389" w:rsidRDefault="001E6B6B" w:rsidP="004602D3">
      <w:pPr>
        <w:jc w:val="center"/>
        <w:rPr>
          <w:rFonts w:ascii="Times New Roman" w:hAnsi="Times New Roman"/>
          <w:b/>
          <w:sz w:val="20"/>
          <w:szCs w:val="20"/>
        </w:rPr>
      </w:pPr>
    </w:p>
    <w:p w:rsidR="001E6B6B" w:rsidRPr="00D21389" w:rsidRDefault="001E6B6B" w:rsidP="004602D3">
      <w:pPr>
        <w:jc w:val="center"/>
        <w:rPr>
          <w:rFonts w:ascii="Times New Roman" w:hAnsi="Times New Roman"/>
          <w:b/>
          <w:sz w:val="20"/>
          <w:szCs w:val="20"/>
        </w:rPr>
      </w:pPr>
    </w:p>
    <w:p w:rsidR="001E6B6B" w:rsidRPr="00D21389" w:rsidRDefault="001E6B6B" w:rsidP="004602D3">
      <w:pPr>
        <w:jc w:val="center"/>
        <w:rPr>
          <w:rFonts w:ascii="Times New Roman" w:hAnsi="Times New Roman"/>
          <w:b/>
          <w:sz w:val="20"/>
          <w:szCs w:val="20"/>
        </w:rPr>
      </w:pPr>
    </w:p>
    <w:p w:rsidR="00D21389" w:rsidRDefault="00D21389" w:rsidP="00B75D05">
      <w:pPr>
        <w:pStyle w:val="3"/>
        <w:spacing w:before="0"/>
        <w:ind w:firstLine="709"/>
      </w:pPr>
    </w:p>
    <w:p w:rsidR="00D21389" w:rsidRDefault="00D21389" w:rsidP="00B75D05">
      <w:pPr>
        <w:pStyle w:val="3"/>
        <w:spacing w:before="0"/>
        <w:ind w:firstLine="709"/>
      </w:pPr>
    </w:p>
    <w:p w:rsidR="001E6B6B" w:rsidRDefault="00CD3528" w:rsidP="00CD3528">
      <w:pPr>
        <w:spacing w:after="0" w:line="240" w:lineRule="auto"/>
        <w:jc w:val="both"/>
        <w:rPr>
          <w:rFonts w:ascii="Times New Roman" w:eastAsia="Calibri" w:hAnsi="Times New Roman"/>
          <w:b/>
          <w:sz w:val="24"/>
          <w:szCs w:val="24"/>
          <w:lang w:eastAsia="en-US"/>
        </w:rPr>
      </w:pPr>
      <w:r w:rsidRPr="00CD3528">
        <w:rPr>
          <w:rFonts w:ascii="Times New Roman" w:eastAsia="Calibri" w:hAnsi="Times New Roman"/>
          <w:b/>
          <w:sz w:val="24"/>
          <w:szCs w:val="24"/>
          <w:lang w:eastAsia="en-US"/>
        </w:rPr>
        <w:lastRenderedPageBreak/>
        <w:t>Материально-техническое и учебно-методическое обеспечение образовательного процесса по предмет</w:t>
      </w:r>
      <w:r>
        <w:rPr>
          <w:rFonts w:ascii="Times New Roman" w:eastAsia="Calibri" w:hAnsi="Times New Roman"/>
          <w:b/>
          <w:sz w:val="24"/>
          <w:szCs w:val="24"/>
          <w:lang w:eastAsia="en-US"/>
        </w:rPr>
        <w:t>ном</w:t>
      </w:r>
      <w:r w:rsidRPr="00CD3528">
        <w:rPr>
          <w:rFonts w:ascii="Times New Roman" w:eastAsia="Calibri" w:hAnsi="Times New Roman"/>
          <w:b/>
          <w:sz w:val="24"/>
          <w:szCs w:val="24"/>
          <w:lang w:eastAsia="en-US"/>
        </w:rPr>
        <w:t>у</w:t>
      </w:r>
      <w:r>
        <w:rPr>
          <w:rFonts w:ascii="Times New Roman" w:eastAsia="Calibri" w:hAnsi="Times New Roman"/>
          <w:b/>
          <w:sz w:val="24"/>
          <w:szCs w:val="24"/>
          <w:lang w:eastAsia="en-US"/>
        </w:rPr>
        <w:t xml:space="preserve"> кружку «Ритор</w:t>
      </w:r>
      <w:r w:rsidRPr="00CD3528">
        <w:rPr>
          <w:rFonts w:ascii="Times New Roman" w:eastAsia="Calibri" w:hAnsi="Times New Roman"/>
          <w:b/>
          <w:sz w:val="24"/>
          <w:szCs w:val="24"/>
          <w:lang w:eastAsia="en-US"/>
        </w:rPr>
        <w:t>ика»</w:t>
      </w:r>
    </w:p>
    <w:p w:rsidR="00CD3528" w:rsidRPr="00CD3528" w:rsidRDefault="00CD3528" w:rsidP="00CD3528">
      <w:pPr>
        <w:spacing w:after="0" w:line="240" w:lineRule="auto"/>
        <w:jc w:val="both"/>
        <w:rPr>
          <w:rFonts w:ascii="Times New Roman" w:eastAsia="Calibri" w:hAnsi="Times New Roman"/>
          <w:b/>
          <w:sz w:val="24"/>
          <w:szCs w:val="24"/>
          <w:lang w:eastAsia="en-US"/>
        </w:rPr>
      </w:pPr>
      <w:bookmarkStart w:id="0" w:name="_GoBack"/>
      <w:bookmarkEnd w:id="0"/>
    </w:p>
    <w:p w:rsidR="001E6B6B" w:rsidRDefault="001E6B6B" w:rsidP="00C229E7">
      <w:pPr>
        <w:widowControl w:val="0"/>
        <w:overflowPunct w:val="0"/>
        <w:autoSpaceDE w:val="0"/>
        <w:autoSpaceDN w:val="0"/>
        <w:adjustRightInd w:val="0"/>
        <w:spacing w:after="0" w:line="240" w:lineRule="auto"/>
        <w:ind w:firstLine="510"/>
        <w:jc w:val="both"/>
        <w:textAlignment w:val="baseline"/>
        <w:rPr>
          <w:rFonts w:ascii="Times New Roman" w:hAnsi="Times New Roman"/>
          <w:sz w:val="24"/>
          <w:szCs w:val="24"/>
        </w:rPr>
      </w:pPr>
      <w:r>
        <w:rPr>
          <w:rFonts w:ascii="Times New Roman" w:hAnsi="Times New Roman"/>
          <w:sz w:val="24"/>
          <w:szCs w:val="24"/>
        </w:rPr>
        <w:t>Для реализации задач обучения риторике во 2 классе используются учебное пособие  автора Т.А. Ладыженской «Детская риторика в рассказах и картинках» в 2х частях;-М. :Ювента; Баласс; 2011г.,</w:t>
      </w:r>
    </w:p>
    <w:p w:rsidR="001E6B6B" w:rsidRDefault="001E6B6B" w:rsidP="00C229E7">
      <w:pPr>
        <w:widowControl w:val="0"/>
        <w:overflowPunct w:val="0"/>
        <w:autoSpaceDE w:val="0"/>
        <w:autoSpaceDN w:val="0"/>
        <w:adjustRightInd w:val="0"/>
        <w:spacing w:after="0" w:line="240" w:lineRule="auto"/>
        <w:ind w:firstLine="510"/>
        <w:jc w:val="both"/>
        <w:textAlignment w:val="baseline"/>
        <w:rPr>
          <w:rFonts w:ascii="Times New Roman" w:hAnsi="Times New Roman"/>
          <w:sz w:val="24"/>
          <w:szCs w:val="24"/>
        </w:rPr>
      </w:pPr>
      <w:r>
        <w:rPr>
          <w:rFonts w:ascii="Times New Roman" w:hAnsi="Times New Roman"/>
          <w:sz w:val="24"/>
          <w:szCs w:val="24"/>
        </w:rPr>
        <w:t xml:space="preserve"> методические рекомендации для учителей автора Т.А. Ладыженской «Детская риторика в рассказах и картинках» 2 класс; ;-М. :Ювента; Баласс; 2013г.</w:t>
      </w:r>
    </w:p>
    <w:p w:rsidR="001E6B6B" w:rsidRDefault="001E6B6B" w:rsidP="00C229E7">
      <w:pPr>
        <w:widowControl w:val="0"/>
        <w:overflowPunct w:val="0"/>
        <w:autoSpaceDE w:val="0"/>
        <w:autoSpaceDN w:val="0"/>
        <w:adjustRightInd w:val="0"/>
        <w:spacing w:after="0" w:line="240" w:lineRule="auto"/>
        <w:ind w:left="510"/>
        <w:jc w:val="both"/>
        <w:textAlignment w:val="baseline"/>
        <w:rPr>
          <w:rFonts w:ascii="Times New Roman" w:hAnsi="Times New Roman"/>
          <w:sz w:val="24"/>
          <w:szCs w:val="24"/>
        </w:rPr>
      </w:pPr>
      <w:r>
        <w:rPr>
          <w:rFonts w:ascii="Times New Roman" w:hAnsi="Times New Roman"/>
          <w:bCs/>
          <w:i/>
          <w:sz w:val="24"/>
          <w:szCs w:val="24"/>
        </w:rPr>
        <w:t>Ладыженская Т.А., Ладыженская Н.В.</w:t>
      </w:r>
      <w:r>
        <w:rPr>
          <w:rFonts w:ascii="Times New Roman" w:hAnsi="Times New Roman"/>
          <w:bCs/>
          <w:sz w:val="24"/>
          <w:szCs w:val="24"/>
        </w:rPr>
        <w:t xml:space="preserve"> Уроки риторики в школе.</w:t>
      </w:r>
      <w:r>
        <w:rPr>
          <w:rFonts w:ascii="Times New Roman" w:hAnsi="Times New Roman"/>
          <w:sz w:val="24"/>
          <w:szCs w:val="24"/>
        </w:rPr>
        <w:t xml:space="preserve"> Книга для учителя. – М. : Баласс; Ювента. </w:t>
      </w:r>
    </w:p>
    <w:p w:rsidR="001E6B6B" w:rsidRDefault="001E6B6B" w:rsidP="00C229E7">
      <w:pPr>
        <w:widowControl w:val="0"/>
        <w:overflowPunct w:val="0"/>
        <w:autoSpaceDE w:val="0"/>
        <w:autoSpaceDN w:val="0"/>
        <w:adjustRightInd w:val="0"/>
        <w:spacing w:after="0" w:line="240" w:lineRule="auto"/>
        <w:ind w:left="510"/>
        <w:jc w:val="both"/>
        <w:textAlignment w:val="baseline"/>
        <w:rPr>
          <w:rFonts w:ascii="Times New Roman" w:hAnsi="Times New Roman"/>
          <w:sz w:val="24"/>
          <w:szCs w:val="24"/>
        </w:rPr>
      </w:pPr>
      <w:r>
        <w:rPr>
          <w:rFonts w:ascii="Times New Roman" w:hAnsi="Times New Roman"/>
          <w:i/>
          <w:sz w:val="24"/>
          <w:szCs w:val="24"/>
        </w:rPr>
        <w:t>Ладыженская Н.В.</w:t>
      </w:r>
      <w:r>
        <w:rPr>
          <w:rFonts w:ascii="Times New Roman" w:hAnsi="Times New Roman"/>
          <w:sz w:val="24"/>
          <w:szCs w:val="24"/>
        </w:rPr>
        <w:t xml:space="preserve"> Обучение успешному общению. Речевые жанры. Книга для учителя / Под ред. Т.А. Ладыженской. – М. : Баласс; Ювента. </w:t>
      </w:r>
    </w:p>
    <w:p w:rsidR="001E6B6B" w:rsidRDefault="001E6B6B" w:rsidP="00C229E7">
      <w:pPr>
        <w:widowControl w:val="0"/>
        <w:overflowPunct w:val="0"/>
        <w:autoSpaceDE w:val="0"/>
        <w:autoSpaceDN w:val="0"/>
        <w:adjustRightInd w:val="0"/>
        <w:spacing w:after="0" w:line="240" w:lineRule="auto"/>
        <w:ind w:left="510"/>
        <w:jc w:val="both"/>
        <w:textAlignment w:val="baseline"/>
        <w:rPr>
          <w:rFonts w:ascii="Times New Roman" w:hAnsi="Times New Roman"/>
          <w:sz w:val="24"/>
          <w:szCs w:val="24"/>
        </w:rPr>
      </w:pPr>
      <w:r>
        <w:rPr>
          <w:rFonts w:ascii="Times New Roman" w:hAnsi="Times New Roman"/>
          <w:sz w:val="24"/>
          <w:szCs w:val="24"/>
        </w:rPr>
        <w:t>К техническим средствам</w:t>
      </w:r>
      <w:r w:rsidR="00CE7D48">
        <w:rPr>
          <w:rFonts w:ascii="Times New Roman" w:hAnsi="Times New Roman"/>
          <w:sz w:val="24"/>
          <w:szCs w:val="24"/>
        </w:rPr>
        <w:t xml:space="preserve"> обучения </w:t>
      </w:r>
      <w:r>
        <w:rPr>
          <w:rFonts w:ascii="Times New Roman" w:hAnsi="Times New Roman"/>
          <w:sz w:val="24"/>
          <w:szCs w:val="24"/>
        </w:rPr>
        <w:t xml:space="preserve"> относятся:</w:t>
      </w:r>
    </w:p>
    <w:p w:rsidR="001E6B6B" w:rsidRDefault="001E6B6B" w:rsidP="00C229E7">
      <w:pPr>
        <w:widowControl w:val="0"/>
        <w:numPr>
          <w:ilvl w:val="0"/>
          <w:numId w:val="6"/>
        </w:numPr>
        <w:overflowPunct w:val="0"/>
        <w:autoSpaceDE w:val="0"/>
        <w:autoSpaceDN w:val="0"/>
        <w:adjustRightInd w:val="0"/>
        <w:spacing w:after="0" w:line="240" w:lineRule="auto"/>
        <w:ind w:firstLine="510"/>
        <w:jc w:val="both"/>
        <w:textAlignment w:val="baseline"/>
        <w:rPr>
          <w:rFonts w:ascii="Times New Roman" w:hAnsi="Times New Roman"/>
          <w:sz w:val="24"/>
          <w:szCs w:val="24"/>
        </w:rPr>
      </w:pPr>
      <w:r>
        <w:rPr>
          <w:rFonts w:ascii="Times New Roman" w:hAnsi="Times New Roman"/>
          <w:sz w:val="24"/>
          <w:szCs w:val="24"/>
          <w:lang w:val="en-US"/>
        </w:rPr>
        <w:t>DVD-</w:t>
      </w:r>
      <w:r>
        <w:rPr>
          <w:rFonts w:ascii="Times New Roman" w:hAnsi="Times New Roman"/>
          <w:sz w:val="24"/>
          <w:szCs w:val="24"/>
        </w:rPr>
        <w:t xml:space="preserve">плеер, (видеомагнитофон), телевизор; </w:t>
      </w:r>
    </w:p>
    <w:p w:rsidR="001E6B6B" w:rsidRDefault="001E6B6B" w:rsidP="00C229E7">
      <w:pPr>
        <w:widowControl w:val="0"/>
        <w:numPr>
          <w:ilvl w:val="0"/>
          <w:numId w:val="6"/>
        </w:numPr>
        <w:overflowPunct w:val="0"/>
        <w:autoSpaceDE w:val="0"/>
        <w:autoSpaceDN w:val="0"/>
        <w:adjustRightInd w:val="0"/>
        <w:spacing w:after="0" w:line="240" w:lineRule="auto"/>
        <w:ind w:firstLine="510"/>
        <w:jc w:val="both"/>
        <w:textAlignment w:val="baseline"/>
        <w:rPr>
          <w:rFonts w:ascii="Times New Roman" w:hAnsi="Times New Roman"/>
          <w:sz w:val="24"/>
          <w:szCs w:val="24"/>
        </w:rPr>
      </w:pPr>
      <w:r>
        <w:rPr>
          <w:rFonts w:ascii="Times New Roman" w:hAnsi="Times New Roman"/>
          <w:sz w:val="24"/>
          <w:szCs w:val="24"/>
        </w:rPr>
        <w:t>цифровой фотоаппарат, цифровая камера (видеокамера);</w:t>
      </w:r>
    </w:p>
    <w:p w:rsidR="001E6B6B" w:rsidRDefault="00CE7D48" w:rsidP="00C229E7">
      <w:pPr>
        <w:widowControl w:val="0"/>
        <w:numPr>
          <w:ilvl w:val="0"/>
          <w:numId w:val="6"/>
        </w:numPr>
        <w:overflowPunct w:val="0"/>
        <w:autoSpaceDE w:val="0"/>
        <w:autoSpaceDN w:val="0"/>
        <w:adjustRightInd w:val="0"/>
        <w:spacing w:after="0" w:line="240" w:lineRule="auto"/>
        <w:ind w:firstLine="510"/>
        <w:jc w:val="both"/>
        <w:textAlignment w:val="baseline"/>
        <w:rPr>
          <w:rFonts w:ascii="Times New Roman" w:hAnsi="Times New Roman"/>
          <w:sz w:val="24"/>
          <w:szCs w:val="24"/>
        </w:rPr>
      </w:pPr>
      <w:r>
        <w:rPr>
          <w:rFonts w:ascii="Times New Roman" w:hAnsi="Times New Roman"/>
          <w:sz w:val="24"/>
          <w:szCs w:val="24"/>
        </w:rPr>
        <w:t>компьютеры ( с выходом в Интернет);</w:t>
      </w:r>
    </w:p>
    <w:p w:rsidR="001E6B6B" w:rsidRDefault="001E6B6B" w:rsidP="00C229E7">
      <w:pPr>
        <w:spacing w:after="0" w:line="240" w:lineRule="auto"/>
        <w:ind w:firstLine="510"/>
        <w:jc w:val="both"/>
        <w:rPr>
          <w:rFonts w:ascii="Times New Roman" w:hAnsi="Times New Roman"/>
          <w:sz w:val="24"/>
          <w:szCs w:val="24"/>
        </w:rPr>
      </w:pPr>
      <w:r>
        <w:rPr>
          <w:rFonts w:ascii="Times New Roman" w:hAnsi="Times New Roman"/>
          <w:sz w:val="24"/>
          <w:szCs w:val="24"/>
        </w:rPr>
        <w:t xml:space="preserve">Использование современных технических средств повышает мотивацию изучения этого предмета, вызывает интерес учащихся, во многих случаях экономит учебное время, так как даёт возможность наглядно представить самые разные примеры взаимодействия, создать атмосферу вовлеченности в процесс общения. </w:t>
      </w:r>
    </w:p>
    <w:p w:rsidR="001E6B6B" w:rsidRDefault="001E6B6B" w:rsidP="00C229E7">
      <w:pPr>
        <w:widowControl w:val="0"/>
        <w:overflowPunct w:val="0"/>
        <w:autoSpaceDE w:val="0"/>
        <w:autoSpaceDN w:val="0"/>
        <w:adjustRightInd w:val="0"/>
        <w:spacing w:after="0" w:line="240" w:lineRule="auto"/>
        <w:ind w:firstLine="510"/>
        <w:jc w:val="both"/>
        <w:textAlignment w:val="baseline"/>
        <w:rPr>
          <w:rFonts w:ascii="Times New Roman" w:hAnsi="Times New Roman"/>
          <w:sz w:val="24"/>
          <w:szCs w:val="24"/>
        </w:rPr>
      </w:pPr>
      <w:r>
        <w:rPr>
          <w:rFonts w:ascii="Times New Roman" w:hAnsi="Times New Roman"/>
          <w:sz w:val="24"/>
          <w:szCs w:val="24"/>
        </w:rPr>
        <w:t>Кроме того, эти средства позволяют разнообразить</w:t>
      </w:r>
    </w:p>
    <w:p w:rsidR="001E6B6B" w:rsidRDefault="001E6B6B" w:rsidP="00C229E7">
      <w:pPr>
        <w:autoSpaceDE w:val="0"/>
        <w:autoSpaceDN w:val="0"/>
        <w:adjustRightInd w:val="0"/>
        <w:spacing w:after="0" w:line="240" w:lineRule="auto"/>
        <w:ind w:left="510"/>
        <w:jc w:val="both"/>
        <w:rPr>
          <w:rFonts w:ascii="Times New Roman" w:hAnsi="Times New Roman"/>
          <w:sz w:val="24"/>
          <w:szCs w:val="24"/>
        </w:rPr>
      </w:pPr>
      <w:r>
        <w:rPr>
          <w:rFonts w:ascii="Times New Roman" w:hAnsi="Times New Roman"/>
          <w:sz w:val="24"/>
          <w:szCs w:val="24"/>
        </w:rPr>
        <w:t>– виды деятельности учеников на уроке;</w:t>
      </w:r>
    </w:p>
    <w:p w:rsidR="001E6B6B" w:rsidRDefault="001E6B6B" w:rsidP="00C229E7">
      <w:pPr>
        <w:autoSpaceDE w:val="0"/>
        <w:autoSpaceDN w:val="0"/>
        <w:adjustRightInd w:val="0"/>
        <w:spacing w:after="0" w:line="240" w:lineRule="auto"/>
        <w:ind w:left="510"/>
        <w:jc w:val="both"/>
        <w:rPr>
          <w:rFonts w:ascii="Times New Roman" w:hAnsi="Times New Roman"/>
          <w:sz w:val="24"/>
          <w:szCs w:val="24"/>
        </w:rPr>
      </w:pPr>
      <w:r>
        <w:rPr>
          <w:rFonts w:ascii="Times New Roman" w:hAnsi="Times New Roman"/>
          <w:sz w:val="24"/>
          <w:szCs w:val="24"/>
        </w:rPr>
        <w:t>– приёмы преподнесения заданий на риторический анализ (примеров общения);</w:t>
      </w:r>
    </w:p>
    <w:p w:rsidR="001E6B6B" w:rsidRDefault="001E6B6B" w:rsidP="00C229E7">
      <w:pPr>
        <w:autoSpaceDE w:val="0"/>
        <w:autoSpaceDN w:val="0"/>
        <w:adjustRightInd w:val="0"/>
        <w:spacing w:after="0" w:line="240" w:lineRule="auto"/>
        <w:ind w:left="510"/>
        <w:jc w:val="both"/>
        <w:rPr>
          <w:rFonts w:ascii="Times New Roman" w:hAnsi="Times New Roman"/>
          <w:sz w:val="24"/>
          <w:szCs w:val="24"/>
        </w:rPr>
      </w:pPr>
      <w:r>
        <w:rPr>
          <w:rFonts w:ascii="Times New Roman" w:hAnsi="Times New Roman"/>
          <w:sz w:val="24"/>
          <w:szCs w:val="24"/>
        </w:rPr>
        <w:t>– процесс выполнения задач на реализацию типов текстов, речевых жанров и т.д.</w:t>
      </w:r>
    </w:p>
    <w:p w:rsidR="001E6B6B" w:rsidRDefault="001E6B6B" w:rsidP="00C229E7">
      <w:pPr>
        <w:rPr>
          <w:lang w:eastAsia="en-US"/>
        </w:rPr>
      </w:pPr>
      <w:r>
        <w:rPr>
          <w:rFonts w:ascii="Times New Roman" w:hAnsi="Times New Roman"/>
          <w:sz w:val="24"/>
          <w:szCs w:val="24"/>
        </w:rPr>
        <w:t>Анализируя и создавая тексты с многомерным представлением информации, школьники учатся критически оценивать воспринимаемую и передаваемую информацию, на практике применять современные средства информационных технологий. Тем самым повышается уровень их общей культуры, уровень владения универсальными действиями.</w:t>
      </w:r>
    </w:p>
    <w:p w:rsidR="001E6B6B" w:rsidRDefault="001E6B6B" w:rsidP="00B75D05">
      <w:pPr>
        <w:spacing w:line="240" w:lineRule="auto"/>
        <w:ind w:firstLine="510"/>
        <w:jc w:val="both"/>
        <w:rPr>
          <w:sz w:val="24"/>
          <w:szCs w:val="24"/>
        </w:rPr>
      </w:pPr>
    </w:p>
    <w:sectPr w:rsidR="001E6B6B" w:rsidSect="00EF6642">
      <w:footerReference w:type="default" r:id="rId7"/>
      <w:pgSz w:w="11906" w:h="16838"/>
      <w:pgMar w:top="1134" w:right="850" w:bottom="1134"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EFF" w:rsidRDefault="00841EFF" w:rsidP="004378B4">
      <w:pPr>
        <w:spacing w:after="0" w:line="240" w:lineRule="auto"/>
      </w:pPr>
      <w:r>
        <w:separator/>
      </w:r>
    </w:p>
  </w:endnote>
  <w:endnote w:type="continuationSeparator" w:id="0">
    <w:p w:rsidR="00841EFF" w:rsidRDefault="00841EFF" w:rsidP="004378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DD2" w:rsidRDefault="00311317">
    <w:pPr>
      <w:pStyle w:val="ac"/>
      <w:jc w:val="center"/>
    </w:pPr>
    <w:r>
      <w:fldChar w:fldCharType="begin"/>
    </w:r>
    <w:r w:rsidR="009E5DD2">
      <w:instrText>PAGE   \* MERGEFORMAT</w:instrText>
    </w:r>
    <w:r>
      <w:fldChar w:fldCharType="separate"/>
    </w:r>
    <w:r w:rsidR="00E0588D">
      <w:rPr>
        <w:noProof/>
      </w:rPr>
      <w:t>1</w:t>
    </w:r>
    <w:r>
      <w:fldChar w:fldCharType="end"/>
    </w:r>
  </w:p>
  <w:p w:rsidR="009E5DD2" w:rsidRDefault="009E5DD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EFF" w:rsidRDefault="00841EFF" w:rsidP="004378B4">
      <w:pPr>
        <w:spacing w:after="0" w:line="240" w:lineRule="auto"/>
      </w:pPr>
      <w:r>
        <w:separator/>
      </w:r>
    </w:p>
  </w:footnote>
  <w:footnote w:type="continuationSeparator" w:id="0">
    <w:p w:rsidR="00841EFF" w:rsidRDefault="00841EFF" w:rsidP="004378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32373"/>
    <w:multiLevelType w:val="hybridMultilevel"/>
    <w:tmpl w:val="537C4088"/>
    <w:lvl w:ilvl="0" w:tplc="E2300418">
      <w:start w:val="1"/>
      <w:numFmt w:val="bullet"/>
      <w:lvlText w:val=""/>
      <w:lvlJc w:val="left"/>
      <w:pPr>
        <w:tabs>
          <w:tab w:val="num" w:pos="1077"/>
        </w:tabs>
        <w:ind w:left="227" w:firstLine="56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68E29ED"/>
    <w:multiLevelType w:val="hybridMultilevel"/>
    <w:tmpl w:val="43D2658A"/>
    <w:lvl w:ilvl="0" w:tplc="DE3667E4">
      <w:start w:val="1"/>
      <w:numFmt w:val="bullet"/>
      <w:lvlText w:val=""/>
      <w:lvlJc w:val="left"/>
      <w:pPr>
        <w:tabs>
          <w:tab w:val="num" w:pos="397"/>
        </w:tabs>
        <w:ind w:firstLine="284"/>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3A546747"/>
    <w:multiLevelType w:val="hybridMultilevel"/>
    <w:tmpl w:val="A5901926"/>
    <w:lvl w:ilvl="0" w:tplc="B26C5996">
      <w:start w:val="1"/>
      <w:numFmt w:val="bullet"/>
      <w:lvlText w:val=""/>
      <w:lvlJc w:val="left"/>
      <w:pPr>
        <w:tabs>
          <w:tab w:val="num" w:pos="284"/>
        </w:tabs>
        <w:ind w:firstLine="284"/>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3EAA3E73"/>
    <w:multiLevelType w:val="hybridMultilevel"/>
    <w:tmpl w:val="F0A48B06"/>
    <w:lvl w:ilvl="0" w:tplc="7DDCCD06">
      <w:start w:val="1"/>
      <w:numFmt w:val="bullet"/>
      <w:lvlText w:val=""/>
      <w:lvlJc w:val="left"/>
      <w:pPr>
        <w:tabs>
          <w:tab w:val="num" w:pos="902"/>
        </w:tabs>
        <w:ind w:firstLine="68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568746CE"/>
    <w:multiLevelType w:val="hybridMultilevel"/>
    <w:tmpl w:val="25AA5EF4"/>
    <w:lvl w:ilvl="0" w:tplc="5868E5F0">
      <w:start w:val="1"/>
      <w:numFmt w:val="bullet"/>
      <w:lvlText w:val=""/>
      <w:lvlJc w:val="left"/>
      <w:pPr>
        <w:tabs>
          <w:tab w:val="num" w:pos="680"/>
        </w:tabs>
        <w:ind w:firstLine="454"/>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78B4"/>
    <w:rsid w:val="000002E2"/>
    <w:rsid w:val="00000D61"/>
    <w:rsid w:val="00023C61"/>
    <w:rsid w:val="00032A6B"/>
    <w:rsid w:val="000717CF"/>
    <w:rsid w:val="000830CA"/>
    <w:rsid w:val="000A672A"/>
    <w:rsid w:val="000E09AB"/>
    <w:rsid w:val="000E11C9"/>
    <w:rsid w:val="000F77F2"/>
    <w:rsid w:val="00102173"/>
    <w:rsid w:val="0011009D"/>
    <w:rsid w:val="00181151"/>
    <w:rsid w:val="001852A9"/>
    <w:rsid w:val="00193E00"/>
    <w:rsid w:val="001C4983"/>
    <w:rsid w:val="001E6B6B"/>
    <w:rsid w:val="001F7E4C"/>
    <w:rsid w:val="00221ECD"/>
    <w:rsid w:val="00225887"/>
    <w:rsid w:val="00255583"/>
    <w:rsid w:val="00281446"/>
    <w:rsid w:val="002925AB"/>
    <w:rsid w:val="00311317"/>
    <w:rsid w:val="00323019"/>
    <w:rsid w:val="00373C2F"/>
    <w:rsid w:val="00377681"/>
    <w:rsid w:val="003A2527"/>
    <w:rsid w:val="003A6203"/>
    <w:rsid w:val="003B4D0D"/>
    <w:rsid w:val="003E7325"/>
    <w:rsid w:val="00423BF3"/>
    <w:rsid w:val="004303E7"/>
    <w:rsid w:val="004378B4"/>
    <w:rsid w:val="004602D3"/>
    <w:rsid w:val="004805C4"/>
    <w:rsid w:val="004A4E6C"/>
    <w:rsid w:val="004A68EC"/>
    <w:rsid w:val="004B5E9B"/>
    <w:rsid w:val="004C5604"/>
    <w:rsid w:val="004C7EA7"/>
    <w:rsid w:val="004E4AC6"/>
    <w:rsid w:val="00593A69"/>
    <w:rsid w:val="00602483"/>
    <w:rsid w:val="00604D2C"/>
    <w:rsid w:val="0065612E"/>
    <w:rsid w:val="00677726"/>
    <w:rsid w:val="006B65E2"/>
    <w:rsid w:val="006B765E"/>
    <w:rsid w:val="006F6D44"/>
    <w:rsid w:val="00721737"/>
    <w:rsid w:val="00743FB2"/>
    <w:rsid w:val="00756EDB"/>
    <w:rsid w:val="00767276"/>
    <w:rsid w:val="00772F2D"/>
    <w:rsid w:val="00776296"/>
    <w:rsid w:val="007832A6"/>
    <w:rsid w:val="0078408B"/>
    <w:rsid w:val="00796035"/>
    <w:rsid w:val="007963B5"/>
    <w:rsid w:val="00797DF7"/>
    <w:rsid w:val="007A4FDC"/>
    <w:rsid w:val="007B66CA"/>
    <w:rsid w:val="007F70F3"/>
    <w:rsid w:val="008064C3"/>
    <w:rsid w:val="00834EB0"/>
    <w:rsid w:val="00841EFF"/>
    <w:rsid w:val="00885E05"/>
    <w:rsid w:val="0088757F"/>
    <w:rsid w:val="008A11B3"/>
    <w:rsid w:val="008E7492"/>
    <w:rsid w:val="008F476D"/>
    <w:rsid w:val="008F65CE"/>
    <w:rsid w:val="00905B00"/>
    <w:rsid w:val="00914692"/>
    <w:rsid w:val="00925015"/>
    <w:rsid w:val="009723F1"/>
    <w:rsid w:val="00975085"/>
    <w:rsid w:val="009C4608"/>
    <w:rsid w:val="009E5DD2"/>
    <w:rsid w:val="009F47EE"/>
    <w:rsid w:val="00A0600D"/>
    <w:rsid w:val="00A31E3B"/>
    <w:rsid w:val="00A401AA"/>
    <w:rsid w:val="00AC2719"/>
    <w:rsid w:val="00AD6B13"/>
    <w:rsid w:val="00AE40FE"/>
    <w:rsid w:val="00B13812"/>
    <w:rsid w:val="00B23C3C"/>
    <w:rsid w:val="00B3024B"/>
    <w:rsid w:val="00B565AE"/>
    <w:rsid w:val="00B66B39"/>
    <w:rsid w:val="00B75D05"/>
    <w:rsid w:val="00B956E0"/>
    <w:rsid w:val="00BE6A05"/>
    <w:rsid w:val="00C229E7"/>
    <w:rsid w:val="00C41A63"/>
    <w:rsid w:val="00C60DC1"/>
    <w:rsid w:val="00C637CF"/>
    <w:rsid w:val="00C75186"/>
    <w:rsid w:val="00C758B4"/>
    <w:rsid w:val="00CB537B"/>
    <w:rsid w:val="00CC7F0B"/>
    <w:rsid w:val="00CD3528"/>
    <w:rsid w:val="00CE4BBB"/>
    <w:rsid w:val="00CE7D48"/>
    <w:rsid w:val="00CF3497"/>
    <w:rsid w:val="00CF5F57"/>
    <w:rsid w:val="00D048EF"/>
    <w:rsid w:val="00D053AA"/>
    <w:rsid w:val="00D21389"/>
    <w:rsid w:val="00D339C6"/>
    <w:rsid w:val="00D61280"/>
    <w:rsid w:val="00D7400B"/>
    <w:rsid w:val="00D86CF2"/>
    <w:rsid w:val="00D94236"/>
    <w:rsid w:val="00DC500A"/>
    <w:rsid w:val="00DF47B5"/>
    <w:rsid w:val="00E04661"/>
    <w:rsid w:val="00E0588D"/>
    <w:rsid w:val="00E16944"/>
    <w:rsid w:val="00E373FA"/>
    <w:rsid w:val="00E44C7E"/>
    <w:rsid w:val="00E61334"/>
    <w:rsid w:val="00E85398"/>
    <w:rsid w:val="00EE22C7"/>
    <w:rsid w:val="00EF6642"/>
    <w:rsid w:val="00F16F5C"/>
    <w:rsid w:val="00F20963"/>
    <w:rsid w:val="00F30422"/>
    <w:rsid w:val="00F508FE"/>
    <w:rsid w:val="00FA1C99"/>
    <w:rsid w:val="00FC2B60"/>
    <w:rsid w:val="00FC41CA"/>
    <w:rsid w:val="00FE52DE"/>
    <w:rsid w:val="00FE64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5C4"/>
    <w:pPr>
      <w:spacing w:after="200" w:line="276" w:lineRule="auto"/>
    </w:pPr>
    <w:rPr>
      <w:sz w:val="22"/>
      <w:szCs w:val="22"/>
    </w:rPr>
  </w:style>
  <w:style w:type="paragraph" w:styleId="1">
    <w:name w:val="heading 1"/>
    <w:basedOn w:val="a"/>
    <w:next w:val="a"/>
    <w:link w:val="10"/>
    <w:uiPriority w:val="99"/>
    <w:qFormat/>
    <w:locked/>
    <w:rsid w:val="00905B00"/>
    <w:pPr>
      <w:keepNext/>
      <w:spacing w:before="240" w:after="60" w:line="240" w:lineRule="auto"/>
      <w:outlineLvl w:val="0"/>
    </w:pPr>
    <w:rPr>
      <w:rFonts w:ascii="Cambria" w:hAnsi="Cambria"/>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05B00"/>
    <w:rPr>
      <w:rFonts w:ascii="Cambria" w:hAnsi="Cambria" w:cs="Times New Roman"/>
      <w:b/>
      <w:bCs/>
      <w:kern w:val="32"/>
      <w:sz w:val="32"/>
      <w:szCs w:val="32"/>
    </w:rPr>
  </w:style>
  <w:style w:type="paragraph" w:styleId="a3">
    <w:name w:val="Normal (Web)"/>
    <w:basedOn w:val="a"/>
    <w:uiPriority w:val="99"/>
    <w:semiHidden/>
    <w:rsid w:val="004378B4"/>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aliases w:val="Знак Char"/>
    <w:uiPriority w:val="99"/>
    <w:semiHidden/>
    <w:locked/>
    <w:rsid w:val="004378B4"/>
    <w:rPr>
      <w:rFonts w:ascii="Times New Roman" w:hAnsi="Times New Roman"/>
      <w:sz w:val="20"/>
    </w:rPr>
  </w:style>
  <w:style w:type="paragraph" w:styleId="a4">
    <w:name w:val="footnote text"/>
    <w:aliases w:val="Знак"/>
    <w:basedOn w:val="a"/>
    <w:link w:val="a5"/>
    <w:uiPriority w:val="99"/>
    <w:semiHidden/>
    <w:rsid w:val="004378B4"/>
    <w:pPr>
      <w:spacing w:after="0" w:line="240" w:lineRule="auto"/>
    </w:pPr>
    <w:rPr>
      <w:sz w:val="20"/>
      <w:szCs w:val="20"/>
      <w:lang/>
    </w:rPr>
  </w:style>
  <w:style w:type="character" w:customStyle="1" w:styleId="FootnoteTextChar1">
    <w:name w:val="Footnote Text Char1"/>
    <w:aliases w:val="Знак Char1"/>
    <w:uiPriority w:val="99"/>
    <w:semiHidden/>
    <w:locked/>
    <w:rsid w:val="000830CA"/>
    <w:rPr>
      <w:rFonts w:cs="Times New Roman"/>
      <w:sz w:val="20"/>
      <w:szCs w:val="20"/>
    </w:rPr>
  </w:style>
  <w:style w:type="character" w:customStyle="1" w:styleId="a5">
    <w:name w:val="Текст сноски Знак"/>
    <w:aliases w:val="Знак Знак"/>
    <w:link w:val="a4"/>
    <w:uiPriority w:val="99"/>
    <w:semiHidden/>
    <w:locked/>
    <w:rsid w:val="004378B4"/>
    <w:rPr>
      <w:rFonts w:cs="Times New Roman"/>
      <w:sz w:val="20"/>
      <w:szCs w:val="20"/>
    </w:rPr>
  </w:style>
  <w:style w:type="character" w:customStyle="1" w:styleId="PlainTextChar">
    <w:name w:val="Plain Text Char"/>
    <w:aliases w:val="Знак Знак Знак Знак Char,Знак Знак Знак Char"/>
    <w:uiPriority w:val="99"/>
    <w:semiHidden/>
    <w:locked/>
    <w:rsid w:val="004378B4"/>
    <w:rPr>
      <w:rFonts w:ascii="Consolas" w:hAnsi="Consolas"/>
      <w:sz w:val="21"/>
      <w:lang w:eastAsia="en-US"/>
    </w:rPr>
  </w:style>
  <w:style w:type="paragraph" w:styleId="a6">
    <w:name w:val="Plain Text"/>
    <w:aliases w:val="Знак Знак Знак Знак,Знак Знак Знак"/>
    <w:basedOn w:val="a"/>
    <w:link w:val="a7"/>
    <w:uiPriority w:val="99"/>
    <w:semiHidden/>
    <w:rsid w:val="004378B4"/>
    <w:pPr>
      <w:spacing w:after="0" w:line="240" w:lineRule="auto"/>
      <w:ind w:left="709"/>
      <w:jc w:val="both"/>
    </w:pPr>
    <w:rPr>
      <w:rFonts w:ascii="Consolas" w:hAnsi="Consolas"/>
      <w:sz w:val="21"/>
      <w:szCs w:val="21"/>
      <w:lang/>
    </w:rPr>
  </w:style>
  <w:style w:type="character" w:customStyle="1" w:styleId="PlainTextChar1">
    <w:name w:val="Plain Text Char1"/>
    <w:aliases w:val="Знак Знак Знак Знак Char1,Знак Знак Знак Char1"/>
    <w:uiPriority w:val="99"/>
    <w:semiHidden/>
    <w:locked/>
    <w:rsid w:val="000830CA"/>
    <w:rPr>
      <w:rFonts w:ascii="Courier New" w:hAnsi="Courier New" w:cs="Courier New"/>
      <w:sz w:val="20"/>
      <w:szCs w:val="20"/>
    </w:rPr>
  </w:style>
  <w:style w:type="character" w:customStyle="1" w:styleId="a7">
    <w:name w:val="Текст Знак"/>
    <w:aliases w:val="Знак Знак Знак Знак Знак,Знак Знак Знак Знак1"/>
    <w:link w:val="a6"/>
    <w:uiPriority w:val="99"/>
    <w:semiHidden/>
    <w:locked/>
    <w:rsid w:val="004378B4"/>
    <w:rPr>
      <w:rFonts w:ascii="Consolas" w:hAnsi="Consolas" w:cs="Consolas"/>
      <w:sz w:val="21"/>
      <w:szCs w:val="21"/>
    </w:rPr>
  </w:style>
  <w:style w:type="paragraph" w:customStyle="1" w:styleId="3">
    <w:name w:val="Заголовок 3+"/>
    <w:basedOn w:val="a"/>
    <w:uiPriority w:val="99"/>
    <w:rsid w:val="004378B4"/>
    <w:pPr>
      <w:widowControl w:val="0"/>
      <w:overflowPunct w:val="0"/>
      <w:autoSpaceDE w:val="0"/>
      <w:autoSpaceDN w:val="0"/>
      <w:adjustRightInd w:val="0"/>
      <w:spacing w:before="240" w:after="0" w:line="240" w:lineRule="auto"/>
      <w:jc w:val="center"/>
    </w:pPr>
    <w:rPr>
      <w:rFonts w:ascii="Times New Roman" w:hAnsi="Times New Roman"/>
      <w:b/>
      <w:sz w:val="28"/>
      <w:szCs w:val="20"/>
    </w:rPr>
  </w:style>
  <w:style w:type="character" w:styleId="a8">
    <w:name w:val="footnote reference"/>
    <w:uiPriority w:val="99"/>
    <w:semiHidden/>
    <w:rsid w:val="004378B4"/>
    <w:rPr>
      <w:rFonts w:cs="Times New Roman"/>
      <w:vertAlign w:val="superscript"/>
    </w:rPr>
  </w:style>
  <w:style w:type="table" w:styleId="a9">
    <w:name w:val="Table Grid"/>
    <w:basedOn w:val="a1"/>
    <w:uiPriority w:val="99"/>
    <w:rsid w:val="008E749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unhideWhenUsed/>
    <w:rsid w:val="00FC2B60"/>
    <w:pPr>
      <w:tabs>
        <w:tab w:val="center" w:pos="4677"/>
        <w:tab w:val="right" w:pos="9355"/>
      </w:tabs>
    </w:pPr>
    <w:rPr>
      <w:lang/>
    </w:rPr>
  </w:style>
  <w:style w:type="character" w:customStyle="1" w:styleId="ab">
    <w:name w:val="Верхний колонтитул Знак"/>
    <w:link w:val="aa"/>
    <w:uiPriority w:val="99"/>
    <w:rsid w:val="00FC2B60"/>
    <w:rPr>
      <w:sz w:val="22"/>
      <w:szCs w:val="22"/>
    </w:rPr>
  </w:style>
  <w:style w:type="paragraph" w:styleId="ac">
    <w:name w:val="footer"/>
    <w:basedOn w:val="a"/>
    <w:link w:val="ad"/>
    <w:uiPriority w:val="99"/>
    <w:unhideWhenUsed/>
    <w:rsid w:val="00FC2B60"/>
    <w:pPr>
      <w:tabs>
        <w:tab w:val="center" w:pos="4677"/>
        <w:tab w:val="right" w:pos="9355"/>
      </w:tabs>
    </w:pPr>
    <w:rPr>
      <w:lang/>
    </w:rPr>
  </w:style>
  <w:style w:type="character" w:customStyle="1" w:styleId="ad">
    <w:name w:val="Нижний колонтитул Знак"/>
    <w:link w:val="ac"/>
    <w:uiPriority w:val="99"/>
    <w:rsid w:val="00FC2B60"/>
    <w:rPr>
      <w:sz w:val="22"/>
      <w:szCs w:val="22"/>
    </w:rPr>
  </w:style>
  <w:style w:type="table" w:customStyle="1" w:styleId="11">
    <w:name w:val="Сетка таблицы1"/>
    <w:basedOn w:val="a1"/>
    <w:next w:val="a9"/>
    <w:rsid w:val="000A672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7247313">
      <w:marLeft w:val="0"/>
      <w:marRight w:val="0"/>
      <w:marTop w:val="0"/>
      <w:marBottom w:val="0"/>
      <w:divBdr>
        <w:top w:val="none" w:sz="0" w:space="0" w:color="auto"/>
        <w:left w:val="none" w:sz="0" w:space="0" w:color="auto"/>
        <w:bottom w:val="none" w:sz="0" w:space="0" w:color="auto"/>
        <w:right w:val="none" w:sz="0" w:space="0" w:color="auto"/>
      </w:divBdr>
    </w:div>
    <w:div w:id="1347247314">
      <w:marLeft w:val="0"/>
      <w:marRight w:val="0"/>
      <w:marTop w:val="0"/>
      <w:marBottom w:val="0"/>
      <w:divBdr>
        <w:top w:val="none" w:sz="0" w:space="0" w:color="auto"/>
        <w:left w:val="none" w:sz="0" w:space="0" w:color="auto"/>
        <w:bottom w:val="none" w:sz="0" w:space="0" w:color="auto"/>
        <w:right w:val="none" w:sz="0" w:space="0" w:color="auto"/>
      </w:divBdr>
    </w:div>
    <w:div w:id="1347247315">
      <w:marLeft w:val="0"/>
      <w:marRight w:val="0"/>
      <w:marTop w:val="0"/>
      <w:marBottom w:val="0"/>
      <w:divBdr>
        <w:top w:val="none" w:sz="0" w:space="0" w:color="auto"/>
        <w:left w:val="none" w:sz="0" w:space="0" w:color="auto"/>
        <w:bottom w:val="none" w:sz="0" w:space="0" w:color="auto"/>
        <w:right w:val="none" w:sz="0" w:space="0" w:color="auto"/>
      </w:divBdr>
    </w:div>
    <w:div w:id="1347247316">
      <w:marLeft w:val="0"/>
      <w:marRight w:val="0"/>
      <w:marTop w:val="0"/>
      <w:marBottom w:val="0"/>
      <w:divBdr>
        <w:top w:val="none" w:sz="0" w:space="0" w:color="auto"/>
        <w:left w:val="none" w:sz="0" w:space="0" w:color="auto"/>
        <w:bottom w:val="none" w:sz="0" w:space="0" w:color="auto"/>
        <w:right w:val="none" w:sz="0" w:space="0" w:color="auto"/>
      </w:divBdr>
    </w:div>
    <w:div w:id="1347247317">
      <w:marLeft w:val="0"/>
      <w:marRight w:val="0"/>
      <w:marTop w:val="0"/>
      <w:marBottom w:val="0"/>
      <w:divBdr>
        <w:top w:val="none" w:sz="0" w:space="0" w:color="auto"/>
        <w:left w:val="none" w:sz="0" w:space="0" w:color="auto"/>
        <w:bottom w:val="none" w:sz="0" w:space="0" w:color="auto"/>
        <w:right w:val="none" w:sz="0" w:space="0" w:color="auto"/>
      </w:divBdr>
    </w:div>
    <w:div w:id="1347247318">
      <w:marLeft w:val="0"/>
      <w:marRight w:val="0"/>
      <w:marTop w:val="0"/>
      <w:marBottom w:val="0"/>
      <w:divBdr>
        <w:top w:val="none" w:sz="0" w:space="0" w:color="auto"/>
        <w:left w:val="none" w:sz="0" w:space="0" w:color="auto"/>
        <w:bottom w:val="none" w:sz="0" w:space="0" w:color="auto"/>
        <w:right w:val="none" w:sz="0" w:space="0" w:color="auto"/>
      </w:divBdr>
    </w:div>
    <w:div w:id="1347247319">
      <w:marLeft w:val="0"/>
      <w:marRight w:val="0"/>
      <w:marTop w:val="0"/>
      <w:marBottom w:val="0"/>
      <w:divBdr>
        <w:top w:val="none" w:sz="0" w:space="0" w:color="auto"/>
        <w:left w:val="none" w:sz="0" w:space="0" w:color="auto"/>
        <w:bottom w:val="none" w:sz="0" w:space="0" w:color="auto"/>
        <w:right w:val="none" w:sz="0" w:space="0" w:color="auto"/>
      </w:divBdr>
    </w:div>
    <w:div w:id="13472473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3569</Words>
  <Characters>20344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Рудько</cp:lastModifiedBy>
  <cp:revision>54</cp:revision>
  <dcterms:created xsi:type="dcterms:W3CDTF">2012-09-05T02:36:00Z</dcterms:created>
  <dcterms:modified xsi:type="dcterms:W3CDTF">2014-09-25T08:07:00Z</dcterms:modified>
</cp:coreProperties>
</file>