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F1" w:rsidRDefault="00FF47F1" w:rsidP="00E322C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FF47F1" w:rsidRPr="00F454FD" w:rsidRDefault="00F454FD" w:rsidP="00E322C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F454FD">
        <w:rPr>
          <w:rFonts w:ascii="Times New Roman" w:hAnsi="Times New Roman" w:cs="Times New Roman"/>
          <w:b/>
          <w:i/>
          <w:color w:val="FF0000"/>
          <w:sz w:val="40"/>
          <w:szCs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32.65pt;height:221.2pt" fillcolor="#0070c0" strokecolor="#00b0f0">
            <v:fill color2="#099"/>
            <v:shadow on="t" color="silver" opacity="52429f" offset="3pt,3pt"/>
            <v:textpath style="font-family:&quot;Times New Roman&quot;;font-size:16pt;v-text-kern:t" trim="t" fitpath="t" xscale="f" string="Примерное перспективное планирование &#10;по формированию основ &#10;здорового образа жизни &#10;в подготовительной группе"/>
          </v:shape>
        </w:pic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6031"/>
      </w:tblGrid>
      <w:tr w:rsidR="00FF47F1" w:rsidTr="00C47370">
        <w:trPr>
          <w:trHeight w:val="5670"/>
        </w:trPr>
        <w:tc>
          <w:tcPr>
            <w:tcW w:w="8755" w:type="dxa"/>
          </w:tcPr>
          <w:p w:rsidR="00FF47F1" w:rsidRDefault="00FF47F1" w:rsidP="00FF47F1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  <w:r w:rsidRPr="00FF47F1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drawing>
                <wp:inline distT="0" distB="0" distL="0" distR="0">
                  <wp:extent cx="5384979" cy="3591499"/>
                  <wp:effectExtent l="0" t="0" r="0" b="0"/>
                  <wp:docPr id="2" name="Рисунок 7" descr="C:\Users\user\Desktop\003 Фото для дет сада\бассейн лето 2014\IMG_3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003 Фото для дет сада\бассейн лето 2014\IMG_3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5957" cy="3592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1" w:type="dxa"/>
          </w:tcPr>
          <w:p w:rsidR="00FF47F1" w:rsidRDefault="00FF47F1" w:rsidP="00FF47F1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</w:p>
          <w:p w:rsidR="00C47370" w:rsidRDefault="00FF47F1" w:rsidP="00C47370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ab/>
            </w:r>
          </w:p>
          <w:p w:rsidR="00C47370" w:rsidRDefault="00C47370" w:rsidP="00C47370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</w:p>
          <w:p w:rsidR="00C47370" w:rsidRDefault="00C47370" w:rsidP="00C47370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</w:p>
          <w:p w:rsidR="00C47370" w:rsidRDefault="00C47370" w:rsidP="00C47370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</w:p>
          <w:p w:rsidR="00C47370" w:rsidRDefault="00C47370" w:rsidP="00C47370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</w:p>
          <w:p w:rsidR="00C47370" w:rsidRDefault="00C47370" w:rsidP="00C47370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</w:p>
          <w:p w:rsidR="00C47370" w:rsidRDefault="00C47370" w:rsidP="00C47370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</w:p>
          <w:p w:rsidR="00C47370" w:rsidRDefault="00C47370" w:rsidP="00C47370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</w:p>
          <w:p w:rsidR="00FF47F1" w:rsidRDefault="00FF47F1" w:rsidP="00C47370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  <w:r w:rsidRPr="00911441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МБДОУ детский сад</w:t>
            </w:r>
          </w:p>
          <w:p w:rsidR="00FF47F1" w:rsidRDefault="00FF47F1" w:rsidP="00C47370">
            <w:pPr>
              <w:tabs>
                <w:tab w:val="left" w:pos="10725"/>
              </w:tabs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комбинированного вида «Пчёлка</w:t>
            </w:r>
            <w:r w:rsidRPr="00911441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»</w:t>
            </w:r>
          </w:p>
          <w:p w:rsidR="00FF47F1" w:rsidRDefault="00FF47F1" w:rsidP="00FF47F1">
            <w:pPr>
              <w:tabs>
                <w:tab w:val="left" w:pos="10725"/>
              </w:tabs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г. Химки</w:t>
            </w:r>
          </w:p>
          <w:p w:rsidR="00FF47F1" w:rsidRDefault="00FF47F1" w:rsidP="00C47370">
            <w:pPr>
              <w:tabs>
                <w:tab w:val="left" w:pos="10725"/>
              </w:tabs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Дайлиденок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М. В.</w:t>
            </w:r>
          </w:p>
        </w:tc>
      </w:tr>
    </w:tbl>
    <w:p w:rsidR="00FF47F1" w:rsidRDefault="00FF47F1" w:rsidP="00E322C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E322CC" w:rsidRDefault="00E322CC" w:rsidP="00E322C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322CC">
        <w:rPr>
          <w:rFonts w:ascii="Times New Roman" w:hAnsi="Times New Roman" w:cs="Times New Roman"/>
          <w:b/>
          <w:i/>
          <w:color w:val="FF0000"/>
          <w:sz w:val="40"/>
          <w:szCs w:val="40"/>
        </w:rPr>
        <w:t>С</w:t>
      </w:r>
      <w:r w:rsidR="007A57F1" w:rsidRPr="00E322CC">
        <w:rPr>
          <w:rFonts w:ascii="Times New Roman" w:hAnsi="Times New Roman" w:cs="Times New Roman"/>
          <w:b/>
          <w:i/>
          <w:color w:val="FF0000"/>
          <w:sz w:val="40"/>
          <w:szCs w:val="40"/>
        </w:rPr>
        <w:t>ентябрь</w:t>
      </w:r>
      <w:r w:rsidR="00E42894" w:rsidRPr="00E322CC">
        <w:rPr>
          <w:rFonts w:ascii="Times New Roman" w:hAnsi="Times New Roman" w:cs="Times New Roman"/>
          <w:b/>
          <w:i/>
          <w:color w:val="FF0000"/>
          <w:sz w:val="40"/>
          <w:szCs w:val="40"/>
        </w:rPr>
        <w:br w:type="textWrapping" w:clear="all"/>
      </w:r>
      <w:r w:rsidR="00E42894" w:rsidRPr="00E322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42894" w:rsidRPr="00E322CC" w:rsidRDefault="00E322CC" w:rsidP="00E322C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322CC">
        <w:rPr>
          <w:rFonts w:ascii="Times New Roman" w:hAnsi="Times New Roman" w:cs="Times New Roman"/>
          <w:b/>
          <w:i/>
          <w:color w:val="00B0F0"/>
          <w:sz w:val="28"/>
          <w:szCs w:val="28"/>
        </w:rPr>
        <w:t>Т</w:t>
      </w:r>
      <w:r w:rsidR="007A57F1" w:rsidRPr="00E322CC">
        <w:rPr>
          <w:rFonts w:ascii="Times New Roman" w:hAnsi="Times New Roman" w:cs="Times New Roman"/>
          <w:b/>
          <w:i/>
          <w:color w:val="00B0F0"/>
          <w:sz w:val="28"/>
          <w:szCs w:val="28"/>
        </w:rPr>
        <w:t>ема месяца:</w:t>
      </w: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  </w:t>
      </w:r>
      <w:r w:rsidRPr="00E322C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«</w:t>
      </w:r>
      <w:r w:rsidR="00E42894" w:rsidRPr="00E322CC">
        <w:rPr>
          <w:rFonts w:ascii="Times New Roman" w:hAnsi="Times New Roman" w:cs="Times New Roman"/>
          <w:b/>
          <w:i/>
          <w:color w:val="FF0000"/>
          <w:sz w:val="28"/>
          <w:szCs w:val="28"/>
        </w:rPr>
        <w:t>Какие мы!</w:t>
      </w:r>
      <w:r w:rsidRPr="00E322CC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E322CC" w:rsidRPr="00E322CC" w:rsidRDefault="00E322CC" w:rsidP="00E322CC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42894" w:rsidRPr="00E322CC" w:rsidRDefault="00D25D2C" w:rsidP="00E32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Формировать </w:t>
      </w:r>
      <w:r w:rsidR="00E42894" w:rsidRPr="00E322CC">
        <w:rPr>
          <w:rFonts w:ascii="Times New Roman" w:hAnsi="Times New Roman" w:cs="Times New Roman"/>
          <w:i/>
          <w:sz w:val="28"/>
          <w:szCs w:val="28"/>
        </w:rPr>
        <w:t xml:space="preserve"> представление о строении своего тела и функциях отдельных органов.</w:t>
      </w:r>
    </w:p>
    <w:p w:rsidR="00E42894" w:rsidRPr="00E322CC" w:rsidRDefault="00E42894" w:rsidP="00E32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22CC">
        <w:rPr>
          <w:rFonts w:ascii="Times New Roman" w:hAnsi="Times New Roman" w:cs="Times New Roman"/>
          <w:i/>
          <w:sz w:val="28"/>
          <w:szCs w:val="28"/>
        </w:rPr>
        <w:t>Учить</w:t>
      </w:r>
      <w:r w:rsidR="00682029" w:rsidRPr="00E322CC">
        <w:rPr>
          <w:rFonts w:ascii="Times New Roman" w:hAnsi="Times New Roman" w:cs="Times New Roman"/>
          <w:i/>
          <w:sz w:val="28"/>
          <w:szCs w:val="28"/>
        </w:rPr>
        <w:t>,</w:t>
      </w:r>
      <w:r w:rsidRPr="00E322CC">
        <w:rPr>
          <w:rFonts w:ascii="Times New Roman" w:hAnsi="Times New Roman" w:cs="Times New Roman"/>
          <w:i/>
          <w:sz w:val="28"/>
          <w:szCs w:val="28"/>
        </w:rPr>
        <w:t xml:space="preserve"> правильно наз</w:t>
      </w:r>
      <w:r w:rsidR="00682029" w:rsidRPr="00E322CC">
        <w:rPr>
          <w:rFonts w:ascii="Times New Roman" w:hAnsi="Times New Roman" w:cs="Times New Roman"/>
          <w:i/>
          <w:sz w:val="28"/>
          <w:szCs w:val="28"/>
        </w:rPr>
        <w:t>ывать части своего тела, находить правую и левую стороны.</w:t>
      </w:r>
    </w:p>
    <w:p w:rsidR="00682029" w:rsidRPr="00E322CC" w:rsidRDefault="00682029" w:rsidP="00E32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22CC">
        <w:rPr>
          <w:rFonts w:ascii="Times New Roman" w:hAnsi="Times New Roman" w:cs="Times New Roman"/>
          <w:i/>
          <w:sz w:val="28"/>
          <w:szCs w:val="28"/>
        </w:rPr>
        <w:t>Воспитывать бережное отношение к своему организму.</w:t>
      </w:r>
    </w:p>
    <w:p w:rsidR="00682029" w:rsidRDefault="00682029" w:rsidP="00E32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22CC">
        <w:rPr>
          <w:rFonts w:ascii="Times New Roman" w:hAnsi="Times New Roman" w:cs="Times New Roman"/>
          <w:i/>
          <w:sz w:val="28"/>
          <w:szCs w:val="28"/>
        </w:rPr>
        <w:t>Приобщать к здоровому образу жизни.</w:t>
      </w:r>
    </w:p>
    <w:p w:rsidR="00E322CC" w:rsidRPr="00E322CC" w:rsidRDefault="00E322CC" w:rsidP="00E322CC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4742" w:type="dxa"/>
        <w:tblInd w:w="108" w:type="dxa"/>
        <w:tblLook w:val="04A0"/>
      </w:tblPr>
      <w:tblGrid>
        <w:gridCol w:w="4111"/>
        <w:gridCol w:w="3544"/>
        <w:gridCol w:w="4111"/>
        <w:gridCol w:w="2976"/>
      </w:tblGrid>
      <w:tr w:rsidR="00C40251" w:rsidRPr="00CD0FAF" w:rsidTr="00911441">
        <w:tc>
          <w:tcPr>
            <w:tcW w:w="4111" w:type="dxa"/>
          </w:tcPr>
          <w:p w:rsidR="00C40251" w:rsidRPr="00E322CC" w:rsidRDefault="00C40251" w:rsidP="005977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Познавательная</w:t>
            </w:r>
            <w:r w:rsidR="00E32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0B198D" w:rsidRPr="00E32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E32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еятельность </w:t>
            </w:r>
          </w:p>
        </w:tc>
        <w:tc>
          <w:tcPr>
            <w:tcW w:w="3544" w:type="dxa"/>
          </w:tcPr>
          <w:p w:rsidR="00C40251" w:rsidRPr="00E322CC" w:rsidRDefault="00C40251" w:rsidP="005977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Совместная </w:t>
            </w:r>
            <w:r w:rsidR="00E32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32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4111" w:type="dxa"/>
          </w:tcPr>
          <w:p w:rsidR="00C40251" w:rsidRPr="00E322CC" w:rsidRDefault="00E322CC" w:rsidP="005977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</w:t>
            </w:r>
            <w:r w:rsidR="00C40251" w:rsidRPr="00E32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976" w:type="dxa"/>
          </w:tcPr>
          <w:p w:rsidR="00C40251" w:rsidRPr="00E322CC" w:rsidRDefault="000B198D" w:rsidP="005977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40251" w:rsidRPr="00E32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r w:rsidR="00E32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C40251" w:rsidRPr="00E32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родителями</w:t>
            </w:r>
          </w:p>
        </w:tc>
      </w:tr>
      <w:tr w:rsidR="00C40251" w:rsidRPr="00CD0FAF" w:rsidTr="00911441">
        <w:tc>
          <w:tcPr>
            <w:tcW w:w="4111" w:type="dxa"/>
          </w:tcPr>
          <w:p w:rsidR="00C40251" w:rsidRPr="00CD0FAF" w:rsidRDefault="00C40251" w:rsidP="0059778D">
            <w:pPr>
              <w:rPr>
                <w:rFonts w:ascii="Times New Roman" w:hAnsi="Times New Roman" w:cs="Times New Roman"/>
                <w:szCs w:val="28"/>
              </w:rPr>
            </w:pPr>
          </w:p>
          <w:p w:rsidR="00C40251" w:rsidRPr="000D40D6" w:rsidRDefault="00C40251" w:rsidP="0059778D">
            <w:pPr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</w:pPr>
            <w:r w:rsidRPr="000D40D6"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  <w:t>«Вот Я какой».</w:t>
            </w:r>
          </w:p>
          <w:p w:rsidR="00C40251" w:rsidRPr="00CD0FAF" w:rsidRDefault="00C40251" w:rsidP="0059778D">
            <w:pPr>
              <w:rPr>
                <w:rFonts w:ascii="Times New Roman" w:hAnsi="Times New Roman" w:cs="Times New Roman"/>
                <w:szCs w:val="28"/>
              </w:rPr>
            </w:pPr>
            <w:r w:rsidRPr="00CD0FAF">
              <w:rPr>
                <w:rFonts w:ascii="Times New Roman" w:hAnsi="Times New Roman" w:cs="Times New Roman"/>
                <w:szCs w:val="28"/>
              </w:rPr>
              <w:t xml:space="preserve">Цель: </w:t>
            </w:r>
          </w:p>
          <w:p w:rsidR="00C40251" w:rsidRPr="00CD0FAF" w:rsidRDefault="00C40251" w:rsidP="00C402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Cs w:val="28"/>
              </w:rPr>
            </w:pPr>
            <w:r w:rsidRPr="00CD0FAF">
              <w:rPr>
                <w:rFonts w:ascii="Times New Roman" w:hAnsi="Times New Roman" w:cs="Times New Roman"/>
                <w:i/>
                <w:szCs w:val="28"/>
              </w:rPr>
              <w:t>Закрепить и уточнить представления о частях тела человека.</w:t>
            </w:r>
          </w:p>
          <w:p w:rsidR="00C40251" w:rsidRPr="00CD0FAF" w:rsidRDefault="00C40251" w:rsidP="00C402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Cs w:val="28"/>
              </w:rPr>
            </w:pPr>
            <w:r w:rsidRPr="00CD0FAF">
              <w:rPr>
                <w:rFonts w:ascii="Times New Roman" w:hAnsi="Times New Roman" w:cs="Times New Roman"/>
                <w:i/>
                <w:szCs w:val="28"/>
              </w:rPr>
              <w:t>Развивать умение ориентироваться в схеме собственного тела.</w:t>
            </w:r>
          </w:p>
          <w:p w:rsidR="00C40251" w:rsidRPr="00CD0FAF" w:rsidRDefault="00C40251" w:rsidP="00C402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Cs w:val="28"/>
              </w:rPr>
            </w:pPr>
            <w:r w:rsidRPr="00CD0FAF">
              <w:rPr>
                <w:rFonts w:ascii="Times New Roman" w:hAnsi="Times New Roman" w:cs="Times New Roman"/>
                <w:i/>
                <w:szCs w:val="28"/>
              </w:rPr>
              <w:t>Различать и называть части тела.</w:t>
            </w:r>
          </w:p>
          <w:p w:rsidR="00C40251" w:rsidRPr="00CD0FAF" w:rsidRDefault="00C40251" w:rsidP="00C402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Cs w:val="28"/>
              </w:rPr>
            </w:pPr>
            <w:r w:rsidRPr="00CD0FAF">
              <w:rPr>
                <w:rFonts w:ascii="Times New Roman" w:hAnsi="Times New Roman" w:cs="Times New Roman"/>
                <w:i/>
                <w:szCs w:val="28"/>
              </w:rPr>
              <w:t>Активизировать словарь детей.</w:t>
            </w:r>
          </w:p>
          <w:p w:rsidR="00C40251" w:rsidRPr="00E322CC" w:rsidRDefault="00C40251" w:rsidP="0059778D">
            <w:pPr>
              <w:pStyle w:val="2"/>
              <w:outlineLvl w:val="1"/>
              <w:rPr>
                <w:rFonts w:ascii="Times New Roman" w:hAnsi="Times New Roman" w:cs="Times New Roman"/>
                <w:i/>
                <w:color w:val="FF0000"/>
                <w:sz w:val="22"/>
                <w:szCs w:val="28"/>
              </w:rPr>
            </w:pPr>
            <w:r w:rsidRPr="00E322CC">
              <w:rPr>
                <w:rFonts w:ascii="Times New Roman" w:hAnsi="Times New Roman" w:cs="Times New Roman"/>
                <w:i/>
                <w:color w:val="FF0000"/>
                <w:sz w:val="22"/>
                <w:szCs w:val="28"/>
              </w:rPr>
              <w:t>«</w:t>
            </w:r>
            <w:r w:rsidR="007717D6" w:rsidRPr="00E322CC">
              <w:rPr>
                <w:rFonts w:ascii="Times New Roman" w:hAnsi="Times New Roman" w:cs="Times New Roman"/>
                <w:i/>
                <w:color w:val="FF0000"/>
                <w:sz w:val="22"/>
                <w:szCs w:val="28"/>
              </w:rPr>
              <w:t xml:space="preserve"> Наши глаза</w:t>
            </w:r>
            <w:r w:rsidRPr="00E322CC">
              <w:rPr>
                <w:rFonts w:ascii="Times New Roman" w:hAnsi="Times New Roman" w:cs="Times New Roman"/>
                <w:i/>
                <w:color w:val="FF0000"/>
                <w:sz w:val="22"/>
                <w:szCs w:val="28"/>
              </w:rPr>
              <w:t>»</w:t>
            </w:r>
          </w:p>
          <w:p w:rsidR="00C40251" w:rsidRPr="00CD0FAF" w:rsidRDefault="00C40251" w:rsidP="0059778D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CD0FAF">
              <w:rPr>
                <w:rFonts w:ascii="Times New Roman" w:hAnsi="Times New Roman" w:cs="Times New Roman"/>
                <w:szCs w:val="28"/>
              </w:rPr>
              <w:t xml:space="preserve">Цель: </w:t>
            </w:r>
            <w:r w:rsidRPr="00CD0FAF">
              <w:rPr>
                <w:rFonts w:ascii="Times New Roman" w:hAnsi="Times New Roman" w:cs="Times New Roman"/>
                <w:i/>
                <w:szCs w:val="28"/>
              </w:rPr>
              <w:t xml:space="preserve"> Дать детям представления о том, что глаза являются одним из основных органов чувств человека; познакомить со строением глаза; привести к пониманию, что зрение необходимо беречь. Развитие и активизация словаря, памяти.</w:t>
            </w:r>
          </w:p>
          <w:p w:rsidR="00C40251" w:rsidRPr="00CD0FAF" w:rsidRDefault="00C40251" w:rsidP="0059778D">
            <w:pPr>
              <w:rPr>
                <w:rFonts w:ascii="Times New Roman" w:hAnsi="Times New Roman" w:cs="Times New Roman"/>
                <w:szCs w:val="28"/>
              </w:rPr>
            </w:pPr>
          </w:p>
          <w:p w:rsidR="00C40251" w:rsidRPr="00CD0FAF" w:rsidRDefault="00C40251" w:rsidP="0059778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</w:tcPr>
          <w:p w:rsidR="00C40251" w:rsidRPr="00CD0FAF" w:rsidRDefault="00C40251" w:rsidP="0059778D">
            <w:pPr>
              <w:rPr>
                <w:rFonts w:ascii="Times New Roman" w:hAnsi="Times New Roman" w:cs="Times New Roman"/>
                <w:i/>
                <w:color w:val="548DD4" w:themeColor="text2" w:themeTint="99"/>
                <w:szCs w:val="28"/>
              </w:rPr>
            </w:pPr>
            <w:r w:rsidRPr="00CD0FAF">
              <w:rPr>
                <w:rFonts w:ascii="Times New Roman" w:hAnsi="Times New Roman" w:cs="Times New Roman"/>
                <w:i/>
                <w:color w:val="548DD4" w:themeColor="text2" w:themeTint="99"/>
                <w:szCs w:val="28"/>
              </w:rPr>
              <w:t>ДИДАКТИЧЕСКИЕ ИГРЫ:</w:t>
            </w:r>
          </w:p>
          <w:p w:rsidR="00C40251" w:rsidRPr="00CD0FAF" w:rsidRDefault="00C40251" w:rsidP="0059778D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CD0FAF">
              <w:rPr>
                <w:rFonts w:ascii="Times New Roman" w:hAnsi="Times New Roman" w:cs="Times New Roman"/>
                <w:i/>
                <w:szCs w:val="28"/>
              </w:rPr>
              <w:t>«Узнай по описанию»</w:t>
            </w:r>
          </w:p>
          <w:p w:rsidR="00C40251" w:rsidRPr="00CD0FAF" w:rsidRDefault="00C40251" w:rsidP="0059778D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CD0FAF">
              <w:rPr>
                <w:rFonts w:ascii="Times New Roman" w:hAnsi="Times New Roman" w:cs="Times New Roman"/>
                <w:i/>
                <w:szCs w:val="28"/>
              </w:rPr>
              <w:t>«Найди на ощупь названную часть тела».</w:t>
            </w:r>
            <w:r w:rsidR="00E322CC">
              <w:rPr>
                <w:rFonts w:ascii="Times New Roman" w:hAnsi="Times New Roman" w:cs="Times New Roman"/>
                <w:i/>
                <w:szCs w:val="28"/>
              </w:rPr>
              <w:t xml:space="preserve">   </w:t>
            </w:r>
            <w:r w:rsidRPr="00CD0FAF">
              <w:rPr>
                <w:rFonts w:ascii="Times New Roman" w:hAnsi="Times New Roman" w:cs="Times New Roman"/>
                <w:i/>
                <w:szCs w:val="28"/>
              </w:rPr>
              <w:t>«Уме</w:t>
            </w:r>
            <w:proofErr w:type="gramStart"/>
            <w:r w:rsidRPr="00CD0FAF">
              <w:rPr>
                <w:rFonts w:ascii="Times New Roman" w:hAnsi="Times New Roman" w:cs="Times New Roman"/>
                <w:i/>
                <w:szCs w:val="28"/>
              </w:rPr>
              <w:t>ю-</w:t>
            </w:r>
            <w:proofErr w:type="gramEnd"/>
            <w:r w:rsidRPr="00CD0FAF">
              <w:rPr>
                <w:rFonts w:ascii="Times New Roman" w:hAnsi="Times New Roman" w:cs="Times New Roman"/>
                <w:i/>
                <w:szCs w:val="28"/>
              </w:rPr>
              <w:t xml:space="preserve"> не умею»</w:t>
            </w:r>
            <w:r w:rsidR="00E322CC">
              <w:rPr>
                <w:rFonts w:ascii="Times New Roman" w:hAnsi="Times New Roman" w:cs="Times New Roman"/>
                <w:i/>
                <w:szCs w:val="28"/>
              </w:rPr>
              <w:t xml:space="preserve">. </w:t>
            </w:r>
            <w:r w:rsidR="00E322CC" w:rsidRPr="00CD0FAF">
              <w:rPr>
                <w:rFonts w:ascii="Times New Roman" w:hAnsi="Times New Roman" w:cs="Times New Roman"/>
                <w:i/>
                <w:szCs w:val="28"/>
              </w:rPr>
              <w:t xml:space="preserve"> «Поехали».</w:t>
            </w:r>
            <w:r w:rsidR="00911441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CD0FAF">
              <w:rPr>
                <w:rFonts w:ascii="Times New Roman" w:hAnsi="Times New Roman" w:cs="Times New Roman"/>
                <w:i/>
                <w:szCs w:val="28"/>
              </w:rPr>
              <w:t>«Покажи части тела».</w:t>
            </w:r>
            <w:r w:rsidR="00E322CC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E322CC" w:rsidRPr="00CD0FAF">
              <w:rPr>
                <w:rFonts w:ascii="Times New Roman" w:hAnsi="Times New Roman" w:cs="Times New Roman"/>
                <w:i/>
                <w:szCs w:val="28"/>
              </w:rPr>
              <w:t>«Мой портрет»</w:t>
            </w:r>
            <w:r w:rsidR="00E322CC">
              <w:rPr>
                <w:rFonts w:ascii="Times New Roman" w:hAnsi="Times New Roman" w:cs="Times New Roman"/>
                <w:i/>
                <w:szCs w:val="28"/>
              </w:rPr>
              <w:t>.</w:t>
            </w:r>
            <w:r w:rsidR="00911441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CD0FAF">
              <w:rPr>
                <w:rFonts w:ascii="Times New Roman" w:hAnsi="Times New Roman" w:cs="Times New Roman"/>
                <w:i/>
                <w:szCs w:val="28"/>
              </w:rPr>
              <w:t>«Весёлый человек».</w:t>
            </w:r>
            <w:r w:rsidR="00E322CC" w:rsidRPr="00CD0FAF">
              <w:rPr>
                <w:rFonts w:ascii="Times New Roman" w:hAnsi="Times New Roman" w:cs="Times New Roman"/>
                <w:i/>
                <w:szCs w:val="28"/>
              </w:rPr>
              <w:t xml:space="preserve"> «Угадай кто это?»</w:t>
            </w:r>
          </w:p>
          <w:p w:rsidR="00C40251" w:rsidRPr="00CD0FAF" w:rsidRDefault="00C40251" w:rsidP="0059778D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CD0FAF">
              <w:rPr>
                <w:rFonts w:ascii="Times New Roman" w:hAnsi="Times New Roman" w:cs="Times New Roman"/>
                <w:i/>
                <w:szCs w:val="28"/>
              </w:rPr>
              <w:t>«Что сначала, что потом».</w:t>
            </w:r>
          </w:p>
          <w:p w:rsidR="00C40251" w:rsidRPr="00CD0FAF" w:rsidRDefault="00E322CC" w:rsidP="0059778D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CD0FAF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C40251" w:rsidRPr="00CD0FAF">
              <w:rPr>
                <w:rFonts w:ascii="Times New Roman" w:hAnsi="Times New Roman" w:cs="Times New Roman"/>
                <w:i/>
                <w:szCs w:val="28"/>
              </w:rPr>
              <w:t>«Рассмотри дерево»</w:t>
            </w:r>
            <w:r w:rsidR="00911441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C40251" w:rsidRPr="00CD0FAF">
              <w:rPr>
                <w:rFonts w:ascii="Times New Roman" w:hAnsi="Times New Roman" w:cs="Times New Roman"/>
                <w:i/>
                <w:szCs w:val="28"/>
              </w:rPr>
              <w:t>«Найди одинаковые предметы»</w:t>
            </w:r>
          </w:p>
          <w:p w:rsidR="00C40251" w:rsidRPr="00CD0FAF" w:rsidRDefault="00C40251" w:rsidP="0059778D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CD0FAF">
              <w:rPr>
                <w:rFonts w:ascii="Times New Roman" w:hAnsi="Times New Roman" w:cs="Times New Roman"/>
                <w:i/>
                <w:szCs w:val="28"/>
              </w:rPr>
              <w:t>«Хорош</w:t>
            </w:r>
            <w:proofErr w:type="gramStart"/>
            <w:r w:rsidRPr="00CD0FAF">
              <w:rPr>
                <w:rFonts w:ascii="Times New Roman" w:hAnsi="Times New Roman" w:cs="Times New Roman"/>
                <w:i/>
                <w:szCs w:val="28"/>
              </w:rPr>
              <w:t>о-</w:t>
            </w:r>
            <w:proofErr w:type="gramEnd"/>
            <w:r w:rsidRPr="00CD0FAF">
              <w:rPr>
                <w:rFonts w:ascii="Times New Roman" w:hAnsi="Times New Roman" w:cs="Times New Roman"/>
                <w:i/>
                <w:szCs w:val="28"/>
              </w:rPr>
              <w:t xml:space="preserve"> плохо для глаз»</w:t>
            </w:r>
          </w:p>
          <w:p w:rsidR="00C40251" w:rsidRPr="00CD0FAF" w:rsidRDefault="00C40251" w:rsidP="00911441">
            <w:pPr>
              <w:rPr>
                <w:rFonts w:ascii="Times New Roman" w:hAnsi="Times New Roman" w:cs="Times New Roman"/>
                <w:i/>
                <w:color w:val="00B050"/>
                <w:szCs w:val="28"/>
              </w:rPr>
            </w:pPr>
            <w:r w:rsidRPr="00CD0FAF">
              <w:rPr>
                <w:rFonts w:ascii="Times New Roman" w:hAnsi="Times New Roman" w:cs="Times New Roman"/>
                <w:i/>
                <w:color w:val="548DD4" w:themeColor="text2" w:themeTint="99"/>
                <w:szCs w:val="28"/>
              </w:rPr>
              <w:t>Игры-ситуации</w:t>
            </w:r>
            <w:r w:rsidRPr="00CD0FAF">
              <w:rPr>
                <w:rFonts w:ascii="Times New Roman" w:hAnsi="Times New Roman" w:cs="Times New Roman"/>
                <w:i/>
                <w:color w:val="00B050"/>
                <w:szCs w:val="28"/>
              </w:rPr>
              <w:t>:</w:t>
            </w:r>
          </w:p>
          <w:p w:rsidR="00C40251" w:rsidRPr="00CD0FAF" w:rsidRDefault="00C40251" w:rsidP="00911441">
            <w:pPr>
              <w:pStyle w:val="a3"/>
              <w:numPr>
                <w:ilvl w:val="0"/>
                <w:numId w:val="5"/>
              </w:numPr>
              <w:ind w:left="317" w:hanging="141"/>
              <w:rPr>
                <w:rFonts w:ascii="Times New Roman" w:hAnsi="Times New Roman" w:cs="Times New Roman"/>
                <w:i/>
                <w:szCs w:val="28"/>
              </w:rPr>
            </w:pPr>
            <w:r w:rsidRPr="00CD0FAF">
              <w:rPr>
                <w:rFonts w:ascii="Times New Roman" w:hAnsi="Times New Roman" w:cs="Times New Roman"/>
                <w:i/>
                <w:szCs w:val="28"/>
              </w:rPr>
              <w:t>«Я расту».</w:t>
            </w:r>
          </w:p>
          <w:p w:rsidR="00C40251" w:rsidRPr="00CD0FAF" w:rsidRDefault="00C40251" w:rsidP="00911441">
            <w:pPr>
              <w:pStyle w:val="a3"/>
              <w:numPr>
                <w:ilvl w:val="0"/>
                <w:numId w:val="5"/>
              </w:numPr>
              <w:ind w:left="317" w:hanging="141"/>
              <w:rPr>
                <w:rFonts w:ascii="Times New Roman" w:hAnsi="Times New Roman" w:cs="Times New Roman"/>
                <w:i/>
                <w:szCs w:val="28"/>
              </w:rPr>
            </w:pPr>
            <w:r w:rsidRPr="00CD0FAF">
              <w:rPr>
                <w:rFonts w:ascii="Times New Roman" w:hAnsi="Times New Roman" w:cs="Times New Roman"/>
                <w:i/>
                <w:szCs w:val="28"/>
              </w:rPr>
              <w:t>« На приёме у врача- окулиста»</w:t>
            </w:r>
          </w:p>
          <w:p w:rsidR="00C40251" w:rsidRPr="00CD0FAF" w:rsidRDefault="00C40251" w:rsidP="00911441">
            <w:pPr>
              <w:ind w:left="317" w:hanging="141"/>
              <w:rPr>
                <w:rFonts w:ascii="Times New Roman" w:hAnsi="Times New Roman" w:cs="Times New Roman"/>
                <w:i/>
                <w:color w:val="548DD4" w:themeColor="text2" w:themeTint="99"/>
                <w:szCs w:val="28"/>
              </w:rPr>
            </w:pPr>
            <w:r w:rsidRPr="00CD0FAF">
              <w:rPr>
                <w:rFonts w:ascii="Times New Roman" w:hAnsi="Times New Roman" w:cs="Times New Roman"/>
                <w:i/>
                <w:color w:val="548DD4" w:themeColor="text2" w:themeTint="99"/>
                <w:szCs w:val="28"/>
              </w:rPr>
              <w:t>Беседа:</w:t>
            </w:r>
          </w:p>
          <w:p w:rsidR="00C40251" w:rsidRPr="00CD0FAF" w:rsidRDefault="00C40251" w:rsidP="00911441">
            <w:pPr>
              <w:pStyle w:val="a3"/>
              <w:numPr>
                <w:ilvl w:val="0"/>
                <w:numId w:val="6"/>
              </w:numPr>
              <w:ind w:left="317" w:hanging="141"/>
              <w:rPr>
                <w:rFonts w:ascii="Times New Roman" w:hAnsi="Times New Roman" w:cs="Times New Roman"/>
                <w:i/>
                <w:szCs w:val="28"/>
              </w:rPr>
            </w:pPr>
            <w:r w:rsidRPr="00CD0FAF">
              <w:rPr>
                <w:rFonts w:ascii="Times New Roman" w:hAnsi="Times New Roman" w:cs="Times New Roman"/>
                <w:i/>
                <w:szCs w:val="28"/>
              </w:rPr>
              <w:t>«Что я умею делать».</w:t>
            </w:r>
          </w:p>
          <w:p w:rsidR="00C40251" w:rsidRPr="00CD0FAF" w:rsidRDefault="00C40251" w:rsidP="00911441">
            <w:pPr>
              <w:pStyle w:val="a3"/>
              <w:numPr>
                <w:ilvl w:val="0"/>
                <w:numId w:val="6"/>
              </w:numPr>
              <w:ind w:left="317" w:hanging="141"/>
              <w:rPr>
                <w:rFonts w:ascii="Times New Roman" w:hAnsi="Times New Roman" w:cs="Times New Roman"/>
                <w:i/>
                <w:szCs w:val="28"/>
              </w:rPr>
            </w:pPr>
            <w:r w:rsidRPr="00CD0FAF">
              <w:rPr>
                <w:rFonts w:ascii="Times New Roman" w:hAnsi="Times New Roman" w:cs="Times New Roman"/>
                <w:i/>
                <w:szCs w:val="28"/>
              </w:rPr>
              <w:t>«Глаза – зеркало души»</w:t>
            </w:r>
          </w:p>
          <w:p w:rsidR="00C40251" w:rsidRPr="00CD0FAF" w:rsidRDefault="00C40251" w:rsidP="00911441">
            <w:pPr>
              <w:ind w:left="317" w:hanging="141"/>
              <w:rPr>
                <w:rFonts w:ascii="Times New Roman" w:hAnsi="Times New Roman" w:cs="Times New Roman"/>
                <w:i/>
                <w:color w:val="548DD4" w:themeColor="text2" w:themeTint="99"/>
                <w:szCs w:val="28"/>
              </w:rPr>
            </w:pPr>
            <w:r w:rsidRPr="00CD0FAF">
              <w:rPr>
                <w:rFonts w:ascii="Times New Roman" w:hAnsi="Times New Roman" w:cs="Times New Roman"/>
                <w:i/>
                <w:color w:val="548DD4" w:themeColor="text2" w:themeTint="99"/>
                <w:szCs w:val="28"/>
              </w:rPr>
              <w:t>Чтение:</w:t>
            </w:r>
          </w:p>
          <w:p w:rsidR="00C40251" w:rsidRPr="00CD0FAF" w:rsidRDefault="00C40251" w:rsidP="00911441">
            <w:pPr>
              <w:pStyle w:val="a3"/>
              <w:numPr>
                <w:ilvl w:val="0"/>
                <w:numId w:val="6"/>
              </w:numPr>
              <w:ind w:left="317" w:hanging="141"/>
              <w:rPr>
                <w:rFonts w:ascii="Times New Roman" w:hAnsi="Times New Roman" w:cs="Times New Roman"/>
                <w:i/>
                <w:szCs w:val="28"/>
              </w:rPr>
            </w:pPr>
            <w:r w:rsidRPr="00CD0FAF">
              <w:rPr>
                <w:rFonts w:ascii="Times New Roman" w:hAnsi="Times New Roman" w:cs="Times New Roman"/>
                <w:i/>
                <w:szCs w:val="28"/>
              </w:rPr>
              <w:t>М.Ефремова. «Тело человека».</w:t>
            </w:r>
          </w:p>
          <w:p w:rsidR="00C40251" w:rsidRPr="00CD0FAF" w:rsidRDefault="00C40251" w:rsidP="00911441">
            <w:pPr>
              <w:pStyle w:val="a3"/>
              <w:numPr>
                <w:ilvl w:val="0"/>
                <w:numId w:val="6"/>
              </w:numPr>
              <w:ind w:left="317" w:hanging="141"/>
              <w:rPr>
                <w:rFonts w:ascii="Times New Roman" w:hAnsi="Times New Roman" w:cs="Times New Roman"/>
                <w:i/>
                <w:szCs w:val="28"/>
              </w:rPr>
            </w:pPr>
            <w:proofErr w:type="spellStart"/>
            <w:r w:rsidRPr="00CD0FAF">
              <w:rPr>
                <w:rFonts w:ascii="Times New Roman" w:hAnsi="Times New Roman" w:cs="Times New Roman"/>
                <w:i/>
                <w:szCs w:val="28"/>
              </w:rPr>
              <w:t>А.Барто</w:t>
            </w:r>
            <w:proofErr w:type="spellEnd"/>
            <w:r w:rsidRPr="00CD0FAF">
              <w:rPr>
                <w:rFonts w:ascii="Times New Roman" w:hAnsi="Times New Roman" w:cs="Times New Roman"/>
                <w:i/>
                <w:szCs w:val="28"/>
              </w:rPr>
              <w:t xml:space="preserve"> «Я расту», « Очки»</w:t>
            </w:r>
          </w:p>
          <w:p w:rsidR="00C40251" w:rsidRPr="00CD0FAF" w:rsidRDefault="00C40251" w:rsidP="00911441">
            <w:pPr>
              <w:pStyle w:val="a3"/>
              <w:numPr>
                <w:ilvl w:val="0"/>
                <w:numId w:val="6"/>
              </w:numPr>
              <w:ind w:left="317" w:hanging="141"/>
              <w:rPr>
                <w:rFonts w:ascii="Times New Roman" w:hAnsi="Times New Roman" w:cs="Times New Roman"/>
                <w:i/>
                <w:szCs w:val="28"/>
              </w:rPr>
            </w:pPr>
            <w:r w:rsidRPr="00CD0FAF">
              <w:rPr>
                <w:rFonts w:ascii="Times New Roman" w:hAnsi="Times New Roman" w:cs="Times New Roman"/>
                <w:i/>
                <w:szCs w:val="28"/>
              </w:rPr>
              <w:t>Загадки про человека, глаза.</w:t>
            </w:r>
          </w:p>
          <w:p w:rsidR="00C40251" w:rsidRPr="00CD0FAF" w:rsidRDefault="00C40251" w:rsidP="00911441">
            <w:pPr>
              <w:ind w:left="317" w:hanging="141"/>
              <w:rPr>
                <w:rFonts w:ascii="Times New Roman" w:hAnsi="Times New Roman" w:cs="Times New Roman"/>
                <w:i/>
                <w:color w:val="548DD4" w:themeColor="text2" w:themeTint="99"/>
                <w:szCs w:val="28"/>
              </w:rPr>
            </w:pPr>
            <w:r w:rsidRPr="00CD0FAF">
              <w:rPr>
                <w:rFonts w:ascii="Times New Roman" w:hAnsi="Times New Roman" w:cs="Times New Roman"/>
                <w:i/>
                <w:color w:val="548DD4" w:themeColor="text2" w:themeTint="99"/>
                <w:szCs w:val="28"/>
              </w:rPr>
              <w:t>Подвижные игры:</w:t>
            </w:r>
          </w:p>
          <w:p w:rsidR="00C40251" w:rsidRPr="00CD0FAF" w:rsidRDefault="00C40251" w:rsidP="00911441">
            <w:pPr>
              <w:ind w:left="317" w:hanging="141"/>
              <w:rPr>
                <w:rFonts w:ascii="Times New Roman" w:hAnsi="Times New Roman" w:cs="Times New Roman"/>
                <w:i/>
                <w:szCs w:val="28"/>
              </w:rPr>
            </w:pPr>
            <w:r w:rsidRPr="00CD0FAF">
              <w:rPr>
                <w:rFonts w:ascii="Times New Roman" w:hAnsi="Times New Roman" w:cs="Times New Roman"/>
                <w:i/>
                <w:szCs w:val="28"/>
              </w:rPr>
              <w:t>«Стоп».</w:t>
            </w:r>
            <w:r w:rsidR="00E322CC">
              <w:rPr>
                <w:rFonts w:ascii="Times New Roman" w:hAnsi="Times New Roman" w:cs="Times New Roman"/>
                <w:i/>
                <w:szCs w:val="28"/>
              </w:rPr>
              <w:t xml:space="preserve">   </w:t>
            </w:r>
            <w:r w:rsidRPr="00CD0FAF">
              <w:rPr>
                <w:rFonts w:ascii="Times New Roman" w:hAnsi="Times New Roman" w:cs="Times New Roman"/>
                <w:i/>
                <w:szCs w:val="28"/>
              </w:rPr>
              <w:t>«Ровным кругом» «Жмурки»</w:t>
            </w:r>
            <w:r w:rsidR="00E322CC"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</w:tc>
        <w:tc>
          <w:tcPr>
            <w:tcW w:w="4111" w:type="dxa"/>
          </w:tcPr>
          <w:p w:rsidR="00C40251" w:rsidRPr="00CD0FAF" w:rsidRDefault="00C40251" w:rsidP="0059778D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CD0FAF">
              <w:rPr>
                <w:rFonts w:ascii="Times New Roman" w:hAnsi="Times New Roman" w:cs="Times New Roman"/>
                <w:i/>
                <w:szCs w:val="28"/>
              </w:rPr>
              <w:t>Рассматривание плакатов с изображением людей.</w:t>
            </w:r>
          </w:p>
          <w:p w:rsidR="00C40251" w:rsidRPr="00CD0FAF" w:rsidRDefault="00C40251" w:rsidP="0059778D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C40251" w:rsidRPr="00CD0FAF" w:rsidRDefault="00C40251" w:rsidP="0059778D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CD0FAF">
              <w:rPr>
                <w:rFonts w:ascii="Times New Roman" w:hAnsi="Times New Roman" w:cs="Times New Roman"/>
                <w:i/>
                <w:szCs w:val="28"/>
              </w:rPr>
              <w:t>Раскраски.</w:t>
            </w:r>
          </w:p>
          <w:p w:rsidR="00C40251" w:rsidRPr="00CD0FAF" w:rsidRDefault="00C40251" w:rsidP="0059778D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C40251" w:rsidRPr="00CD0FAF" w:rsidRDefault="00C40251" w:rsidP="0059778D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CD0FAF">
              <w:rPr>
                <w:rFonts w:ascii="Times New Roman" w:hAnsi="Times New Roman" w:cs="Times New Roman"/>
                <w:i/>
                <w:szCs w:val="28"/>
              </w:rPr>
              <w:t>Обведи (ладонь,</w:t>
            </w:r>
            <w:r w:rsidR="007717D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CD0FAF">
              <w:rPr>
                <w:rFonts w:ascii="Times New Roman" w:hAnsi="Times New Roman" w:cs="Times New Roman"/>
                <w:i/>
                <w:szCs w:val="28"/>
              </w:rPr>
              <w:t>стопу).</w:t>
            </w:r>
          </w:p>
          <w:p w:rsidR="00C40251" w:rsidRPr="00CD0FAF" w:rsidRDefault="00C40251" w:rsidP="0059778D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C40251" w:rsidRPr="00CD0FAF" w:rsidRDefault="00C40251" w:rsidP="0059778D">
            <w:pPr>
              <w:rPr>
                <w:rFonts w:ascii="Times New Roman" w:hAnsi="Times New Roman" w:cs="Times New Roman"/>
                <w:i/>
                <w:color w:val="548DD4" w:themeColor="text2" w:themeTint="99"/>
                <w:szCs w:val="28"/>
              </w:rPr>
            </w:pPr>
            <w:r w:rsidRPr="00CD0FAF">
              <w:rPr>
                <w:rFonts w:ascii="Times New Roman" w:hAnsi="Times New Roman" w:cs="Times New Roman"/>
                <w:i/>
                <w:color w:val="548DD4" w:themeColor="text2" w:themeTint="99"/>
                <w:szCs w:val="28"/>
              </w:rPr>
              <w:t>Настольно печатные игры:</w:t>
            </w:r>
          </w:p>
          <w:p w:rsidR="00C40251" w:rsidRPr="00CD0FAF" w:rsidRDefault="00C40251" w:rsidP="00C402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Cs w:val="28"/>
              </w:rPr>
            </w:pPr>
            <w:r w:rsidRPr="00CD0FAF">
              <w:rPr>
                <w:rFonts w:ascii="Times New Roman" w:hAnsi="Times New Roman" w:cs="Times New Roman"/>
                <w:i/>
                <w:szCs w:val="28"/>
              </w:rPr>
              <w:t>«Найди пару».</w:t>
            </w:r>
          </w:p>
          <w:p w:rsidR="00C40251" w:rsidRPr="00CD0FAF" w:rsidRDefault="00C40251" w:rsidP="00C402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Cs w:val="28"/>
              </w:rPr>
            </w:pPr>
            <w:r w:rsidRPr="00CD0FAF">
              <w:rPr>
                <w:rFonts w:ascii="Times New Roman" w:hAnsi="Times New Roman" w:cs="Times New Roman"/>
                <w:i/>
                <w:szCs w:val="28"/>
              </w:rPr>
              <w:t>«Найди предмет на ощупь»</w:t>
            </w:r>
          </w:p>
          <w:p w:rsidR="00C40251" w:rsidRPr="00CD0FAF" w:rsidRDefault="00C40251" w:rsidP="0059778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76" w:type="dxa"/>
          </w:tcPr>
          <w:p w:rsidR="00C40251" w:rsidRPr="00CD0FAF" w:rsidRDefault="00C40251" w:rsidP="0059778D">
            <w:pPr>
              <w:rPr>
                <w:rFonts w:ascii="Times New Roman" w:hAnsi="Times New Roman" w:cs="Times New Roman"/>
                <w:i/>
                <w:color w:val="548DD4" w:themeColor="text2" w:themeTint="99"/>
                <w:szCs w:val="28"/>
              </w:rPr>
            </w:pPr>
            <w:r w:rsidRPr="00CD0FAF">
              <w:rPr>
                <w:rFonts w:ascii="Times New Roman" w:hAnsi="Times New Roman" w:cs="Times New Roman"/>
                <w:i/>
                <w:color w:val="548DD4" w:themeColor="text2" w:themeTint="99"/>
                <w:szCs w:val="28"/>
              </w:rPr>
              <w:t xml:space="preserve">Консультация: </w:t>
            </w:r>
          </w:p>
          <w:p w:rsidR="00C40251" w:rsidRPr="00CD0FAF" w:rsidRDefault="00C40251" w:rsidP="0059778D">
            <w:pPr>
              <w:rPr>
                <w:rFonts w:ascii="Times New Roman" w:hAnsi="Times New Roman" w:cs="Times New Roman"/>
                <w:szCs w:val="28"/>
              </w:rPr>
            </w:pPr>
          </w:p>
          <w:p w:rsidR="00C40251" w:rsidRPr="00CD0FAF" w:rsidRDefault="00C40251" w:rsidP="0059778D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CD0FAF">
              <w:rPr>
                <w:rFonts w:ascii="Times New Roman" w:hAnsi="Times New Roman" w:cs="Times New Roman"/>
                <w:i/>
                <w:szCs w:val="28"/>
              </w:rPr>
              <w:t>«Семья</w:t>
            </w:r>
            <w:r w:rsidR="00ED42B8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CD0FAF">
              <w:rPr>
                <w:rFonts w:ascii="Times New Roman" w:hAnsi="Times New Roman" w:cs="Times New Roman"/>
                <w:i/>
                <w:szCs w:val="28"/>
              </w:rPr>
              <w:t>-</w:t>
            </w:r>
            <w:r w:rsidR="007717D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CD0FAF">
              <w:rPr>
                <w:rFonts w:ascii="Times New Roman" w:hAnsi="Times New Roman" w:cs="Times New Roman"/>
                <w:i/>
                <w:szCs w:val="28"/>
              </w:rPr>
              <w:t>моё начало».</w:t>
            </w:r>
          </w:p>
          <w:p w:rsidR="00C40251" w:rsidRPr="00CD0FAF" w:rsidRDefault="00C40251" w:rsidP="0059778D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C40251" w:rsidRPr="00CD0FAF" w:rsidRDefault="00C40251" w:rsidP="0059778D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C40251" w:rsidRPr="00CD0FAF" w:rsidRDefault="00C40251" w:rsidP="0059778D">
            <w:pPr>
              <w:rPr>
                <w:rFonts w:ascii="Times New Roman" w:hAnsi="Times New Roman" w:cs="Times New Roman"/>
                <w:szCs w:val="28"/>
              </w:rPr>
            </w:pPr>
            <w:r w:rsidRPr="00CD0FAF">
              <w:rPr>
                <w:rFonts w:ascii="Times New Roman" w:hAnsi="Times New Roman" w:cs="Times New Roman"/>
                <w:i/>
                <w:szCs w:val="28"/>
              </w:rPr>
              <w:t>Предложить разучить «Гимнастику для глаз»</w:t>
            </w:r>
          </w:p>
        </w:tc>
      </w:tr>
    </w:tbl>
    <w:p w:rsidR="00C40251" w:rsidRDefault="00C40251" w:rsidP="00C40251">
      <w:pPr>
        <w:rPr>
          <w:sz w:val="18"/>
        </w:rPr>
      </w:pPr>
    </w:p>
    <w:p w:rsidR="00C40251" w:rsidRDefault="00C40251" w:rsidP="00E322CC">
      <w:pPr>
        <w:spacing w:after="0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E322C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</w:t>
      </w:r>
      <w:r w:rsidR="00E322C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</w:t>
      </w:r>
      <w:r w:rsidRPr="00E322C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  <w:r w:rsidRPr="00E322CC">
        <w:rPr>
          <w:rFonts w:ascii="Times New Roman" w:hAnsi="Times New Roman" w:cs="Times New Roman"/>
          <w:b/>
          <w:i/>
          <w:color w:val="FF0000"/>
          <w:sz w:val="40"/>
          <w:szCs w:val="40"/>
        </w:rPr>
        <w:t>Октябрь</w:t>
      </w:r>
    </w:p>
    <w:p w:rsidR="00C40251" w:rsidRDefault="00C40251" w:rsidP="00E322CC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322CC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                                                          </w:t>
      </w:r>
      <w:r w:rsidR="007A57F1" w:rsidRPr="00E322CC">
        <w:rPr>
          <w:rFonts w:ascii="Times New Roman" w:hAnsi="Times New Roman" w:cs="Times New Roman"/>
          <w:b/>
          <w:i/>
          <w:color w:val="00B0F0"/>
          <w:sz w:val="28"/>
          <w:szCs w:val="28"/>
        </w:rPr>
        <w:t>Тема месяца:</w:t>
      </w:r>
      <w:r w:rsidR="00E322C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«</w:t>
      </w:r>
      <w:r w:rsidRPr="00E322CC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Наши помощники</w:t>
      </w:r>
      <w:r w:rsidR="00E322CC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  <w:r w:rsidRPr="00E322CC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E322CC" w:rsidRPr="00E322CC" w:rsidRDefault="00E322CC" w:rsidP="00E322CC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C40251" w:rsidRPr="00E322CC" w:rsidRDefault="00C40251" w:rsidP="00E322C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22CC">
        <w:rPr>
          <w:rFonts w:ascii="Times New Roman" w:hAnsi="Times New Roman" w:cs="Times New Roman"/>
          <w:i/>
          <w:sz w:val="28"/>
          <w:szCs w:val="28"/>
        </w:rPr>
        <w:t>Расширять представления детей о своём организме - о функциях носа, ушей.</w:t>
      </w:r>
    </w:p>
    <w:p w:rsidR="00C40251" w:rsidRPr="00E322CC" w:rsidRDefault="00C40251" w:rsidP="00E322C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22CC">
        <w:rPr>
          <w:rFonts w:ascii="Times New Roman" w:hAnsi="Times New Roman" w:cs="Times New Roman"/>
          <w:i/>
          <w:sz w:val="28"/>
          <w:szCs w:val="28"/>
        </w:rPr>
        <w:t>Развивать  понимание значения и необходимости гигиенических процедур.</w:t>
      </w:r>
    </w:p>
    <w:p w:rsidR="00C40251" w:rsidRPr="00E322CC" w:rsidRDefault="00C40251" w:rsidP="00E322C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22CC">
        <w:rPr>
          <w:rFonts w:ascii="Times New Roman" w:hAnsi="Times New Roman" w:cs="Times New Roman"/>
          <w:i/>
          <w:sz w:val="28"/>
          <w:szCs w:val="28"/>
        </w:rPr>
        <w:t>Познакомить с основными правилами ухода за ушами, носом.</w:t>
      </w:r>
    </w:p>
    <w:p w:rsidR="00C40251" w:rsidRDefault="00C40251" w:rsidP="00E322C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22CC">
        <w:rPr>
          <w:rFonts w:ascii="Times New Roman" w:hAnsi="Times New Roman" w:cs="Times New Roman"/>
          <w:i/>
          <w:sz w:val="28"/>
          <w:szCs w:val="28"/>
        </w:rPr>
        <w:t xml:space="preserve"> Продолжать формировать навыки здорового образа жизни.</w:t>
      </w:r>
    </w:p>
    <w:p w:rsidR="00E322CC" w:rsidRPr="00E322CC" w:rsidRDefault="00E322CC" w:rsidP="00E322CC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4601" w:type="dxa"/>
        <w:tblInd w:w="108" w:type="dxa"/>
        <w:tblLook w:val="04A0"/>
      </w:tblPr>
      <w:tblGrid>
        <w:gridCol w:w="3969"/>
        <w:gridCol w:w="3828"/>
        <w:gridCol w:w="3969"/>
        <w:gridCol w:w="2835"/>
      </w:tblGrid>
      <w:tr w:rsidR="000B198D" w:rsidRPr="002E36E8" w:rsidTr="00911441">
        <w:trPr>
          <w:trHeight w:val="247"/>
        </w:trPr>
        <w:tc>
          <w:tcPr>
            <w:tcW w:w="3969" w:type="dxa"/>
            <w:tcBorders>
              <w:bottom w:val="single" w:sz="4" w:space="0" w:color="auto"/>
            </w:tcBorders>
          </w:tcPr>
          <w:p w:rsidR="000B198D" w:rsidRPr="000D40D6" w:rsidRDefault="00E322CC" w:rsidP="000D40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Познавательная</w:t>
            </w:r>
            <w:r w:rsidR="000D40D6" w:rsidRPr="000D4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D4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B198D" w:rsidRPr="000D40D6" w:rsidRDefault="00E322CC" w:rsidP="00E322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Совместная </w:t>
            </w:r>
            <w:r w:rsidR="000D4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2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B198D" w:rsidRPr="000D40D6" w:rsidRDefault="00E322CC" w:rsidP="00E322CC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198D" w:rsidRPr="000D40D6" w:rsidRDefault="000B198D" w:rsidP="00E322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22CC" w:rsidRPr="00E32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r w:rsidR="000D4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322CC" w:rsidRPr="00E32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родителями</w:t>
            </w:r>
          </w:p>
        </w:tc>
      </w:tr>
      <w:tr w:rsidR="000D40D6" w:rsidRPr="002E36E8" w:rsidTr="00911441">
        <w:trPr>
          <w:trHeight w:val="6583"/>
        </w:trPr>
        <w:tc>
          <w:tcPr>
            <w:tcW w:w="3969" w:type="dxa"/>
            <w:tcBorders>
              <w:top w:val="single" w:sz="4" w:space="0" w:color="auto"/>
            </w:tcBorders>
          </w:tcPr>
          <w:p w:rsidR="000D40D6" w:rsidRPr="00E322CC" w:rsidRDefault="000D40D6" w:rsidP="00E322C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« Такие разные носы?»</w:t>
            </w:r>
          </w:p>
          <w:p w:rsidR="000D40D6" w:rsidRPr="00E322CC" w:rsidRDefault="000D40D6" w:rsidP="00E322C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i/>
                <w:sz w:val="24"/>
                <w:szCs w:val="24"/>
              </w:rPr>
              <w:t>1.Расширить представления детей   о своём организме – о функциях носа, особенностях его строения,   значении.</w:t>
            </w:r>
          </w:p>
          <w:p w:rsidR="000D40D6" w:rsidRPr="00E322CC" w:rsidRDefault="000D40D6" w:rsidP="00E322C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i/>
                <w:sz w:val="24"/>
                <w:szCs w:val="24"/>
              </w:rPr>
              <w:t>2. Развивать интерес к  познанию своего организма.</w:t>
            </w:r>
          </w:p>
          <w:p w:rsidR="000D40D6" w:rsidRPr="00E322CC" w:rsidRDefault="000D40D6" w:rsidP="00E322C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i/>
                <w:sz w:val="24"/>
                <w:szCs w:val="24"/>
              </w:rPr>
              <w:t>3. Закрепить правила безопасности жизнедеятельности, правила ухода за носом.</w:t>
            </w:r>
          </w:p>
          <w:p w:rsidR="000D40D6" w:rsidRPr="00E322CC" w:rsidRDefault="000D40D6" w:rsidP="00E322C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i/>
                <w:sz w:val="24"/>
                <w:szCs w:val="24"/>
              </w:rPr>
              <w:t>4. Воспитывать у детей культуру здоровья.</w:t>
            </w:r>
          </w:p>
          <w:p w:rsidR="000D40D6" w:rsidRPr="00E322CC" w:rsidRDefault="000D40D6" w:rsidP="00E322C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« Уши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наши помощ</w:t>
            </w:r>
            <w:r w:rsidRPr="00E322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</w:t>
            </w:r>
            <w:r w:rsidRPr="00E322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»</w:t>
            </w:r>
          </w:p>
          <w:p w:rsidR="000D40D6" w:rsidRPr="00E322CC" w:rsidRDefault="000D40D6" w:rsidP="00E322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детей со строением уха и с основными правилами ухода за ушами; расширить и активизировать словарь детей по данной теме; совершенствовать речь в форме диалога (при показе детьми сценки) работа над выразительностью исполнения; развивать память, слуховое внимание, речевой слух, остроту слуха.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D40D6" w:rsidRPr="00E322CC" w:rsidRDefault="000D40D6" w:rsidP="00E322CC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Дидактические игры:</w:t>
            </w:r>
          </w:p>
          <w:p w:rsidR="000D40D6" w:rsidRPr="00E322CC" w:rsidRDefault="000D40D6" w:rsidP="00E3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i/>
                <w:sz w:val="24"/>
                <w:szCs w:val="24"/>
              </w:rPr>
              <w:t>«Узнай предмет по контуру»</w:t>
            </w:r>
          </w:p>
          <w:p w:rsidR="000D40D6" w:rsidRPr="00E322CC" w:rsidRDefault="000D40D6" w:rsidP="00E3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i/>
                <w:sz w:val="24"/>
                <w:szCs w:val="24"/>
              </w:rPr>
              <w:t>«Что полезно, что вредно»</w:t>
            </w:r>
          </w:p>
          <w:p w:rsidR="000D40D6" w:rsidRPr="00E322CC" w:rsidRDefault="000D40D6" w:rsidP="00E3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i/>
                <w:sz w:val="24"/>
                <w:szCs w:val="24"/>
              </w:rPr>
              <w:t>«Носы нужны не только для красы»</w:t>
            </w:r>
          </w:p>
          <w:p w:rsidR="000D40D6" w:rsidRPr="00E322CC" w:rsidRDefault="000D40D6" w:rsidP="00E3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i/>
                <w:sz w:val="24"/>
                <w:szCs w:val="24"/>
              </w:rPr>
              <w:t>«Определи по запаху»</w:t>
            </w:r>
          </w:p>
          <w:p w:rsidR="000D40D6" w:rsidRPr="00E322CC" w:rsidRDefault="000D40D6" w:rsidP="00E3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 w:rsidRPr="00E322CC">
              <w:rPr>
                <w:rFonts w:ascii="Times New Roman" w:hAnsi="Times New Roman" w:cs="Times New Roman"/>
                <w:i/>
                <w:sz w:val="24"/>
                <w:szCs w:val="24"/>
              </w:rPr>
              <w:t>Угадай</w:t>
            </w:r>
            <w:proofErr w:type="gramEnd"/>
            <w:r w:rsidRPr="00E322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кто позвал» «Глухой телефон» «Определи предмет по звуку»</w:t>
            </w:r>
          </w:p>
          <w:p w:rsidR="000D40D6" w:rsidRPr="00E322CC" w:rsidRDefault="000D40D6" w:rsidP="00E3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Игра-ситуация</w:t>
            </w:r>
            <w:r w:rsidRPr="00E322CC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: </w:t>
            </w:r>
            <w:r w:rsidRPr="00E322CC">
              <w:rPr>
                <w:rFonts w:ascii="Times New Roman" w:hAnsi="Times New Roman" w:cs="Times New Roman"/>
                <w:i/>
                <w:sz w:val="24"/>
                <w:szCs w:val="24"/>
              </w:rPr>
              <w:t>«Береги здоровье смолоду»</w:t>
            </w:r>
          </w:p>
          <w:p w:rsidR="000D40D6" w:rsidRPr="00E322CC" w:rsidRDefault="000D40D6" w:rsidP="00E3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i/>
                <w:sz w:val="24"/>
                <w:szCs w:val="24"/>
              </w:rPr>
              <w:t>«Мои верные помощники»</w:t>
            </w:r>
          </w:p>
          <w:p w:rsidR="000D40D6" w:rsidRPr="00E322CC" w:rsidRDefault="000D40D6" w:rsidP="00E3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Беседа </w:t>
            </w:r>
            <w:r w:rsidRPr="00E322CC">
              <w:rPr>
                <w:rFonts w:ascii="Times New Roman" w:hAnsi="Times New Roman" w:cs="Times New Roman"/>
                <w:i/>
                <w:sz w:val="24"/>
                <w:szCs w:val="24"/>
              </w:rPr>
              <w:t>« Чтобы всем здоровым стать, надо носом нам дышать» «Как беречь уши»  «Как мы слышим»</w:t>
            </w:r>
          </w:p>
          <w:p w:rsidR="000D40D6" w:rsidRPr="00E322CC" w:rsidRDefault="000D40D6" w:rsidP="00E322CC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Чтение:</w:t>
            </w:r>
          </w:p>
          <w:p w:rsidR="000D40D6" w:rsidRPr="00E322CC" w:rsidRDefault="000D40D6" w:rsidP="00E3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рассматривание книг "Азбука здоровья", "Уроки Айболита" </w:t>
            </w:r>
          </w:p>
          <w:p w:rsidR="000D40D6" w:rsidRPr="00E322CC" w:rsidRDefault="000D40D6" w:rsidP="00E322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i/>
                <w:sz w:val="24"/>
                <w:szCs w:val="24"/>
              </w:rPr>
              <w:t>Разучивание с детьми сценки "Про нос и язык" (П.Е.Пермяк)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D40D6" w:rsidRDefault="000D40D6" w:rsidP="00E3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Настольно печатные игры:</w:t>
            </w:r>
          </w:p>
          <w:p w:rsidR="000D40D6" w:rsidRPr="00E322CC" w:rsidRDefault="000D40D6" w:rsidP="00E3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i/>
                <w:sz w:val="24"/>
                <w:szCs w:val="24"/>
              </w:rPr>
              <w:t>«Найди пару»</w:t>
            </w:r>
          </w:p>
          <w:p w:rsidR="000D40D6" w:rsidRPr="00E322CC" w:rsidRDefault="000D40D6" w:rsidP="00E3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i/>
                <w:sz w:val="24"/>
                <w:szCs w:val="24"/>
              </w:rPr>
              <w:t>«Цепочка»</w:t>
            </w:r>
          </w:p>
          <w:p w:rsidR="000D40D6" w:rsidRPr="00E322CC" w:rsidRDefault="000D40D6" w:rsidP="00E3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0D6" w:rsidRPr="00E322CC" w:rsidRDefault="000D40D6" w:rsidP="00E3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Рассматривание альбомов «Такие разные носы»</w:t>
            </w:r>
          </w:p>
          <w:p w:rsidR="000D40D6" w:rsidRPr="00E322CC" w:rsidRDefault="000D40D6" w:rsidP="00E3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0D6" w:rsidRPr="00E322CC" w:rsidRDefault="000D40D6" w:rsidP="00E3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0D6" w:rsidRPr="00E322CC" w:rsidRDefault="000D40D6" w:rsidP="00E3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0D6" w:rsidRPr="00E322CC" w:rsidRDefault="000D40D6" w:rsidP="00E3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0D6" w:rsidRPr="00E322CC" w:rsidRDefault="000D40D6" w:rsidP="00E3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0D6" w:rsidRPr="00E322CC" w:rsidRDefault="000D40D6" w:rsidP="00E3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0D6" w:rsidRPr="00E322CC" w:rsidRDefault="000D40D6" w:rsidP="00E3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0D6" w:rsidRPr="00E322CC" w:rsidRDefault="000D40D6" w:rsidP="00E3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0D6" w:rsidRPr="00E322CC" w:rsidRDefault="000D40D6" w:rsidP="00E3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0D6" w:rsidRPr="00E322CC" w:rsidRDefault="000D40D6" w:rsidP="00E3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0D6" w:rsidRPr="00E322CC" w:rsidRDefault="000D40D6" w:rsidP="00E3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0D6" w:rsidRPr="00E322CC" w:rsidRDefault="000D40D6" w:rsidP="00E3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0D6" w:rsidRPr="00E322CC" w:rsidRDefault="000D40D6" w:rsidP="00E3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0D6" w:rsidRPr="00E322CC" w:rsidRDefault="000D40D6" w:rsidP="00E322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D40D6" w:rsidRPr="00E322CC" w:rsidRDefault="000D40D6" w:rsidP="00E3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Консультация:</w:t>
            </w:r>
            <w:r w:rsidRPr="00E322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«Профилактика болезней верхних дыхательных путей». </w:t>
            </w:r>
          </w:p>
          <w:p w:rsidR="000D40D6" w:rsidRPr="00E322CC" w:rsidRDefault="000D40D6" w:rsidP="00E3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0D6" w:rsidRPr="00E322CC" w:rsidRDefault="000D40D6" w:rsidP="00E32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Оформление стенда</w:t>
            </w:r>
            <w:r w:rsidRPr="00E322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«Закаливающие процедуры».</w:t>
            </w:r>
            <w:r w:rsidRPr="00E3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0251" w:rsidRPr="008E4923" w:rsidRDefault="00C40251" w:rsidP="008E4923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11441" w:rsidRDefault="00C40251" w:rsidP="008E4923">
      <w:pPr>
        <w:pStyle w:val="a3"/>
        <w:spacing w:after="0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8E4923">
        <w:rPr>
          <w:rFonts w:ascii="Times New Roman" w:hAnsi="Times New Roman" w:cs="Times New Roman"/>
          <w:i/>
          <w:color w:val="FF0000"/>
          <w:sz w:val="40"/>
          <w:szCs w:val="40"/>
        </w:rPr>
        <w:lastRenderedPageBreak/>
        <w:t xml:space="preserve"> </w:t>
      </w:r>
      <w:r w:rsidR="000B198D" w:rsidRPr="008E4923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                                            </w:t>
      </w:r>
    </w:p>
    <w:p w:rsidR="000B198D" w:rsidRPr="008E4923" w:rsidRDefault="000B198D" w:rsidP="00911441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8E4923">
        <w:rPr>
          <w:rFonts w:ascii="Times New Roman" w:hAnsi="Times New Roman" w:cs="Times New Roman"/>
          <w:b/>
          <w:i/>
          <w:color w:val="FF0000"/>
          <w:sz w:val="40"/>
          <w:szCs w:val="40"/>
        </w:rPr>
        <w:t>Ноябрь</w:t>
      </w:r>
    </w:p>
    <w:p w:rsidR="00C40251" w:rsidRPr="008E4923" w:rsidRDefault="00C40251" w:rsidP="008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98D" w:rsidRPr="008E4923" w:rsidRDefault="000B198D" w:rsidP="008E492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492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E4923">
        <w:rPr>
          <w:rFonts w:ascii="Times New Roman" w:hAnsi="Times New Roman" w:cs="Times New Roman"/>
          <w:i/>
          <w:sz w:val="28"/>
          <w:szCs w:val="28"/>
        </w:rPr>
        <w:t>Помочь детям понять, что здоровье зависит от правильного питания, еда должна быть не только вкусной, но и полезной.</w:t>
      </w:r>
    </w:p>
    <w:p w:rsidR="000B198D" w:rsidRPr="008E4923" w:rsidRDefault="000B198D" w:rsidP="008E492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4923">
        <w:rPr>
          <w:rFonts w:ascii="Times New Roman" w:hAnsi="Times New Roman" w:cs="Times New Roman"/>
          <w:i/>
          <w:sz w:val="28"/>
          <w:szCs w:val="28"/>
        </w:rPr>
        <w:t>Продолжать воспитывать желание заботиться о своём здоровье</w:t>
      </w:r>
    </w:p>
    <w:p w:rsidR="000B198D" w:rsidRPr="008E4923" w:rsidRDefault="000B198D" w:rsidP="008E492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4923">
        <w:rPr>
          <w:rFonts w:ascii="Times New Roman" w:hAnsi="Times New Roman" w:cs="Times New Roman"/>
          <w:i/>
          <w:sz w:val="28"/>
          <w:szCs w:val="28"/>
        </w:rPr>
        <w:t>Дать знания о зубах, научить заботится  о них.</w:t>
      </w:r>
    </w:p>
    <w:p w:rsidR="00C40251" w:rsidRDefault="00C40251" w:rsidP="00C40251">
      <w:pPr>
        <w:spacing w:after="0" w:line="360" w:lineRule="auto"/>
        <w:rPr>
          <w:i/>
          <w:sz w:val="36"/>
        </w:rPr>
      </w:pPr>
    </w:p>
    <w:tbl>
      <w:tblPr>
        <w:tblStyle w:val="a4"/>
        <w:tblpPr w:leftFromText="180" w:rightFromText="180" w:vertAnchor="text" w:horzAnchor="margin" w:tblpXSpec="center" w:tblpY="-68"/>
        <w:tblW w:w="14850" w:type="dxa"/>
        <w:tblLook w:val="04A0"/>
      </w:tblPr>
      <w:tblGrid>
        <w:gridCol w:w="4077"/>
        <w:gridCol w:w="3828"/>
        <w:gridCol w:w="3969"/>
        <w:gridCol w:w="2976"/>
      </w:tblGrid>
      <w:tr w:rsidR="000B198D" w:rsidRPr="00D30E34" w:rsidTr="00911441">
        <w:trPr>
          <w:trHeight w:val="69"/>
        </w:trPr>
        <w:tc>
          <w:tcPr>
            <w:tcW w:w="4077" w:type="dxa"/>
          </w:tcPr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Познавательная</w:t>
            </w:r>
            <w:r w:rsid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3828" w:type="dxa"/>
          </w:tcPr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</w:t>
            </w:r>
            <w:r w:rsid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3969" w:type="dxa"/>
          </w:tcPr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</w:t>
            </w:r>
            <w:r w:rsid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976" w:type="dxa"/>
          </w:tcPr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0B198D" w:rsidRPr="00D36DD2" w:rsidTr="00911441">
        <w:trPr>
          <w:trHeight w:val="5520"/>
        </w:trPr>
        <w:tc>
          <w:tcPr>
            <w:tcW w:w="4077" w:type="dxa"/>
          </w:tcPr>
          <w:p w:rsidR="000D40D6" w:rsidRDefault="000D40D6" w:rsidP="000B198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B198D" w:rsidRPr="000D40D6" w:rsidRDefault="007717D6" w:rsidP="000B198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D40D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 Чтобы зубки не болели</w:t>
            </w:r>
            <w:r w:rsidR="000B198D" w:rsidRPr="000D40D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»     </w:t>
            </w:r>
          </w:p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Цель: научить заботиться о своих зубах. Продолжать формировать представления детей о своём организме. Дать элементарные знания о строении зубов и о профилактике их заболеваний.</w:t>
            </w:r>
          </w:p>
          <w:p w:rsidR="007D7F19" w:rsidRPr="008E4923" w:rsidRDefault="007D7F19" w:rsidP="000B19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98D" w:rsidRPr="000D40D6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D40D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</w:t>
            </w:r>
            <w:r w:rsidR="007D7F19" w:rsidRPr="000D40D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Мы знаем п</w:t>
            </w:r>
            <w:r w:rsidRPr="000D40D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ять органов чувств»</w:t>
            </w:r>
          </w:p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7A57F1"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Обобщить имеющиеся знания о функции органов.</w:t>
            </w:r>
          </w:p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гигиенические навыки, умение бережного отношения к органам чувств.</w:t>
            </w:r>
          </w:p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Дидактические игры:</w:t>
            </w:r>
          </w:p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«Выбери себе пасту и щётку»</w:t>
            </w:r>
          </w:p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«Перенеси полезные продукты»</w:t>
            </w:r>
          </w:p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«Путешествие хлебного комочка»</w:t>
            </w:r>
          </w:p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Игра- ситуация</w:t>
            </w: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: «Волшебная щёточка», «Подружись с зубной щёткой»</w:t>
            </w:r>
          </w:p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Беседа:</w:t>
            </w: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«Для чего мы едим»</w:t>
            </w:r>
          </w:p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«Как избежать болезней зубов»</w:t>
            </w:r>
          </w:p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«Чтобы зубки не болели»</w:t>
            </w:r>
          </w:p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 xml:space="preserve">Чтение: </w:t>
            </w:r>
            <w:proofErr w:type="spellStart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Б.Заходер</w:t>
            </w:r>
            <w:proofErr w:type="spellEnd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МаПари-Кари</w:t>
            </w:r>
            <w:proofErr w:type="spellEnd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» С.Маршак «</w:t>
            </w:r>
            <w:proofErr w:type="spellStart"/>
            <w:proofErr w:type="gramStart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Робин-Бобин</w:t>
            </w:r>
            <w:proofErr w:type="spellEnd"/>
            <w:proofErr w:type="gramEnd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» В.Драгунский «Мишка и Дениска на ёлке»</w:t>
            </w:r>
          </w:p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Экскурсия</w:t>
            </w:r>
            <w:r w:rsidRPr="008E4923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«В стоматологический кабинет»</w:t>
            </w:r>
          </w:p>
        </w:tc>
        <w:tc>
          <w:tcPr>
            <w:tcW w:w="3969" w:type="dxa"/>
          </w:tcPr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 xml:space="preserve">Рассматривание </w:t>
            </w: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плакатов, иллюстраций.</w:t>
            </w:r>
          </w:p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Настольно</w:t>
            </w:r>
            <w:r w:rsidR="008E4923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 xml:space="preserve"> </w:t>
            </w:r>
            <w:r w:rsidRPr="008E4923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- печатная игра</w:t>
            </w:r>
            <w:r w:rsidR="008E4923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:</w:t>
            </w:r>
          </w:p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Валеология</w:t>
            </w:r>
            <w:proofErr w:type="spellEnd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Консультация</w:t>
            </w:r>
            <w:r w:rsidRPr="008E4923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:</w:t>
            </w: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«Как не надо кормить ребёнка»</w:t>
            </w:r>
          </w:p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«Формирование культуры трапезы»</w:t>
            </w:r>
          </w:p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98D" w:rsidRPr="008E4923" w:rsidRDefault="000B198D" w:rsidP="000B19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 xml:space="preserve">Развлечение </w:t>
            </w: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«Волшебная страна чувств»</w:t>
            </w:r>
          </w:p>
        </w:tc>
      </w:tr>
    </w:tbl>
    <w:p w:rsidR="00C40251" w:rsidRDefault="00C40251" w:rsidP="00C40251">
      <w:pPr>
        <w:spacing w:after="0" w:line="360" w:lineRule="auto"/>
        <w:rPr>
          <w:i/>
          <w:sz w:val="36"/>
        </w:rPr>
      </w:pPr>
    </w:p>
    <w:p w:rsidR="000D40D6" w:rsidRDefault="000D40D6" w:rsidP="00C40251">
      <w:pPr>
        <w:spacing w:after="0" w:line="360" w:lineRule="auto"/>
        <w:rPr>
          <w:i/>
          <w:sz w:val="36"/>
        </w:rPr>
      </w:pPr>
      <w:r>
        <w:rPr>
          <w:i/>
          <w:sz w:val="36"/>
        </w:rPr>
        <w:lastRenderedPageBreak/>
        <w:t>\</w:t>
      </w:r>
    </w:p>
    <w:p w:rsidR="000B198D" w:rsidRPr="008E4923" w:rsidRDefault="000B198D" w:rsidP="008E4923">
      <w:pPr>
        <w:spacing w:after="0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8E4923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                                    </w:t>
      </w:r>
      <w:r w:rsidR="008E4923" w:rsidRPr="008E4923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                            Д</w:t>
      </w:r>
      <w:r w:rsidRPr="008E4923">
        <w:rPr>
          <w:rFonts w:ascii="Times New Roman" w:hAnsi="Times New Roman" w:cs="Times New Roman"/>
          <w:b/>
          <w:i/>
          <w:color w:val="FF0000"/>
          <w:sz w:val="40"/>
          <w:szCs w:val="40"/>
        </w:rPr>
        <w:t>екабрь</w:t>
      </w:r>
    </w:p>
    <w:p w:rsidR="000B198D" w:rsidRPr="008E4923" w:rsidRDefault="000B198D" w:rsidP="008E4923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B198D" w:rsidRPr="008E4923" w:rsidRDefault="008E4923" w:rsidP="008E492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 w:rsidRPr="008E4923">
        <w:rPr>
          <w:rFonts w:ascii="Times New Roman" w:hAnsi="Times New Roman" w:cs="Times New Roman"/>
          <w:b/>
          <w:i/>
          <w:color w:val="00B0F0"/>
          <w:sz w:val="28"/>
          <w:szCs w:val="28"/>
        </w:rPr>
        <w:t>Т</w:t>
      </w:r>
      <w:r w:rsidR="007A57F1" w:rsidRPr="008E4923">
        <w:rPr>
          <w:rFonts w:ascii="Times New Roman" w:hAnsi="Times New Roman" w:cs="Times New Roman"/>
          <w:b/>
          <w:i/>
          <w:color w:val="00B0F0"/>
          <w:sz w:val="28"/>
          <w:szCs w:val="28"/>
        </w:rPr>
        <w:t>ема месяца:</w:t>
      </w:r>
      <w:r w:rsidR="007A57F1" w:rsidRPr="008E492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0B198D" w:rsidRPr="008E4923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proofErr w:type="spellStart"/>
      <w:r w:rsidR="000B198D" w:rsidRPr="008E4923">
        <w:rPr>
          <w:rFonts w:ascii="Times New Roman" w:hAnsi="Times New Roman" w:cs="Times New Roman"/>
          <w:b/>
          <w:i/>
          <w:color w:val="FF0000"/>
          <w:sz w:val="28"/>
          <w:szCs w:val="28"/>
        </w:rPr>
        <w:t>Мойдодыр</w:t>
      </w:r>
      <w:proofErr w:type="spellEnd"/>
      <w:r w:rsidR="000B198D" w:rsidRPr="008E4923">
        <w:rPr>
          <w:rFonts w:ascii="Times New Roman" w:hAnsi="Times New Roman" w:cs="Times New Roman"/>
          <w:b/>
          <w:i/>
          <w:color w:val="FF0000"/>
          <w:sz w:val="28"/>
          <w:szCs w:val="28"/>
        </w:rPr>
        <w:t>.»</w:t>
      </w:r>
    </w:p>
    <w:p w:rsidR="000B198D" w:rsidRPr="008E4923" w:rsidRDefault="000B198D" w:rsidP="008E492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4923">
        <w:rPr>
          <w:rFonts w:ascii="Times New Roman" w:hAnsi="Times New Roman" w:cs="Times New Roman"/>
          <w:i/>
          <w:sz w:val="28"/>
          <w:szCs w:val="28"/>
        </w:rPr>
        <w:t>Учить самостоятельно,  следить за своим здоровьем.</w:t>
      </w:r>
    </w:p>
    <w:p w:rsidR="000B198D" w:rsidRPr="008E4923" w:rsidRDefault="000B198D" w:rsidP="008E492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4923">
        <w:rPr>
          <w:rFonts w:ascii="Times New Roman" w:hAnsi="Times New Roman" w:cs="Times New Roman"/>
          <w:i/>
          <w:sz w:val="28"/>
          <w:szCs w:val="28"/>
        </w:rPr>
        <w:t xml:space="preserve"> Продолжать  формировать навыки личной гигиены.</w:t>
      </w:r>
    </w:p>
    <w:p w:rsidR="000B198D" w:rsidRPr="008E4923" w:rsidRDefault="000B198D" w:rsidP="008E492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4923">
        <w:rPr>
          <w:rFonts w:ascii="Times New Roman" w:hAnsi="Times New Roman" w:cs="Times New Roman"/>
          <w:i/>
          <w:sz w:val="28"/>
          <w:szCs w:val="28"/>
        </w:rPr>
        <w:t>Познакомить с распорядком дня. Показать важность соблюдения режима.</w:t>
      </w:r>
    </w:p>
    <w:p w:rsidR="000B198D" w:rsidRPr="008E4923" w:rsidRDefault="000B198D" w:rsidP="008E492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4923">
        <w:rPr>
          <w:rFonts w:ascii="Times New Roman" w:hAnsi="Times New Roman" w:cs="Times New Roman"/>
          <w:i/>
          <w:sz w:val="28"/>
          <w:szCs w:val="28"/>
        </w:rPr>
        <w:t>Воспитывать желание вести ЗОЖ.</w:t>
      </w:r>
    </w:p>
    <w:p w:rsidR="000B198D" w:rsidRPr="008E4923" w:rsidRDefault="000B198D" w:rsidP="008E49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4884" w:type="dxa"/>
        <w:tblInd w:w="-34" w:type="dxa"/>
        <w:tblLook w:val="04A0"/>
      </w:tblPr>
      <w:tblGrid>
        <w:gridCol w:w="3872"/>
        <w:gridCol w:w="3696"/>
        <w:gridCol w:w="3915"/>
        <w:gridCol w:w="3401"/>
      </w:tblGrid>
      <w:tr w:rsidR="000B198D" w:rsidRPr="009A33BB" w:rsidTr="00911441">
        <w:tc>
          <w:tcPr>
            <w:tcW w:w="3872" w:type="dxa"/>
          </w:tcPr>
          <w:p w:rsidR="000B198D" w:rsidRPr="008E4923" w:rsidRDefault="000B198D" w:rsidP="005977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Познавательная</w:t>
            </w:r>
            <w:r w:rsid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3696" w:type="dxa"/>
          </w:tcPr>
          <w:p w:rsidR="000B198D" w:rsidRPr="008E4923" w:rsidRDefault="000B198D" w:rsidP="005977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Совместная </w:t>
            </w:r>
            <w:r w:rsid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3915" w:type="dxa"/>
          </w:tcPr>
          <w:p w:rsidR="000B198D" w:rsidRPr="008E4923" w:rsidRDefault="008E4923" w:rsidP="005977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</w:t>
            </w:r>
            <w:r w:rsidR="000B198D" w:rsidRP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3401" w:type="dxa"/>
          </w:tcPr>
          <w:p w:rsidR="000B198D" w:rsidRPr="008E4923" w:rsidRDefault="000B198D" w:rsidP="005977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</w:t>
            </w:r>
            <w:r w:rsid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родителями</w:t>
            </w:r>
          </w:p>
        </w:tc>
      </w:tr>
      <w:tr w:rsidR="000B198D" w:rsidRPr="00F24859" w:rsidTr="00911441">
        <w:tc>
          <w:tcPr>
            <w:tcW w:w="3872" w:type="dxa"/>
          </w:tcPr>
          <w:p w:rsidR="000D40D6" w:rsidRDefault="000D40D6" w:rsidP="0059778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B198D" w:rsidRPr="000D40D6" w:rsidRDefault="000B198D" w:rsidP="0059778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D40D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</w:t>
            </w:r>
            <w:r w:rsidR="007D7F19" w:rsidRPr="000D40D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Режим. Что это?</w:t>
            </w:r>
            <w:r w:rsidRPr="000D40D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». </w:t>
            </w:r>
          </w:p>
          <w:p w:rsidR="000B198D" w:rsidRPr="008E4923" w:rsidRDefault="000B198D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Цель: Познакомить детей с распорядком дня. Показать  важность соблюдения режима в укреплении здоровья каждого человека. Закрепить понятие о значимости режима дня.</w:t>
            </w:r>
          </w:p>
          <w:p w:rsidR="007D7F19" w:rsidRPr="008E4923" w:rsidRDefault="000B198D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придерживаться правил по его выполнению.</w:t>
            </w:r>
          </w:p>
          <w:p w:rsidR="007D7F19" w:rsidRPr="008E4923" w:rsidRDefault="007D7F19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B198D" w:rsidRPr="000D40D6" w:rsidRDefault="007D7F19" w:rsidP="0059778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D40D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«Уроки гигиены</w:t>
            </w:r>
            <w:r w:rsidR="000B198D" w:rsidRPr="000D40D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»</w:t>
            </w:r>
          </w:p>
          <w:p w:rsidR="000B198D" w:rsidRPr="008E4923" w:rsidRDefault="008E4923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="000B198D"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Помочь детям в занимательной форме, играх усвоить понятие “здоровый образ жизни”, “охрана здоровья”, убедить в необходимости соблюдения личной гигиены.</w:t>
            </w:r>
          </w:p>
          <w:p w:rsidR="000B198D" w:rsidRPr="008E4923" w:rsidRDefault="000B198D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Привитие навыков здорового образа жизни, учить детей самостоятельно следить за своим здоровьем.</w:t>
            </w:r>
          </w:p>
          <w:p w:rsidR="000B198D" w:rsidRPr="008E4923" w:rsidRDefault="000B198D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98D" w:rsidRPr="008E4923" w:rsidRDefault="000B198D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6" w:type="dxa"/>
          </w:tcPr>
          <w:p w:rsidR="000B198D" w:rsidRPr="008E4923" w:rsidRDefault="000B198D" w:rsidP="0059778D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Дидактические игры: </w:t>
            </w:r>
          </w:p>
          <w:p w:rsidR="000B198D" w:rsidRPr="008E4923" w:rsidRDefault="000B198D" w:rsidP="000B198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«Когда это бывает».</w:t>
            </w:r>
          </w:p>
          <w:p w:rsidR="000B198D" w:rsidRPr="008E4923" w:rsidRDefault="000B198D" w:rsidP="000B198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«Полезн</w:t>
            </w:r>
            <w:proofErr w:type="gramStart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D7F19"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вредно».</w:t>
            </w:r>
          </w:p>
          <w:p w:rsidR="000B198D" w:rsidRPr="008E4923" w:rsidRDefault="000B198D" w:rsidP="000B198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«Мой день»</w:t>
            </w:r>
          </w:p>
          <w:p w:rsidR="000B198D" w:rsidRPr="008E4923" w:rsidRDefault="000B198D" w:rsidP="000B198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«Правила гигиены».</w:t>
            </w:r>
          </w:p>
          <w:p w:rsidR="000B198D" w:rsidRPr="008E4923" w:rsidRDefault="000B198D" w:rsidP="0059778D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Беседы:</w:t>
            </w:r>
          </w:p>
          <w:p w:rsidR="000B198D" w:rsidRPr="008E4923" w:rsidRDefault="000B198D" w:rsidP="000B198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«Чистая вода –</w:t>
            </w:r>
            <w:r w:rsidR="007D7F19"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</w:t>
            </w:r>
            <w:proofErr w:type="gramStart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хвори</w:t>
            </w:r>
            <w:proofErr w:type="gramEnd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беда».</w:t>
            </w:r>
          </w:p>
          <w:p w:rsidR="000B198D" w:rsidRPr="008E4923" w:rsidRDefault="000B198D" w:rsidP="000B198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«Уроки гигиены»</w:t>
            </w:r>
          </w:p>
          <w:p w:rsidR="000B198D" w:rsidRPr="008E4923" w:rsidRDefault="000B198D" w:rsidP="000B198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«Здоровье в порядке, спасибо зарядке»</w:t>
            </w:r>
          </w:p>
          <w:p w:rsidR="000B198D" w:rsidRPr="008E4923" w:rsidRDefault="000B198D" w:rsidP="0059778D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Чтение:</w:t>
            </w:r>
          </w:p>
          <w:p w:rsidR="000B198D" w:rsidRPr="008E4923" w:rsidRDefault="000B198D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К.Чуковский «</w:t>
            </w:r>
            <w:proofErr w:type="spellStart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Мойдодыр</w:t>
            </w:r>
            <w:proofErr w:type="spellEnd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0B198D" w:rsidRPr="008E4923" w:rsidRDefault="000B198D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А.Барто</w:t>
            </w:r>
            <w:proofErr w:type="spellEnd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«Девочка чумазая».</w:t>
            </w:r>
          </w:p>
          <w:p w:rsidR="000B198D" w:rsidRPr="008E4923" w:rsidRDefault="000B198D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Аэробика «</w:t>
            </w:r>
            <w:proofErr w:type="spellStart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Зверобика</w:t>
            </w:r>
            <w:proofErr w:type="spellEnd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0B198D" w:rsidRPr="008E4923" w:rsidRDefault="000B198D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Потешки по режимным моментам. </w:t>
            </w:r>
          </w:p>
          <w:p w:rsidR="000B198D" w:rsidRPr="008E4923" w:rsidRDefault="000B198D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И.Г.Сухина</w:t>
            </w:r>
            <w:proofErr w:type="spellEnd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</w:t>
            </w:r>
            <w:proofErr w:type="spellStart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Мойдодыр</w:t>
            </w:r>
            <w:proofErr w:type="spellEnd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Черномор</w:t>
            </w:r>
            <w:proofErr w:type="spellEnd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, Снеговик и другие: Литературные викторины для дошкольников"</w:t>
            </w:r>
          </w:p>
          <w:p w:rsidR="000B198D" w:rsidRPr="008E4923" w:rsidRDefault="000B198D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98D" w:rsidRPr="008E4923" w:rsidRDefault="000B198D" w:rsidP="008E49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Развлечение:</w:t>
            </w: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«Чистота –</w:t>
            </w:r>
            <w:r w:rsidR="007D7F19"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залог здоровья»</w:t>
            </w:r>
          </w:p>
        </w:tc>
        <w:tc>
          <w:tcPr>
            <w:tcW w:w="3915" w:type="dxa"/>
          </w:tcPr>
          <w:p w:rsidR="000B198D" w:rsidRPr="00F52791" w:rsidRDefault="000B198D" w:rsidP="0059778D">
            <w:pPr>
              <w:rPr>
                <w:i/>
                <w:color w:val="548DD4" w:themeColor="text2" w:themeTint="99"/>
              </w:rPr>
            </w:pPr>
            <w:r w:rsidRPr="00F52791">
              <w:rPr>
                <w:i/>
                <w:color w:val="548DD4" w:themeColor="text2" w:themeTint="99"/>
              </w:rPr>
              <w:t>Настольно печатные игры:</w:t>
            </w:r>
          </w:p>
          <w:p w:rsidR="000B198D" w:rsidRPr="00F52791" w:rsidRDefault="000B198D" w:rsidP="0059778D">
            <w:pPr>
              <w:rPr>
                <w:i/>
                <w:color w:val="548DD4" w:themeColor="text2" w:themeTint="99"/>
              </w:rPr>
            </w:pPr>
          </w:p>
          <w:p w:rsidR="000B198D" w:rsidRPr="00F52791" w:rsidRDefault="000B198D" w:rsidP="0059778D">
            <w:pPr>
              <w:rPr>
                <w:i/>
                <w:color w:val="548DD4" w:themeColor="text2" w:themeTint="99"/>
              </w:rPr>
            </w:pPr>
          </w:p>
          <w:p w:rsidR="000B198D" w:rsidRPr="00F52791" w:rsidRDefault="000B198D" w:rsidP="0059778D">
            <w:pPr>
              <w:rPr>
                <w:i/>
                <w:color w:val="548DD4" w:themeColor="text2" w:themeTint="99"/>
              </w:rPr>
            </w:pPr>
            <w:r w:rsidRPr="00F52791">
              <w:rPr>
                <w:i/>
                <w:color w:val="548DD4" w:themeColor="text2" w:themeTint="99"/>
              </w:rPr>
              <w:t>Раскраски</w:t>
            </w:r>
          </w:p>
          <w:p w:rsidR="000B198D" w:rsidRPr="00F52791" w:rsidRDefault="000B198D" w:rsidP="0059778D">
            <w:pPr>
              <w:rPr>
                <w:i/>
                <w:color w:val="548DD4" w:themeColor="text2" w:themeTint="99"/>
              </w:rPr>
            </w:pPr>
          </w:p>
          <w:p w:rsidR="000B198D" w:rsidRPr="00F52791" w:rsidRDefault="000B198D" w:rsidP="0059778D">
            <w:pPr>
              <w:rPr>
                <w:i/>
                <w:color w:val="548DD4" w:themeColor="text2" w:themeTint="99"/>
              </w:rPr>
            </w:pPr>
          </w:p>
          <w:p w:rsidR="000B198D" w:rsidRPr="00F52791" w:rsidRDefault="000B198D" w:rsidP="0059778D">
            <w:pPr>
              <w:rPr>
                <w:i/>
                <w:color w:val="548DD4" w:themeColor="text2" w:themeTint="99"/>
              </w:rPr>
            </w:pPr>
            <w:r w:rsidRPr="00F52791">
              <w:rPr>
                <w:i/>
                <w:color w:val="548DD4" w:themeColor="text2" w:themeTint="99"/>
              </w:rPr>
              <w:t>Трафареты</w:t>
            </w:r>
          </w:p>
          <w:p w:rsidR="000B198D" w:rsidRPr="00F52791" w:rsidRDefault="000B198D" w:rsidP="0059778D">
            <w:pPr>
              <w:rPr>
                <w:i/>
                <w:color w:val="548DD4" w:themeColor="text2" w:themeTint="99"/>
              </w:rPr>
            </w:pPr>
          </w:p>
          <w:p w:rsidR="000B198D" w:rsidRPr="00F52791" w:rsidRDefault="000B198D" w:rsidP="0059778D">
            <w:pPr>
              <w:rPr>
                <w:i/>
                <w:color w:val="548DD4" w:themeColor="text2" w:themeTint="99"/>
              </w:rPr>
            </w:pPr>
          </w:p>
          <w:p w:rsidR="000B198D" w:rsidRPr="00DF2AC2" w:rsidRDefault="000B198D" w:rsidP="0059778D">
            <w:pPr>
              <w:rPr>
                <w:color w:val="00B050"/>
              </w:rPr>
            </w:pPr>
            <w:r w:rsidRPr="00F52791">
              <w:rPr>
                <w:i/>
                <w:color w:val="548DD4" w:themeColor="text2" w:themeTint="99"/>
              </w:rPr>
              <w:t>Рассматривание иллюстраций.</w:t>
            </w:r>
          </w:p>
        </w:tc>
        <w:tc>
          <w:tcPr>
            <w:tcW w:w="3401" w:type="dxa"/>
          </w:tcPr>
          <w:p w:rsidR="000B198D" w:rsidRPr="00F52791" w:rsidRDefault="000B198D" w:rsidP="0059778D">
            <w:pPr>
              <w:rPr>
                <w:i/>
                <w:color w:val="548DD4" w:themeColor="text2" w:themeTint="99"/>
                <w:sz w:val="24"/>
              </w:rPr>
            </w:pPr>
            <w:r w:rsidRPr="00F52791">
              <w:rPr>
                <w:i/>
                <w:color w:val="548DD4" w:themeColor="text2" w:themeTint="99"/>
                <w:sz w:val="24"/>
              </w:rPr>
              <w:t xml:space="preserve">Консультация: </w:t>
            </w:r>
          </w:p>
          <w:p w:rsidR="000B198D" w:rsidRPr="00F52791" w:rsidRDefault="000B198D" w:rsidP="0059778D">
            <w:pPr>
              <w:rPr>
                <w:i/>
                <w:sz w:val="24"/>
              </w:rPr>
            </w:pPr>
            <w:r w:rsidRPr="00F52791">
              <w:rPr>
                <w:i/>
                <w:sz w:val="24"/>
              </w:rPr>
              <w:t>«Воспитание у детей дошкольного возраста ЗОЖ»</w:t>
            </w:r>
          </w:p>
          <w:p w:rsidR="000B198D" w:rsidRPr="00F52791" w:rsidRDefault="000B198D" w:rsidP="0059778D">
            <w:pPr>
              <w:rPr>
                <w:i/>
                <w:sz w:val="24"/>
              </w:rPr>
            </w:pPr>
          </w:p>
          <w:p w:rsidR="000B198D" w:rsidRPr="00F52791" w:rsidRDefault="000B198D" w:rsidP="0059778D">
            <w:pPr>
              <w:rPr>
                <w:i/>
                <w:sz w:val="24"/>
              </w:rPr>
            </w:pPr>
          </w:p>
          <w:p w:rsidR="000B198D" w:rsidRPr="00F52791" w:rsidRDefault="000B198D" w:rsidP="0059778D">
            <w:pPr>
              <w:rPr>
                <w:i/>
                <w:sz w:val="24"/>
              </w:rPr>
            </w:pPr>
          </w:p>
          <w:p w:rsidR="000B198D" w:rsidRPr="00F24859" w:rsidRDefault="000B198D" w:rsidP="0059778D">
            <w:pPr>
              <w:rPr>
                <w:sz w:val="24"/>
              </w:rPr>
            </w:pPr>
            <w:r w:rsidRPr="00F52791">
              <w:rPr>
                <w:i/>
                <w:sz w:val="24"/>
              </w:rPr>
              <w:t>«Нужен ли ребёнку дневной сон</w:t>
            </w:r>
            <w:r>
              <w:rPr>
                <w:sz w:val="24"/>
              </w:rPr>
              <w:t>»</w:t>
            </w:r>
          </w:p>
        </w:tc>
      </w:tr>
    </w:tbl>
    <w:p w:rsidR="00911441" w:rsidRDefault="00911441" w:rsidP="00911441">
      <w:pPr>
        <w:pStyle w:val="a3"/>
        <w:spacing w:after="0" w:line="240" w:lineRule="auto"/>
        <w:ind w:left="171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B198D" w:rsidRPr="008E4923" w:rsidRDefault="00911441" w:rsidP="00911441">
      <w:pPr>
        <w:pStyle w:val="a3"/>
        <w:spacing w:after="0" w:line="240" w:lineRule="auto"/>
        <w:ind w:left="1719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                 </w:t>
      </w:r>
      <w:r w:rsidR="008E4923">
        <w:rPr>
          <w:rFonts w:ascii="Times New Roman" w:hAnsi="Times New Roman" w:cs="Times New Roman"/>
          <w:b/>
          <w:color w:val="FF0000"/>
          <w:sz w:val="40"/>
          <w:szCs w:val="40"/>
        </w:rPr>
        <w:t>Я</w:t>
      </w:r>
      <w:r w:rsidR="000B198D" w:rsidRPr="008E4923">
        <w:rPr>
          <w:rFonts w:ascii="Times New Roman" w:hAnsi="Times New Roman" w:cs="Times New Roman"/>
          <w:b/>
          <w:color w:val="FF0000"/>
          <w:sz w:val="40"/>
          <w:szCs w:val="40"/>
        </w:rPr>
        <w:t>нварь</w:t>
      </w:r>
    </w:p>
    <w:p w:rsidR="000B198D" w:rsidRPr="008E4923" w:rsidRDefault="000B198D" w:rsidP="008E492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E492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</w:t>
      </w:r>
      <w:r w:rsidR="008E4923" w:rsidRPr="008E4923">
        <w:rPr>
          <w:rFonts w:ascii="Times New Roman" w:hAnsi="Times New Roman" w:cs="Times New Roman"/>
          <w:b/>
          <w:color w:val="00B0F0"/>
          <w:sz w:val="28"/>
          <w:szCs w:val="28"/>
        </w:rPr>
        <w:t>Т</w:t>
      </w:r>
      <w:r w:rsidR="007A57F1" w:rsidRPr="008E4923">
        <w:rPr>
          <w:rFonts w:ascii="Times New Roman" w:hAnsi="Times New Roman" w:cs="Times New Roman"/>
          <w:b/>
          <w:color w:val="00B0F0"/>
          <w:sz w:val="28"/>
          <w:szCs w:val="28"/>
        </w:rPr>
        <w:t>ема месяца:</w:t>
      </w:r>
      <w:r w:rsidR="008E492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 w:rsidRPr="008E492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8E4923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 w:rsidRPr="008E4923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Поговорим о болезнях, о микробах и вирусах</w:t>
      </w:r>
      <w:r w:rsidR="008E4923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  <w:r w:rsidRPr="008E4923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0B198D" w:rsidRPr="008E4923" w:rsidRDefault="000B198D" w:rsidP="008E492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4923">
        <w:rPr>
          <w:rFonts w:ascii="Times New Roman" w:hAnsi="Times New Roman" w:cs="Times New Roman"/>
          <w:i/>
          <w:sz w:val="28"/>
          <w:szCs w:val="28"/>
        </w:rPr>
        <w:t>Дать детям элементарные представления об инфекционных болезнях и их возбудителях.</w:t>
      </w:r>
    </w:p>
    <w:p w:rsidR="000B198D" w:rsidRPr="008E4923" w:rsidRDefault="000B198D" w:rsidP="008E492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4923">
        <w:rPr>
          <w:rFonts w:ascii="Times New Roman" w:hAnsi="Times New Roman" w:cs="Times New Roman"/>
          <w:i/>
          <w:sz w:val="28"/>
          <w:szCs w:val="28"/>
        </w:rPr>
        <w:t>Сформировать представление о болезнях, микробах и вирусах.</w:t>
      </w:r>
    </w:p>
    <w:p w:rsidR="000B198D" w:rsidRDefault="000B198D" w:rsidP="008E492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4923">
        <w:rPr>
          <w:rFonts w:ascii="Times New Roman" w:hAnsi="Times New Roman" w:cs="Times New Roman"/>
          <w:i/>
          <w:sz w:val="28"/>
          <w:szCs w:val="28"/>
        </w:rPr>
        <w:t>Активировать словарь по теме.</w:t>
      </w:r>
    </w:p>
    <w:p w:rsidR="008E4923" w:rsidRPr="008E4923" w:rsidRDefault="008E4923" w:rsidP="008E492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4743" w:type="dxa"/>
        <w:tblInd w:w="-34" w:type="dxa"/>
        <w:tblLook w:val="04A0"/>
      </w:tblPr>
      <w:tblGrid>
        <w:gridCol w:w="3970"/>
        <w:gridCol w:w="3685"/>
        <w:gridCol w:w="3827"/>
        <w:gridCol w:w="3261"/>
      </w:tblGrid>
      <w:tr w:rsidR="000B198D" w:rsidRPr="008E4923" w:rsidTr="00911441">
        <w:tc>
          <w:tcPr>
            <w:tcW w:w="3970" w:type="dxa"/>
          </w:tcPr>
          <w:p w:rsidR="000B198D" w:rsidRPr="008E4923" w:rsidRDefault="000B198D" w:rsidP="0059778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Познавательная</w:t>
            </w:r>
            <w:r w:rsid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3685" w:type="dxa"/>
          </w:tcPr>
          <w:p w:rsidR="000B198D" w:rsidRPr="008E4923" w:rsidRDefault="000B198D" w:rsidP="0059778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Совместная </w:t>
            </w:r>
            <w:r w:rsid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3827" w:type="dxa"/>
          </w:tcPr>
          <w:p w:rsidR="000B198D" w:rsidRPr="008E4923" w:rsidRDefault="000B198D" w:rsidP="0059778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261" w:type="dxa"/>
          </w:tcPr>
          <w:p w:rsidR="000B198D" w:rsidRPr="008E4923" w:rsidRDefault="000B198D" w:rsidP="0059778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</w:t>
            </w:r>
            <w:r w:rsid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родителями</w:t>
            </w:r>
          </w:p>
        </w:tc>
      </w:tr>
      <w:tr w:rsidR="000B198D" w:rsidRPr="008E4923" w:rsidTr="00911441">
        <w:trPr>
          <w:trHeight w:val="4437"/>
        </w:trPr>
        <w:tc>
          <w:tcPr>
            <w:tcW w:w="3970" w:type="dxa"/>
          </w:tcPr>
          <w:p w:rsidR="000D40D6" w:rsidRDefault="000D40D6" w:rsidP="0059778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B198D" w:rsidRPr="000D40D6" w:rsidRDefault="007D7F19" w:rsidP="0059778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D40D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«Почему мы болеем?</w:t>
            </w:r>
            <w:r w:rsidR="000B198D" w:rsidRPr="000D40D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».</w:t>
            </w:r>
          </w:p>
          <w:p w:rsidR="000B198D" w:rsidRPr="008E4923" w:rsidRDefault="008E4923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0B198D"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198D"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Сформировать  представление о здоровье, болезнях и микробах.</w:t>
            </w:r>
          </w:p>
          <w:p w:rsidR="007D7F19" w:rsidRPr="008E4923" w:rsidRDefault="007D7F19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формировать навыки здорового образа жизни. Активизировать словарь детей по теме</w:t>
            </w:r>
          </w:p>
          <w:p w:rsidR="000B198D" w:rsidRPr="008E4923" w:rsidRDefault="000B198D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98D" w:rsidRPr="000D40D6" w:rsidRDefault="007D7F19" w:rsidP="0059778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D40D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 Н</w:t>
            </w:r>
            <w:r w:rsidR="000B198D" w:rsidRPr="000D40D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аши враги</w:t>
            </w:r>
            <w:r w:rsidR="00F54E8B" w:rsidRPr="000D40D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0D40D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 это</w:t>
            </w:r>
            <w:proofErr w:type="gramStart"/>
            <w:r w:rsidRPr="000D40D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..</w:t>
            </w:r>
            <w:r w:rsidR="000B198D" w:rsidRPr="000D40D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».</w:t>
            </w:r>
            <w:proofErr w:type="gramEnd"/>
          </w:p>
          <w:p w:rsidR="000B198D" w:rsidRPr="008E4923" w:rsidRDefault="007D7F19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0B198D"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E4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знакомить с вредными  факторами, которые влияют на наше здоровье. Закрепить представления о микробах, грязи, болезнях.</w:t>
            </w:r>
          </w:p>
          <w:p w:rsidR="000B198D" w:rsidRPr="008E4923" w:rsidRDefault="000B198D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Воспитание </w:t>
            </w:r>
            <w:proofErr w:type="spellStart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культурно-гигиеническаих</w:t>
            </w:r>
            <w:proofErr w:type="spellEnd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навыков</w:t>
            </w:r>
          </w:p>
        </w:tc>
        <w:tc>
          <w:tcPr>
            <w:tcW w:w="3685" w:type="dxa"/>
            <w:shd w:val="clear" w:color="auto" w:fill="auto"/>
          </w:tcPr>
          <w:p w:rsidR="000B198D" w:rsidRPr="008E4923" w:rsidRDefault="000B198D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Дидактические игры:</w:t>
            </w:r>
          </w:p>
          <w:p w:rsidR="000B198D" w:rsidRPr="008E4923" w:rsidRDefault="000B198D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«Что ты знаешь о…?»</w:t>
            </w:r>
          </w:p>
          <w:p w:rsidR="000B198D" w:rsidRPr="008E4923" w:rsidRDefault="000B198D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«Скорая помощь».</w:t>
            </w:r>
          </w:p>
          <w:p w:rsidR="000B198D" w:rsidRPr="008E4923" w:rsidRDefault="000B198D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«Опасно_ не опасно».</w:t>
            </w:r>
          </w:p>
          <w:p w:rsidR="000B198D" w:rsidRPr="008E4923" w:rsidRDefault="000B198D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Игра- ситуация:</w:t>
            </w:r>
          </w:p>
          <w:p w:rsidR="000B198D" w:rsidRPr="008E4923" w:rsidRDefault="000B198D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«Как беречь здоровье ребёнка».</w:t>
            </w:r>
          </w:p>
          <w:p w:rsidR="000B198D" w:rsidRPr="008E4923" w:rsidRDefault="000B198D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«Грязь и микробы наши враги».</w:t>
            </w:r>
          </w:p>
          <w:p w:rsidR="000B198D" w:rsidRPr="008E4923" w:rsidRDefault="000B198D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 xml:space="preserve">Беседа: </w:t>
            </w: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«Здоровье и болезнь».</w:t>
            </w:r>
          </w:p>
          <w:p w:rsidR="000B198D" w:rsidRPr="008E4923" w:rsidRDefault="000B198D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«Для чего нужны лекарства».</w:t>
            </w:r>
          </w:p>
          <w:p w:rsidR="007D7F19" w:rsidRPr="008E4923" w:rsidRDefault="000B198D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Чтение:</w:t>
            </w:r>
          </w:p>
          <w:p w:rsidR="000B198D" w:rsidRPr="008E4923" w:rsidRDefault="000B198D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 xml:space="preserve"> </w:t>
            </w: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Г.Остер «Петька-микроб»</w:t>
            </w:r>
            <w:proofErr w:type="gramStart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,С</w:t>
            </w:r>
            <w:proofErr w:type="gramEnd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.Михалков «Чудесные таблетки», «Грипп»</w:t>
            </w:r>
          </w:p>
        </w:tc>
        <w:tc>
          <w:tcPr>
            <w:tcW w:w="3827" w:type="dxa"/>
          </w:tcPr>
          <w:p w:rsidR="000B198D" w:rsidRPr="008E4923" w:rsidRDefault="000B198D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Рассматривание плакатов.</w:t>
            </w:r>
          </w:p>
          <w:p w:rsidR="000B198D" w:rsidRPr="008E4923" w:rsidRDefault="000B198D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98D" w:rsidRPr="008E4923" w:rsidRDefault="000B198D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98D" w:rsidRPr="008E4923" w:rsidRDefault="000B198D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98D" w:rsidRPr="008E4923" w:rsidRDefault="000B198D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Раскраски </w:t>
            </w:r>
          </w:p>
        </w:tc>
        <w:tc>
          <w:tcPr>
            <w:tcW w:w="3261" w:type="dxa"/>
          </w:tcPr>
          <w:p w:rsidR="000B198D" w:rsidRPr="008E4923" w:rsidRDefault="000B198D" w:rsidP="0091144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Развлечение:</w:t>
            </w: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«Приключения кота </w:t>
            </w:r>
            <w:proofErr w:type="spellStart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Музика</w:t>
            </w:r>
            <w:proofErr w:type="spellEnd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мышином королевстве».</w:t>
            </w:r>
          </w:p>
        </w:tc>
      </w:tr>
    </w:tbl>
    <w:p w:rsidR="000B198D" w:rsidRPr="008E4923" w:rsidRDefault="000B198D" w:rsidP="000B198D">
      <w:pPr>
        <w:rPr>
          <w:i/>
          <w:sz w:val="24"/>
          <w:szCs w:val="24"/>
        </w:rPr>
      </w:pPr>
    </w:p>
    <w:p w:rsidR="006C051A" w:rsidRPr="008E4923" w:rsidRDefault="006C051A" w:rsidP="000B198D">
      <w:pPr>
        <w:rPr>
          <w:i/>
          <w:sz w:val="24"/>
          <w:szCs w:val="24"/>
        </w:rPr>
      </w:pPr>
    </w:p>
    <w:p w:rsidR="006C051A" w:rsidRDefault="006C051A" w:rsidP="006C051A">
      <w:pPr>
        <w:spacing w:line="480" w:lineRule="auto"/>
        <w:rPr>
          <w:color w:val="7030A0"/>
          <w:sz w:val="24"/>
          <w:szCs w:val="24"/>
        </w:rPr>
      </w:pPr>
    </w:p>
    <w:p w:rsidR="008E4923" w:rsidRPr="008E4923" w:rsidRDefault="008E4923" w:rsidP="006C051A">
      <w:pPr>
        <w:spacing w:line="480" w:lineRule="auto"/>
        <w:rPr>
          <w:color w:val="7030A0"/>
          <w:sz w:val="24"/>
          <w:szCs w:val="24"/>
        </w:rPr>
      </w:pPr>
    </w:p>
    <w:p w:rsidR="008E4923" w:rsidRDefault="006C051A" w:rsidP="008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92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</w:p>
    <w:p w:rsidR="00ED42B8" w:rsidRDefault="00ED42B8" w:rsidP="00ED42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8E4923" w:rsidRPr="008E4923" w:rsidRDefault="007A57F1" w:rsidP="00ED42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8E4923">
        <w:rPr>
          <w:rFonts w:ascii="Times New Roman" w:hAnsi="Times New Roman" w:cs="Times New Roman"/>
          <w:b/>
          <w:i/>
          <w:color w:val="FF0000"/>
          <w:sz w:val="40"/>
          <w:szCs w:val="40"/>
        </w:rPr>
        <w:t>Февраль</w:t>
      </w:r>
    </w:p>
    <w:p w:rsidR="006C051A" w:rsidRDefault="007A57F1" w:rsidP="008E492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E4923">
        <w:rPr>
          <w:rFonts w:ascii="Times New Roman" w:hAnsi="Times New Roman" w:cs="Times New Roman"/>
          <w:b/>
          <w:i/>
          <w:color w:val="00B0F0"/>
          <w:sz w:val="28"/>
          <w:szCs w:val="28"/>
        </w:rPr>
        <w:t>Тема месяца:</w:t>
      </w:r>
      <w:r w:rsidRPr="008E492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 w:rsidR="008E4923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 w:rsidRPr="008E492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6C051A" w:rsidRPr="008E4923">
        <w:rPr>
          <w:rFonts w:ascii="Times New Roman" w:hAnsi="Times New Roman" w:cs="Times New Roman"/>
          <w:b/>
          <w:i/>
          <w:color w:val="FF0000"/>
          <w:sz w:val="28"/>
          <w:szCs w:val="28"/>
        </w:rPr>
        <w:t>Спорт</w:t>
      </w:r>
      <w:r w:rsidR="008E4923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  <w:r w:rsidR="006C051A" w:rsidRPr="008E4923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8E4923" w:rsidRPr="008E4923" w:rsidRDefault="008E4923" w:rsidP="008E492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C051A" w:rsidRPr="008E4923" w:rsidRDefault="006C051A" w:rsidP="008E4923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923">
        <w:rPr>
          <w:rFonts w:ascii="Times New Roman" w:hAnsi="Times New Roman" w:cs="Times New Roman"/>
          <w:i/>
          <w:sz w:val="28"/>
          <w:szCs w:val="28"/>
        </w:rPr>
        <w:t>Способствовать становлению у детей ценностей ЗОЖ.</w:t>
      </w:r>
    </w:p>
    <w:p w:rsidR="006C051A" w:rsidRPr="008E4923" w:rsidRDefault="006C051A" w:rsidP="008E4923">
      <w:pPr>
        <w:pStyle w:val="a3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8E4923">
        <w:rPr>
          <w:rFonts w:ascii="Times New Roman" w:hAnsi="Times New Roman" w:cs="Times New Roman"/>
          <w:i/>
          <w:sz w:val="28"/>
          <w:szCs w:val="28"/>
        </w:rPr>
        <w:t>Закрепить знания о том, что занятия спортом очень полезны для здоровья.</w:t>
      </w:r>
    </w:p>
    <w:p w:rsidR="006C051A" w:rsidRPr="008E4923" w:rsidRDefault="006C051A" w:rsidP="008E4923">
      <w:pPr>
        <w:pStyle w:val="a3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8E4923">
        <w:rPr>
          <w:rFonts w:ascii="Times New Roman" w:hAnsi="Times New Roman" w:cs="Times New Roman"/>
          <w:i/>
          <w:sz w:val="28"/>
          <w:szCs w:val="28"/>
        </w:rPr>
        <w:t>Вызвать  у  детей желание совершенствовать  физическое развитие.</w:t>
      </w:r>
    </w:p>
    <w:p w:rsidR="006C051A" w:rsidRPr="008E4923" w:rsidRDefault="006C051A" w:rsidP="008E4923">
      <w:pPr>
        <w:pStyle w:val="a3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8E4923">
        <w:rPr>
          <w:rFonts w:ascii="Times New Roman" w:hAnsi="Times New Roman" w:cs="Times New Roman"/>
          <w:i/>
          <w:sz w:val="28"/>
          <w:szCs w:val="28"/>
        </w:rPr>
        <w:t>Поддерживать интерес к занятиям спортом.</w:t>
      </w:r>
    </w:p>
    <w:p w:rsidR="006C051A" w:rsidRPr="008E4923" w:rsidRDefault="006C051A" w:rsidP="008E4923">
      <w:pPr>
        <w:pStyle w:val="a3"/>
        <w:spacing w:after="0" w:line="240" w:lineRule="auto"/>
        <w:ind w:left="284" w:hanging="284"/>
        <w:rPr>
          <w:sz w:val="28"/>
          <w:szCs w:val="28"/>
        </w:rPr>
      </w:pPr>
    </w:p>
    <w:tbl>
      <w:tblPr>
        <w:tblStyle w:val="a4"/>
        <w:tblW w:w="14601" w:type="dxa"/>
        <w:tblInd w:w="108" w:type="dxa"/>
        <w:tblLook w:val="04A0"/>
      </w:tblPr>
      <w:tblGrid>
        <w:gridCol w:w="3686"/>
        <w:gridCol w:w="3827"/>
        <w:gridCol w:w="3969"/>
        <w:gridCol w:w="3119"/>
      </w:tblGrid>
      <w:tr w:rsidR="006C051A" w:rsidRPr="008E4923" w:rsidTr="00911441">
        <w:tc>
          <w:tcPr>
            <w:tcW w:w="3686" w:type="dxa"/>
          </w:tcPr>
          <w:p w:rsidR="006C051A" w:rsidRPr="008E4923" w:rsidRDefault="006C051A" w:rsidP="005977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Познавательная</w:t>
            </w:r>
            <w:r w:rsid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3827" w:type="dxa"/>
          </w:tcPr>
          <w:p w:rsidR="006C051A" w:rsidRPr="008E4923" w:rsidRDefault="006C051A" w:rsidP="005977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</w:t>
            </w:r>
            <w:r w:rsidR="008E4923" w:rsidRP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3969" w:type="dxa"/>
          </w:tcPr>
          <w:p w:rsidR="006C051A" w:rsidRPr="008E4923" w:rsidRDefault="006C051A" w:rsidP="005977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</w:t>
            </w:r>
            <w:r w:rsidR="008E4923" w:rsidRP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3119" w:type="dxa"/>
          </w:tcPr>
          <w:p w:rsidR="006C051A" w:rsidRPr="008E4923" w:rsidRDefault="006C051A" w:rsidP="005977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</w:t>
            </w:r>
            <w:r w:rsidR="008E4923" w:rsidRP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E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родителями</w:t>
            </w:r>
          </w:p>
        </w:tc>
      </w:tr>
      <w:tr w:rsidR="006C051A" w:rsidRPr="008E4923" w:rsidTr="00911441">
        <w:trPr>
          <w:trHeight w:val="3876"/>
        </w:trPr>
        <w:tc>
          <w:tcPr>
            <w:tcW w:w="3686" w:type="dxa"/>
          </w:tcPr>
          <w:p w:rsidR="000D40D6" w:rsidRDefault="000D40D6" w:rsidP="0059778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6C051A" w:rsidRPr="000D40D6" w:rsidRDefault="008E4923" w:rsidP="0059778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D40D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</w:t>
            </w:r>
            <w:r w:rsidR="00F54E8B" w:rsidRPr="000D40D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</w:t>
            </w:r>
            <w:r w:rsidR="006C051A" w:rsidRPr="000D40D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доровье</w:t>
            </w:r>
            <w:r w:rsidR="00F54E8B" w:rsidRPr="000D40D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в движении</w:t>
            </w:r>
            <w:r w:rsidRPr="000D40D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»</w:t>
            </w:r>
            <w:r w:rsidR="006C051A" w:rsidRPr="000D40D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. </w:t>
            </w:r>
          </w:p>
          <w:p w:rsidR="006C051A" w:rsidRPr="008E4923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Цель: Расширять представление детей о том, что здоровье человека зависит от его движений. Вызвать желание совершенствовать физическое развитие. Поддерживать интерес к занятиям физическими упражнениями, спортом.</w:t>
            </w:r>
          </w:p>
          <w:p w:rsidR="006C051A" w:rsidRPr="008E4923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51A" w:rsidRPr="008E4923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51A" w:rsidRPr="008E4923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6C051A" w:rsidRPr="008E4923" w:rsidRDefault="006C051A" w:rsidP="0059778D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Дидактические  игры</w:t>
            </w:r>
            <w:r w:rsidRPr="008E4923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:</w:t>
            </w:r>
          </w:p>
          <w:p w:rsidR="006C051A" w:rsidRPr="008E4923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«Кому что нужно».</w:t>
            </w:r>
          </w:p>
          <w:p w:rsidR="006C051A" w:rsidRPr="008E4923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«Что изменилось».</w:t>
            </w:r>
          </w:p>
          <w:p w:rsidR="006C051A" w:rsidRPr="008E4923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«Почини спортивную форму».</w:t>
            </w:r>
          </w:p>
          <w:p w:rsidR="006C051A" w:rsidRPr="008E4923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«Что мы видели не скажем,</w:t>
            </w:r>
            <w:r w:rsidR="008E4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что, </w:t>
            </w:r>
            <w:proofErr w:type="gramStart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делали</w:t>
            </w:r>
            <w:proofErr w:type="gramEnd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покажем» ,  </w:t>
            </w:r>
          </w:p>
          <w:p w:rsidR="006C051A" w:rsidRPr="008E4923" w:rsidRDefault="006C051A" w:rsidP="0059778D">
            <w:pPr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Игры- ситуации:</w:t>
            </w:r>
          </w:p>
          <w:p w:rsidR="006C051A" w:rsidRPr="008E4923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«Зимние забавы».</w:t>
            </w:r>
          </w:p>
          <w:p w:rsidR="006C051A" w:rsidRPr="008E4923" w:rsidRDefault="006C051A" w:rsidP="0059778D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 xml:space="preserve">Беседы: </w:t>
            </w: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«О закаливании</w:t>
            </w:r>
            <w:r w:rsidR="00F54E8B"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организма»</w:t>
            </w:r>
            <w:r w:rsidRPr="008E4923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.</w:t>
            </w:r>
          </w:p>
          <w:p w:rsidR="006C051A" w:rsidRPr="008E4923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Чтение:</w:t>
            </w:r>
            <w:r w:rsidRPr="008E4923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  <w:r w:rsidR="00B3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Барто</w:t>
            </w:r>
            <w:proofErr w:type="spellEnd"/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«Я расту». </w:t>
            </w:r>
          </w:p>
          <w:p w:rsidR="006C051A" w:rsidRPr="008E4923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С.Маршак «Великан».</w:t>
            </w:r>
          </w:p>
          <w:p w:rsidR="006C051A" w:rsidRPr="008E4923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Развлечение:</w:t>
            </w: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«Здоровье в порядке- спасибо зарядке».</w:t>
            </w:r>
          </w:p>
        </w:tc>
        <w:tc>
          <w:tcPr>
            <w:tcW w:w="3969" w:type="dxa"/>
          </w:tcPr>
          <w:p w:rsidR="006C051A" w:rsidRPr="008E4923" w:rsidRDefault="006C051A" w:rsidP="0059778D">
            <w:pPr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Настольно печатные игры:</w:t>
            </w:r>
          </w:p>
          <w:p w:rsidR="006C051A" w:rsidRPr="008E4923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«Сложи картинку»</w:t>
            </w:r>
          </w:p>
          <w:p w:rsidR="006C051A" w:rsidRPr="008E4923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51A" w:rsidRPr="008E4923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51A" w:rsidRPr="008E4923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51A" w:rsidRPr="008E4923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 xml:space="preserve">Просмотр </w:t>
            </w: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альбома и фотографий с известными спортсменами.</w:t>
            </w:r>
          </w:p>
          <w:p w:rsidR="006C051A" w:rsidRPr="008E4923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 xml:space="preserve">Рассматривание </w:t>
            </w: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картинок с р</w:t>
            </w:r>
            <w:r w:rsidR="00B374A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зличными видами спорта.</w:t>
            </w:r>
          </w:p>
        </w:tc>
        <w:tc>
          <w:tcPr>
            <w:tcW w:w="3119" w:type="dxa"/>
          </w:tcPr>
          <w:p w:rsidR="006C051A" w:rsidRPr="008E4923" w:rsidRDefault="006C051A" w:rsidP="00B374A9">
            <w:pPr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Доклад на тему:</w:t>
            </w:r>
          </w:p>
          <w:p w:rsidR="006C051A" w:rsidRPr="008E4923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«К здоровью через движение»</w:t>
            </w:r>
          </w:p>
          <w:p w:rsidR="006C051A" w:rsidRPr="008E4923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51A" w:rsidRPr="008E4923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51A" w:rsidRPr="008E4923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23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 xml:space="preserve">Развлечение </w:t>
            </w:r>
            <w:r w:rsidRPr="008E4923">
              <w:rPr>
                <w:rFonts w:ascii="Times New Roman" w:hAnsi="Times New Roman" w:cs="Times New Roman"/>
                <w:i/>
                <w:sz w:val="24"/>
                <w:szCs w:val="24"/>
              </w:rPr>
              <w:t>«Волшебная страна чувств»</w:t>
            </w:r>
          </w:p>
        </w:tc>
      </w:tr>
    </w:tbl>
    <w:p w:rsidR="00C40251" w:rsidRPr="008E4923" w:rsidRDefault="00C40251" w:rsidP="00384AA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C051A" w:rsidRDefault="006C051A" w:rsidP="006C051A">
      <w:r>
        <w:t xml:space="preserve">                                                       </w:t>
      </w:r>
    </w:p>
    <w:p w:rsidR="006C051A" w:rsidRDefault="006C051A" w:rsidP="006C051A"/>
    <w:p w:rsidR="00B374A9" w:rsidRDefault="00B374A9" w:rsidP="006C051A"/>
    <w:p w:rsidR="00B374A9" w:rsidRDefault="00B374A9" w:rsidP="006C051A"/>
    <w:p w:rsidR="00B374A9" w:rsidRDefault="00B374A9" w:rsidP="006C051A"/>
    <w:p w:rsidR="00B374A9" w:rsidRDefault="00B374A9" w:rsidP="006C051A"/>
    <w:p w:rsidR="006C051A" w:rsidRPr="00B374A9" w:rsidRDefault="006C051A" w:rsidP="006C051A">
      <w:pPr>
        <w:rPr>
          <w:rStyle w:val="a6"/>
          <w:rFonts w:ascii="Times New Roman" w:hAnsi="Times New Roman" w:cs="Times New Roman"/>
          <w:i/>
          <w:color w:val="FF0000"/>
          <w:sz w:val="40"/>
          <w:szCs w:val="40"/>
        </w:rPr>
      </w:pPr>
      <w:r w:rsidRPr="00B374A9">
        <w:rPr>
          <w:rStyle w:val="a6"/>
          <w:rFonts w:ascii="Times New Roman" w:hAnsi="Times New Roman" w:cs="Times New Roman"/>
          <w:i/>
          <w:color w:val="FF0000"/>
          <w:sz w:val="40"/>
          <w:szCs w:val="40"/>
        </w:rPr>
        <w:t xml:space="preserve">                                                                     Март </w:t>
      </w:r>
    </w:p>
    <w:p w:rsidR="006C051A" w:rsidRPr="00B374A9" w:rsidRDefault="006C051A" w:rsidP="006C051A">
      <w:pPr>
        <w:tabs>
          <w:tab w:val="left" w:pos="2335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374A9">
        <w:rPr>
          <w:rFonts w:ascii="Times New Roman" w:hAnsi="Times New Roman" w:cs="Times New Roman"/>
          <w:sz w:val="28"/>
          <w:szCs w:val="28"/>
        </w:rPr>
        <w:tab/>
      </w:r>
      <w:r w:rsidRPr="00B374A9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            </w:t>
      </w:r>
      <w:r w:rsidR="007A57F1" w:rsidRPr="00B374A9">
        <w:rPr>
          <w:rFonts w:ascii="Times New Roman" w:hAnsi="Times New Roman" w:cs="Times New Roman"/>
          <w:b/>
          <w:i/>
          <w:color w:val="00B0F0"/>
          <w:sz w:val="28"/>
          <w:szCs w:val="28"/>
        </w:rPr>
        <w:t>Тема месяца:</w:t>
      </w:r>
      <w:r w:rsidR="00B374A9" w:rsidRPr="00B374A9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 </w:t>
      </w:r>
      <w:r w:rsidRPr="00B374A9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proofErr w:type="spellStart"/>
      <w:r w:rsidRPr="00B374A9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Неболейка</w:t>
      </w:r>
      <w:proofErr w:type="spellEnd"/>
      <w:r w:rsidRPr="00B374A9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6C051A" w:rsidRPr="00B374A9" w:rsidRDefault="006C051A" w:rsidP="00B374A9">
      <w:pPr>
        <w:pStyle w:val="a3"/>
        <w:numPr>
          <w:ilvl w:val="0"/>
          <w:numId w:val="15"/>
        </w:numPr>
        <w:tabs>
          <w:tab w:val="left" w:pos="195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74A9">
        <w:rPr>
          <w:rFonts w:ascii="Times New Roman" w:hAnsi="Times New Roman" w:cs="Times New Roman"/>
          <w:i/>
          <w:sz w:val="28"/>
          <w:szCs w:val="28"/>
        </w:rPr>
        <w:t>Научить,  самостоятельно следить за своим здоровьем</w:t>
      </w:r>
    </w:p>
    <w:p w:rsidR="006C051A" w:rsidRPr="00B374A9" w:rsidRDefault="006C051A" w:rsidP="00B374A9">
      <w:pPr>
        <w:pStyle w:val="a3"/>
        <w:numPr>
          <w:ilvl w:val="0"/>
          <w:numId w:val="15"/>
        </w:numPr>
        <w:tabs>
          <w:tab w:val="left" w:pos="195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74A9">
        <w:rPr>
          <w:rFonts w:ascii="Times New Roman" w:hAnsi="Times New Roman" w:cs="Times New Roman"/>
          <w:i/>
          <w:sz w:val="28"/>
          <w:szCs w:val="28"/>
        </w:rPr>
        <w:t>Повторить простейшие приёмы  самооздоровления.</w:t>
      </w:r>
    </w:p>
    <w:p w:rsidR="006C051A" w:rsidRPr="00B374A9" w:rsidRDefault="006C051A" w:rsidP="00B374A9">
      <w:pPr>
        <w:pStyle w:val="a3"/>
        <w:numPr>
          <w:ilvl w:val="0"/>
          <w:numId w:val="15"/>
        </w:numPr>
        <w:tabs>
          <w:tab w:val="left" w:pos="195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74A9">
        <w:rPr>
          <w:rFonts w:ascii="Times New Roman" w:hAnsi="Times New Roman" w:cs="Times New Roman"/>
          <w:i/>
          <w:sz w:val="28"/>
          <w:szCs w:val="28"/>
        </w:rPr>
        <w:t>Закрепить знания о значении витаминов.</w:t>
      </w:r>
    </w:p>
    <w:tbl>
      <w:tblPr>
        <w:tblStyle w:val="a4"/>
        <w:tblpPr w:leftFromText="180" w:rightFromText="180" w:vertAnchor="text" w:horzAnchor="margin" w:tblpXSpec="center" w:tblpY="364"/>
        <w:tblW w:w="0" w:type="auto"/>
        <w:tblLook w:val="04A0"/>
      </w:tblPr>
      <w:tblGrid>
        <w:gridCol w:w="3813"/>
        <w:gridCol w:w="3720"/>
        <w:gridCol w:w="4057"/>
        <w:gridCol w:w="3196"/>
      </w:tblGrid>
      <w:tr w:rsidR="006C051A" w:rsidTr="00B374A9">
        <w:trPr>
          <w:trHeight w:val="134"/>
        </w:trPr>
        <w:tc>
          <w:tcPr>
            <w:tcW w:w="3813" w:type="dxa"/>
            <w:tcBorders>
              <w:bottom w:val="single" w:sz="4" w:space="0" w:color="auto"/>
            </w:tcBorders>
          </w:tcPr>
          <w:p w:rsidR="006C051A" w:rsidRPr="00B374A9" w:rsidRDefault="006C051A" w:rsidP="00B374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Познавательная</w:t>
            </w:r>
            <w:r w:rsidR="00B3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6C051A" w:rsidRPr="00B374A9" w:rsidRDefault="006C051A" w:rsidP="00B374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057" w:type="dxa"/>
            <w:tcBorders>
              <w:bottom w:val="single" w:sz="4" w:space="0" w:color="auto"/>
            </w:tcBorders>
          </w:tcPr>
          <w:p w:rsidR="006C051A" w:rsidRPr="00B374A9" w:rsidRDefault="006C051A" w:rsidP="00B374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</w:t>
            </w:r>
            <w:r w:rsidR="00B3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6C051A" w:rsidRPr="00B374A9" w:rsidRDefault="006C051A" w:rsidP="00B374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r w:rsidR="00B3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родителями</w:t>
            </w:r>
          </w:p>
        </w:tc>
      </w:tr>
      <w:tr w:rsidR="006C051A" w:rsidRPr="00E953B2" w:rsidTr="00B374A9">
        <w:trPr>
          <w:trHeight w:val="793"/>
        </w:trPr>
        <w:tc>
          <w:tcPr>
            <w:tcW w:w="3813" w:type="dxa"/>
            <w:tcBorders>
              <w:top w:val="single" w:sz="4" w:space="0" w:color="auto"/>
              <w:bottom w:val="nil"/>
            </w:tcBorders>
          </w:tcPr>
          <w:p w:rsidR="006C051A" w:rsidRPr="00B374A9" w:rsidRDefault="00F54E8B" w:rsidP="0059778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«Я здоровье берегу!</w:t>
            </w:r>
            <w:r w:rsidR="006C051A" w:rsidRPr="00B374A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».</w:t>
            </w:r>
          </w:p>
          <w:p w:rsidR="006C051A" w:rsidRPr="00B374A9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Цель: Научить детей самостоятельно следить за своим здоровьем, знать простейшие приёмы самооздоровления</w:t>
            </w:r>
            <w:r w:rsidR="007A57F1"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4E8B"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(точечный массаж, </w:t>
            </w:r>
            <w:r w:rsidR="000D40D6"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ароматерапия</w:t>
            </w: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D4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закаливание).</w:t>
            </w:r>
          </w:p>
          <w:p w:rsidR="006C051A" w:rsidRPr="00B374A9" w:rsidRDefault="006C051A" w:rsidP="0059778D">
            <w:pPr>
              <w:jc w:val="right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tcBorders>
              <w:top w:val="single" w:sz="4" w:space="0" w:color="auto"/>
            </w:tcBorders>
          </w:tcPr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Дидактические игры: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«Лабиринты»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«Пища полезная и вредная» 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«Пищевое лото».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«Подбери одежду»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Игры-ситуации</w:t>
            </w:r>
            <w:proofErr w:type="gramStart"/>
            <w:r w:rsidRPr="00B374A9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:«</w:t>
            </w:r>
            <w:proofErr w:type="gramEnd"/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Чтобы нам не болеть».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«Одежда и здоровье».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Беседа:</w:t>
            </w:r>
            <w:r w:rsidRPr="00B374A9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«Почему надо есть овощи».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«Полезные советы».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proofErr w:type="spellStart"/>
            <w:r w:rsidRPr="00B374A9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Аромотерапия</w:t>
            </w:r>
            <w:proofErr w:type="spellEnd"/>
            <w:r w:rsidRPr="00B374A9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.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Точечный массаж.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Гимнастика для глаз.</w:t>
            </w:r>
          </w:p>
          <w:p w:rsidR="00B374A9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Чтение</w:t>
            </w:r>
            <w:r w:rsidRPr="00B374A9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: </w:t>
            </w:r>
          </w:p>
          <w:p w:rsidR="00B374A9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И.</w:t>
            </w:r>
            <w:r w:rsidR="00B374A9" w:rsidRPr="00B374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374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Семёнова «НЕБОЛЕЙКА»</w:t>
            </w:r>
            <w:r w:rsidR="00B374A9" w:rsidRPr="00B374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B374A9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К.</w:t>
            </w:r>
            <w:r w:rsidR="00B374A9" w:rsidRPr="00B374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374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Чуковский «Доктор Айболит».</w:t>
            </w:r>
            <w:r w:rsidR="00B374A9" w:rsidRPr="00B374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Л.</w:t>
            </w:r>
            <w:r w:rsidR="00B374A9" w:rsidRPr="00B374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374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Деляну «</w:t>
            </w:r>
            <w:proofErr w:type="gramStart"/>
            <w:r w:rsidRPr="00B374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Носом-шмыг</w:t>
            </w:r>
            <w:proofErr w:type="gramEnd"/>
            <w:r w:rsidRPr="00B374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Развлечение:</w:t>
            </w:r>
            <w:r w:rsidRPr="00B374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«Очищение души»</w:t>
            </w:r>
            <w:r w:rsidR="007A57F1" w:rsidRPr="00B374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B374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B374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сказкотерапия</w:t>
            </w:r>
            <w:proofErr w:type="spellEnd"/>
            <w:r w:rsidRPr="00B374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</w:tcBorders>
          </w:tcPr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 xml:space="preserve">Раскраски </w:t>
            </w: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«Овощи, фрукты»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Разрезные картинки.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 xml:space="preserve">Рассматривание </w:t>
            </w: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иллюстраций по теме «Закаливание»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</w:tcBorders>
          </w:tcPr>
          <w:p w:rsidR="006C051A" w:rsidRPr="00B374A9" w:rsidRDefault="006C051A" w:rsidP="0059778D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Папка- передвижка</w:t>
            </w:r>
            <w:r w:rsidRPr="00B374A9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:</w:t>
            </w:r>
          </w:p>
          <w:p w:rsidR="006C051A" w:rsidRPr="00B374A9" w:rsidRDefault="006C051A" w:rsidP="0059778D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«Знаете ли, Вы».</w:t>
            </w:r>
          </w:p>
          <w:p w:rsidR="006C051A" w:rsidRPr="00B374A9" w:rsidRDefault="006C051A" w:rsidP="0059778D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Консультация</w:t>
            </w: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«Здоровье всему голова»</w:t>
            </w:r>
          </w:p>
        </w:tc>
      </w:tr>
      <w:tr w:rsidR="006C051A" w:rsidRPr="00E953B2" w:rsidTr="00B374A9">
        <w:tc>
          <w:tcPr>
            <w:tcW w:w="3813" w:type="dxa"/>
            <w:tcBorders>
              <w:top w:val="nil"/>
            </w:tcBorders>
          </w:tcPr>
          <w:p w:rsidR="006C051A" w:rsidRPr="00B374A9" w:rsidRDefault="00B374A9" w:rsidP="0059778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</w:t>
            </w:r>
            <w:r w:rsidR="00F54E8B" w:rsidRPr="00B374A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Знакомьтесь витамины</w:t>
            </w:r>
            <w:r w:rsidR="006C051A" w:rsidRPr="00B374A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».</w:t>
            </w:r>
          </w:p>
          <w:p w:rsidR="006C051A" w:rsidRPr="00B374A9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B374A9"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 знания о значении витаминов для здоровья человека.</w:t>
            </w:r>
          </w:p>
          <w:p w:rsidR="006C051A" w:rsidRPr="00B374A9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вести ЗОЖ.</w:t>
            </w:r>
          </w:p>
          <w:p w:rsidR="006C051A" w:rsidRPr="00B374A9" w:rsidRDefault="006C051A" w:rsidP="0059778D">
            <w:pPr>
              <w:rPr>
                <w:i/>
                <w:sz w:val="24"/>
                <w:szCs w:val="24"/>
              </w:rPr>
            </w:pPr>
          </w:p>
          <w:p w:rsidR="006C051A" w:rsidRPr="00E953B2" w:rsidRDefault="006C051A" w:rsidP="0059778D">
            <w:pPr>
              <w:rPr>
                <w:i/>
                <w:sz w:val="28"/>
                <w:szCs w:val="28"/>
              </w:rPr>
            </w:pPr>
          </w:p>
          <w:p w:rsidR="006C051A" w:rsidRPr="00E953B2" w:rsidRDefault="006C051A" w:rsidP="0059778D">
            <w:pPr>
              <w:rPr>
                <w:i/>
                <w:sz w:val="28"/>
                <w:szCs w:val="28"/>
              </w:rPr>
            </w:pPr>
          </w:p>
        </w:tc>
        <w:tc>
          <w:tcPr>
            <w:tcW w:w="3720" w:type="dxa"/>
            <w:vMerge/>
          </w:tcPr>
          <w:p w:rsidR="006C051A" w:rsidRPr="00E953B2" w:rsidRDefault="006C051A" w:rsidP="0059778D">
            <w:pPr>
              <w:pStyle w:val="a3"/>
              <w:spacing w:line="480" w:lineRule="auto"/>
              <w:ind w:left="0"/>
              <w:rPr>
                <w:i/>
                <w:sz w:val="36"/>
              </w:rPr>
            </w:pPr>
          </w:p>
        </w:tc>
        <w:tc>
          <w:tcPr>
            <w:tcW w:w="4057" w:type="dxa"/>
            <w:vMerge/>
          </w:tcPr>
          <w:p w:rsidR="006C051A" w:rsidRPr="00E953B2" w:rsidRDefault="006C051A" w:rsidP="0059778D">
            <w:pPr>
              <w:pStyle w:val="a3"/>
              <w:spacing w:line="480" w:lineRule="auto"/>
              <w:ind w:left="0"/>
              <w:rPr>
                <w:i/>
                <w:sz w:val="36"/>
              </w:rPr>
            </w:pPr>
          </w:p>
        </w:tc>
        <w:tc>
          <w:tcPr>
            <w:tcW w:w="3196" w:type="dxa"/>
            <w:vMerge/>
          </w:tcPr>
          <w:p w:rsidR="006C051A" w:rsidRPr="00E953B2" w:rsidRDefault="006C051A" w:rsidP="0059778D">
            <w:pPr>
              <w:pStyle w:val="a3"/>
              <w:spacing w:line="480" w:lineRule="auto"/>
              <w:ind w:left="0"/>
              <w:rPr>
                <w:i/>
                <w:sz w:val="36"/>
              </w:rPr>
            </w:pPr>
          </w:p>
        </w:tc>
      </w:tr>
    </w:tbl>
    <w:p w:rsidR="006C051A" w:rsidRDefault="006C051A" w:rsidP="006C051A">
      <w:pPr>
        <w:pStyle w:val="a3"/>
        <w:spacing w:line="240" w:lineRule="auto"/>
        <w:rPr>
          <w:color w:val="7030A0"/>
        </w:rPr>
      </w:pPr>
      <w:r w:rsidRPr="0021687B">
        <w:rPr>
          <w:color w:val="7030A0"/>
        </w:rPr>
        <w:t xml:space="preserve">                       </w:t>
      </w:r>
      <w:r>
        <w:rPr>
          <w:color w:val="7030A0"/>
        </w:rPr>
        <w:t xml:space="preserve">                                                            </w:t>
      </w:r>
      <w:r w:rsidRPr="0021687B">
        <w:rPr>
          <w:color w:val="7030A0"/>
        </w:rPr>
        <w:t xml:space="preserve">   </w:t>
      </w:r>
    </w:p>
    <w:p w:rsidR="006C051A" w:rsidRDefault="006C051A" w:rsidP="006C051A">
      <w:pPr>
        <w:pStyle w:val="a3"/>
        <w:spacing w:line="240" w:lineRule="auto"/>
        <w:rPr>
          <w:color w:val="7030A0"/>
        </w:rPr>
      </w:pPr>
    </w:p>
    <w:p w:rsidR="006C051A" w:rsidRDefault="006C051A" w:rsidP="006C051A">
      <w:pPr>
        <w:pStyle w:val="a3"/>
        <w:spacing w:line="240" w:lineRule="auto"/>
        <w:rPr>
          <w:color w:val="7030A0"/>
        </w:rPr>
      </w:pPr>
    </w:p>
    <w:p w:rsidR="000D40D6" w:rsidRDefault="000D40D6" w:rsidP="006C051A">
      <w:pPr>
        <w:pStyle w:val="a3"/>
        <w:spacing w:line="240" w:lineRule="auto"/>
        <w:rPr>
          <w:color w:val="7030A0"/>
        </w:rPr>
      </w:pPr>
    </w:p>
    <w:p w:rsidR="000D40D6" w:rsidRDefault="000D40D6" w:rsidP="006C051A">
      <w:pPr>
        <w:pStyle w:val="a3"/>
        <w:spacing w:line="240" w:lineRule="auto"/>
        <w:rPr>
          <w:color w:val="7030A0"/>
        </w:rPr>
      </w:pPr>
    </w:p>
    <w:p w:rsidR="000D40D6" w:rsidRDefault="000D40D6" w:rsidP="006C051A">
      <w:pPr>
        <w:pStyle w:val="a3"/>
        <w:spacing w:line="240" w:lineRule="auto"/>
        <w:rPr>
          <w:color w:val="7030A0"/>
        </w:rPr>
      </w:pPr>
    </w:p>
    <w:p w:rsidR="000D40D6" w:rsidRDefault="000D40D6" w:rsidP="006C051A">
      <w:pPr>
        <w:pStyle w:val="a3"/>
        <w:spacing w:line="240" w:lineRule="auto"/>
        <w:rPr>
          <w:color w:val="7030A0"/>
        </w:rPr>
      </w:pPr>
    </w:p>
    <w:p w:rsidR="006C051A" w:rsidRPr="00B374A9" w:rsidRDefault="006C051A" w:rsidP="00B374A9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b/>
          <w:sz w:val="52"/>
        </w:rPr>
        <w:t xml:space="preserve">                                                    </w:t>
      </w:r>
      <w:r w:rsidRPr="00B374A9">
        <w:rPr>
          <w:rFonts w:ascii="Times New Roman" w:hAnsi="Times New Roman" w:cs="Times New Roman"/>
          <w:b/>
          <w:i/>
          <w:color w:val="FF0000"/>
          <w:sz w:val="40"/>
          <w:szCs w:val="40"/>
        </w:rPr>
        <w:t>Апрель</w:t>
      </w:r>
    </w:p>
    <w:p w:rsidR="006C051A" w:rsidRPr="00B374A9" w:rsidRDefault="006C051A" w:rsidP="00B374A9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6C051A" w:rsidRPr="00B374A9" w:rsidRDefault="00B374A9" w:rsidP="00B374A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374A9">
        <w:rPr>
          <w:rFonts w:ascii="Times New Roman" w:hAnsi="Times New Roman" w:cs="Times New Roman"/>
          <w:b/>
          <w:i/>
          <w:color w:val="00B0F0"/>
          <w:sz w:val="28"/>
          <w:szCs w:val="28"/>
        </w:rPr>
        <w:t>Тема месяца: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74A9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 w:rsidR="006C051A" w:rsidRPr="00B374A9">
        <w:rPr>
          <w:rFonts w:ascii="Times New Roman" w:hAnsi="Times New Roman" w:cs="Times New Roman"/>
          <w:b/>
          <w:i/>
          <w:color w:val="FF0000"/>
          <w:sz w:val="28"/>
          <w:szCs w:val="28"/>
        </w:rPr>
        <w:t>Безопасность в быту</w:t>
      </w:r>
      <w:r w:rsidRPr="00B374A9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  <w:r w:rsidR="006C051A" w:rsidRPr="00B374A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 </w:t>
      </w:r>
    </w:p>
    <w:p w:rsidR="006C051A" w:rsidRPr="00B374A9" w:rsidRDefault="006C051A" w:rsidP="00B374A9">
      <w:pPr>
        <w:pStyle w:val="a3"/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C051A" w:rsidRPr="00B374A9" w:rsidRDefault="006C051A" w:rsidP="00B374A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74A9">
        <w:rPr>
          <w:rFonts w:ascii="Times New Roman" w:hAnsi="Times New Roman" w:cs="Times New Roman"/>
          <w:i/>
          <w:sz w:val="28"/>
          <w:szCs w:val="28"/>
        </w:rPr>
        <w:t>Учить, правильно пользоваться бытовыми приборами</w:t>
      </w:r>
    </w:p>
    <w:p w:rsidR="006C051A" w:rsidRPr="00B374A9" w:rsidRDefault="006C051A" w:rsidP="00B374A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74A9">
        <w:rPr>
          <w:rFonts w:ascii="Times New Roman" w:hAnsi="Times New Roman" w:cs="Times New Roman"/>
          <w:i/>
          <w:sz w:val="28"/>
          <w:szCs w:val="28"/>
        </w:rPr>
        <w:t>Дать понять, что некоторые из них опасны</w:t>
      </w:r>
    </w:p>
    <w:p w:rsidR="006C051A" w:rsidRPr="00B374A9" w:rsidRDefault="006C051A" w:rsidP="00B374A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74A9">
        <w:rPr>
          <w:rFonts w:ascii="Times New Roman" w:hAnsi="Times New Roman" w:cs="Times New Roman"/>
          <w:i/>
          <w:sz w:val="28"/>
          <w:szCs w:val="28"/>
        </w:rPr>
        <w:t>Развивать мышление и умение детей применять полученные знания для правильного выбора своих действий в опасных ситуациях.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915"/>
        <w:gridCol w:w="3479"/>
      </w:tblGrid>
      <w:tr w:rsidR="006C051A" w:rsidTr="00B374A9">
        <w:tc>
          <w:tcPr>
            <w:tcW w:w="3696" w:type="dxa"/>
          </w:tcPr>
          <w:p w:rsidR="006C051A" w:rsidRPr="00B374A9" w:rsidRDefault="006C051A" w:rsidP="00B374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Познавательная</w:t>
            </w:r>
            <w:r w:rsidR="00B3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3696" w:type="dxa"/>
          </w:tcPr>
          <w:p w:rsidR="006C051A" w:rsidRPr="00B374A9" w:rsidRDefault="006C051A" w:rsidP="00B374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</w:t>
            </w:r>
            <w:r w:rsidR="00B3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3915" w:type="dxa"/>
          </w:tcPr>
          <w:p w:rsidR="006C051A" w:rsidRPr="00B374A9" w:rsidRDefault="006C051A" w:rsidP="00B374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</w:t>
            </w:r>
            <w:r w:rsidR="00B3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3479" w:type="dxa"/>
          </w:tcPr>
          <w:p w:rsidR="006C051A" w:rsidRPr="00B374A9" w:rsidRDefault="006C051A" w:rsidP="00B374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6C051A" w:rsidTr="00B374A9">
        <w:tc>
          <w:tcPr>
            <w:tcW w:w="3696" w:type="dxa"/>
          </w:tcPr>
          <w:p w:rsidR="00B374A9" w:rsidRDefault="00B374A9" w:rsidP="0059778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6C051A" w:rsidRPr="00B374A9" w:rsidRDefault="00F54E8B" w:rsidP="0059778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«Помощники в нашем доме</w:t>
            </w:r>
            <w:r w:rsidR="006C051A" w:rsidRPr="00B374A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»</w:t>
            </w:r>
          </w:p>
          <w:p w:rsidR="006C051A" w:rsidRPr="00B374A9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Цель: Учить детей правильно пользоваться бытовыми приборами.</w:t>
            </w:r>
          </w:p>
          <w:p w:rsidR="00F54E8B" w:rsidRPr="00B374A9" w:rsidRDefault="00F54E8B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Дать элементарные представления о технике безопасности.</w:t>
            </w:r>
          </w:p>
          <w:p w:rsidR="00F54E8B" w:rsidRPr="00B374A9" w:rsidRDefault="00F54E8B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Расширять словарный запас детей</w:t>
            </w:r>
          </w:p>
        </w:tc>
        <w:tc>
          <w:tcPr>
            <w:tcW w:w="3696" w:type="dxa"/>
          </w:tcPr>
          <w:p w:rsidR="006C051A" w:rsidRPr="00B374A9" w:rsidRDefault="006C051A" w:rsidP="0059778D">
            <w:pPr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Дидактические игры:</w:t>
            </w:r>
          </w:p>
          <w:p w:rsidR="006C051A" w:rsidRPr="00B374A9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«Опасно-не опасно»</w:t>
            </w:r>
          </w:p>
          <w:p w:rsidR="006C051A" w:rsidRPr="00B374A9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«Угадай по описанию» </w:t>
            </w:r>
          </w:p>
          <w:p w:rsidR="00F54E8B" w:rsidRPr="00B374A9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«Найди пару»</w:t>
            </w:r>
          </w:p>
          <w:p w:rsidR="006C051A" w:rsidRPr="00B374A9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gramStart"/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Можно-нельзя</w:t>
            </w:r>
            <w:proofErr w:type="gramEnd"/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051A" w:rsidRPr="00B374A9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51A" w:rsidRPr="00B374A9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Беседа:</w:t>
            </w:r>
            <w:r w:rsidRPr="00B374A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 «</w:t>
            </w: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Предметы вокруг нас»</w:t>
            </w:r>
          </w:p>
          <w:p w:rsidR="006C051A" w:rsidRPr="00B374A9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«Что делать если…» </w:t>
            </w:r>
          </w:p>
          <w:p w:rsidR="006C051A" w:rsidRPr="00B374A9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 xml:space="preserve">Чтение: </w:t>
            </w: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«Кошкин дом» С.Я.Маршак «Девочка чумазая»</w:t>
            </w:r>
          </w:p>
          <w:p w:rsidR="006C051A" w:rsidRPr="00B374A9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  <w:r w:rsidR="000D4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Барто</w:t>
            </w:r>
            <w:proofErr w:type="spellEnd"/>
          </w:p>
          <w:p w:rsidR="006C051A" w:rsidRPr="00B374A9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Загадывание загадок про бытовые приборы</w:t>
            </w:r>
          </w:p>
          <w:p w:rsidR="006C051A" w:rsidRPr="00B374A9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Развлечение</w:t>
            </w: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: «Увлекательное путешествие в мир здорового и безопасного образа жизни» (итоговое)</w:t>
            </w:r>
          </w:p>
        </w:tc>
        <w:tc>
          <w:tcPr>
            <w:tcW w:w="3915" w:type="dxa"/>
          </w:tcPr>
          <w:p w:rsidR="006C051A" w:rsidRPr="00B374A9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Раскраски</w:t>
            </w: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</w:t>
            </w:r>
          </w:p>
          <w:p w:rsidR="006C051A" w:rsidRPr="00B374A9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51A" w:rsidRPr="00B374A9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51A" w:rsidRPr="00B374A9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 xml:space="preserve">Рассматривание </w:t>
            </w: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иллюстраций, альбомов</w:t>
            </w:r>
          </w:p>
          <w:p w:rsidR="006C051A" w:rsidRPr="00B374A9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51A" w:rsidRPr="00B374A9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51A" w:rsidRPr="00B374A9" w:rsidRDefault="006C051A" w:rsidP="0059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мультфильма «Кошкин дом»</w:t>
            </w:r>
          </w:p>
        </w:tc>
        <w:tc>
          <w:tcPr>
            <w:tcW w:w="3479" w:type="dxa"/>
          </w:tcPr>
          <w:p w:rsidR="006C051A" w:rsidRDefault="006C051A" w:rsidP="004C2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Развлечение:</w:t>
            </w: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4C2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</w:t>
            </w:r>
            <w:proofErr w:type="gramStart"/>
            <w:r w:rsidR="004C2A60">
              <w:rPr>
                <w:rFonts w:ascii="Times New Roman" w:hAnsi="Times New Roman" w:cs="Times New Roman"/>
                <w:i/>
                <w:sz w:val="24"/>
                <w:szCs w:val="24"/>
              </w:rPr>
              <w:t>хочешь</w:t>
            </w:r>
            <w:proofErr w:type="gramEnd"/>
            <w:r w:rsidR="004C2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будь здоров</w:t>
            </w:r>
            <w:r w:rsidR="000D40D6">
              <w:rPr>
                <w:rFonts w:ascii="Times New Roman" w:hAnsi="Times New Roman" w:cs="Times New Roman"/>
                <w:i/>
                <w:sz w:val="24"/>
                <w:szCs w:val="24"/>
              </w:rPr>
              <w:t>» (</w:t>
            </w:r>
            <w:r w:rsidR="004C2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спортивный </w:t>
            </w:r>
            <w:bookmarkStart w:id="0" w:name="_GoBack"/>
            <w:bookmarkEnd w:id="0"/>
            <w:r w:rsidR="000D40D6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</w:t>
            </w:r>
            <w:r w:rsidR="004C2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приобщению детей к здоровому образу жизни</w:t>
            </w: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C2A60" w:rsidRDefault="004C2A60" w:rsidP="004C2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2A60" w:rsidRPr="00B374A9" w:rsidRDefault="004C2A60" w:rsidP="004C2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Смотр – конкурс книжек – малышек «Мама, папа, я – здоровая семья!»</w:t>
            </w:r>
          </w:p>
        </w:tc>
      </w:tr>
    </w:tbl>
    <w:p w:rsidR="006C051A" w:rsidRDefault="006C051A" w:rsidP="00384AAA">
      <w:pPr>
        <w:pStyle w:val="a3"/>
        <w:rPr>
          <w:rFonts w:ascii="Times New Roman" w:hAnsi="Times New Roman" w:cs="Times New Roman"/>
          <w:i/>
          <w:sz w:val="44"/>
          <w:szCs w:val="44"/>
        </w:rPr>
      </w:pPr>
    </w:p>
    <w:p w:rsidR="00B374A9" w:rsidRDefault="006C051A" w:rsidP="006C051A">
      <w:pPr>
        <w:spacing w:line="240" w:lineRule="auto"/>
        <w:rPr>
          <w:b/>
          <w:sz w:val="52"/>
        </w:rPr>
      </w:pPr>
      <w:r w:rsidRPr="006C051A">
        <w:rPr>
          <w:b/>
          <w:sz w:val="52"/>
        </w:rPr>
        <w:t xml:space="preserve">                                  </w:t>
      </w:r>
      <w:r>
        <w:rPr>
          <w:b/>
          <w:sz w:val="52"/>
        </w:rPr>
        <w:t xml:space="preserve">               </w:t>
      </w:r>
    </w:p>
    <w:p w:rsidR="00B374A9" w:rsidRDefault="00B374A9" w:rsidP="006C051A">
      <w:pPr>
        <w:spacing w:line="240" w:lineRule="auto"/>
        <w:rPr>
          <w:b/>
          <w:sz w:val="52"/>
        </w:rPr>
      </w:pPr>
    </w:p>
    <w:p w:rsidR="000D40D6" w:rsidRDefault="000D40D6" w:rsidP="00B374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6C051A" w:rsidRPr="00B374A9" w:rsidRDefault="00B374A9" w:rsidP="00B374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B374A9">
        <w:rPr>
          <w:rFonts w:ascii="Times New Roman" w:hAnsi="Times New Roman" w:cs="Times New Roman"/>
          <w:b/>
          <w:i/>
          <w:color w:val="FF0000"/>
          <w:sz w:val="40"/>
          <w:szCs w:val="40"/>
        </w:rPr>
        <w:t>М</w:t>
      </w:r>
      <w:r w:rsidR="006C051A" w:rsidRPr="00B374A9">
        <w:rPr>
          <w:rFonts w:ascii="Times New Roman" w:hAnsi="Times New Roman" w:cs="Times New Roman"/>
          <w:b/>
          <w:i/>
          <w:color w:val="FF0000"/>
          <w:sz w:val="40"/>
          <w:szCs w:val="40"/>
        </w:rPr>
        <w:t>ай</w:t>
      </w:r>
    </w:p>
    <w:p w:rsidR="006C051A" w:rsidRPr="00B374A9" w:rsidRDefault="006C051A" w:rsidP="00B374A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C051A" w:rsidRPr="00B374A9" w:rsidRDefault="006C051A" w:rsidP="00B374A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374A9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                         </w:t>
      </w:r>
      <w:r w:rsidR="00B374A9" w:rsidRPr="00B374A9">
        <w:rPr>
          <w:rFonts w:ascii="Times New Roman" w:hAnsi="Times New Roman" w:cs="Times New Roman"/>
          <w:b/>
          <w:i/>
          <w:color w:val="00B0F0"/>
          <w:sz w:val="28"/>
          <w:szCs w:val="28"/>
        </w:rPr>
        <w:t>Тема месяца:</w:t>
      </w:r>
      <w:r w:rsidRPr="00B374A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B374A9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 w:rsidRPr="00B374A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Безопасность на природе</w:t>
      </w:r>
      <w:r w:rsidR="00B374A9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  <w:r w:rsidRPr="00B374A9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6C051A" w:rsidRPr="00B374A9" w:rsidRDefault="006C051A" w:rsidP="00B374A9">
      <w:pPr>
        <w:spacing w:after="0" w:line="240" w:lineRule="auto"/>
        <w:rPr>
          <w:sz w:val="28"/>
          <w:szCs w:val="28"/>
        </w:rPr>
      </w:pPr>
    </w:p>
    <w:p w:rsidR="006C051A" w:rsidRPr="00B374A9" w:rsidRDefault="006C051A" w:rsidP="00B374A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74A9">
        <w:rPr>
          <w:rFonts w:ascii="Times New Roman" w:hAnsi="Times New Roman" w:cs="Times New Roman"/>
          <w:i/>
          <w:sz w:val="28"/>
          <w:szCs w:val="28"/>
        </w:rPr>
        <w:t>Воспитывать стремление быть ближе к природе, черпать в ней силы, здоровье, в случае болезни лечиться её средствами.</w:t>
      </w:r>
    </w:p>
    <w:p w:rsidR="006C051A" w:rsidRPr="00B374A9" w:rsidRDefault="006C051A" w:rsidP="00B374A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74A9">
        <w:rPr>
          <w:rFonts w:ascii="Times New Roman" w:hAnsi="Times New Roman" w:cs="Times New Roman"/>
          <w:i/>
          <w:sz w:val="28"/>
          <w:szCs w:val="28"/>
        </w:rPr>
        <w:t>Дать знания о лекарственных и ядовитых растениях.</w:t>
      </w:r>
    </w:p>
    <w:p w:rsidR="006C051A" w:rsidRPr="00B374A9" w:rsidRDefault="006C051A" w:rsidP="00B374A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74A9">
        <w:rPr>
          <w:rFonts w:ascii="Times New Roman" w:hAnsi="Times New Roman" w:cs="Times New Roman"/>
          <w:i/>
          <w:sz w:val="28"/>
          <w:szCs w:val="28"/>
        </w:rPr>
        <w:t>Объяснить,  что контакты с животными могут быть опасными.</w:t>
      </w:r>
    </w:p>
    <w:p w:rsidR="006C051A" w:rsidRPr="00B374A9" w:rsidRDefault="006C051A" w:rsidP="00B374A9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4601" w:type="dxa"/>
        <w:tblInd w:w="108" w:type="dxa"/>
        <w:tblLook w:val="04A0"/>
      </w:tblPr>
      <w:tblGrid>
        <w:gridCol w:w="3828"/>
        <w:gridCol w:w="3685"/>
        <w:gridCol w:w="3827"/>
        <w:gridCol w:w="3261"/>
      </w:tblGrid>
      <w:tr w:rsidR="006C051A" w:rsidTr="00911441">
        <w:tc>
          <w:tcPr>
            <w:tcW w:w="3828" w:type="dxa"/>
          </w:tcPr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Познавательная</w:t>
            </w:r>
            <w:r w:rsidR="00B3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3685" w:type="dxa"/>
          </w:tcPr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</w:t>
            </w:r>
            <w:r w:rsidR="00B3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3827" w:type="dxa"/>
          </w:tcPr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</w:t>
            </w:r>
            <w:r w:rsidR="00B3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3261" w:type="dxa"/>
          </w:tcPr>
          <w:p w:rsidR="006C051A" w:rsidRPr="00B374A9" w:rsidRDefault="006C051A" w:rsidP="00B374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6C051A" w:rsidRPr="005C3703" w:rsidTr="00911441">
        <w:trPr>
          <w:trHeight w:val="4962"/>
        </w:trPr>
        <w:tc>
          <w:tcPr>
            <w:tcW w:w="3828" w:type="dxa"/>
          </w:tcPr>
          <w:p w:rsidR="00B374A9" w:rsidRDefault="00B374A9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«Путешествие на лесную поляну»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Цель: Закрепить знания о лекарственных и ядовитых растениях. Объяснить, что контакты с животными могут быть опасными.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«Кошка и собака - наши соседи»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Цель: Учить понимать состояние и поведение животных, как обращаться с ними.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B374A9" w:rsidRDefault="00B374A9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Дидактические игры: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«Наши помощники растения»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«Знаешь ли ты растения»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«Чудесный мешочек»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«Чей голос?»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«Кто как разговаривает»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«Угощение»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«Кто где живёт»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Игра-ситуация</w:t>
            </w:r>
            <w:r w:rsidRPr="00B374A9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:</w:t>
            </w: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«Маша обедает»</w:t>
            </w:r>
          </w:p>
          <w:p w:rsidR="00F54E8B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Чтение</w:t>
            </w: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М.Раухвенгер</w:t>
            </w:r>
            <w:proofErr w:type="spellEnd"/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«Собачка» А.Александрова «Кошка» «Дворняжка» Г.Новицкая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Беседы:</w:t>
            </w: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«Кошки и собаки наши друзья»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«Осторожно! Ядовитые растения»</w:t>
            </w:r>
          </w:p>
        </w:tc>
        <w:tc>
          <w:tcPr>
            <w:tcW w:w="3827" w:type="dxa"/>
          </w:tcPr>
          <w:p w:rsid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Раскраски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Рассматривание альбомов</w:t>
            </w:r>
          </w:p>
        </w:tc>
        <w:tc>
          <w:tcPr>
            <w:tcW w:w="3261" w:type="dxa"/>
          </w:tcPr>
          <w:p w:rsid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Папка передвижка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«Ядовитые растения»</w:t>
            </w:r>
          </w:p>
          <w:p w:rsidR="006C051A" w:rsidRPr="00B374A9" w:rsidRDefault="006C051A" w:rsidP="0059778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4A9">
              <w:rPr>
                <w:rFonts w:ascii="Times New Roman" w:hAnsi="Times New Roman" w:cs="Times New Roman"/>
                <w:i/>
                <w:sz w:val="24"/>
                <w:szCs w:val="24"/>
              </w:rPr>
              <w:t>«Лекарственные растения»</w:t>
            </w:r>
          </w:p>
        </w:tc>
      </w:tr>
    </w:tbl>
    <w:p w:rsidR="006C051A" w:rsidRDefault="006C051A" w:rsidP="00B374A9">
      <w:pPr>
        <w:rPr>
          <w:rFonts w:ascii="Times New Roman" w:hAnsi="Times New Roman" w:cs="Times New Roman"/>
          <w:i/>
          <w:sz w:val="44"/>
          <w:szCs w:val="44"/>
        </w:rPr>
      </w:pPr>
    </w:p>
    <w:p w:rsidR="004C2A60" w:rsidRDefault="004C2A60" w:rsidP="00B374A9">
      <w:pPr>
        <w:rPr>
          <w:rFonts w:ascii="Times New Roman" w:hAnsi="Times New Roman" w:cs="Times New Roman"/>
          <w:i/>
          <w:sz w:val="44"/>
          <w:szCs w:val="44"/>
        </w:rPr>
      </w:pPr>
    </w:p>
    <w:p w:rsidR="004C2A60" w:rsidRDefault="004C2A60" w:rsidP="00B374A9">
      <w:pPr>
        <w:rPr>
          <w:rFonts w:ascii="Times New Roman" w:hAnsi="Times New Roman" w:cs="Times New Roman"/>
          <w:i/>
          <w:sz w:val="44"/>
          <w:szCs w:val="44"/>
        </w:rPr>
      </w:pPr>
    </w:p>
    <w:p w:rsidR="004C2A60" w:rsidRPr="00B374A9" w:rsidRDefault="004C2A60" w:rsidP="00B374A9">
      <w:pPr>
        <w:rPr>
          <w:rFonts w:ascii="Times New Roman" w:hAnsi="Times New Roman" w:cs="Times New Roman"/>
          <w:i/>
          <w:sz w:val="44"/>
          <w:szCs w:val="44"/>
        </w:rPr>
      </w:pPr>
    </w:p>
    <w:sectPr w:rsidR="004C2A60" w:rsidRPr="00B374A9" w:rsidSect="000D40D6">
      <w:pgSz w:w="16838" w:h="11906" w:orient="landscape"/>
      <w:pgMar w:top="284" w:right="1134" w:bottom="850" w:left="1134" w:header="708" w:footer="708" w:gutter="0"/>
      <w:pgBorders w:offsetFrom="page">
        <w:top w:val="whiteFlowers" w:sz="24" w:space="24" w:color="00B0F0"/>
        <w:left w:val="whiteFlowers" w:sz="24" w:space="24" w:color="00B0F0"/>
        <w:bottom w:val="whiteFlowers" w:sz="24" w:space="24" w:color="00B0F0"/>
        <w:right w:val="whiteFlowers" w:sz="24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BA3" w:rsidRDefault="00C76BA3" w:rsidP="00E322CC">
      <w:pPr>
        <w:spacing w:after="0" w:line="240" w:lineRule="auto"/>
      </w:pPr>
      <w:r>
        <w:separator/>
      </w:r>
    </w:p>
  </w:endnote>
  <w:endnote w:type="continuationSeparator" w:id="0">
    <w:p w:rsidR="00C76BA3" w:rsidRDefault="00C76BA3" w:rsidP="00E3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BA3" w:rsidRDefault="00C76BA3" w:rsidP="00E322CC">
      <w:pPr>
        <w:spacing w:after="0" w:line="240" w:lineRule="auto"/>
      </w:pPr>
      <w:r>
        <w:separator/>
      </w:r>
    </w:p>
  </w:footnote>
  <w:footnote w:type="continuationSeparator" w:id="0">
    <w:p w:rsidR="00C76BA3" w:rsidRDefault="00C76BA3" w:rsidP="00E32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3F1"/>
    <w:multiLevelType w:val="hybridMultilevel"/>
    <w:tmpl w:val="71C068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241C5"/>
    <w:multiLevelType w:val="hybridMultilevel"/>
    <w:tmpl w:val="D6B8D40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874299"/>
    <w:multiLevelType w:val="hybridMultilevel"/>
    <w:tmpl w:val="E3D85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4D5E"/>
    <w:multiLevelType w:val="hybridMultilevel"/>
    <w:tmpl w:val="BC1AAB3A"/>
    <w:lvl w:ilvl="0" w:tplc="6F601800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3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7" w:hanging="360"/>
      </w:pPr>
      <w:rPr>
        <w:rFonts w:ascii="Wingdings" w:hAnsi="Wingdings" w:hint="default"/>
      </w:rPr>
    </w:lvl>
  </w:abstractNum>
  <w:abstractNum w:abstractNumId="4">
    <w:nsid w:val="1F72142B"/>
    <w:multiLevelType w:val="hybridMultilevel"/>
    <w:tmpl w:val="ED2400E4"/>
    <w:lvl w:ilvl="0" w:tplc="0419000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40" w:hanging="360"/>
      </w:pPr>
      <w:rPr>
        <w:rFonts w:ascii="Wingdings" w:hAnsi="Wingdings" w:hint="default"/>
      </w:rPr>
    </w:lvl>
  </w:abstractNum>
  <w:abstractNum w:abstractNumId="5">
    <w:nsid w:val="23E42556"/>
    <w:multiLevelType w:val="hybridMultilevel"/>
    <w:tmpl w:val="3F24C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D4FB9"/>
    <w:multiLevelType w:val="hybridMultilevel"/>
    <w:tmpl w:val="936AF3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A78FF"/>
    <w:multiLevelType w:val="hybridMultilevel"/>
    <w:tmpl w:val="5A5E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E6324"/>
    <w:multiLevelType w:val="hybridMultilevel"/>
    <w:tmpl w:val="594AF29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9">
    <w:nsid w:val="39FF32ED"/>
    <w:multiLevelType w:val="hybridMultilevel"/>
    <w:tmpl w:val="026C5B4A"/>
    <w:lvl w:ilvl="0" w:tplc="04190005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9" w:hanging="360"/>
      </w:pPr>
      <w:rPr>
        <w:rFonts w:ascii="Wingdings" w:hAnsi="Wingdings" w:hint="default"/>
      </w:rPr>
    </w:lvl>
  </w:abstractNum>
  <w:abstractNum w:abstractNumId="10">
    <w:nsid w:val="4B856375"/>
    <w:multiLevelType w:val="hybridMultilevel"/>
    <w:tmpl w:val="A798E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60D36"/>
    <w:multiLevelType w:val="hybridMultilevel"/>
    <w:tmpl w:val="E72874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0535D"/>
    <w:multiLevelType w:val="hybridMultilevel"/>
    <w:tmpl w:val="1908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35571"/>
    <w:multiLevelType w:val="hybridMultilevel"/>
    <w:tmpl w:val="53323A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23812"/>
    <w:multiLevelType w:val="hybridMultilevel"/>
    <w:tmpl w:val="919C7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30732"/>
    <w:multiLevelType w:val="hybridMultilevel"/>
    <w:tmpl w:val="BAB40316"/>
    <w:lvl w:ilvl="0" w:tplc="04190005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16">
    <w:nsid w:val="7C1222E1"/>
    <w:multiLevelType w:val="hybridMultilevel"/>
    <w:tmpl w:val="D4D22DA2"/>
    <w:lvl w:ilvl="0" w:tplc="041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12"/>
  </w:num>
  <w:num w:numId="7">
    <w:abstractNumId w:val="2"/>
  </w:num>
  <w:num w:numId="8">
    <w:abstractNumId w:val="6"/>
  </w:num>
  <w:num w:numId="9">
    <w:abstractNumId w:val="13"/>
  </w:num>
  <w:num w:numId="10">
    <w:abstractNumId w:val="15"/>
  </w:num>
  <w:num w:numId="11">
    <w:abstractNumId w:val="10"/>
  </w:num>
  <w:num w:numId="12">
    <w:abstractNumId w:val="8"/>
  </w:num>
  <w:num w:numId="13">
    <w:abstractNumId w:val="3"/>
  </w:num>
  <w:num w:numId="14">
    <w:abstractNumId w:val="9"/>
  </w:num>
  <w:num w:numId="15">
    <w:abstractNumId w:val="16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894"/>
    <w:rsid w:val="00035D49"/>
    <w:rsid w:val="000B198D"/>
    <w:rsid w:val="000D40D6"/>
    <w:rsid w:val="00171481"/>
    <w:rsid w:val="0020741C"/>
    <w:rsid w:val="00295BF9"/>
    <w:rsid w:val="00384AAA"/>
    <w:rsid w:val="004C2A60"/>
    <w:rsid w:val="00682029"/>
    <w:rsid w:val="006A3593"/>
    <w:rsid w:val="006C051A"/>
    <w:rsid w:val="006C4317"/>
    <w:rsid w:val="007717D6"/>
    <w:rsid w:val="007A57F1"/>
    <w:rsid w:val="007D7F19"/>
    <w:rsid w:val="008A7BD5"/>
    <w:rsid w:val="008E4923"/>
    <w:rsid w:val="00911441"/>
    <w:rsid w:val="00B374A9"/>
    <w:rsid w:val="00C40251"/>
    <w:rsid w:val="00C47370"/>
    <w:rsid w:val="00C76BA3"/>
    <w:rsid w:val="00D25D2C"/>
    <w:rsid w:val="00DA632B"/>
    <w:rsid w:val="00E322CC"/>
    <w:rsid w:val="00E42894"/>
    <w:rsid w:val="00E6255E"/>
    <w:rsid w:val="00ED42B8"/>
    <w:rsid w:val="00EF4A7E"/>
    <w:rsid w:val="00F454FD"/>
    <w:rsid w:val="00F54E8B"/>
    <w:rsid w:val="00FF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93"/>
  </w:style>
  <w:style w:type="paragraph" w:styleId="1">
    <w:name w:val="heading 1"/>
    <w:basedOn w:val="a"/>
    <w:next w:val="a"/>
    <w:link w:val="10"/>
    <w:uiPriority w:val="9"/>
    <w:qFormat/>
    <w:rsid w:val="00C40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0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C40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40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C40251"/>
    <w:pPr>
      <w:spacing w:after="0" w:line="240" w:lineRule="auto"/>
    </w:pPr>
  </w:style>
  <w:style w:type="character" w:styleId="a6">
    <w:name w:val="Book Title"/>
    <w:basedOn w:val="a0"/>
    <w:uiPriority w:val="33"/>
    <w:qFormat/>
    <w:rsid w:val="006C051A"/>
    <w:rPr>
      <w:b/>
      <w:bCs/>
      <w:smallCaps/>
      <w:spacing w:val="5"/>
    </w:rPr>
  </w:style>
  <w:style w:type="paragraph" w:styleId="a7">
    <w:name w:val="header"/>
    <w:basedOn w:val="a"/>
    <w:link w:val="a8"/>
    <w:uiPriority w:val="99"/>
    <w:unhideWhenUsed/>
    <w:rsid w:val="00E32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22CC"/>
  </w:style>
  <w:style w:type="paragraph" w:styleId="a9">
    <w:name w:val="footer"/>
    <w:basedOn w:val="a"/>
    <w:link w:val="aa"/>
    <w:uiPriority w:val="99"/>
    <w:unhideWhenUsed/>
    <w:rsid w:val="00E32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22CC"/>
  </w:style>
  <w:style w:type="paragraph" w:styleId="ab">
    <w:name w:val="Balloon Text"/>
    <w:basedOn w:val="a"/>
    <w:link w:val="ac"/>
    <w:uiPriority w:val="99"/>
    <w:semiHidden/>
    <w:unhideWhenUsed/>
    <w:rsid w:val="000D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4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Алексей Воротилин</cp:lastModifiedBy>
  <cp:revision>3</cp:revision>
  <cp:lastPrinted>2015-01-18T17:14:00Z</cp:lastPrinted>
  <dcterms:created xsi:type="dcterms:W3CDTF">2015-01-18T17:11:00Z</dcterms:created>
  <dcterms:modified xsi:type="dcterms:W3CDTF">2015-01-18T17:15:00Z</dcterms:modified>
</cp:coreProperties>
</file>