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B2" w:rsidRPr="00DA41B2" w:rsidRDefault="00536DE6" w:rsidP="00DA41B2">
      <w:pPr>
        <w:shd w:val="clear" w:color="auto" w:fill="FFFFFF"/>
        <w:tabs>
          <w:tab w:val="left" w:pos="0"/>
        </w:tabs>
        <w:spacing w:after="0" w:line="240" w:lineRule="auto"/>
        <w:ind w:firstLine="567"/>
        <w:jc w:val="center"/>
        <w:rPr>
          <w:rFonts w:ascii="Times New Roman" w:eastAsia="Times New Roman" w:hAnsi="Times New Roman" w:cs="Times New Roman"/>
          <w:b/>
          <w:i/>
          <w:iCs/>
          <w:color w:val="000000"/>
          <w:sz w:val="28"/>
          <w:szCs w:val="28"/>
          <w:lang w:val="tt-RU" w:eastAsia="ru-RU"/>
        </w:rPr>
      </w:pPr>
      <w:bookmarkStart w:id="0" w:name="_GoBack"/>
      <w:bookmarkEnd w:id="0"/>
      <w:r w:rsidRPr="00DA41B2">
        <w:rPr>
          <w:rFonts w:ascii="Times New Roman" w:eastAsia="Times New Roman" w:hAnsi="Times New Roman" w:cs="Times New Roman"/>
          <w:b/>
          <w:i/>
          <w:iCs/>
          <w:color w:val="000000"/>
          <w:sz w:val="28"/>
          <w:szCs w:val="28"/>
          <w:lang w:val="tt-RU" w:eastAsia="ru-RU"/>
        </w:rPr>
        <w:t xml:space="preserve"> </w:t>
      </w:r>
      <w:r w:rsidR="00DA41B2" w:rsidRPr="00DA41B2">
        <w:rPr>
          <w:rFonts w:ascii="Times New Roman" w:eastAsia="Times New Roman" w:hAnsi="Times New Roman" w:cs="Times New Roman"/>
          <w:b/>
          <w:i/>
          <w:iCs/>
          <w:color w:val="000000"/>
          <w:sz w:val="28"/>
          <w:szCs w:val="28"/>
          <w:lang w:val="tt-RU" w:eastAsia="ru-RU"/>
        </w:rPr>
        <w:t>“Психологическая диагностика в детском саду”</w:t>
      </w:r>
    </w:p>
    <w:p w:rsidR="004220DA" w:rsidRPr="004220DA" w:rsidRDefault="009B6603" w:rsidP="00C35138">
      <w:pPr>
        <w:shd w:val="clear" w:color="auto" w:fill="FFFFFF"/>
        <w:tabs>
          <w:tab w:val="left" w:pos="0"/>
        </w:tabs>
        <w:spacing w:before="100" w:beforeAutospacing="1" w:after="0" w:line="240" w:lineRule="auto"/>
        <w:ind w:firstLine="567"/>
        <w:jc w:val="right"/>
        <w:rPr>
          <w:rFonts w:ascii="Times New Roman" w:eastAsia="Times New Roman" w:hAnsi="Times New Roman" w:cs="Times New Roman"/>
          <w:i/>
          <w:iCs/>
          <w:color w:val="000000"/>
          <w:sz w:val="28"/>
          <w:szCs w:val="28"/>
          <w:lang w:eastAsia="ru-RU"/>
        </w:rPr>
      </w:pPr>
      <w:r w:rsidRPr="004220DA">
        <w:rPr>
          <w:rFonts w:ascii="Times New Roman" w:eastAsia="Times New Roman" w:hAnsi="Times New Roman" w:cs="Times New Roman"/>
          <w:i/>
          <w:iCs/>
          <w:color w:val="000000"/>
          <w:sz w:val="28"/>
          <w:szCs w:val="28"/>
          <w:lang w:eastAsia="ru-RU"/>
        </w:rPr>
        <w:t>Кто владеет информацией, тот владеет всем. </w:t>
      </w:r>
    </w:p>
    <w:p w:rsidR="009B6603" w:rsidRPr="004220DA" w:rsidRDefault="009B6603" w:rsidP="00DA41B2">
      <w:pPr>
        <w:shd w:val="clear" w:color="auto" w:fill="FFFFFF"/>
        <w:tabs>
          <w:tab w:val="left" w:pos="0"/>
        </w:tabs>
        <w:spacing w:before="100" w:beforeAutospacing="1" w:after="0" w:line="240" w:lineRule="auto"/>
        <w:ind w:firstLine="567"/>
        <w:jc w:val="right"/>
        <w:rPr>
          <w:rFonts w:ascii="Times New Roman" w:eastAsia="Times New Roman" w:hAnsi="Times New Roman" w:cs="Times New Roman"/>
          <w:color w:val="000000"/>
          <w:sz w:val="28"/>
          <w:szCs w:val="28"/>
          <w:lang w:eastAsia="ru-RU"/>
        </w:rPr>
      </w:pPr>
      <w:r w:rsidRPr="004220DA">
        <w:rPr>
          <w:rFonts w:ascii="Times New Roman" w:eastAsia="Times New Roman" w:hAnsi="Times New Roman" w:cs="Times New Roman"/>
          <w:color w:val="000000"/>
          <w:sz w:val="28"/>
          <w:szCs w:val="28"/>
          <w:lang w:eastAsia="ru-RU"/>
        </w:rPr>
        <w:t xml:space="preserve">Ли </w:t>
      </w:r>
      <w:proofErr w:type="spellStart"/>
      <w:r w:rsidRPr="004220DA">
        <w:rPr>
          <w:rFonts w:ascii="Times New Roman" w:eastAsia="Times New Roman" w:hAnsi="Times New Roman" w:cs="Times New Roman"/>
          <w:color w:val="000000"/>
          <w:sz w:val="28"/>
          <w:szCs w:val="28"/>
          <w:lang w:eastAsia="ru-RU"/>
        </w:rPr>
        <w:t>Якокка</w:t>
      </w:r>
      <w:proofErr w:type="spellEnd"/>
    </w:p>
    <w:p w:rsidR="009B6603" w:rsidRPr="004220DA" w:rsidRDefault="009B6603" w:rsidP="00DE7BFF">
      <w:pPr>
        <w:shd w:val="clear" w:color="auto" w:fill="FFFFFF"/>
        <w:tabs>
          <w:tab w:val="left" w:pos="0"/>
        </w:tabs>
        <w:spacing w:before="144" w:after="0" w:line="240" w:lineRule="auto"/>
        <w:ind w:firstLine="567"/>
        <w:jc w:val="both"/>
        <w:rPr>
          <w:rFonts w:ascii="Times New Roman" w:eastAsia="Times New Roman" w:hAnsi="Times New Roman" w:cs="Times New Roman"/>
          <w:color w:val="000000"/>
          <w:sz w:val="28"/>
          <w:szCs w:val="28"/>
          <w:lang w:eastAsia="ru-RU"/>
        </w:rPr>
      </w:pPr>
      <w:r w:rsidRPr="004220DA">
        <w:rPr>
          <w:rFonts w:ascii="Times New Roman" w:eastAsia="Times New Roman" w:hAnsi="Times New Roman" w:cs="Times New Roman"/>
          <w:color w:val="000000"/>
          <w:sz w:val="28"/>
          <w:szCs w:val="28"/>
          <w:lang w:eastAsia="ru-RU"/>
        </w:rPr>
        <w:t>Практика показала, что без диагностики нельзя оптимально управлять какими бы то ни было педагогическими процессами. Смысл диагностирования состоит в том, чтобы получить реальную и по возможности наглядную картину действительности.</w:t>
      </w:r>
    </w:p>
    <w:p w:rsidR="009B6603" w:rsidRDefault="009B6603" w:rsidP="00DE7BFF">
      <w:pPr>
        <w:pStyle w:val="a3"/>
        <w:tabs>
          <w:tab w:val="left" w:pos="0"/>
        </w:tabs>
        <w:ind w:firstLine="567"/>
        <w:jc w:val="both"/>
        <w:rPr>
          <w:color w:val="000000"/>
          <w:sz w:val="28"/>
          <w:szCs w:val="28"/>
        </w:rPr>
      </w:pPr>
      <w:r w:rsidRPr="004220DA">
        <w:rPr>
          <w:color w:val="000000"/>
          <w:sz w:val="28"/>
          <w:szCs w:val="28"/>
        </w:rPr>
        <w:t>Руководители ДОУ должны уделять особое внимание работе с педа</w:t>
      </w:r>
      <w:r w:rsidRPr="004220DA">
        <w:rPr>
          <w:color w:val="000000"/>
          <w:sz w:val="28"/>
          <w:szCs w:val="28"/>
        </w:rPr>
        <w:softHyphen/>
        <w:t>гогическими кадрами. Необходимо хорошо знать профессиональные и личностные качества каждого педагога, чтобы грамотно определить его место в образовательном процессе, включить в круг организационно-педагогических отношений и оптимально использовать все его таланты, знания, профессиональные умения и личностные качества в достижении общей цели дошкольного образовательного учреждения.</w:t>
      </w:r>
    </w:p>
    <w:p w:rsidR="004220DA" w:rsidRDefault="004220DA" w:rsidP="00DE7BFF">
      <w:pPr>
        <w:pStyle w:val="a3"/>
        <w:tabs>
          <w:tab w:val="left" w:pos="0"/>
        </w:tabs>
        <w:ind w:firstLine="567"/>
        <w:jc w:val="both"/>
        <w:rPr>
          <w:color w:val="000000"/>
          <w:sz w:val="28"/>
          <w:szCs w:val="28"/>
        </w:rPr>
      </w:pPr>
      <w:r>
        <w:rPr>
          <w:color w:val="000000"/>
          <w:sz w:val="28"/>
          <w:szCs w:val="28"/>
        </w:rPr>
        <w:t>Особое место в социальной среде детей, посещающих детский сад, занимает воспитатель. Исследования показали, что в ряде случаев ни семья, ни сверстники не могут обеспечить целиком формирование личности дошкольника, особенно его нравственную сторону. Именно воспитатель проектирует создание такой среды для своих воспитанников, которая оказывает наиболее благоприятное воздействие на них, на их психическое развитие, управляет возникающими взаимоотношениями. От него в значительной степени зависит развитие личности дошкольника. «В воспитании все должно основываться на личности воспитателя, потому что воспитательная сила изливается только из живого источника человеческ</w:t>
      </w:r>
      <w:r w:rsidR="00F51046">
        <w:rPr>
          <w:color w:val="000000"/>
          <w:sz w:val="28"/>
          <w:szCs w:val="28"/>
        </w:rPr>
        <w:t xml:space="preserve">ой личности, писал </w:t>
      </w:r>
      <w:proofErr w:type="spellStart"/>
      <w:r w:rsidR="00F51046">
        <w:rPr>
          <w:color w:val="000000"/>
          <w:sz w:val="28"/>
          <w:szCs w:val="28"/>
        </w:rPr>
        <w:t>К.Д.Ушинский</w:t>
      </w:r>
      <w:proofErr w:type="spellEnd"/>
      <w:r>
        <w:rPr>
          <w:color w:val="000000"/>
          <w:sz w:val="28"/>
          <w:szCs w:val="28"/>
        </w:rPr>
        <w:t xml:space="preserve"> – только личность может действовать на развитие и определение личности, только характером может образовать характер».</w:t>
      </w:r>
    </w:p>
    <w:p w:rsidR="004220DA" w:rsidRDefault="004220DA" w:rsidP="00DE7BFF">
      <w:pPr>
        <w:pStyle w:val="a3"/>
        <w:tabs>
          <w:tab w:val="left" w:pos="0"/>
        </w:tabs>
        <w:ind w:firstLine="567"/>
        <w:jc w:val="both"/>
        <w:rPr>
          <w:color w:val="000000"/>
          <w:sz w:val="28"/>
          <w:szCs w:val="28"/>
        </w:rPr>
      </w:pPr>
      <w:r>
        <w:rPr>
          <w:color w:val="000000"/>
          <w:sz w:val="28"/>
          <w:szCs w:val="28"/>
        </w:rPr>
        <w:t>Особенно важными личностны</w:t>
      </w:r>
      <w:r w:rsidR="00E2610A">
        <w:rPr>
          <w:color w:val="000000"/>
          <w:sz w:val="28"/>
          <w:szCs w:val="28"/>
        </w:rPr>
        <w:t>ми характеристиками воспитателя</w:t>
      </w:r>
      <w:r>
        <w:rPr>
          <w:color w:val="000000"/>
          <w:sz w:val="28"/>
          <w:szCs w:val="28"/>
        </w:rPr>
        <w:t xml:space="preserve"> представл</w:t>
      </w:r>
      <w:r w:rsidR="00F51046">
        <w:rPr>
          <w:color w:val="000000"/>
          <w:sz w:val="28"/>
          <w:szCs w:val="28"/>
        </w:rPr>
        <w:t>я</w:t>
      </w:r>
      <w:r>
        <w:rPr>
          <w:color w:val="000000"/>
          <w:sz w:val="28"/>
          <w:szCs w:val="28"/>
        </w:rPr>
        <w:t xml:space="preserve">ются </w:t>
      </w:r>
      <w:proofErr w:type="gramStart"/>
      <w:r>
        <w:rPr>
          <w:color w:val="000000"/>
          <w:sz w:val="28"/>
          <w:szCs w:val="28"/>
        </w:rPr>
        <w:t>следующие</w:t>
      </w:r>
      <w:proofErr w:type="gramEnd"/>
      <w:r>
        <w:rPr>
          <w:color w:val="000000"/>
          <w:sz w:val="28"/>
          <w:szCs w:val="28"/>
        </w:rPr>
        <w:t>:</w:t>
      </w:r>
    </w:p>
    <w:p w:rsidR="004220DA" w:rsidRDefault="004220DA" w:rsidP="00DE7BFF">
      <w:pPr>
        <w:pStyle w:val="a3"/>
        <w:numPr>
          <w:ilvl w:val="0"/>
          <w:numId w:val="7"/>
        </w:numPr>
        <w:tabs>
          <w:tab w:val="left" w:pos="0"/>
        </w:tabs>
        <w:spacing w:before="0" w:beforeAutospacing="0" w:after="120" w:afterAutospacing="0"/>
        <w:ind w:left="0" w:firstLine="567"/>
        <w:jc w:val="both"/>
        <w:rPr>
          <w:color w:val="000000"/>
          <w:sz w:val="28"/>
          <w:szCs w:val="28"/>
        </w:rPr>
      </w:pPr>
      <w:r>
        <w:rPr>
          <w:color w:val="000000"/>
          <w:sz w:val="28"/>
          <w:szCs w:val="28"/>
        </w:rPr>
        <w:t>Любовь к детям;</w:t>
      </w:r>
    </w:p>
    <w:p w:rsidR="004220DA" w:rsidRDefault="004220DA" w:rsidP="00DE7BFF">
      <w:pPr>
        <w:pStyle w:val="a3"/>
        <w:numPr>
          <w:ilvl w:val="0"/>
          <w:numId w:val="7"/>
        </w:numPr>
        <w:tabs>
          <w:tab w:val="left" w:pos="0"/>
        </w:tabs>
        <w:spacing w:before="0" w:beforeAutospacing="0" w:after="120" w:afterAutospacing="0"/>
        <w:ind w:left="0" w:firstLine="567"/>
        <w:jc w:val="both"/>
        <w:rPr>
          <w:color w:val="000000"/>
          <w:sz w:val="28"/>
          <w:szCs w:val="28"/>
        </w:rPr>
      </w:pPr>
      <w:proofErr w:type="spellStart"/>
      <w:r>
        <w:rPr>
          <w:color w:val="000000"/>
          <w:sz w:val="28"/>
          <w:szCs w:val="28"/>
        </w:rPr>
        <w:t>Эмпатия</w:t>
      </w:r>
      <w:proofErr w:type="spellEnd"/>
      <w:r>
        <w:rPr>
          <w:color w:val="000000"/>
          <w:sz w:val="28"/>
          <w:szCs w:val="28"/>
        </w:rPr>
        <w:t>, умение сопереживать другим;</w:t>
      </w:r>
    </w:p>
    <w:p w:rsidR="004220DA" w:rsidRDefault="00F51046" w:rsidP="00DE7BFF">
      <w:pPr>
        <w:pStyle w:val="a3"/>
        <w:numPr>
          <w:ilvl w:val="0"/>
          <w:numId w:val="7"/>
        </w:numPr>
        <w:tabs>
          <w:tab w:val="left" w:pos="0"/>
        </w:tabs>
        <w:spacing w:before="0" w:beforeAutospacing="0" w:after="120" w:afterAutospacing="0"/>
        <w:ind w:left="0" w:firstLine="567"/>
        <w:jc w:val="both"/>
        <w:rPr>
          <w:color w:val="000000"/>
          <w:sz w:val="28"/>
          <w:szCs w:val="28"/>
        </w:rPr>
      </w:pPr>
      <w:r>
        <w:rPr>
          <w:color w:val="000000"/>
          <w:sz w:val="28"/>
          <w:szCs w:val="28"/>
        </w:rPr>
        <w:t>Коммуникативные способности;</w:t>
      </w:r>
    </w:p>
    <w:p w:rsidR="00F51046" w:rsidRDefault="00F51046" w:rsidP="00DE7BFF">
      <w:pPr>
        <w:pStyle w:val="a3"/>
        <w:numPr>
          <w:ilvl w:val="0"/>
          <w:numId w:val="7"/>
        </w:numPr>
        <w:tabs>
          <w:tab w:val="left" w:pos="0"/>
        </w:tabs>
        <w:spacing w:before="0" w:beforeAutospacing="0" w:after="120" w:afterAutospacing="0"/>
        <w:ind w:left="0" w:firstLine="567"/>
        <w:jc w:val="both"/>
        <w:rPr>
          <w:color w:val="000000"/>
          <w:sz w:val="28"/>
          <w:szCs w:val="28"/>
        </w:rPr>
      </w:pPr>
      <w:r>
        <w:rPr>
          <w:color w:val="000000"/>
          <w:sz w:val="28"/>
          <w:szCs w:val="28"/>
        </w:rPr>
        <w:t>Тактичность, доброжелательность в общении;</w:t>
      </w:r>
    </w:p>
    <w:p w:rsidR="00F51046" w:rsidRDefault="00F51046" w:rsidP="00DE7BFF">
      <w:pPr>
        <w:pStyle w:val="a3"/>
        <w:numPr>
          <w:ilvl w:val="0"/>
          <w:numId w:val="7"/>
        </w:numPr>
        <w:tabs>
          <w:tab w:val="left" w:pos="0"/>
        </w:tabs>
        <w:spacing w:before="0" w:beforeAutospacing="0" w:after="120" w:afterAutospacing="0"/>
        <w:ind w:left="0" w:firstLine="567"/>
        <w:jc w:val="both"/>
        <w:rPr>
          <w:color w:val="000000"/>
          <w:sz w:val="28"/>
          <w:szCs w:val="28"/>
        </w:rPr>
      </w:pPr>
      <w:r>
        <w:rPr>
          <w:color w:val="000000"/>
          <w:sz w:val="28"/>
          <w:szCs w:val="28"/>
        </w:rPr>
        <w:t>Высокий вербальный и невербальный интеллект;</w:t>
      </w:r>
    </w:p>
    <w:p w:rsidR="00F51046" w:rsidRDefault="00F51046" w:rsidP="00DE7BFF">
      <w:pPr>
        <w:pStyle w:val="a3"/>
        <w:numPr>
          <w:ilvl w:val="0"/>
          <w:numId w:val="7"/>
        </w:numPr>
        <w:tabs>
          <w:tab w:val="left" w:pos="0"/>
        </w:tabs>
        <w:spacing w:before="0" w:beforeAutospacing="0" w:after="120" w:afterAutospacing="0"/>
        <w:ind w:left="0" w:firstLine="567"/>
        <w:jc w:val="both"/>
        <w:rPr>
          <w:color w:val="000000"/>
          <w:sz w:val="28"/>
          <w:szCs w:val="28"/>
        </w:rPr>
      </w:pPr>
      <w:r>
        <w:rPr>
          <w:color w:val="000000"/>
          <w:sz w:val="28"/>
          <w:szCs w:val="28"/>
        </w:rPr>
        <w:t>Творческие способности;</w:t>
      </w:r>
    </w:p>
    <w:p w:rsidR="00F51046" w:rsidRDefault="00F51046" w:rsidP="00DE7BFF">
      <w:pPr>
        <w:pStyle w:val="a3"/>
        <w:numPr>
          <w:ilvl w:val="0"/>
          <w:numId w:val="7"/>
        </w:numPr>
        <w:tabs>
          <w:tab w:val="left" w:pos="0"/>
        </w:tabs>
        <w:spacing w:before="0" w:beforeAutospacing="0" w:after="120" w:afterAutospacing="0"/>
        <w:ind w:left="0" w:firstLine="567"/>
        <w:jc w:val="both"/>
        <w:rPr>
          <w:color w:val="000000"/>
          <w:sz w:val="28"/>
          <w:szCs w:val="28"/>
        </w:rPr>
      </w:pPr>
      <w:r>
        <w:rPr>
          <w:color w:val="000000"/>
          <w:sz w:val="28"/>
          <w:szCs w:val="28"/>
        </w:rPr>
        <w:t>Рефлексия, умение анализировать свою деятельность;</w:t>
      </w:r>
    </w:p>
    <w:p w:rsidR="00F51046" w:rsidRDefault="00F51046" w:rsidP="00DE7BFF">
      <w:pPr>
        <w:pStyle w:val="a3"/>
        <w:numPr>
          <w:ilvl w:val="0"/>
          <w:numId w:val="7"/>
        </w:numPr>
        <w:tabs>
          <w:tab w:val="left" w:pos="0"/>
        </w:tabs>
        <w:spacing w:before="0" w:beforeAutospacing="0" w:after="120" w:afterAutospacing="0"/>
        <w:ind w:left="0" w:firstLine="567"/>
        <w:jc w:val="both"/>
        <w:rPr>
          <w:color w:val="000000"/>
          <w:sz w:val="28"/>
          <w:szCs w:val="28"/>
        </w:rPr>
      </w:pPr>
      <w:r>
        <w:rPr>
          <w:color w:val="000000"/>
          <w:sz w:val="28"/>
          <w:szCs w:val="28"/>
        </w:rPr>
        <w:t>Организаторские способности;</w:t>
      </w:r>
    </w:p>
    <w:p w:rsidR="00F51046" w:rsidRDefault="00F51046" w:rsidP="00DE7BFF">
      <w:pPr>
        <w:pStyle w:val="a3"/>
        <w:numPr>
          <w:ilvl w:val="0"/>
          <w:numId w:val="7"/>
        </w:numPr>
        <w:tabs>
          <w:tab w:val="left" w:pos="0"/>
        </w:tabs>
        <w:spacing w:before="0" w:beforeAutospacing="0" w:after="120" w:afterAutospacing="0"/>
        <w:ind w:left="0" w:firstLine="567"/>
        <w:jc w:val="both"/>
        <w:rPr>
          <w:color w:val="000000"/>
          <w:sz w:val="28"/>
          <w:szCs w:val="28"/>
        </w:rPr>
      </w:pPr>
      <w:r>
        <w:rPr>
          <w:color w:val="000000"/>
          <w:sz w:val="28"/>
          <w:szCs w:val="28"/>
        </w:rPr>
        <w:t>О</w:t>
      </w:r>
      <w:r w:rsidR="00E2610A">
        <w:rPr>
          <w:color w:val="000000"/>
          <w:sz w:val="28"/>
          <w:szCs w:val="28"/>
        </w:rPr>
        <w:t>т</w:t>
      </w:r>
      <w:r>
        <w:rPr>
          <w:color w:val="000000"/>
          <w:sz w:val="28"/>
          <w:szCs w:val="28"/>
        </w:rPr>
        <w:t>ветственность;</w:t>
      </w:r>
    </w:p>
    <w:p w:rsidR="00F51046" w:rsidRDefault="00F51046" w:rsidP="00DE7BFF">
      <w:pPr>
        <w:pStyle w:val="a3"/>
        <w:numPr>
          <w:ilvl w:val="0"/>
          <w:numId w:val="7"/>
        </w:numPr>
        <w:tabs>
          <w:tab w:val="left" w:pos="0"/>
        </w:tabs>
        <w:spacing w:before="0" w:beforeAutospacing="0" w:after="120" w:afterAutospacing="0"/>
        <w:ind w:left="0" w:firstLine="567"/>
        <w:jc w:val="both"/>
        <w:rPr>
          <w:color w:val="000000"/>
          <w:sz w:val="28"/>
          <w:szCs w:val="28"/>
        </w:rPr>
      </w:pPr>
      <w:r>
        <w:rPr>
          <w:color w:val="000000"/>
          <w:sz w:val="28"/>
          <w:szCs w:val="28"/>
        </w:rPr>
        <w:t>Артистические способности;</w:t>
      </w:r>
    </w:p>
    <w:p w:rsidR="00F51046" w:rsidRDefault="00F51046" w:rsidP="00DE7BFF">
      <w:pPr>
        <w:pStyle w:val="a3"/>
        <w:numPr>
          <w:ilvl w:val="0"/>
          <w:numId w:val="7"/>
        </w:numPr>
        <w:tabs>
          <w:tab w:val="left" w:pos="0"/>
        </w:tabs>
        <w:spacing w:before="0" w:beforeAutospacing="0" w:after="120" w:afterAutospacing="0"/>
        <w:ind w:left="0" w:firstLine="567"/>
        <w:jc w:val="both"/>
        <w:rPr>
          <w:color w:val="000000"/>
          <w:sz w:val="28"/>
          <w:szCs w:val="28"/>
        </w:rPr>
      </w:pPr>
      <w:r>
        <w:rPr>
          <w:color w:val="000000"/>
          <w:sz w:val="28"/>
          <w:szCs w:val="28"/>
        </w:rPr>
        <w:t xml:space="preserve">Уравновешенность, эмоциональная стабильность; </w:t>
      </w:r>
    </w:p>
    <w:p w:rsidR="00F51046" w:rsidRDefault="00F51046" w:rsidP="00DE7BFF">
      <w:pPr>
        <w:pStyle w:val="a3"/>
        <w:numPr>
          <w:ilvl w:val="0"/>
          <w:numId w:val="7"/>
        </w:numPr>
        <w:tabs>
          <w:tab w:val="left" w:pos="0"/>
        </w:tabs>
        <w:spacing w:before="0" w:beforeAutospacing="0" w:after="120" w:afterAutospacing="0"/>
        <w:ind w:left="0" w:firstLine="567"/>
        <w:jc w:val="both"/>
        <w:rPr>
          <w:color w:val="000000"/>
          <w:sz w:val="28"/>
          <w:szCs w:val="28"/>
        </w:rPr>
      </w:pPr>
      <w:r>
        <w:rPr>
          <w:color w:val="000000"/>
          <w:sz w:val="28"/>
          <w:szCs w:val="28"/>
        </w:rPr>
        <w:t>наблюдательность, внимательность;</w:t>
      </w:r>
    </w:p>
    <w:p w:rsidR="00F51046" w:rsidRDefault="00F51046" w:rsidP="00DE7BFF">
      <w:pPr>
        <w:pStyle w:val="a3"/>
        <w:numPr>
          <w:ilvl w:val="0"/>
          <w:numId w:val="7"/>
        </w:numPr>
        <w:tabs>
          <w:tab w:val="left" w:pos="0"/>
        </w:tabs>
        <w:spacing w:before="0" w:beforeAutospacing="0" w:after="120" w:afterAutospacing="0"/>
        <w:ind w:left="0" w:firstLine="567"/>
        <w:jc w:val="both"/>
        <w:rPr>
          <w:color w:val="000000"/>
          <w:sz w:val="28"/>
          <w:szCs w:val="28"/>
        </w:rPr>
      </w:pPr>
      <w:r>
        <w:rPr>
          <w:color w:val="000000"/>
          <w:sz w:val="28"/>
          <w:szCs w:val="28"/>
        </w:rPr>
        <w:lastRenderedPageBreak/>
        <w:t xml:space="preserve">эрудированность; </w:t>
      </w:r>
    </w:p>
    <w:p w:rsidR="00F51046" w:rsidRDefault="00F51046" w:rsidP="00DE7BFF">
      <w:pPr>
        <w:pStyle w:val="a3"/>
        <w:numPr>
          <w:ilvl w:val="0"/>
          <w:numId w:val="7"/>
        </w:numPr>
        <w:tabs>
          <w:tab w:val="left" w:pos="0"/>
        </w:tabs>
        <w:spacing w:before="0" w:beforeAutospacing="0" w:after="120" w:afterAutospacing="0"/>
        <w:ind w:left="0" w:firstLine="567"/>
        <w:jc w:val="both"/>
        <w:rPr>
          <w:color w:val="000000"/>
          <w:sz w:val="28"/>
          <w:szCs w:val="28"/>
        </w:rPr>
      </w:pPr>
      <w:r>
        <w:rPr>
          <w:color w:val="000000"/>
          <w:sz w:val="28"/>
          <w:szCs w:val="28"/>
        </w:rPr>
        <w:t xml:space="preserve">уверенность в себе, высокая адекватная самооценка, </w:t>
      </w:r>
      <w:proofErr w:type="spellStart"/>
      <w:r>
        <w:rPr>
          <w:color w:val="000000"/>
          <w:sz w:val="28"/>
          <w:szCs w:val="28"/>
        </w:rPr>
        <w:t>самопринятие</w:t>
      </w:r>
      <w:proofErr w:type="spellEnd"/>
      <w:r>
        <w:rPr>
          <w:color w:val="000000"/>
          <w:sz w:val="28"/>
          <w:szCs w:val="28"/>
        </w:rPr>
        <w:t>;</w:t>
      </w:r>
    </w:p>
    <w:p w:rsidR="009B6603" w:rsidRPr="00BB3721" w:rsidRDefault="00F51046" w:rsidP="00DE7BFF">
      <w:pPr>
        <w:pStyle w:val="a3"/>
        <w:numPr>
          <w:ilvl w:val="0"/>
          <w:numId w:val="7"/>
        </w:numPr>
        <w:tabs>
          <w:tab w:val="left" w:pos="0"/>
        </w:tabs>
        <w:spacing w:before="0" w:beforeAutospacing="0" w:after="120" w:afterAutospacing="0"/>
        <w:ind w:left="0" w:firstLine="567"/>
        <w:jc w:val="both"/>
        <w:rPr>
          <w:color w:val="000000"/>
          <w:sz w:val="28"/>
          <w:szCs w:val="28"/>
        </w:rPr>
      </w:pPr>
      <w:r>
        <w:rPr>
          <w:color w:val="000000"/>
          <w:sz w:val="28"/>
          <w:szCs w:val="28"/>
        </w:rPr>
        <w:t>грамотная и внятная речь</w:t>
      </w:r>
    </w:p>
    <w:p w:rsidR="003374D2" w:rsidRPr="00BB3721" w:rsidRDefault="003374D2" w:rsidP="00DE7BFF">
      <w:pPr>
        <w:tabs>
          <w:tab w:val="left" w:pos="0"/>
        </w:tabs>
        <w:spacing w:before="180" w:after="180" w:line="240" w:lineRule="auto"/>
        <w:ind w:firstLine="567"/>
        <w:jc w:val="both"/>
        <w:rPr>
          <w:rFonts w:ascii="Times New Roman" w:eastAsia="Times New Roman" w:hAnsi="Times New Roman" w:cs="Times New Roman"/>
          <w:sz w:val="28"/>
          <w:szCs w:val="28"/>
          <w:lang w:eastAsia="ru-RU"/>
        </w:rPr>
      </w:pPr>
      <w:r w:rsidRPr="00BB3721">
        <w:rPr>
          <w:rFonts w:ascii="Times New Roman" w:eastAsia="Times New Roman" w:hAnsi="Times New Roman" w:cs="Times New Roman"/>
          <w:b/>
          <w:bCs/>
          <w:sz w:val="28"/>
          <w:szCs w:val="28"/>
          <w:lang w:eastAsia="ru-RU"/>
        </w:rPr>
        <w:t>   Мы предлагаем Вам воспользоваться пакетом психологических методик,</w:t>
      </w:r>
      <w:r w:rsidR="00BB3721">
        <w:rPr>
          <w:rFonts w:ascii="Times New Roman" w:eastAsia="Times New Roman" w:hAnsi="Times New Roman" w:cs="Times New Roman"/>
          <w:b/>
          <w:bCs/>
          <w:sz w:val="28"/>
          <w:szCs w:val="28"/>
          <w:lang w:eastAsia="ru-RU"/>
        </w:rPr>
        <w:t xml:space="preserve"> </w:t>
      </w:r>
      <w:r w:rsidRPr="00BB3721">
        <w:rPr>
          <w:rFonts w:ascii="Times New Roman" w:eastAsia="Times New Roman" w:hAnsi="Times New Roman" w:cs="Times New Roman"/>
          <w:b/>
          <w:bCs/>
          <w:sz w:val="28"/>
          <w:szCs w:val="28"/>
          <w:lang w:eastAsia="ru-RU"/>
        </w:rPr>
        <w:t>который включает в себя разнонаправленную диагностику:</w:t>
      </w:r>
    </w:p>
    <w:p w:rsidR="00E2610A" w:rsidRDefault="003374D2" w:rsidP="00A64688">
      <w:pPr>
        <w:numPr>
          <w:ilvl w:val="0"/>
          <w:numId w:val="5"/>
        </w:numPr>
        <w:tabs>
          <w:tab w:val="left" w:pos="0"/>
        </w:tabs>
        <w:spacing w:after="0" w:line="240" w:lineRule="auto"/>
        <w:ind w:left="0" w:firstLine="567"/>
        <w:jc w:val="both"/>
        <w:rPr>
          <w:rFonts w:ascii="Times New Roman" w:eastAsia="Times New Roman" w:hAnsi="Times New Roman" w:cs="Times New Roman"/>
          <w:sz w:val="28"/>
          <w:szCs w:val="28"/>
          <w:lang w:eastAsia="ru-RU"/>
        </w:rPr>
      </w:pPr>
      <w:proofErr w:type="gramStart"/>
      <w:r w:rsidRPr="00BB3721">
        <w:rPr>
          <w:rFonts w:ascii="Times New Roman" w:eastAsia="Times New Roman" w:hAnsi="Times New Roman" w:cs="Times New Roman"/>
          <w:sz w:val="28"/>
          <w:szCs w:val="28"/>
          <w:lang w:eastAsia="ru-RU"/>
        </w:rPr>
        <w:t>общая диагностика личности (включает в себя многофакторную оценку</w:t>
      </w:r>
      <w:r w:rsidR="00BB3721">
        <w:rPr>
          <w:rFonts w:ascii="Times New Roman" w:eastAsia="Times New Roman" w:hAnsi="Times New Roman" w:cs="Times New Roman"/>
          <w:sz w:val="28"/>
          <w:szCs w:val="28"/>
          <w:lang w:eastAsia="ru-RU"/>
        </w:rPr>
        <w:t xml:space="preserve"> </w:t>
      </w:r>
      <w:r w:rsidR="00E2610A">
        <w:rPr>
          <w:rFonts w:ascii="Times New Roman" w:eastAsia="Times New Roman" w:hAnsi="Times New Roman" w:cs="Times New Roman"/>
          <w:sz w:val="28"/>
          <w:szCs w:val="28"/>
          <w:lang w:eastAsia="ru-RU"/>
        </w:rPr>
        <w:t xml:space="preserve"> с</w:t>
      </w:r>
      <w:r w:rsidRPr="00BB3721">
        <w:rPr>
          <w:rFonts w:ascii="Times New Roman" w:eastAsia="Times New Roman" w:hAnsi="Times New Roman" w:cs="Times New Roman"/>
          <w:sz w:val="28"/>
          <w:szCs w:val="28"/>
          <w:lang w:eastAsia="ru-RU"/>
        </w:rPr>
        <w:t>отрудника: интеллектуальную сферу личности, коммуникативные</w:t>
      </w:r>
      <w:r w:rsidR="00D4518F">
        <w:rPr>
          <w:rFonts w:ascii="Times New Roman" w:eastAsia="Times New Roman" w:hAnsi="Times New Roman" w:cs="Times New Roman"/>
          <w:sz w:val="28"/>
          <w:szCs w:val="28"/>
          <w:lang w:eastAsia="ru-RU"/>
        </w:rPr>
        <w:t xml:space="preserve"> </w:t>
      </w:r>
      <w:r w:rsidRPr="00BB3721">
        <w:rPr>
          <w:rFonts w:ascii="Times New Roman" w:eastAsia="Times New Roman" w:hAnsi="Times New Roman" w:cs="Times New Roman"/>
          <w:sz w:val="28"/>
          <w:szCs w:val="28"/>
          <w:lang w:eastAsia="ru-RU"/>
        </w:rPr>
        <w:t>способности, </w:t>
      </w:r>
      <w:proofErr w:type="gramEnd"/>
    </w:p>
    <w:p w:rsidR="003374D2" w:rsidRPr="00BB3721" w:rsidRDefault="003374D2" w:rsidP="00A64688">
      <w:pPr>
        <w:tabs>
          <w:tab w:val="left" w:pos="0"/>
        </w:tabs>
        <w:spacing w:after="0" w:line="240" w:lineRule="auto"/>
        <w:ind w:firstLine="567"/>
        <w:jc w:val="both"/>
        <w:rPr>
          <w:rFonts w:ascii="Times New Roman" w:eastAsia="Times New Roman" w:hAnsi="Times New Roman" w:cs="Times New Roman"/>
          <w:sz w:val="28"/>
          <w:szCs w:val="28"/>
          <w:lang w:eastAsia="ru-RU"/>
        </w:rPr>
      </w:pPr>
      <w:r w:rsidRPr="00BB3721">
        <w:rPr>
          <w:rFonts w:ascii="Times New Roman" w:eastAsia="Times New Roman" w:hAnsi="Times New Roman" w:cs="Times New Roman"/>
          <w:sz w:val="28"/>
          <w:szCs w:val="28"/>
          <w:lang w:eastAsia="ru-RU"/>
        </w:rPr>
        <w:t>уровень социальной адаптации, степень креативности,</w:t>
      </w:r>
      <w:r w:rsidR="00E2610A">
        <w:rPr>
          <w:rFonts w:ascii="Times New Roman" w:eastAsia="Times New Roman" w:hAnsi="Times New Roman" w:cs="Times New Roman"/>
          <w:sz w:val="28"/>
          <w:szCs w:val="28"/>
          <w:lang w:eastAsia="ru-RU"/>
        </w:rPr>
        <w:t xml:space="preserve"> </w:t>
      </w:r>
      <w:r w:rsidRPr="00BB3721">
        <w:rPr>
          <w:rFonts w:ascii="Times New Roman" w:eastAsia="Times New Roman" w:hAnsi="Times New Roman" w:cs="Times New Roman"/>
          <w:sz w:val="28"/>
          <w:szCs w:val="28"/>
          <w:lang w:eastAsia="ru-RU"/>
        </w:rPr>
        <w:t>эмоци</w:t>
      </w:r>
      <w:r w:rsidR="00BB3721">
        <w:rPr>
          <w:rFonts w:ascii="Times New Roman" w:eastAsia="Times New Roman" w:hAnsi="Times New Roman" w:cs="Times New Roman"/>
          <w:sz w:val="28"/>
          <w:szCs w:val="28"/>
          <w:lang w:eastAsia="ru-RU"/>
        </w:rPr>
        <w:t xml:space="preserve">ональную устойчивость человека, </w:t>
      </w:r>
      <w:r w:rsidRPr="00BB3721">
        <w:rPr>
          <w:rFonts w:ascii="Times New Roman" w:eastAsia="Times New Roman" w:hAnsi="Times New Roman" w:cs="Times New Roman"/>
          <w:sz w:val="28"/>
          <w:szCs w:val="28"/>
          <w:lang w:eastAsia="ru-RU"/>
        </w:rPr>
        <w:t>его лидерские качества,  и</w:t>
      </w:r>
      <w:r w:rsidR="00E2610A">
        <w:rPr>
          <w:rFonts w:ascii="Times New Roman" w:eastAsia="Times New Roman" w:hAnsi="Times New Roman" w:cs="Times New Roman"/>
          <w:sz w:val="28"/>
          <w:szCs w:val="28"/>
          <w:lang w:eastAsia="ru-RU"/>
        </w:rPr>
        <w:t xml:space="preserve"> </w:t>
      </w:r>
      <w:r w:rsidRPr="00BB3721">
        <w:rPr>
          <w:rFonts w:ascii="Times New Roman" w:eastAsia="Times New Roman" w:hAnsi="Times New Roman" w:cs="Times New Roman"/>
          <w:sz w:val="28"/>
          <w:szCs w:val="28"/>
          <w:lang w:eastAsia="ru-RU"/>
        </w:rPr>
        <w:t>многое другое);</w:t>
      </w:r>
    </w:p>
    <w:p w:rsidR="00BB3721" w:rsidRDefault="00BB3721" w:rsidP="00DE7BFF">
      <w:pPr>
        <w:pStyle w:val="a6"/>
        <w:numPr>
          <w:ilvl w:val="0"/>
          <w:numId w:val="8"/>
        </w:numPr>
        <w:tabs>
          <w:tab w:val="left" w:pos="0"/>
        </w:tabs>
        <w:spacing w:after="0" w:line="240" w:lineRule="auto"/>
        <w:ind w:left="0" w:firstLine="567"/>
        <w:outlineLvl w:val="2"/>
        <w:rPr>
          <w:rFonts w:ascii="Times New Roman" w:eastAsia="Times New Roman" w:hAnsi="Times New Roman" w:cs="Times New Roman"/>
          <w:color w:val="4B0082"/>
          <w:sz w:val="28"/>
          <w:szCs w:val="28"/>
          <w:lang w:eastAsia="ru-RU"/>
        </w:rPr>
      </w:pPr>
      <w:r w:rsidRPr="00BB3721">
        <w:rPr>
          <w:rFonts w:ascii="Times New Roman" w:eastAsia="Times New Roman" w:hAnsi="Times New Roman" w:cs="Times New Roman"/>
          <w:sz w:val="28"/>
          <w:szCs w:val="28"/>
          <w:lang w:eastAsia="ru-RU"/>
        </w:rPr>
        <w:t>социально-психологическая диагностика</w:t>
      </w:r>
      <w:r w:rsidRPr="00BB3721">
        <w:rPr>
          <w:rFonts w:ascii="Times New Roman" w:eastAsia="Times New Roman" w:hAnsi="Times New Roman" w:cs="Times New Roman"/>
          <w:color w:val="4B0082"/>
          <w:sz w:val="28"/>
          <w:szCs w:val="28"/>
          <w:lang w:eastAsia="ru-RU"/>
        </w:rPr>
        <w:t xml:space="preserve"> </w:t>
      </w:r>
    </w:p>
    <w:p w:rsidR="00E2610A" w:rsidRPr="00C35138" w:rsidRDefault="00C35138" w:rsidP="00DE7BFF">
      <w:pPr>
        <w:pStyle w:val="a6"/>
        <w:tabs>
          <w:tab w:val="left" w:pos="0"/>
        </w:tabs>
        <w:spacing w:after="0" w:line="240" w:lineRule="auto"/>
        <w:ind w:left="0"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E2610A" w:rsidRPr="00C35138">
        <w:rPr>
          <w:rFonts w:ascii="Times New Roman" w:eastAsia="Times New Roman" w:hAnsi="Times New Roman" w:cs="Times New Roman"/>
          <w:b/>
          <w:sz w:val="28"/>
          <w:szCs w:val="28"/>
          <w:lang w:eastAsia="ru-RU"/>
        </w:rPr>
        <w:t>бщая диагностика личности.</w:t>
      </w:r>
    </w:p>
    <w:p w:rsidR="00C35138" w:rsidRDefault="00E2610A" w:rsidP="00DE7BFF">
      <w:pPr>
        <w:pStyle w:val="a6"/>
        <w:tabs>
          <w:tab w:val="left" w:pos="0"/>
        </w:tabs>
        <w:spacing w:after="0" w:line="240" w:lineRule="auto"/>
        <w:ind w:left="0" w:firstLine="567"/>
        <w:jc w:val="both"/>
        <w:outlineLvl w:val="2"/>
        <w:rPr>
          <w:rFonts w:ascii="Times New Roman" w:eastAsia="Times New Roman" w:hAnsi="Times New Roman" w:cs="Times New Roman"/>
          <w:sz w:val="28"/>
          <w:szCs w:val="28"/>
          <w:lang w:eastAsia="ru-RU"/>
        </w:rPr>
      </w:pPr>
      <w:r w:rsidRPr="00C35138">
        <w:rPr>
          <w:rFonts w:ascii="Times New Roman" w:eastAsia="Times New Roman" w:hAnsi="Times New Roman" w:cs="Times New Roman"/>
          <w:sz w:val="28"/>
          <w:szCs w:val="28"/>
          <w:lang w:eastAsia="ru-RU"/>
        </w:rPr>
        <w:t xml:space="preserve">Мы предлагаем некоторые психодиагностические методики на выявление уровня сформированности наиболее важных качеств воспитателя. </w:t>
      </w:r>
    </w:p>
    <w:p w:rsidR="00E2610A" w:rsidRPr="00C35138" w:rsidRDefault="00E2610A" w:rsidP="00DE7BFF">
      <w:pPr>
        <w:pStyle w:val="a6"/>
        <w:tabs>
          <w:tab w:val="left" w:pos="0"/>
        </w:tabs>
        <w:spacing w:after="0" w:line="240" w:lineRule="auto"/>
        <w:ind w:left="0" w:firstLine="567"/>
        <w:jc w:val="both"/>
        <w:outlineLvl w:val="2"/>
        <w:rPr>
          <w:rFonts w:ascii="Times New Roman" w:eastAsia="Times New Roman" w:hAnsi="Times New Roman" w:cs="Times New Roman"/>
          <w:sz w:val="28"/>
          <w:szCs w:val="28"/>
          <w:lang w:eastAsia="ru-RU"/>
        </w:rPr>
      </w:pPr>
      <w:r w:rsidRPr="00C35138">
        <w:rPr>
          <w:rFonts w:ascii="Times New Roman" w:eastAsia="Times New Roman" w:hAnsi="Times New Roman" w:cs="Times New Roman"/>
          <w:sz w:val="28"/>
          <w:szCs w:val="28"/>
          <w:lang w:eastAsia="ru-RU"/>
        </w:rPr>
        <w:t>Цели применения психодиагностики воспитателей:</w:t>
      </w:r>
    </w:p>
    <w:p w:rsidR="00E2610A" w:rsidRPr="004F3711" w:rsidRDefault="00E2610A" w:rsidP="00DE7BFF">
      <w:pPr>
        <w:pStyle w:val="a6"/>
        <w:tabs>
          <w:tab w:val="left" w:pos="0"/>
        </w:tabs>
        <w:spacing w:after="0" w:line="240" w:lineRule="auto"/>
        <w:ind w:left="0" w:firstLine="567"/>
        <w:jc w:val="both"/>
        <w:outlineLvl w:val="2"/>
        <w:rPr>
          <w:rFonts w:ascii="Times New Roman" w:eastAsia="Times New Roman" w:hAnsi="Times New Roman" w:cs="Times New Roman"/>
          <w:sz w:val="28"/>
          <w:szCs w:val="28"/>
          <w:lang w:eastAsia="ru-RU"/>
        </w:rPr>
      </w:pPr>
      <w:r w:rsidRPr="004F3711">
        <w:rPr>
          <w:rFonts w:ascii="Times New Roman" w:eastAsia="Times New Roman" w:hAnsi="Times New Roman" w:cs="Times New Roman"/>
          <w:sz w:val="28"/>
          <w:szCs w:val="28"/>
          <w:lang w:eastAsia="ru-RU"/>
        </w:rPr>
        <w:t>- формирование работоспособных, эффективных «команд" (обычно это 2 воспитателя и их</w:t>
      </w:r>
      <w:r w:rsidR="00D24DF9" w:rsidRPr="004F3711">
        <w:rPr>
          <w:rFonts w:ascii="Times New Roman" w:eastAsia="Times New Roman" w:hAnsi="Times New Roman" w:cs="Times New Roman"/>
          <w:sz w:val="28"/>
          <w:szCs w:val="28"/>
          <w:lang w:eastAsia="ru-RU"/>
        </w:rPr>
        <w:t xml:space="preserve"> помощник), </w:t>
      </w:r>
      <w:proofErr w:type="gramStart"/>
      <w:r w:rsidR="00D24DF9" w:rsidRPr="004F3711">
        <w:rPr>
          <w:rFonts w:ascii="Times New Roman" w:eastAsia="Times New Roman" w:hAnsi="Times New Roman" w:cs="Times New Roman"/>
          <w:sz w:val="28"/>
          <w:szCs w:val="28"/>
          <w:lang w:eastAsia="ru-RU"/>
        </w:rPr>
        <w:t>члены</w:t>
      </w:r>
      <w:proofErr w:type="gramEnd"/>
      <w:r w:rsidR="00D24DF9" w:rsidRPr="004F3711">
        <w:rPr>
          <w:rFonts w:ascii="Times New Roman" w:eastAsia="Times New Roman" w:hAnsi="Times New Roman" w:cs="Times New Roman"/>
          <w:sz w:val="28"/>
          <w:szCs w:val="28"/>
          <w:lang w:eastAsia="ru-RU"/>
        </w:rPr>
        <w:t xml:space="preserve"> которых </w:t>
      </w:r>
      <w:proofErr w:type="spellStart"/>
      <w:r w:rsidR="00D24DF9" w:rsidRPr="004F3711">
        <w:rPr>
          <w:rFonts w:ascii="Times New Roman" w:eastAsia="Times New Roman" w:hAnsi="Times New Roman" w:cs="Times New Roman"/>
          <w:sz w:val="28"/>
          <w:szCs w:val="28"/>
          <w:lang w:eastAsia="ru-RU"/>
        </w:rPr>
        <w:t>взаим</w:t>
      </w:r>
      <w:r w:rsidRPr="004F3711">
        <w:rPr>
          <w:rFonts w:ascii="Times New Roman" w:eastAsia="Times New Roman" w:hAnsi="Times New Roman" w:cs="Times New Roman"/>
          <w:sz w:val="28"/>
          <w:szCs w:val="28"/>
          <w:lang w:eastAsia="ru-RU"/>
        </w:rPr>
        <w:t>одополняли</w:t>
      </w:r>
      <w:proofErr w:type="spellEnd"/>
      <w:r w:rsidRPr="004F3711">
        <w:rPr>
          <w:rFonts w:ascii="Times New Roman" w:eastAsia="Times New Roman" w:hAnsi="Times New Roman" w:cs="Times New Roman"/>
          <w:sz w:val="28"/>
          <w:szCs w:val="28"/>
          <w:lang w:eastAsia="ru-RU"/>
        </w:rPr>
        <w:t xml:space="preserve"> бы друг друга;</w:t>
      </w:r>
    </w:p>
    <w:p w:rsidR="00E2610A" w:rsidRDefault="00E2610A" w:rsidP="00DE7BFF">
      <w:pPr>
        <w:pStyle w:val="a6"/>
        <w:tabs>
          <w:tab w:val="left" w:pos="0"/>
        </w:tabs>
        <w:spacing w:after="0" w:line="240" w:lineRule="auto"/>
        <w:ind w:left="0" w:firstLine="567"/>
        <w:jc w:val="both"/>
        <w:outlineLvl w:val="2"/>
        <w:rPr>
          <w:rFonts w:ascii="Times New Roman" w:eastAsia="Times New Roman" w:hAnsi="Times New Roman" w:cs="Times New Roman"/>
          <w:sz w:val="28"/>
          <w:szCs w:val="28"/>
          <w:lang w:eastAsia="ru-RU"/>
        </w:rPr>
      </w:pPr>
      <w:r w:rsidRPr="00DE7BFF">
        <w:rPr>
          <w:rFonts w:ascii="Times New Roman" w:eastAsia="Times New Roman" w:hAnsi="Times New Roman" w:cs="Times New Roman"/>
          <w:sz w:val="28"/>
          <w:szCs w:val="28"/>
          <w:lang w:eastAsia="ru-RU"/>
        </w:rPr>
        <w:t>Подготовка к педагогическому совету, семинару, по той или иной теме</w:t>
      </w:r>
      <w:r w:rsidR="00DE7BFF" w:rsidRPr="00DE7BFF">
        <w:rPr>
          <w:rFonts w:ascii="Times New Roman" w:eastAsia="Times New Roman" w:hAnsi="Times New Roman" w:cs="Times New Roman"/>
          <w:sz w:val="28"/>
          <w:szCs w:val="28"/>
          <w:lang w:eastAsia="ru-RU"/>
        </w:rPr>
        <w:t xml:space="preserve"> (например, при проведении педсовета, посвященного развитию творческих способностей у дошкольников целесообразно провести диагностику творческого мышления у воспитателей, ведь только творческий человек может «разбудить» творца в ребенке)</w:t>
      </w:r>
      <w:r w:rsidR="00DE7BFF">
        <w:rPr>
          <w:rFonts w:ascii="Times New Roman" w:eastAsia="Times New Roman" w:hAnsi="Times New Roman" w:cs="Times New Roman"/>
          <w:sz w:val="28"/>
          <w:szCs w:val="28"/>
          <w:lang w:eastAsia="ru-RU"/>
        </w:rPr>
        <w:t>;</w:t>
      </w:r>
    </w:p>
    <w:p w:rsidR="00DE7BFF" w:rsidRDefault="00DE7BFF" w:rsidP="00DE7BFF">
      <w:pPr>
        <w:pStyle w:val="a6"/>
        <w:tabs>
          <w:tab w:val="left" w:pos="0"/>
        </w:tabs>
        <w:spacing w:after="0" w:line="240" w:lineRule="auto"/>
        <w:ind w:left="0"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Самоанализ педагога, его стремление к саморазвитию, когда воспитател</w:t>
      </w:r>
      <w:r w:rsidR="00C35138">
        <w:rPr>
          <w:rFonts w:ascii="Times New Roman" w:eastAsia="Times New Roman" w:hAnsi="Times New Roman" w:cs="Times New Roman"/>
          <w:sz w:val="28"/>
          <w:szCs w:val="28"/>
          <w:lang w:eastAsia="ru-RU"/>
        </w:rPr>
        <w:t xml:space="preserve">ь самостоятельно использует ту </w:t>
      </w:r>
      <w:r>
        <w:rPr>
          <w:rFonts w:ascii="Times New Roman" w:eastAsia="Times New Roman" w:hAnsi="Times New Roman" w:cs="Times New Roman"/>
          <w:sz w:val="28"/>
          <w:szCs w:val="28"/>
          <w:lang w:eastAsia="ru-RU"/>
        </w:rPr>
        <w:t>ил</w:t>
      </w:r>
      <w:r w:rsidR="00C3513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иную методику для выявления сильных сторон, а также своих резервов.</w:t>
      </w:r>
    </w:p>
    <w:p w:rsidR="00783250" w:rsidRDefault="00783250" w:rsidP="00783250">
      <w:pPr>
        <w:tabs>
          <w:tab w:val="left" w:pos="0"/>
        </w:tabs>
        <w:spacing w:before="100" w:beforeAutospacing="1" w:after="100" w:afterAutospacing="1" w:line="263"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Эти методики можно использовать как в комплексе, так и по отдельности.</w:t>
      </w:r>
    </w:p>
    <w:p w:rsidR="00783250" w:rsidRDefault="00783250" w:rsidP="00783250">
      <w:pPr>
        <w:tabs>
          <w:tab w:val="left" w:pos="0"/>
        </w:tabs>
        <w:spacing w:before="100" w:beforeAutospacing="1" w:after="100" w:afterAutospacing="1" w:line="263"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Важным моментом в профессиональной деятельности педагога является его способность понимания чувств, которые испытывает ребенок. Без этого невозможно эффективное выполнение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-образовательных функций педагогом, да и простое общение с ребенком.</w:t>
      </w:r>
    </w:p>
    <w:p w:rsidR="004B7289" w:rsidRDefault="00DE7BFF" w:rsidP="00D4518F">
      <w:pPr>
        <w:pStyle w:val="a6"/>
        <w:tabs>
          <w:tab w:val="left" w:pos="0"/>
        </w:tabs>
        <w:spacing w:after="0" w:line="240" w:lineRule="auto"/>
        <w:ind w:left="0" w:firstLine="567"/>
        <w:jc w:val="both"/>
        <w:outlineLvl w:val="2"/>
        <w:rPr>
          <w:rFonts w:ascii="Times New Roman" w:eastAsia="Times New Roman" w:hAnsi="Times New Roman" w:cs="Times New Roman"/>
          <w:sz w:val="28"/>
          <w:szCs w:val="28"/>
          <w:u w:val="single"/>
          <w:lang w:eastAsia="ru-RU"/>
        </w:rPr>
      </w:pPr>
      <w:r w:rsidRPr="00783250">
        <w:rPr>
          <w:rFonts w:ascii="Times New Roman" w:eastAsia="Times New Roman" w:hAnsi="Times New Roman" w:cs="Times New Roman"/>
          <w:sz w:val="28"/>
          <w:szCs w:val="28"/>
          <w:u w:val="single"/>
          <w:lang w:eastAsia="ru-RU"/>
        </w:rPr>
        <w:t xml:space="preserve">Самооценка эмпатических способностей (тест </w:t>
      </w:r>
      <w:proofErr w:type="spellStart"/>
      <w:r w:rsidRPr="00783250">
        <w:rPr>
          <w:rFonts w:ascii="Times New Roman" w:eastAsia="Times New Roman" w:hAnsi="Times New Roman" w:cs="Times New Roman"/>
          <w:sz w:val="28"/>
          <w:szCs w:val="28"/>
          <w:u w:val="single"/>
          <w:lang w:eastAsia="ru-RU"/>
        </w:rPr>
        <w:t>А.Мехрабиена</w:t>
      </w:r>
      <w:proofErr w:type="spellEnd"/>
      <w:r w:rsidRPr="00783250">
        <w:rPr>
          <w:rFonts w:ascii="Times New Roman" w:eastAsia="Times New Roman" w:hAnsi="Times New Roman" w:cs="Times New Roman"/>
          <w:sz w:val="28"/>
          <w:szCs w:val="28"/>
          <w:u w:val="single"/>
          <w:lang w:eastAsia="ru-RU"/>
        </w:rPr>
        <w:t xml:space="preserve"> и </w:t>
      </w:r>
      <w:proofErr w:type="spellStart"/>
      <w:r w:rsidRPr="00783250">
        <w:rPr>
          <w:rFonts w:ascii="Times New Roman" w:eastAsia="Times New Roman" w:hAnsi="Times New Roman" w:cs="Times New Roman"/>
          <w:sz w:val="28"/>
          <w:szCs w:val="28"/>
          <w:u w:val="single"/>
          <w:lang w:eastAsia="ru-RU"/>
        </w:rPr>
        <w:t>Н.Энштейна</w:t>
      </w:r>
      <w:proofErr w:type="spellEnd"/>
      <w:r w:rsidRPr="00783250">
        <w:rPr>
          <w:rFonts w:ascii="Times New Roman" w:eastAsia="Times New Roman" w:hAnsi="Times New Roman" w:cs="Times New Roman"/>
          <w:sz w:val="28"/>
          <w:szCs w:val="28"/>
          <w:u w:val="single"/>
          <w:lang w:eastAsia="ru-RU"/>
        </w:rPr>
        <w:t>)</w:t>
      </w:r>
    </w:p>
    <w:p w:rsidR="00D4518F" w:rsidRPr="00D4518F" w:rsidRDefault="00D4518F" w:rsidP="00D4518F">
      <w:pPr>
        <w:pStyle w:val="a6"/>
        <w:tabs>
          <w:tab w:val="left" w:pos="0"/>
        </w:tabs>
        <w:spacing w:after="0" w:line="240" w:lineRule="auto"/>
        <w:ind w:left="0" w:firstLine="567"/>
        <w:jc w:val="both"/>
        <w:outlineLvl w:val="2"/>
        <w:rPr>
          <w:rFonts w:ascii="Times New Roman" w:eastAsia="Times New Roman" w:hAnsi="Times New Roman" w:cs="Times New Roman"/>
          <w:sz w:val="28"/>
          <w:szCs w:val="28"/>
          <w:u w:val="single"/>
          <w:lang w:eastAsia="ru-RU"/>
        </w:rPr>
      </w:pPr>
    </w:p>
    <w:p w:rsidR="004B7289" w:rsidRPr="00783250" w:rsidRDefault="004B7289" w:rsidP="004B7289">
      <w:pPr>
        <w:ind w:firstLine="708"/>
        <w:jc w:val="both"/>
        <w:rPr>
          <w:rFonts w:ascii="Times New Roman" w:hAnsi="Times New Roman" w:cs="Times New Roman"/>
          <w:sz w:val="28"/>
          <w:szCs w:val="28"/>
          <w:u w:val="single"/>
        </w:rPr>
      </w:pPr>
      <w:r w:rsidRPr="004B7289">
        <w:rPr>
          <w:rFonts w:ascii="Times New Roman" w:hAnsi="Times New Roman" w:cs="Times New Roman"/>
          <w:sz w:val="28"/>
          <w:szCs w:val="28"/>
        </w:rPr>
        <w:t>Педагог будет более успешен, если он контактен, общителен, одинаково доброжелательно относится ко все</w:t>
      </w:r>
      <w:r>
        <w:rPr>
          <w:rFonts w:ascii="Times New Roman" w:hAnsi="Times New Roman" w:cs="Times New Roman"/>
          <w:sz w:val="28"/>
          <w:szCs w:val="28"/>
        </w:rPr>
        <w:t>м</w:t>
      </w:r>
      <w:r w:rsidRPr="004B7289">
        <w:rPr>
          <w:rFonts w:ascii="Times New Roman" w:hAnsi="Times New Roman" w:cs="Times New Roman"/>
          <w:sz w:val="28"/>
          <w:szCs w:val="28"/>
        </w:rPr>
        <w:t>, с кем работает (дети их родители, коллеги). Для выявления уровня развития коммуникативных способностей педагога предлагаем следующую методику:</w:t>
      </w:r>
      <w:r w:rsidR="0003797A">
        <w:rPr>
          <w:rFonts w:ascii="Times New Roman" w:hAnsi="Times New Roman" w:cs="Times New Roman"/>
          <w:sz w:val="28"/>
          <w:szCs w:val="28"/>
        </w:rPr>
        <w:t xml:space="preserve"> </w:t>
      </w:r>
      <w:r w:rsidR="0003797A" w:rsidRPr="00783250">
        <w:rPr>
          <w:rFonts w:ascii="Times New Roman" w:hAnsi="Times New Roman" w:cs="Times New Roman"/>
          <w:sz w:val="28"/>
          <w:szCs w:val="28"/>
          <w:u w:val="single"/>
        </w:rPr>
        <w:t xml:space="preserve">Оценка уровня общительности  (тест </w:t>
      </w:r>
      <w:proofErr w:type="spellStart"/>
      <w:r w:rsidR="0003797A" w:rsidRPr="00783250">
        <w:rPr>
          <w:rFonts w:ascii="Times New Roman" w:hAnsi="Times New Roman" w:cs="Times New Roman"/>
          <w:sz w:val="28"/>
          <w:szCs w:val="28"/>
          <w:u w:val="single"/>
        </w:rPr>
        <w:t>Ф.Ряховского</w:t>
      </w:r>
      <w:proofErr w:type="spellEnd"/>
      <w:r w:rsidR="0003797A" w:rsidRPr="00783250">
        <w:rPr>
          <w:rFonts w:ascii="Times New Roman" w:hAnsi="Times New Roman" w:cs="Times New Roman"/>
          <w:sz w:val="28"/>
          <w:szCs w:val="28"/>
          <w:u w:val="single"/>
        </w:rPr>
        <w:t>)</w:t>
      </w:r>
    </w:p>
    <w:p w:rsidR="00CF16EC" w:rsidRDefault="00CF16EC" w:rsidP="004B535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67589" w:rsidRDefault="00CF16EC" w:rsidP="0078325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Педагогический такт  проявляется с первой до последней минуту контакта с детьми.</w:t>
      </w:r>
      <w:proofErr w:type="gramEnd"/>
      <w:r>
        <w:rPr>
          <w:rFonts w:ascii="Times New Roman" w:eastAsia="Times New Roman" w:hAnsi="Times New Roman" w:cs="Times New Roman"/>
          <w:color w:val="000000"/>
          <w:sz w:val="28"/>
          <w:szCs w:val="28"/>
          <w:lang w:eastAsia="ru-RU"/>
        </w:rPr>
        <w:t xml:space="preserve"> Педагогический такт обуславливает культуру взаимоотношений педагога с детьми, способствует наибольшему воспитательному эффекту. В основе педагогического такта лежит знание психологии ребенка</w:t>
      </w:r>
      <w:r w:rsidR="004B5355">
        <w:rPr>
          <w:rFonts w:ascii="Times New Roman" w:eastAsia="Times New Roman" w:hAnsi="Times New Roman" w:cs="Times New Roman"/>
          <w:color w:val="000000"/>
          <w:sz w:val="28"/>
          <w:szCs w:val="28"/>
          <w:lang w:eastAsia="ru-RU"/>
        </w:rPr>
        <w:t xml:space="preserve">, уважение к его личности, </w:t>
      </w:r>
      <w:r w:rsidR="004B5355">
        <w:rPr>
          <w:rFonts w:ascii="Times New Roman" w:eastAsia="Times New Roman" w:hAnsi="Times New Roman" w:cs="Times New Roman"/>
          <w:color w:val="000000"/>
          <w:sz w:val="28"/>
          <w:szCs w:val="28"/>
          <w:lang w:eastAsia="ru-RU"/>
        </w:rPr>
        <w:lastRenderedPageBreak/>
        <w:t>чуткость, внимательность к психическому состоянию ребенка, ровное обращение с детьми.</w:t>
      </w:r>
    </w:p>
    <w:p w:rsidR="00AA1397" w:rsidRPr="00783250" w:rsidRDefault="00AA1397" w:rsidP="00DE7BFF">
      <w:pPr>
        <w:tabs>
          <w:tab w:val="left" w:pos="0"/>
        </w:tabs>
        <w:spacing w:before="100" w:beforeAutospacing="1" w:after="100" w:afterAutospacing="1" w:line="263" w:lineRule="atLeast"/>
        <w:ind w:firstLine="567"/>
        <w:jc w:val="both"/>
        <w:rPr>
          <w:rFonts w:ascii="Times New Roman" w:eastAsia="Times New Roman" w:hAnsi="Times New Roman" w:cs="Times New Roman"/>
          <w:sz w:val="28"/>
          <w:szCs w:val="28"/>
          <w:u w:val="single"/>
          <w:lang w:eastAsia="ru-RU"/>
        </w:rPr>
      </w:pPr>
      <w:r w:rsidRPr="00783250">
        <w:rPr>
          <w:rFonts w:ascii="Times New Roman" w:eastAsia="Times New Roman" w:hAnsi="Times New Roman" w:cs="Times New Roman"/>
          <w:sz w:val="28"/>
          <w:szCs w:val="28"/>
          <w:u w:val="single"/>
          <w:lang w:eastAsia="ru-RU"/>
        </w:rPr>
        <w:t>Сформирован ли у Вас педагогический такт?</w:t>
      </w:r>
    </w:p>
    <w:p w:rsidR="00783250" w:rsidRDefault="00783250" w:rsidP="00DE7BFF">
      <w:pPr>
        <w:tabs>
          <w:tab w:val="left" w:pos="0"/>
        </w:tabs>
        <w:spacing w:before="100" w:beforeAutospacing="1" w:after="100" w:afterAutospacing="1" w:line="263" w:lineRule="atLeast"/>
        <w:ind w:firstLine="567"/>
        <w:jc w:val="both"/>
        <w:rPr>
          <w:rFonts w:ascii="Times New Roman" w:hAnsi="Times New Roman" w:cs="Times New Roman"/>
          <w:color w:val="000000"/>
          <w:sz w:val="28"/>
          <w:szCs w:val="28"/>
        </w:rPr>
      </w:pPr>
      <w:r w:rsidRPr="00783250">
        <w:rPr>
          <w:rFonts w:ascii="Times New Roman" w:hAnsi="Times New Roman" w:cs="Times New Roman"/>
          <w:color w:val="000000"/>
          <w:sz w:val="28"/>
          <w:szCs w:val="28"/>
        </w:rPr>
        <w:t xml:space="preserve">Нередко психологи сталкиваются с проблемами оценки степени включенности </w:t>
      </w:r>
      <w:r>
        <w:rPr>
          <w:rFonts w:ascii="Times New Roman" w:hAnsi="Times New Roman" w:cs="Times New Roman"/>
          <w:color w:val="000000"/>
          <w:sz w:val="28"/>
          <w:szCs w:val="28"/>
        </w:rPr>
        <w:t>воспитател</w:t>
      </w:r>
      <w:r w:rsidRPr="00783250">
        <w:rPr>
          <w:rFonts w:ascii="Times New Roman" w:hAnsi="Times New Roman" w:cs="Times New Roman"/>
          <w:color w:val="000000"/>
          <w:sz w:val="28"/>
          <w:szCs w:val="28"/>
        </w:rPr>
        <w:t xml:space="preserve">я в профессию, определения механизмов, через которые профессиональная деятельность воздействует на личность, выявления типических педагогических деформаций личности. </w:t>
      </w:r>
      <w:r w:rsidRPr="00783250">
        <w:rPr>
          <w:rFonts w:ascii="Times New Roman" w:hAnsi="Times New Roman" w:cs="Times New Roman"/>
          <w:color w:val="000000"/>
          <w:sz w:val="28"/>
          <w:szCs w:val="28"/>
        </w:rPr>
        <w:br/>
      </w:r>
      <w:r w:rsidRPr="00783250">
        <w:rPr>
          <w:rFonts w:ascii="Times New Roman" w:hAnsi="Times New Roman" w:cs="Times New Roman"/>
          <w:sz w:val="28"/>
          <w:szCs w:val="28"/>
        </w:rPr>
        <w:fldChar w:fldCharType="begin"/>
      </w:r>
      <w:r w:rsidRPr="00783250">
        <w:rPr>
          <w:rFonts w:ascii="Times New Roman" w:hAnsi="Times New Roman" w:cs="Times New Roman"/>
          <w:sz w:val="28"/>
          <w:szCs w:val="28"/>
        </w:rPr>
        <w:instrText xml:space="preserve"> INCLUDEPICTURE "http://testoteka.narod.ru/0.png" \* MERGEFORMATINET </w:instrText>
      </w:r>
      <w:r w:rsidRPr="00783250">
        <w:rPr>
          <w:rFonts w:ascii="Times New Roman" w:hAnsi="Times New Roman" w:cs="Times New Roman"/>
          <w:sz w:val="28"/>
          <w:szCs w:val="28"/>
        </w:rPr>
        <w:fldChar w:fldCharType="separate"/>
      </w:r>
      <w:r w:rsidR="00536DE6">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783250">
        <w:rPr>
          <w:rFonts w:ascii="Times New Roman" w:hAnsi="Times New Roman" w:cs="Times New Roman"/>
          <w:sz w:val="28"/>
          <w:szCs w:val="28"/>
        </w:rPr>
        <w:fldChar w:fldCharType="end"/>
      </w:r>
      <w:r w:rsidRPr="00783250">
        <w:rPr>
          <w:rFonts w:ascii="Times New Roman" w:hAnsi="Times New Roman" w:cs="Times New Roman"/>
          <w:color w:val="000000"/>
          <w:sz w:val="28"/>
          <w:szCs w:val="28"/>
        </w:rPr>
        <w:t xml:space="preserve">В </w:t>
      </w:r>
      <w:proofErr w:type="gramStart"/>
      <w:r w:rsidRPr="00783250">
        <w:rPr>
          <w:rFonts w:ascii="Times New Roman" w:hAnsi="Times New Roman" w:cs="Times New Roman"/>
          <w:color w:val="000000"/>
          <w:sz w:val="28"/>
          <w:szCs w:val="28"/>
        </w:rPr>
        <w:t>предлагаемом</w:t>
      </w:r>
      <w:proofErr w:type="gramEnd"/>
      <w:r w:rsidRPr="00783250">
        <w:rPr>
          <w:rFonts w:ascii="Times New Roman" w:hAnsi="Times New Roman" w:cs="Times New Roman"/>
          <w:color w:val="000000"/>
          <w:sz w:val="28"/>
          <w:szCs w:val="28"/>
        </w:rPr>
        <w:t xml:space="preserve"> опроснике заложена идея оценки и сравнения между собой различных типов педагогов.</w:t>
      </w:r>
    </w:p>
    <w:p w:rsidR="00783250" w:rsidRPr="00783250" w:rsidRDefault="00783250" w:rsidP="00783250">
      <w:pPr>
        <w:spacing w:after="0"/>
        <w:ind w:firstLine="708"/>
        <w:jc w:val="both"/>
        <w:rPr>
          <w:rFonts w:ascii="Times New Roman" w:hAnsi="Times New Roman" w:cs="Times New Roman"/>
          <w:sz w:val="28"/>
          <w:szCs w:val="28"/>
          <w:u w:val="single"/>
        </w:rPr>
      </w:pPr>
      <w:r w:rsidRPr="00783250">
        <w:rPr>
          <w:rFonts w:ascii="Times New Roman" w:hAnsi="Times New Roman" w:cs="Times New Roman"/>
          <w:sz w:val="28"/>
          <w:szCs w:val="28"/>
          <w:u w:val="single"/>
        </w:rPr>
        <w:t>Оценка профессиональной направленности личности воспитателя.</w:t>
      </w:r>
    </w:p>
    <w:p w:rsidR="00783250" w:rsidRDefault="00783250" w:rsidP="00783250">
      <w:pPr>
        <w:spacing w:after="0"/>
        <w:ind w:firstLine="708"/>
        <w:jc w:val="both"/>
        <w:rPr>
          <w:rFonts w:ascii="Times New Roman" w:hAnsi="Times New Roman" w:cs="Times New Roman"/>
          <w:sz w:val="24"/>
          <w:szCs w:val="24"/>
        </w:rPr>
      </w:pPr>
    </w:p>
    <w:p w:rsidR="00783250" w:rsidRDefault="00783250" w:rsidP="00783250">
      <w:pPr>
        <w:spacing w:after="0"/>
        <w:ind w:firstLine="708"/>
        <w:jc w:val="both"/>
        <w:rPr>
          <w:rFonts w:ascii="Times New Roman" w:hAnsi="Times New Roman" w:cs="Times New Roman"/>
          <w:sz w:val="28"/>
          <w:szCs w:val="28"/>
        </w:rPr>
      </w:pPr>
      <w:r w:rsidRPr="00783250">
        <w:rPr>
          <w:rFonts w:ascii="Times New Roman" w:hAnsi="Times New Roman" w:cs="Times New Roman"/>
          <w:sz w:val="28"/>
          <w:szCs w:val="28"/>
        </w:rPr>
        <w:t>Следующая методика направлена на измерение уровня интеллекта, так как педагог, имеющий высокий уровень интеллекта способен рационально и эффективно действовать в новой обстановке, быстро ориентироваться в меняющейся ситуации</w:t>
      </w:r>
      <w:r>
        <w:rPr>
          <w:rFonts w:ascii="Times New Roman" w:hAnsi="Times New Roman" w:cs="Times New Roman"/>
          <w:sz w:val="28"/>
          <w:szCs w:val="28"/>
        </w:rPr>
        <w:t>.</w:t>
      </w:r>
    </w:p>
    <w:p w:rsidR="00783250" w:rsidRPr="00783250" w:rsidRDefault="00783250" w:rsidP="00783250">
      <w:pPr>
        <w:spacing w:after="0"/>
        <w:ind w:firstLine="708"/>
        <w:jc w:val="both"/>
        <w:rPr>
          <w:rFonts w:ascii="Times New Roman" w:hAnsi="Times New Roman" w:cs="Times New Roman"/>
          <w:sz w:val="28"/>
          <w:szCs w:val="28"/>
          <w:u w:val="single"/>
        </w:rPr>
      </w:pPr>
      <w:r w:rsidRPr="00783250">
        <w:rPr>
          <w:rFonts w:ascii="Times New Roman" w:hAnsi="Times New Roman" w:cs="Times New Roman"/>
          <w:sz w:val="28"/>
          <w:szCs w:val="28"/>
          <w:u w:val="single"/>
        </w:rPr>
        <w:t>Тест измерения уровня интеллекта.</w:t>
      </w:r>
    </w:p>
    <w:p w:rsidR="00783250" w:rsidRDefault="00783250" w:rsidP="00783250">
      <w:pPr>
        <w:spacing w:after="0"/>
        <w:ind w:firstLine="708"/>
        <w:jc w:val="both"/>
        <w:rPr>
          <w:rFonts w:ascii="Times New Roman" w:hAnsi="Times New Roman" w:cs="Times New Roman"/>
          <w:sz w:val="28"/>
          <w:szCs w:val="28"/>
        </w:rPr>
      </w:pPr>
      <w:r>
        <w:rPr>
          <w:rFonts w:ascii="Times New Roman" w:hAnsi="Times New Roman" w:cs="Times New Roman"/>
          <w:sz w:val="28"/>
          <w:szCs w:val="28"/>
        </w:rPr>
        <w:t>Необходимым дополнением к высокому интеллектуальному развитию педагога являются его творческие способности.</w:t>
      </w:r>
    </w:p>
    <w:p w:rsidR="00CF2544" w:rsidRDefault="00CF2544" w:rsidP="00783250">
      <w:pPr>
        <w:spacing w:after="0"/>
        <w:ind w:firstLine="708"/>
        <w:jc w:val="both"/>
        <w:rPr>
          <w:rFonts w:ascii="Times New Roman" w:hAnsi="Times New Roman" w:cs="Times New Roman"/>
          <w:sz w:val="28"/>
          <w:szCs w:val="28"/>
          <w:u w:val="single"/>
        </w:rPr>
      </w:pPr>
      <w:r w:rsidRPr="00CF2544">
        <w:rPr>
          <w:rFonts w:ascii="Times New Roman" w:hAnsi="Times New Roman" w:cs="Times New Roman"/>
          <w:sz w:val="28"/>
          <w:szCs w:val="28"/>
          <w:u w:val="single"/>
        </w:rPr>
        <w:t>Тесты творческого мышления</w:t>
      </w:r>
    </w:p>
    <w:p w:rsidR="00D43D71" w:rsidRPr="00D43D71" w:rsidRDefault="00D43D71" w:rsidP="00566D0F">
      <w:pPr>
        <w:spacing w:after="0"/>
        <w:ind w:firstLine="708"/>
        <w:jc w:val="both"/>
        <w:rPr>
          <w:rFonts w:ascii="Times New Roman" w:hAnsi="Times New Roman" w:cs="Times New Roman"/>
          <w:sz w:val="28"/>
          <w:szCs w:val="28"/>
        </w:rPr>
      </w:pPr>
      <w:r w:rsidRPr="00D43D71">
        <w:rPr>
          <w:rFonts w:ascii="Times New Roman" w:hAnsi="Times New Roman" w:cs="Times New Roman"/>
          <w:sz w:val="28"/>
          <w:szCs w:val="28"/>
        </w:rPr>
        <w:t>Одним из важных качеств педагога является умение анализировать собственную деятельность.</w:t>
      </w:r>
      <w:r w:rsidR="00566D0F">
        <w:rPr>
          <w:rFonts w:ascii="Times New Roman" w:hAnsi="Times New Roman" w:cs="Times New Roman"/>
          <w:sz w:val="28"/>
          <w:szCs w:val="28"/>
        </w:rPr>
        <w:t xml:space="preserve"> </w:t>
      </w:r>
      <w:r w:rsidRPr="00D43D71">
        <w:rPr>
          <w:rFonts w:ascii="Times New Roman" w:hAnsi="Times New Roman" w:cs="Times New Roman"/>
          <w:sz w:val="28"/>
          <w:szCs w:val="28"/>
        </w:rPr>
        <w:t>Ведь рефлексия — это способность осознавать и анализировать свое поведение, свои чувства и мысли. Анализируя свои отношения с детьми, педагог-ма</w:t>
      </w:r>
      <w:r w:rsidRPr="00D43D71">
        <w:rPr>
          <w:rFonts w:ascii="Times New Roman" w:hAnsi="Times New Roman" w:cs="Times New Roman"/>
          <w:sz w:val="28"/>
          <w:szCs w:val="28"/>
        </w:rPr>
        <w:softHyphen/>
        <w:t>стер выявляет и исправляет погрешности в общении, стремит</w:t>
      </w:r>
      <w:r w:rsidRPr="00D43D71">
        <w:rPr>
          <w:rFonts w:ascii="Times New Roman" w:hAnsi="Times New Roman" w:cs="Times New Roman"/>
          <w:sz w:val="28"/>
          <w:szCs w:val="28"/>
        </w:rPr>
        <w:softHyphen/>
        <w:t>ся не допускать их в дальнейшем.</w:t>
      </w:r>
    </w:p>
    <w:p w:rsidR="00D43D71" w:rsidRPr="00D43D71" w:rsidRDefault="00D43D71" w:rsidP="00D43D71">
      <w:pPr>
        <w:spacing w:after="0"/>
        <w:ind w:firstLine="708"/>
        <w:jc w:val="both"/>
        <w:rPr>
          <w:rFonts w:ascii="Times New Roman" w:hAnsi="Times New Roman" w:cs="Times New Roman"/>
          <w:sz w:val="28"/>
          <w:szCs w:val="28"/>
        </w:rPr>
      </w:pPr>
      <w:r w:rsidRPr="00D43D71">
        <w:rPr>
          <w:rFonts w:ascii="Times New Roman" w:hAnsi="Times New Roman" w:cs="Times New Roman"/>
          <w:sz w:val="28"/>
          <w:szCs w:val="28"/>
        </w:rPr>
        <w:t>Именно на выявление способности педагога анализиро</w:t>
      </w:r>
      <w:r w:rsidRPr="00D43D71">
        <w:rPr>
          <w:rFonts w:ascii="Times New Roman" w:hAnsi="Times New Roman" w:cs="Times New Roman"/>
          <w:sz w:val="28"/>
          <w:szCs w:val="28"/>
        </w:rPr>
        <w:softHyphen/>
        <w:t>вать свою деятельность и направлены следующие психодиаг</w:t>
      </w:r>
      <w:r w:rsidRPr="00D43D71">
        <w:rPr>
          <w:rFonts w:ascii="Times New Roman" w:hAnsi="Times New Roman" w:cs="Times New Roman"/>
          <w:sz w:val="28"/>
          <w:szCs w:val="28"/>
        </w:rPr>
        <w:softHyphen/>
        <w:t>ностические методики.</w:t>
      </w:r>
    </w:p>
    <w:p w:rsidR="00D43D71" w:rsidRPr="00566D0F" w:rsidRDefault="00566D0F" w:rsidP="00783250">
      <w:pPr>
        <w:spacing w:after="0"/>
        <w:ind w:firstLine="708"/>
        <w:jc w:val="both"/>
        <w:rPr>
          <w:rFonts w:ascii="Times New Roman" w:hAnsi="Times New Roman" w:cs="Times New Roman"/>
          <w:sz w:val="28"/>
          <w:szCs w:val="28"/>
          <w:u w:val="single"/>
        </w:rPr>
      </w:pPr>
      <w:r w:rsidRPr="00566D0F">
        <w:rPr>
          <w:rFonts w:ascii="Times New Roman" w:hAnsi="Times New Roman" w:cs="Times New Roman"/>
          <w:bCs/>
          <w:sz w:val="28"/>
          <w:szCs w:val="28"/>
          <w:u w:val="single"/>
        </w:rPr>
        <w:t>Самооценка педагога.</w:t>
      </w:r>
    </w:p>
    <w:p w:rsidR="00206174" w:rsidRPr="00206174" w:rsidRDefault="008A15ED" w:rsidP="00206174">
      <w:pPr>
        <w:tabs>
          <w:tab w:val="left" w:pos="0"/>
        </w:tabs>
        <w:spacing w:before="100" w:beforeAutospacing="1" w:after="100" w:afterAutospacing="1" w:line="263"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факторов, влияющих на развитие личности ребенка, является стиль общения, присущий воспитателю.</w:t>
      </w:r>
      <w:r w:rsidR="00C35138">
        <w:rPr>
          <w:rFonts w:ascii="Times New Roman" w:eastAsia="Times New Roman" w:hAnsi="Times New Roman" w:cs="Times New Roman"/>
          <w:sz w:val="28"/>
          <w:szCs w:val="28"/>
          <w:lang w:eastAsia="ru-RU"/>
        </w:rPr>
        <w:t xml:space="preserve"> </w:t>
      </w:r>
      <w:r w:rsidR="00206174" w:rsidRPr="00206174">
        <w:rPr>
          <w:rFonts w:ascii="Times New Roman" w:eastAsia="Times New Roman" w:hAnsi="Times New Roman" w:cs="Times New Roman"/>
          <w:sz w:val="28"/>
          <w:szCs w:val="28"/>
          <w:lang w:eastAsia="ru-RU"/>
        </w:rPr>
        <w:t>Работа   педагога   –   такой   вид   трудовой   деятельности,   который   просто</w:t>
      </w:r>
      <w:r w:rsidR="00206174">
        <w:rPr>
          <w:rFonts w:ascii="Times New Roman" w:eastAsia="Times New Roman" w:hAnsi="Times New Roman" w:cs="Times New Roman"/>
          <w:sz w:val="28"/>
          <w:szCs w:val="28"/>
          <w:lang w:eastAsia="ru-RU"/>
        </w:rPr>
        <w:t xml:space="preserve"> </w:t>
      </w:r>
      <w:r w:rsidR="00206174" w:rsidRPr="00206174">
        <w:rPr>
          <w:rFonts w:ascii="Times New Roman" w:eastAsia="Times New Roman" w:hAnsi="Times New Roman" w:cs="Times New Roman"/>
          <w:sz w:val="28"/>
          <w:szCs w:val="28"/>
          <w:lang w:eastAsia="ru-RU"/>
        </w:rPr>
        <w:t xml:space="preserve">невозможен   вне   общения.   </w:t>
      </w:r>
      <w:r w:rsidR="00206174">
        <w:rPr>
          <w:rFonts w:ascii="Times New Roman" w:eastAsia="Times New Roman" w:hAnsi="Times New Roman" w:cs="Times New Roman"/>
          <w:sz w:val="28"/>
          <w:szCs w:val="28"/>
          <w:lang w:eastAsia="ru-RU"/>
        </w:rPr>
        <w:t>О</w:t>
      </w:r>
      <w:r w:rsidR="00206174" w:rsidRPr="00206174">
        <w:rPr>
          <w:rFonts w:ascii="Times New Roman" w:eastAsia="Times New Roman" w:hAnsi="Times New Roman" w:cs="Times New Roman"/>
          <w:sz w:val="28"/>
          <w:szCs w:val="28"/>
          <w:lang w:eastAsia="ru-RU"/>
        </w:rPr>
        <w:t>дной  из  самых   сложных</w:t>
      </w:r>
      <w:r w:rsidR="00206174">
        <w:rPr>
          <w:rFonts w:ascii="Times New Roman" w:eastAsia="Times New Roman" w:hAnsi="Times New Roman" w:cs="Times New Roman"/>
          <w:sz w:val="28"/>
          <w:szCs w:val="28"/>
          <w:lang w:eastAsia="ru-RU"/>
        </w:rPr>
        <w:t xml:space="preserve"> </w:t>
      </w:r>
      <w:r w:rsidR="00206174" w:rsidRPr="00206174">
        <w:rPr>
          <w:rFonts w:ascii="Times New Roman" w:eastAsia="Times New Roman" w:hAnsi="Times New Roman" w:cs="Times New Roman"/>
          <w:sz w:val="28"/>
          <w:szCs w:val="28"/>
          <w:lang w:eastAsia="ru-RU"/>
        </w:rPr>
        <w:t>его   сторон   является   общение,   либо   через   живое,   непосредственное   общение</w:t>
      </w:r>
      <w:r w:rsidR="00206174">
        <w:rPr>
          <w:rFonts w:ascii="Times New Roman" w:eastAsia="Times New Roman" w:hAnsi="Times New Roman" w:cs="Times New Roman"/>
          <w:sz w:val="28"/>
          <w:szCs w:val="28"/>
          <w:lang w:eastAsia="ru-RU"/>
        </w:rPr>
        <w:t xml:space="preserve"> </w:t>
      </w:r>
      <w:r w:rsidR="00206174" w:rsidRPr="00206174">
        <w:rPr>
          <w:rFonts w:ascii="Times New Roman" w:eastAsia="Times New Roman" w:hAnsi="Times New Roman" w:cs="Times New Roman"/>
          <w:sz w:val="28"/>
          <w:szCs w:val="28"/>
          <w:lang w:eastAsia="ru-RU"/>
        </w:rPr>
        <w:t>педагогов   с   коллегами,   с   детьми   осуществляется   главное   в   педагогической</w:t>
      </w:r>
      <w:r w:rsidR="00206174">
        <w:rPr>
          <w:rFonts w:ascii="Times New Roman" w:eastAsia="Times New Roman" w:hAnsi="Times New Roman" w:cs="Times New Roman"/>
          <w:sz w:val="28"/>
          <w:szCs w:val="28"/>
          <w:lang w:eastAsia="ru-RU"/>
        </w:rPr>
        <w:t xml:space="preserve"> </w:t>
      </w:r>
      <w:r w:rsidR="00206174" w:rsidRPr="00206174">
        <w:rPr>
          <w:rFonts w:ascii="Times New Roman" w:eastAsia="Times New Roman" w:hAnsi="Times New Roman" w:cs="Times New Roman"/>
          <w:sz w:val="28"/>
          <w:szCs w:val="28"/>
          <w:lang w:eastAsia="ru-RU"/>
        </w:rPr>
        <w:t>работе   –   воздействие   личности   на   личность.   От  стиля   и   форм   взаимодействия</w:t>
      </w:r>
      <w:r w:rsidR="00206174">
        <w:rPr>
          <w:rFonts w:ascii="Times New Roman" w:eastAsia="Times New Roman" w:hAnsi="Times New Roman" w:cs="Times New Roman"/>
          <w:sz w:val="28"/>
          <w:szCs w:val="28"/>
          <w:lang w:eastAsia="ru-RU"/>
        </w:rPr>
        <w:t xml:space="preserve"> </w:t>
      </w:r>
      <w:r w:rsidR="00206174" w:rsidRPr="00206174">
        <w:rPr>
          <w:rFonts w:ascii="Times New Roman" w:eastAsia="Times New Roman" w:hAnsi="Times New Roman" w:cs="Times New Roman"/>
          <w:sz w:val="28"/>
          <w:szCs w:val="28"/>
          <w:lang w:eastAsia="ru-RU"/>
        </w:rPr>
        <w:t xml:space="preserve">педагогов   зависит   их   эмоциональный   настрой. </w:t>
      </w:r>
    </w:p>
    <w:p w:rsidR="00BB3721" w:rsidRDefault="00D4518F" w:rsidP="008A15ED">
      <w:pPr>
        <w:tabs>
          <w:tab w:val="left" w:pos="0"/>
        </w:tabs>
        <w:spacing w:before="100" w:beforeAutospacing="1" w:after="100" w:afterAutospacing="1" w:line="263"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C35138">
        <w:rPr>
          <w:rFonts w:ascii="Times New Roman" w:eastAsia="Times New Roman" w:hAnsi="Times New Roman" w:cs="Times New Roman"/>
          <w:sz w:val="28"/>
          <w:szCs w:val="28"/>
          <w:lang w:eastAsia="ru-RU"/>
        </w:rPr>
        <w:t>а определение стиля педагогического общения</w:t>
      </w:r>
      <w:r w:rsidRPr="00D451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мы предлагаем вам следующие методики</w:t>
      </w:r>
      <w:r w:rsidR="00C35138">
        <w:rPr>
          <w:rFonts w:ascii="Times New Roman" w:eastAsia="Times New Roman" w:hAnsi="Times New Roman" w:cs="Times New Roman"/>
          <w:sz w:val="28"/>
          <w:szCs w:val="28"/>
          <w:lang w:eastAsia="ru-RU"/>
        </w:rPr>
        <w:t>:</w:t>
      </w:r>
    </w:p>
    <w:p w:rsidR="008A15ED" w:rsidRPr="00382F67" w:rsidRDefault="008A15ED" w:rsidP="00382F67">
      <w:pPr>
        <w:tabs>
          <w:tab w:val="left" w:pos="0"/>
        </w:tabs>
        <w:spacing w:after="60" w:line="240" w:lineRule="auto"/>
        <w:ind w:firstLine="567"/>
        <w:jc w:val="both"/>
        <w:rPr>
          <w:rFonts w:ascii="Times New Roman" w:eastAsia="Times New Roman" w:hAnsi="Times New Roman" w:cs="Times New Roman"/>
          <w:sz w:val="28"/>
          <w:szCs w:val="28"/>
          <w:u w:val="single"/>
          <w:lang w:eastAsia="ru-RU"/>
        </w:rPr>
      </w:pPr>
      <w:r w:rsidRPr="00382F67">
        <w:rPr>
          <w:rFonts w:ascii="Times New Roman" w:eastAsia="Times New Roman" w:hAnsi="Times New Roman" w:cs="Times New Roman"/>
          <w:sz w:val="28"/>
          <w:szCs w:val="28"/>
          <w:u w:val="single"/>
          <w:lang w:eastAsia="ru-RU"/>
        </w:rPr>
        <w:t>Методика «</w:t>
      </w:r>
      <w:r w:rsidR="00382F67" w:rsidRPr="00382F67">
        <w:rPr>
          <w:rFonts w:ascii="Times New Roman" w:eastAsia="Times New Roman" w:hAnsi="Times New Roman" w:cs="Times New Roman"/>
          <w:sz w:val="28"/>
          <w:szCs w:val="28"/>
          <w:u w:val="single"/>
          <w:lang w:eastAsia="ru-RU"/>
        </w:rPr>
        <w:t>Стили педагогического общения</w:t>
      </w:r>
      <w:r w:rsidRPr="00382F67">
        <w:rPr>
          <w:rFonts w:ascii="Times New Roman" w:eastAsia="Times New Roman" w:hAnsi="Times New Roman" w:cs="Times New Roman"/>
          <w:sz w:val="28"/>
          <w:szCs w:val="28"/>
          <w:u w:val="single"/>
          <w:lang w:eastAsia="ru-RU"/>
        </w:rPr>
        <w:t>»</w:t>
      </w:r>
    </w:p>
    <w:p w:rsidR="00382F67" w:rsidRDefault="00382F67" w:rsidP="00382F67">
      <w:pPr>
        <w:tabs>
          <w:tab w:val="left" w:pos="0"/>
        </w:tabs>
        <w:spacing w:after="100" w:afterAutospacing="1" w:line="263" w:lineRule="atLeast"/>
        <w:ind w:firstLine="567"/>
        <w:jc w:val="both"/>
        <w:rPr>
          <w:rFonts w:ascii="Times New Roman" w:eastAsia="Times New Roman" w:hAnsi="Times New Roman" w:cs="Times New Roman"/>
          <w:sz w:val="28"/>
          <w:szCs w:val="28"/>
          <w:u w:val="single"/>
          <w:lang w:eastAsia="ru-RU"/>
        </w:rPr>
      </w:pPr>
      <w:r w:rsidRPr="00382F67">
        <w:rPr>
          <w:rFonts w:ascii="Times New Roman" w:eastAsia="Times New Roman" w:hAnsi="Times New Roman" w:cs="Times New Roman"/>
          <w:sz w:val="28"/>
          <w:szCs w:val="28"/>
          <w:u w:val="single"/>
          <w:lang w:eastAsia="ru-RU"/>
        </w:rPr>
        <w:t>Диагностика стиля взаимодействия субъектов образовательного процесса.</w:t>
      </w:r>
    </w:p>
    <w:p w:rsidR="003E4C28" w:rsidRDefault="003E4C28" w:rsidP="00382F67">
      <w:pPr>
        <w:tabs>
          <w:tab w:val="left" w:pos="0"/>
        </w:tabs>
        <w:spacing w:after="100" w:afterAutospacing="1" w:line="263" w:lineRule="atLeast"/>
        <w:ind w:firstLine="567"/>
        <w:jc w:val="both"/>
        <w:rPr>
          <w:rFonts w:ascii="Times New Roman" w:hAnsi="Times New Roman" w:cs="Times New Roman"/>
          <w:color w:val="000000"/>
          <w:sz w:val="29"/>
          <w:szCs w:val="29"/>
          <w:u w:val="single"/>
          <w:shd w:val="clear" w:color="auto" w:fill="FFFFFF"/>
        </w:rPr>
      </w:pPr>
      <w:r w:rsidRPr="003E4C28">
        <w:rPr>
          <w:rFonts w:ascii="Times New Roman" w:hAnsi="Times New Roman" w:cs="Times New Roman"/>
          <w:color w:val="000000"/>
          <w:sz w:val="29"/>
          <w:szCs w:val="29"/>
          <w:shd w:val="clear" w:color="auto" w:fill="FFFFFF"/>
        </w:rPr>
        <w:lastRenderedPageBreak/>
        <w:t>Большое значение в профессиональной деятельности воспитателя ДОУ имеет его постоянное самосовершенствование и саморазвитие.</w:t>
      </w:r>
      <w:r>
        <w:rPr>
          <w:rFonts w:ascii="Times New Roman" w:hAnsi="Times New Roman" w:cs="Times New Roman"/>
          <w:color w:val="000000"/>
          <w:sz w:val="29"/>
          <w:szCs w:val="29"/>
          <w:shd w:val="clear" w:color="auto" w:fill="FFFFFF"/>
        </w:rPr>
        <w:t xml:space="preserve"> </w:t>
      </w:r>
      <w:r w:rsidRPr="003E4C28">
        <w:rPr>
          <w:rFonts w:ascii="Times New Roman" w:hAnsi="Times New Roman" w:cs="Times New Roman"/>
          <w:color w:val="000000"/>
          <w:sz w:val="29"/>
          <w:szCs w:val="29"/>
          <w:shd w:val="clear" w:color="auto" w:fill="FFFFFF"/>
        </w:rPr>
        <w:t>Наука не стоит на месте, она постоянно движется вперед. Появляются новые формы работы с детьми, новые программы. Родителей часто интересует вопрос об уровне профессионализма воспитателя. Чтобы соответствовать запросам родителей, уметь ориентироваться в новых формах и методах обучения и воспитания, нужно непрерывно повышать уровень своего профессионализма, самосовершенствоваться.</w:t>
      </w:r>
      <w:r>
        <w:rPr>
          <w:rFonts w:ascii="Times New Roman" w:hAnsi="Times New Roman" w:cs="Times New Roman"/>
          <w:color w:val="000000"/>
          <w:sz w:val="29"/>
          <w:szCs w:val="29"/>
          <w:shd w:val="clear" w:color="auto" w:fill="FFFFFF"/>
        </w:rPr>
        <w:t xml:space="preserve"> Для определения готовности к саморазвитию можно использовать методику </w:t>
      </w:r>
      <w:r w:rsidRPr="003E4C28">
        <w:rPr>
          <w:rFonts w:ascii="Times New Roman" w:hAnsi="Times New Roman" w:cs="Times New Roman"/>
          <w:color w:val="000000"/>
          <w:sz w:val="29"/>
          <w:szCs w:val="29"/>
          <w:u w:val="single"/>
          <w:shd w:val="clear" w:color="auto" w:fill="FFFFFF"/>
        </w:rPr>
        <w:t>«Готовность к саморазвитию».</w:t>
      </w:r>
    </w:p>
    <w:p w:rsidR="00206174" w:rsidRPr="00D24DF9" w:rsidRDefault="00206174" w:rsidP="00206174">
      <w:pPr>
        <w:tabs>
          <w:tab w:val="left" w:pos="0"/>
        </w:tabs>
        <w:spacing w:after="100" w:afterAutospacing="1" w:line="263" w:lineRule="atLeast"/>
        <w:ind w:firstLine="567"/>
        <w:jc w:val="both"/>
        <w:rPr>
          <w:rFonts w:ascii="Times New Roman" w:hAnsi="Times New Roman" w:cs="Times New Roman"/>
          <w:color w:val="000000"/>
          <w:sz w:val="29"/>
          <w:szCs w:val="29"/>
          <w:shd w:val="clear" w:color="auto" w:fill="FFFFFF"/>
          <w:lang w:val="tt-RU"/>
        </w:rPr>
      </w:pPr>
      <w:r w:rsidRPr="00206174">
        <w:rPr>
          <w:rFonts w:ascii="Times New Roman" w:hAnsi="Times New Roman" w:cs="Times New Roman"/>
          <w:color w:val="000000"/>
          <w:sz w:val="29"/>
          <w:szCs w:val="29"/>
          <w:shd w:val="clear" w:color="auto" w:fill="FFFFFF"/>
        </w:rPr>
        <w:t>Профессия   педагога   обладает   огромной   социальной   важностью,   так   как</w:t>
      </w:r>
      <w:r>
        <w:rPr>
          <w:rFonts w:ascii="Times New Roman" w:hAnsi="Times New Roman" w:cs="Times New Roman"/>
          <w:color w:val="000000"/>
          <w:sz w:val="29"/>
          <w:szCs w:val="29"/>
          <w:shd w:val="clear" w:color="auto" w:fill="FFFFFF"/>
        </w:rPr>
        <w:t xml:space="preserve"> на  воспитателя</w:t>
      </w:r>
      <w:r w:rsidRPr="00206174">
        <w:rPr>
          <w:rFonts w:ascii="Times New Roman" w:hAnsi="Times New Roman" w:cs="Times New Roman"/>
          <w:color w:val="000000"/>
          <w:sz w:val="29"/>
          <w:szCs w:val="29"/>
          <w:shd w:val="clear" w:color="auto" w:fill="FFFFFF"/>
        </w:rPr>
        <w:t xml:space="preserve">   ложится   большая   ответственность   не  только   за  обучение,   развитие,</w:t>
      </w:r>
      <w:r>
        <w:rPr>
          <w:rFonts w:ascii="Times New Roman" w:hAnsi="Times New Roman" w:cs="Times New Roman"/>
          <w:color w:val="000000"/>
          <w:sz w:val="29"/>
          <w:szCs w:val="29"/>
          <w:shd w:val="clear" w:color="auto" w:fill="FFFFFF"/>
        </w:rPr>
        <w:t xml:space="preserve"> воспитание   ребенка,   но</w:t>
      </w:r>
      <w:r w:rsidRPr="00206174">
        <w:rPr>
          <w:rFonts w:ascii="Times New Roman" w:hAnsi="Times New Roman" w:cs="Times New Roman"/>
          <w:color w:val="000000"/>
          <w:sz w:val="29"/>
          <w:szCs w:val="29"/>
          <w:shd w:val="clear" w:color="auto" w:fill="FFFFFF"/>
        </w:rPr>
        <w:t xml:space="preserve">   и   за   его   психическое   здоровье   и</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 xml:space="preserve">способность   к   адаптации.   Общество   ожидает   от   </w:t>
      </w:r>
      <w:r w:rsidR="00D24DF9">
        <w:rPr>
          <w:rFonts w:ascii="Times New Roman" w:hAnsi="Times New Roman" w:cs="Times New Roman"/>
          <w:color w:val="000000"/>
          <w:sz w:val="29"/>
          <w:szCs w:val="29"/>
          <w:shd w:val="clear" w:color="auto" w:fill="FFFFFF"/>
          <w:lang w:val="tt-RU"/>
        </w:rPr>
        <w:t>воспитателя</w:t>
      </w:r>
      <w:r w:rsidRPr="00206174">
        <w:rPr>
          <w:rFonts w:ascii="Times New Roman" w:hAnsi="Times New Roman" w:cs="Times New Roman"/>
          <w:color w:val="000000"/>
          <w:sz w:val="29"/>
          <w:szCs w:val="29"/>
          <w:shd w:val="clear" w:color="auto" w:fill="FFFFFF"/>
        </w:rPr>
        <w:t xml:space="preserve">   умения</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 xml:space="preserve">корректировать   различные   социальные   умения   обучать   </w:t>
      </w:r>
      <w:r w:rsidR="00D24DF9">
        <w:rPr>
          <w:rFonts w:ascii="Times New Roman" w:hAnsi="Times New Roman" w:cs="Times New Roman"/>
          <w:color w:val="000000"/>
          <w:sz w:val="29"/>
          <w:szCs w:val="29"/>
          <w:shd w:val="clear" w:color="auto" w:fill="FFFFFF"/>
          <w:lang w:val="tt-RU"/>
        </w:rPr>
        <w:t>детей</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знаниям  и  умениям,   обеспечивать  деятельность   по  эстетическому  воспитанию,</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 xml:space="preserve">удовлетворять   потребности   </w:t>
      </w:r>
      <w:r w:rsidR="00D24DF9">
        <w:rPr>
          <w:rFonts w:ascii="Times New Roman" w:hAnsi="Times New Roman" w:cs="Times New Roman"/>
          <w:color w:val="000000"/>
          <w:sz w:val="29"/>
          <w:szCs w:val="29"/>
          <w:shd w:val="clear" w:color="auto" w:fill="FFFFFF"/>
          <w:lang w:val="tt-RU"/>
        </w:rPr>
        <w:t>воспитанников</w:t>
      </w:r>
      <w:r w:rsidRPr="00206174">
        <w:rPr>
          <w:rFonts w:ascii="Times New Roman" w:hAnsi="Times New Roman" w:cs="Times New Roman"/>
          <w:color w:val="000000"/>
          <w:sz w:val="29"/>
          <w:szCs w:val="29"/>
          <w:shd w:val="clear" w:color="auto" w:fill="FFFFFF"/>
        </w:rPr>
        <w:t xml:space="preserve">   с   широким   кругом   способностей   и</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содействовать   моральном</w:t>
      </w:r>
      <w:r w:rsidR="00D24DF9">
        <w:rPr>
          <w:rFonts w:ascii="Times New Roman" w:hAnsi="Times New Roman" w:cs="Times New Roman"/>
          <w:color w:val="000000"/>
          <w:sz w:val="29"/>
          <w:szCs w:val="29"/>
          <w:shd w:val="clear" w:color="auto" w:fill="FFFFFF"/>
        </w:rPr>
        <w:t>у   и   этическому   развитию</w:t>
      </w:r>
      <w:r w:rsidRPr="00206174">
        <w:rPr>
          <w:rFonts w:ascii="Times New Roman" w:hAnsi="Times New Roman" w:cs="Times New Roman"/>
          <w:color w:val="000000"/>
          <w:sz w:val="29"/>
          <w:szCs w:val="29"/>
          <w:shd w:val="clear" w:color="auto" w:fill="FFFFFF"/>
        </w:rPr>
        <w:t>.   От   здоровья</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 xml:space="preserve">педагога   во   многом  </w:t>
      </w:r>
      <w:r>
        <w:rPr>
          <w:rFonts w:ascii="Times New Roman" w:hAnsi="Times New Roman" w:cs="Times New Roman"/>
          <w:color w:val="000000"/>
          <w:sz w:val="29"/>
          <w:szCs w:val="29"/>
          <w:shd w:val="clear" w:color="auto" w:fill="FFFFFF"/>
        </w:rPr>
        <w:t xml:space="preserve"> зависит   и   здоровье   воспитанника</w:t>
      </w:r>
      <w:r w:rsidRPr="00206174">
        <w:rPr>
          <w:rFonts w:ascii="Times New Roman" w:hAnsi="Times New Roman" w:cs="Times New Roman"/>
          <w:color w:val="000000"/>
          <w:sz w:val="29"/>
          <w:szCs w:val="29"/>
          <w:shd w:val="clear" w:color="auto" w:fill="FFFFFF"/>
        </w:rPr>
        <w:t>.   Действие   многочисленных</w:t>
      </w:r>
      <w:r>
        <w:rPr>
          <w:rFonts w:ascii="Times New Roman" w:hAnsi="Times New Roman" w:cs="Times New Roman"/>
          <w:color w:val="000000"/>
          <w:sz w:val="29"/>
          <w:szCs w:val="29"/>
          <w:shd w:val="clear" w:color="auto" w:fill="FFFFFF"/>
        </w:rPr>
        <w:t xml:space="preserve"> </w:t>
      </w:r>
      <w:proofErr w:type="spellStart"/>
      <w:r w:rsidRPr="00206174">
        <w:rPr>
          <w:rFonts w:ascii="Times New Roman" w:hAnsi="Times New Roman" w:cs="Times New Roman"/>
          <w:color w:val="000000"/>
          <w:sz w:val="29"/>
          <w:szCs w:val="29"/>
          <w:shd w:val="clear" w:color="auto" w:fill="FFFFFF"/>
        </w:rPr>
        <w:t>эмоциогенных</w:t>
      </w:r>
      <w:proofErr w:type="spellEnd"/>
      <w:r w:rsidRPr="00206174">
        <w:rPr>
          <w:rFonts w:ascii="Times New Roman" w:hAnsi="Times New Roman" w:cs="Times New Roman"/>
          <w:color w:val="000000"/>
          <w:sz w:val="29"/>
          <w:szCs w:val="29"/>
          <w:shd w:val="clear" w:color="auto" w:fill="FFFFFF"/>
        </w:rPr>
        <w:t xml:space="preserve">   факторов,   как   объективных,   так   и   субъективных   вызывает</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нарастающее   чувство   неудовлетворенности,  накопление   усталости,  что   ведет  к</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педагогическим кризам,   истощению  и  выгоранию.  Результатом этих процессов</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является   снижение   эффективности   профессиональной   деятельности   педагога</w:t>
      </w:r>
      <w:r w:rsidR="00D24DF9">
        <w:rPr>
          <w:rFonts w:ascii="Times New Roman" w:hAnsi="Times New Roman" w:cs="Times New Roman"/>
          <w:color w:val="000000"/>
          <w:sz w:val="29"/>
          <w:szCs w:val="29"/>
          <w:shd w:val="clear" w:color="auto" w:fill="FFFFFF"/>
          <w:lang w:val="tt-RU"/>
        </w:rPr>
        <w:t>.</w:t>
      </w:r>
    </w:p>
    <w:p w:rsidR="00206174" w:rsidRPr="00206174" w:rsidRDefault="00206174" w:rsidP="00206174">
      <w:pPr>
        <w:tabs>
          <w:tab w:val="left" w:pos="0"/>
        </w:tabs>
        <w:spacing w:after="100" w:afterAutospacing="1" w:line="263" w:lineRule="atLeast"/>
        <w:ind w:firstLine="567"/>
        <w:jc w:val="both"/>
        <w:rPr>
          <w:rFonts w:ascii="Times New Roman" w:hAnsi="Times New Roman" w:cs="Times New Roman"/>
          <w:color w:val="000000"/>
          <w:sz w:val="29"/>
          <w:szCs w:val="29"/>
          <w:shd w:val="clear" w:color="auto" w:fill="FFFFFF"/>
        </w:rPr>
      </w:pPr>
      <w:r w:rsidRPr="00206174">
        <w:rPr>
          <w:rFonts w:ascii="Times New Roman" w:hAnsi="Times New Roman" w:cs="Times New Roman"/>
          <w:color w:val="000000"/>
          <w:sz w:val="29"/>
          <w:szCs w:val="29"/>
          <w:shd w:val="clear" w:color="auto" w:fill="FFFFFF"/>
        </w:rPr>
        <w:t>Профессия   педагога   относится   к   классу   профессий   типа   "субъект-субъект",   которые   наиболее   подвержены   влиянию   психического   выгорания.</w:t>
      </w:r>
    </w:p>
    <w:p w:rsidR="00206174" w:rsidRPr="00206174" w:rsidRDefault="00206174" w:rsidP="00206174">
      <w:pPr>
        <w:tabs>
          <w:tab w:val="left" w:pos="0"/>
        </w:tabs>
        <w:spacing w:after="100" w:afterAutospacing="1" w:line="263" w:lineRule="atLeast"/>
        <w:ind w:firstLine="567"/>
        <w:jc w:val="both"/>
        <w:rPr>
          <w:rFonts w:ascii="Times New Roman" w:hAnsi="Times New Roman" w:cs="Times New Roman"/>
          <w:color w:val="000000"/>
          <w:sz w:val="29"/>
          <w:szCs w:val="29"/>
          <w:shd w:val="clear" w:color="auto" w:fill="FFFFFF"/>
        </w:rPr>
      </w:pPr>
      <w:r w:rsidRPr="00206174">
        <w:rPr>
          <w:rFonts w:ascii="Times New Roman" w:hAnsi="Times New Roman" w:cs="Times New Roman"/>
          <w:color w:val="000000"/>
          <w:sz w:val="29"/>
          <w:szCs w:val="29"/>
          <w:shd w:val="clear" w:color="auto" w:fill="FFFFFF"/>
        </w:rPr>
        <w:t>Исключительное   значение   для   выявления   причин,   приводящих   к</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возникновению   психического   выгорания,   имеет   изучение   личностных</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особенностей   педагога   и   специфики   организационной   культуры</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 xml:space="preserve">педагогического   коллектива.   Их   </w:t>
      </w:r>
      <w:proofErr w:type="spellStart"/>
      <w:r w:rsidRPr="00206174">
        <w:rPr>
          <w:rFonts w:ascii="Times New Roman" w:hAnsi="Times New Roman" w:cs="Times New Roman"/>
          <w:color w:val="000000"/>
          <w:sz w:val="29"/>
          <w:szCs w:val="29"/>
          <w:shd w:val="clear" w:color="auto" w:fill="FFFFFF"/>
        </w:rPr>
        <w:t>объективирование</w:t>
      </w:r>
      <w:proofErr w:type="spellEnd"/>
      <w:r w:rsidRPr="00206174">
        <w:rPr>
          <w:rFonts w:ascii="Times New Roman" w:hAnsi="Times New Roman" w:cs="Times New Roman"/>
          <w:color w:val="000000"/>
          <w:sz w:val="29"/>
          <w:szCs w:val="29"/>
          <w:shd w:val="clear" w:color="auto" w:fill="FFFFFF"/>
        </w:rPr>
        <w:t xml:space="preserve">   приобретает   особую</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актуальность,   так   как   грамотная   диагностика,   коррекция   и   профилактика</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развития   "выгорания"   могут   помочь   в   приостановке   начавшегося   процесса</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"выгорания"   или   предупредить   его   возникновение,   сохранив   педагога   как</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здоровую личность и эффективного профессионала.</w:t>
      </w:r>
    </w:p>
    <w:p w:rsidR="00206174" w:rsidRDefault="00206174" w:rsidP="00206174">
      <w:pPr>
        <w:tabs>
          <w:tab w:val="left" w:pos="0"/>
        </w:tabs>
        <w:spacing w:after="100" w:afterAutospacing="1" w:line="263" w:lineRule="atLeast"/>
        <w:ind w:firstLine="567"/>
        <w:jc w:val="both"/>
        <w:rPr>
          <w:rFonts w:ascii="Times New Roman" w:hAnsi="Times New Roman" w:cs="Times New Roman"/>
          <w:color w:val="000000"/>
          <w:sz w:val="29"/>
          <w:szCs w:val="29"/>
          <w:shd w:val="clear" w:color="auto" w:fill="FFFFFF"/>
          <w:lang w:val="tt-RU"/>
        </w:rPr>
      </w:pPr>
      <w:r w:rsidRPr="00206174">
        <w:rPr>
          <w:rFonts w:ascii="Times New Roman" w:hAnsi="Times New Roman" w:cs="Times New Roman"/>
          <w:color w:val="000000"/>
          <w:sz w:val="29"/>
          <w:szCs w:val="29"/>
          <w:shd w:val="clear" w:color="auto" w:fill="FFFFFF"/>
        </w:rPr>
        <w:t>Оценка   склонности   к   психическому   выгоранию   имеет   большое   значение</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для   анализа   процесса   профессионального   становления   личности   педагога,   для</w:t>
      </w:r>
      <w:r>
        <w:rPr>
          <w:rFonts w:ascii="Times New Roman" w:hAnsi="Times New Roman" w:cs="Times New Roman"/>
          <w:color w:val="000000"/>
          <w:sz w:val="29"/>
          <w:szCs w:val="29"/>
          <w:shd w:val="clear" w:color="auto" w:fill="FFFFFF"/>
        </w:rPr>
        <w:t xml:space="preserve"> </w:t>
      </w:r>
      <w:r w:rsidRPr="00206174">
        <w:rPr>
          <w:rFonts w:ascii="Times New Roman" w:hAnsi="Times New Roman" w:cs="Times New Roman"/>
          <w:color w:val="000000"/>
          <w:sz w:val="29"/>
          <w:szCs w:val="29"/>
          <w:shd w:val="clear" w:color="auto" w:fill="FFFFFF"/>
        </w:rPr>
        <w:t xml:space="preserve">планирования   его   профессиональной   карьеры.   </w:t>
      </w:r>
      <w:r w:rsidR="00D24DF9">
        <w:rPr>
          <w:rFonts w:ascii="Times New Roman" w:hAnsi="Times New Roman" w:cs="Times New Roman"/>
          <w:color w:val="000000"/>
          <w:sz w:val="29"/>
          <w:szCs w:val="29"/>
          <w:shd w:val="clear" w:color="auto" w:fill="FFFFFF"/>
          <w:lang w:val="tt-RU"/>
        </w:rPr>
        <w:t xml:space="preserve"> Для выявления эмоционального выгорания мы предлагаем вам следующие методики:</w:t>
      </w:r>
    </w:p>
    <w:p w:rsidR="00D24DF9" w:rsidRPr="00D24DF9" w:rsidRDefault="00D24DF9" w:rsidP="00206174">
      <w:pPr>
        <w:tabs>
          <w:tab w:val="left" w:pos="0"/>
        </w:tabs>
        <w:spacing w:after="100" w:afterAutospacing="1" w:line="263" w:lineRule="atLeast"/>
        <w:ind w:firstLine="567"/>
        <w:jc w:val="both"/>
        <w:rPr>
          <w:rFonts w:ascii="Times New Roman" w:hAnsi="Times New Roman" w:cs="Times New Roman"/>
          <w:color w:val="000000"/>
          <w:sz w:val="29"/>
          <w:szCs w:val="29"/>
          <w:u w:val="single"/>
          <w:shd w:val="clear" w:color="auto" w:fill="FFFFFF"/>
          <w:lang w:val="tt-RU"/>
        </w:rPr>
      </w:pPr>
      <w:r w:rsidRPr="00D24DF9">
        <w:rPr>
          <w:rFonts w:ascii="Times New Roman" w:hAnsi="Times New Roman" w:cs="Times New Roman"/>
          <w:color w:val="000000"/>
          <w:sz w:val="29"/>
          <w:szCs w:val="29"/>
          <w:u w:val="single"/>
          <w:shd w:val="clear" w:color="auto" w:fill="FFFFFF"/>
          <w:lang w:val="tt-RU"/>
        </w:rPr>
        <w:t>Диагностика профессионального выгорания.</w:t>
      </w:r>
    </w:p>
    <w:p w:rsidR="00D24DF9" w:rsidRDefault="00D24DF9" w:rsidP="00206174">
      <w:pPr>
        <w:tabs>
          <w:tab w:val="left" w:pos="0"/>
        </w:tabs>
        <w:spacing w:after="100" w:afterAutospacing="1" w:line="263" w:lineRule="atLeast"/>
        <w:ind w:firstLine="567"/>
        <w:jc w:val="both"/>
        <w:rPr>
          <w:rFonts w:ascii="Times New Roman" w:hAnsi="Times New Roman" w:cs="Times New Roman"/>
          <w:color w:val="000000"/>
          <w:sz w:val="29"/>
          <w:szCs w:val="29"/>
          <w:u w:val="single"/>
          <w:shd w:val="clear" w:color="auto" w:fill="FFFFFF"/>
          <w:lang w:val="tt-RU"/>
        </w:rPr>
      </w:pPr>
      <w:r>
        <w:rPr>
          <w:rFonts w:ascii="Times New Roman" w:hAnsi="Times New Roman" w:cs="Times New Roman"/>
          <w:color w:val="000000"/>
          <w:sz w:val="29"/>
          <w:szCs w:val="29"/>
          <w:u w:val="single"/>
          <w:shd w:val="clear" w:color="auto" w:fill="FFFFFF"/>
          <w:lang w:val="tt-RU"/>
        </w:rPr>
        <w:t>Определение психического выгорания (Руковишников А.А.)</w:t>
      </w:r>
    </w:p>
    <w:p w:rsidR="00D24DF9" w:rsidRDefault="00D24DF9" w:rsidP="00206174">
      <w:pPr>
        <w:tabs>
          <w:tab w:val="left" w:pos="0"/>
        </w:tabs>
        <w:spacing w:after="100" w:afterAutospacing="1" w:line="263" w:lineRule="atLeast"/>
        <w:ind w:firstLine="567"/>
        <w:jc w:val="both"/>
        <w:rPr>
          <w:rFonts w:ascii="Times New Roman" w:hAnsi="Times New Roman" w:cs="Times New Roman"/>
          <w:color w:val="000000"/>
          <w:sz w:val="29"/>
          <w:szCs w:val="29"/>
          <w:u w:val="single"/>
          <w:shd w:val="clear" w:color="auto" w:fill="FFFFFF"/>
          <w:lang w:val="tt-RU"/>
        </w:rPr>
      </w:pPr>
      <w:r w:rsidRPr="00D24DF9">
        <w:rPr>
          <w:rFonts w:ascii="Times New Roman" w:hAnsi="Times New Roman" w:cs="Times New Roman"/>
          <w:color w:val="000000"/>
          <w:sz w:val="29"/>
          <w:szCs w:val="29"/>
          <w:u w:val="single"/>
          <w:shd w:val="clear" w:color="auto" w:fill="FFFFFF"/>
          <w:lang w:val="tt-RU"/>
        </w:rPr>
        <w:t>Методика диагностики уровня эмоционального выгорания В. В. Бойко</w:t>
      </w:r>
      <w:r>
        <w:rPr>
          <w:rFonts w:ascii="Times New Roman" w:hAnsi="Times New Roman" w:cs="Times New Roman"/>
          <w:color w:val="000000"/>
          <w:sz w:val="29"/>
          <w:szCs w:val="29"/>
          <w:u w:val="single"/>
          <w:shd w:val="clear" w:color="auto" w:fill="FFFFFF"/>
          <w:lang w:val="tt-RU"/>
        </w:rPr>
        <w:t>.</w:t>
      </w:r>
    </w:p>
    <w:p w:rsidR="00783250" w:rsidRPr="00F51046" w:rsidRDefault="00783250" w:rsidP="00783250">
      <w:pPr>
        <w:tabs>
          <w:tab w:val="left" w:pos="0"/>
        </w:tabs>
        <w:spacing w:after="0" w:line="240" w:lineRule="auto"/>
        <w:ind w:firstLine="567"/>
        <w:jc w:val="both"/>
        <w:outlineLvl w:val="2"/>
        <w:rPr>
          <w:rFonts w:ascii="Times New Roman" w:eastAsia="Times New Roman" w:hAnsi="Times New Roman" w:cs="Times New Roman"/>
          <w:b/>
          <w:bCs/>
          <w:sz w:val="28"/>
          <w:szCs w:val="28"/>
          <w:lang w:eastAsia="ru-RU"/>
        </w:rPr>
      </w:pPr>
      <w:r w:rsidRPr="00F51046">
        <w:rPr>
          <w:rFonts w:ascii="Times New Roman" w:eastAsia="Times New Roman" w:hAnsi="Times New Roman" w:cs="Times New Roman"/>
          <w:b/>
          <w:bCs/>
          <w:sz w:val="28"/>
          <w:szCs w:val="28"/>
          <w:lang w:eastAsia="ru-RU"/>
        </w:rPr>
        <w:lastRenderedPageBreak/>
        <w:t xml:space="preserve">Социально-психологическую диагностику коллектива целесообразно проводить </w:t>
      </w:r>
      <w:proofErr w:type="gramStart"/>
      <w:r w:rsidRPr="00F51046">
        <w:rPr>
          <w:rFonts w:ascii="Times New Roman" w:eastAsia="Times New Roman" w:hAnsi="Times New Roman" w:cs="Times New Roman"/>
          <w:b/>
          <w:bCs/>
          <w:sz w:val="28"/>
          <w:szCs w:val="28"/>
          <w:lang w:eastAsia="ru-RU"/>
        </w:rPr>
        <w:t>для</w:t>
      </w:r>
      <w:proofErr w:type="gramEnd"/>
      <w:r w:rsidRPr="00F51046">
        <w:rPr>
          <w:rFonts w:ascii="Times New Roman" w:eastAsia="Times New Roman" w:hAnsi="Times New Roman" w:cs="Times New Roman"/>
          <w:b/>
          <w:bCs/>
          <w:sz w:val="28"/>
          <w:szCs w:val="28"/>
          <w:lang w:eastAsia="ru-RU"/>
        </w:rPr>
        <w:t>:</w:t>
      </w:r>
    </w:p>
    <w:p w:rsidR="00783250" w:rsidRPr="00F51046" w:rsidRDefault="00783250" w:rsidP="00783250">
      <w:pPr>
        <w:numPr>
          <w:ilvl w:val="0"/>
          <w:numId w:val="1"/>
        </w:numPr>
        <w:tabs>
          <w:tab w:val="left" w:pos="0"/>
        </w:tabs>
        <w:spacing w:before="100" w:beforeAutospacing="1" w:after="100" w:afterAutospacing="1" w:line="263" w:lineRule="atLeast"/>
        <w:ind w:left="0" w:firstLine="567"/>
        <w:jc w:val="both"/>
        <w:rPr>
          <w:rFonts w:ascii="Times New Roman" w:eastAsia="Times New Roman" w:hAnsi="Times New Roman" w:cs="Times New Roman"/>
          <w:sz w:val="28"/>
          <w:szCs w:val="28"/>
          <w:lang w:eastAsia="ru-RU"/>
        </w:rPr>
      </w:pPr>
      <w:r w:rsidRPr="00F51046">
        <w:rPr>
          <w:rFonts w:ascii="Times New Roman" w:eastAsia="Times New Roman" w:hAnsi="Times New Roman" w:cs="Times New Roman"/>
          <w:sz w:val="28"/>
          <w:szCs w:val="28"/>
          <w:lang w:eastAsia="ru-RU"/>
        </w:rPr>
        <w:t>оптимизации процессов межличностного взаимодействия педагогов</w:t>
      </w:r>
    </w:p>
    <w:p w:rsidR="00783250" w:rsidRPr="00F51046" w:rsidRDefault="00783250" w:rsidP="00783250">
      <w:pPr>
        <w:numPr>
          <w:ilvl w:val="0"/>
          <w:numId w:val="1"/>
        </w:numPr>
        <w:tabs>
          <w:tab w:val="left" w:pos="0"/>
        </w:tabs>
        <w:spacing w:before="100" w:beforeAutospacing="1" w:after="100" w:afterAutospacing="1" w:line="263" w:lineRule="atLeast"/>
        <w:ind w:left="0" w:firstLine="567"/>
        <w:jc w:val="both"/>
        <w:rPr>
          <w:rFonts w:ascii="Times New Roman" w:eastAsia="Times New Roman" w:hAnsi="Times New Roman" w:cs="Times New Roman"/>
          <w:sz w:val="28"/>
          <w:szCs w:val="28"/>
          <w:lang w:eastAsia="ru-RU"/>
        </w:rPr>
      </w:pPr>
      <w:r w:rsidRPr="00F51046">
        <w:rPr>
          <w:rFonts w:ascii="Times New Roman" w:eastAsia="Times New Roman" w:hAnsi="Times New Roman" w:cs="Times New Roman"/>
          <w:sz w:val="28"/>
          <w:szCs w:val="28"/>
          <w:lang w:eastAsia="ru-RU"/>
        </w:rPr>
        <w:t>выявления источников социально-психологической напряженности, причин неоднократных увольнений сотрудников и снижения до минимума возможности возникновения конфликтов в коллективе;</w:t>
      </w:r>
    </w:p>
    <w:p w:rsidR="00783250" w:rsidRPr="00F51046" w:rsidRDefault="00783250" w:rsidP="00783250">
      <w:pPr>
        <w:numPr>
          <w:ilvl w:val="0"/>
          <w:numId w:val="1"/>
        </w:numPr>
        <w:tabs>
          <w:tab w:val="left" w:pos="0"/>
        </w:tabs>
        <w:spacing w:before="100" w:beforeAutospacing="1" w:after="100" w:afterAutospacing="1" w:line="263" w:lineRule="atLeast"/>
        <w:ind w:left="0" w:firstLine="567"/>
        <w:jc w:val="both"/>
        <w:rPr>
          <w:rFonts w:ascii="Times New Roman" w:eastAsia="Times New Roman" w:hAnsi="Times New Roman" w:cs="Times New Roman"/>
          <w:sz w:val="28"/>
          <w:szCs w:val="28"/>
          <w:lang w:eastAsia="ru-RU"/>
        </w:rPr>
      </w:pPr>
      <w:r w:rsidRPr="00F51046">
        <w:rPr>
          <w:rFonts w:ascii="Times New Roman" w:eastAsia="Times New Roman" w:hAnsi="Times New Roman" w:cs="Times New Roman"/>
          <w:sz w:val="28"/>
          <w:szCs w:val="28"/>
          <w:lang w:eastAsia="ru-RU"/>
        </w:rPr>
        <w:t>выявления "слабых мест" в деятельности команды и повышения эффективности ее функционирования;</w:t>
      </w:r>
    </w:p>
    <w:p w:rsidR="00783250" w:rsidRPr="00F51046" w:rsidRDefault="00783250" w:rsidP="00783250">
      <w:pPr>
        <w:numPr>
          <w:ilvl w:val="0"/>
          <w:numId w:val="1"/>
        </w:numPr>
        <w:tabs>
          <w:tab w:val="left" w:pos="0"/>
        </w:tabs>
        <w:spacing w:before="100" w:beforeAutospacing="1" w:after="100" w:afterAutospacing="1" w:line="263" w:lineRule="atLeast"/>
        <w:ind w:left="0" w:firstLine="567"/>
        <w:jc w:val="both"/>
        <w:rPr>
          <w:rFonts w:ascii="Times New Roman" w:eastAsia="Times New Roman" w:hAnsi="Times New Roman" w:cs="Times New Roman"/>
          <w:sz w:val="28"/>
          <w:szCs w:val="28"/>
          <w:lang w:eastAsia="ru-RU"/>
        </w:rPr>
      </w:pPr>
      <w:r w:rsidRPr="00F51046">
        <w:rPr>
          <w:rFonts w:ascii="Times New Roman" w:eastAsia="Times New Roman" w:hAnsi="Times New Roman" w:cs="Times New Roman"/>
          <w:sz w:val="28"/>
          <w:szCs w:val="28"/>
          <w:lang w:eastAsia="ru-RU"/>
        </w:rPr>
        <w:t>формирования корпоративной культуры;</w:t>
      </w:r>
    </w:p>
    <w:p w:rsidR="00D24DF9" w:rsidRPr="00D24DF9" w:rsidRDefault="00783250" w:rsidP="00783250">
      <w:pPr>
        <w:numPr>
          <w:ilvl w:val="0"/>
          <w:numId w:val="2"/>
        </w:numPr>
        <w:tabs>
          <w:tab w:val="left" w:pos="0"/>
        </w:tabs>
        <w:spacing w:before="100" w:beforeAutospacing="1" w:after="100" w:afterAutospacing="1" w:line="263" w:lineRule="atLeast"/>
        <w:ind w:left="0" w:firstLine="567"/>
        <w:jc w:val="both"/>
        <w:rPr>
          <w:rFonts w:ascii="Times New Roman" w:eastAsia="Times New Roman" w:hAnsi="Times New Roman" w:cs="Times New Roman"/>
          <w:sz w:val="28"/>
          <w:szCs w:val="28"/>
          <w:lang w:eastAsia="ru-RU"/>
        </w:rPr>
      </w:pPr>
      <w:r w:rsidRPr="00D24DF9">
        <w:rPr>
          <w:rFonts w:ascii="Times New Roman" w:eastAsia="Times New Roman" w:hAnsi="Times New Roman" w:cs="Times New Roman"/>
          <w:b/>
          <w:bCs/>
          <w:sz w:val="28"/>
          <w:szCs w:val="28"/>
          <w:lang w:eastAsia="ru-RU"/>
        </w:rPr>
        <w:t>Что позволяет оценить социально-психологическая диагностика:</w:t>
      </w:r>
    </w:p>
    <w:p w:rsidR="00783250" w:rsidRPr="00D24DF9" w:rsidRDefault="00783250" w:rsidP="00783250">
      <w:pPr>
        <w:numPr>
          <w:ilvl w:val="0"/>
          <w:numId w:val="2"/>
        </w:numPr>
        <w:tabs>
          <w:tab w:val="left" w:pos="0"/>
        </w:tabs>
        <w:spacing w:before="100" w:beforeAutospacing="1" w:after="100" w:afterAutospacing="1" w:line="263" w:lineRule="atLeast"/>
        <w:ind w:left="0" w:firstLine="567"/>
        <w:jc w:val="both"/>
        <w:rPr>
          <w:rFonts w:ascii="Times New Roman" w:eastAsia="Times New Roman" w:hAnsi="Times New Roman" w:cs="Times New Roman"/>
          <w:sz w:val="28"/>
          <w:szCs w:val="28"/>
          <w:lang w:eastAsia="ru-RU"/>
        </w:rPr>
      </w:pPr>
      <w:r w:rsidRPr="00D24DF9">
        <w:rPr>
          <w:rFonts w:ascii="Times New Roman" w:eastAsia="Times New Roman" w:hAnsi="Times New Roman" w:cs="Times New Roman"/>
          <w:sz w:val="28"/>
          <w:szCs w:val="28"/>
          <w:lang w:eastAsia="ru-RU"/>
        </w:rPr>
        <w:t>Готовность к совместной работе;</w:t>
      </w:r>
    </w:p>
    <w:p w:rsidR="00783250" w:rsidRPr="00F51046" w:rsidRDefault="00783250" w:rsidP="00783250">
      <w:pPr>
        <w:numPr>
          <w:ilvl w:val="0"/>
          <w:numId w:val="2"/>
        </w:numPr>
        <w:tabs>
          <w:tab w:val="left" w:pos="0"/>
        </w:tabs>
        <w:spacing w:before="100" w:beforeAutospacing="1" w:after="100" w:afterAutospacing="1" w:line="263" w:lineRule="atLeast"/>
        <w:ind w:left="0" w:firstLine="567"/>
        <w:jc w:val="both"/>
        <w:rPr>
          <w:rFonts w:ascii="Times New Roman" w:eastAsia="Times New Roman" w:hAnsi="Times New Roman" w:cs="Times New Roman"/>
          <w:sz w:val="28"/>
          <w:szCs w:val="28"/>
          <w:lang w:eastAsia="ru-RU"/>
        </w:rPr>
      </w:pPr>
      <w:r w:rsidRPr="00F51046">
        <w:rPr>
          <w:rFonts w:ascii="Times New Roman" w:eastAsia="Times New Roman" w:hAnsi="Times New Roman" w:cs="Times New Roman"/>
          <w:sz w:val="28"/>
          <w:szCs w:val="28"/>
          <w:lang w:eastAsia="ru-RU"/>
        </w:rPr>
        <w:t>Групповую сплоченность;</w:t>
      </w:r>
    </w:p>
    <w:p w:rsidR="00783250" w:rsidRPr="00F51046" w:rsidRDefault="00783250" w:rsidP="00783250">
      <w:pPr>
        <w:numPr>
          <w:ilvl w:val="0"/>
          <w:numId w:val="2"/>
        </w:numPr>
        <w:tabs>
          <w:tab w:val="left" w:pos="0"/>
        </w:tabs>
        <w:spacing w:before="100" w:beforeAutospacing="1" w:after="100" w:afterAutospacing="1" w:line="263" w:lineRule="atLeast"/>
        <w:ind w:left="0" w:firstLine="567"/>
        <w:jc w:val="both"/>
        <w:rPr>
          <w:rFonts w:ascii="Times New Roman" w:eastAsia="Times New Roman" w:hAnsi="Times New Roman" w:cs="Times New Roman"/>
          <w:sz w:val="28"/>
          <w:szCs w:val="28"/>
          <w:lang w:eastAsia="ru-RU"/>
        </w:rPr>
      </w:pPr>
      <w:r w:rsidRPr="00F51046">
        <w:rPr>
          <w:rFonts w:ascii="Times New Roman" w:eastAsia="Times New Roman" w:hAnsi="Times New Roman" w:cs="Times New Roman"/>
          <w:sz w:val="28"/>
          <w:szCs w:val="28"/>
          <w:lang w:eastAsia="ru-RU"/>
        </w:rPr>
        <w:t>Наличие группировок и неформальных лидеров;</w:t>
      </w:r>
    </w:p>
    <w:p w:rsidR="00783250" w:rsidRPr="00F51046" w:rsidRDefault="00783250" w:rsidP="00783250">
      <w:pPr>
        <w:numPr>
          <w:ilvl w:val="0"/>
          <w:numId w:val="2"/>
        </w:numPr>
        <w:tabs>
          <w:tab w:val="left" w:pos="0"/>
        </w:tabs>
        <w:spacing w:before="100" w:beforeAutospacing="1" w:after="100" w:afterAutospacing="1" w:line="263" w:lineRule="atLeast"/>
        <w:ind w:left="0" w:firstLine="567"/>
        <w:jc w:val="both"/>
        <w:rPr>
          <w:rFonts w:ascii="Times New Roman" w:eastAsia="Times New Roman" w:hAnsi="Times New Roman" w:cs="Times New Roman"/>
          <w:sz w:val="28"/>
          <w:szCs w:val="28"/>
          <w:lang w:eastAsia="ru-RU"/>
        </w:rPr>
      </w:pPr>
      <w:r w:rsidRPr="00F51046">
        <w:rPr>
          <w:rFonts w:ascii="Times New Roman" w:eastAsia="Times New Roman" w:hAnsi="Times New Roman" w:cs="Times New Roman"/>
          <w:sz w:val="28"/>
          <w:szCs w:val="28"/>
          <w:lang w:eastAsia="ru-RU"/>
        </w:rPr>
        <w:t>Причины возникновения и источники социально-психологической напряженности;</w:t>
      </w:r>
    </w:p>
    <w:p w:rsidR="00783250" w:rsidRPr="00F51046" w:rsidRDefault="00783250" w:rsidP="00783250">
      <w:pPr>
        <w:numPr>
          <w:ilvl w:val="0"/>
          <w:numId w:val="2"/>
        </w:numPr>
        <w:tabs>
          <w:tab w:val="left" w:pos="0"/>
        </w:tabs>
        <w:spacing w:before="100" w:beforeAutospacing="1" w:after="100" w:afterAutospacing="1" w:line="263" w:lineRule="atLeast"/>
        <w:ind w:left="0" w:firstLine="567"/>
        <w:jc w:val="both"/>
        <w:rPr>
          <w:rFonts w:ascii="Times New Roman" w:eastAsia="Times New Roman" w:hAnsi="Times New Roman" w:cs="Times New Roman"/>
          <w:sz w:val="28"/>
          <w:szCs w:val="28"/>
          <w:lang w:eastAsia="ru-RU"/>
        </w:rPr>
      </w:pPr>
      <w:r w:rsidRPr="00F51046">
        <w:rPr>
          <w:rFonts w:ascii="Times New Roman" w:eastAsia="Times New Roman" w:hAnsi="Times New Roman" w:cs="Times New Roman"/>
          <w:sz w:val="28"/>
          <w:szCs w:val="28"/>
          <w:lang w:eastAsia="ru-RU"/>
        </w:rPr>
        <w:t>Схемы взаимодействия и информационного обмена между подразделениями;</w:t>
      </w:r>
    </w:p>
    <w:p w:rsidR="00783250" w:rsidRPr="00F51046" w:rsidRDefault="00783250" w:rsidP="00783250">
      <w:pPr>
        <w:numPr>
          <w:ilvl w:val="0"/>
          <w:numId w:val="2"/>
        </w:numPr>
        <w:tabs>
          <w:tab w:val="left" w:pos="0"/>
        </w:tabs>
        <w:spacing w:before="100" w:beforeAutospacing="1" w:after="100" w:afterAutospacing="1" w:line="263" w:lineRule="atLeast"/>
        <w:ind w:left="0" w:firstLine="567"/>
        <w:jc w:val="both"/>
        <w:rPr>
          <w:rFonts w:ascii="Times New Roman" w:eastAsia="Times New Roman" w:hAnsi="Times New Roman" w:cs="Times New Roman"/>
          <w:sz w:val="28"/>
          <w:szCs w:val="28"/>
          <w:lang w:eastAsia="ru-RU"/>
        </w:rPr>
      </w:pPr>
      <w:r w:rsidRPr="00F51046">
        <w:rPr>
          <w:rFonts w:ascii="Times New Roman" w:eastAsia="Times New Roman" w:hAnsi="Times New Roman" w:cs="Times New Roman"/>
          <w:sz w:val="28"/>
          <w:szCs w:val="28"/>
          <w:lang w:eastAsia="ru-RU"/>
        </w:rPr>
        <w:t>Дублирование функций, функциональные пересечения;</w:t>
      </w:r>
    </w:p>
    <w:p w:rsidR="00783250" w:rsidRPr="00F51046" w:rsidRDefault="00783250" w:rsidP="00783250">
      <w:pPr>
        <w:numPr>
          <w:ilvl w:val="0"/>
          <w:numId w:val="2"/>
        </w:numPr>
        <w:tabs>
          <w:tab w:val="left" w:pos="0"/>
        </w:tabs>
        <w:spacing w:before="100" w:beforeAutospacing="1" w:after="100" w:afterAutospacing="1" w:line="263" w:lineRule="atLeast"/>
        <w:ind w:left="0" w:firstLine="567"/>
        <w:jc w:val="both"/>
        <w:rPr>
          <w:rFonts w:ascii="Times New Roman" w:eastAsia="Times New Roman" w:hAnsi="Times New Roman" w:cs="Times New Roman"/>
          <w:sz w:val="28"/>
          <w:szCs w:val="28"/>
          <w:lang w:eastAsia="ru-RU"/>
        </w:rPr>
      </w:pPr>
      <w:r w:rsidRPr="00F51046">
        <w:rPr>
          <w:rFonts w:ascii="Times New Roman" w:eastAsia="Times New Roman" w:hAnsi="Times New Roman" w:cs="Times New Roman"/>
          <w:sz w:val="28"/>
          <w:szCs w:val="28"/>
          <w:lang w:eastAsia="ru-RU"/>
        </w:rPr>
        <w:t>Оценку социально-психологического климата в коллективе;</w:t>
      </w:r>
    </w:p>
    <w:p w:rsidR="00783250" w:rsidRPr="00D24DF9" w:rsidRDefault="00783250" w:rsidP="00783250">
      <w:pPr>
        <w:numPr>
          <w:ilvl w:val="0"/>
          <w:numId w:val="2"/>
        </w:numPr>
        <w:tabs>
          <w:tab w:val="left" w:pos="0"/>
        </w:tabs>
        <w:spacing w:before="100" w:beforeAutospacing="1" w:after="100" w:afterAutospacing="1" w:line="263" w:lineRule="atLeast"/>
        <w:ind w:left="0" w:firstLine="567"/>
        <w:jc w:val="both"/>
        <w:rPr>
          <w:rFonts w:ascii="Times New Roman" w:eastAsia="Times New Roman" w:hAnsi="Times New Roman" w:cs="Times New Roman"/>
          <w:sz w:val="28"/>
          <w:szCs w:val="28"/>
          <w:lang w:eastAsia="ru-RU"/>
        </w:rPr>
      </w:pPr>
      <w:r w:rsidRPr="00F51046">
        <w:rPr>
          <w:rFonts w:ascii="Times New Roman" w:eastAsia="Times New Roman" w:hAnsi="Times New Roman" w:cs="Times New Roman"/>
          <w:sz w:val="28"/>
          <w:szCs w:val="28"/>
          <w:lang w:eastAsia="ru-RU"/>
        </w:rPr>
        <w:t>Индивидуально-личностные особенности оцениваемых сотрудников и прогноз поведения в будущем.</w:t>
      </w:r>
    </w:p>
    <w:p w:rsidR="00D24DF9" w:rsidRDefault="008D719C" w:rsidP="00D24DF9">
      <w:pPr>
        <w:tabs>
          <w:tab w:val="left" w:pos="0"/>
        </w:tabs>
        <w:spacing w:before="100" w:beforeAutospacing="1" w:after="100" w:afterAutospacing="1" w:line="263" w:lineRule="atLeast"/>
        <w:ind w:left="36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ab/>
      </w:r>
      <w:r w:rsidR="00D24DF9">
        <w:rPr>
          <w:rFonts w:ascii="Times New Roman" w:eastAsia="Times New Roman" w:hAnsi="Times New Roman" w:cs="Times New Roman"/>
          <w:sz w:val="28"/>
          <w:szCs w:val="28"/>
          <w:lang w:val="tt-RU" w:eastAsia="ru-RU"/>
        </w:rPr>
        <w:t xml:space="preserve">Чаще  всего запрос на  социально-психологическую диагностику  поступает от администрации детского сада при формировании новых групп для выявления совместимости сотрудников. </w:t>
      </w:r>
      <w:r>
        <w:rPr>
          <w:rFonts w:ascii="Times New Roman" w:eastAsia="Times New Roman" w:hAnsi="Times New Roman" w:cs="Times New Roman"/>
          <w:sz w:val="28"/>
          <w:szCs w:val="28"/>
          <w:lang w:val="tt-RU" w:eastAsia="ru-RU"/>
        </w:rPr>
        <w:t>Предлагается использовать методики:</w:t>
      </w:r>
    </w:p>
    <w:p w:rsidR="00D24DF9" w:rsidRDefault="00D24DF9" w:rsidP="00D24DF9">
      <w:pPr>
        <w:spacing w:line="240" w:lineRule="auto"/>
        <w:jc w:val="both"/>
        <w:rPr>
          <w:rFonts w:ascii="Times New Roman" w:hAnsi="Times New Roman" w:cs="Times New Roman"/>
          <w:sz w:val="28"/>
          <w:szCs w:val="28"/>
          <w:u w:val="single"/>
          <w:lang w:val="tt-RU"/>
        </w:rPr>
      </w:pPr>
      <w:r w:rsidRPr="00D24DF9">
        <w:rPr>
          <w:rFonts w:ascii="Times New Roman" w:hAnsi="Times New Roman" w:cs="Times New Roman"/>
          <w:sz w:val="28"/>
          <w:szCs w:val="28"/>
          <w:u w:val="single"/>
        </w:rPr>
        <w:t>Сработанность-Совместимость (СРАСОВ)</w:t>
      </w:r>
    </w:p>
    <w:p w:rsidR="00D24DF9" w:rsidRDefault="00D24DF9" w:rsidP="00D24DF9">
      <w:pPr>
        <w:spacing w:line="240" w:lineRule="auto"/>
        <w:jc w:val="both"/>
        <w:rPr>
          <w:rFonts w:ascii="Times New Roman" w:hAnsi="Times New Roman" w:cs="Times New Roman"/>
          <w:sz w:val="28"/>
          <w:szCs w:val="28"/>
          <w:u w:val="single"/>
          <w:lang w:val="tt-RU"/>
        </w:rPr>
      </w:pPr>
      <w:r>
        <w:rPr>
          <w:rFonts w:ascii="Times New Roman" w:hAnsi="Times New Roman" w:cs="Times New Roman"/>
          <w:sz w:val="28"/>
          <w:szCs w:val="28"/>
          <w:u w:val="single"/>
          <w:lang w:val="tt-RU"/>
        </w:rPr>
        <w:t>Психогеометрия</w:t>
      </w:r>
    </w:p>
    <w:p w:rsidR="00D24DF9" w:rsidRDefault="008D719C" w:rsidP="008D719C">
      <w:pPr>
        <w:tabs>
          <w:tab w:val="left" w:pos="0"/>
        </w:tabs>
        <w:spacing w:before="100" w:beforeAutospacing="1" w:after="100" w:afterAutospacing="1" w:line="263" w:lineRule="atLeast"/>
        <w:ind w:firstLine="360"/>
        <w:jc w:val="both"/>
        <w:rPr>
          <w:rStyle w:val="hps"/>
          <w:rFonts w:ascii="Times New Roman" w:hAnsi="Times New Roman" w:cs="Times New Roman"/>
          <w:sz w:val="28"/>
          <w:szCs w:val="28"/>
          <w:lang w:val="tt-RU"/>
        </w:rPr>
      </w:pPr>
      <w:r>
        <w:rPr>
          <w:rFonts w:ascii="Times New Roman" w:hAnsi="Times New Roman" w:cs="Times New Roman"/>
          <w:sz w:val="28"/>
          <w:szCs w:val="28"/>
          <w:lang w:val="tt-RU"/>
        </w:rPr>
        <w:t xml:space="preserve">Все мы работаем в коллективе. </w:t>
      </w:r>
      <w:r w:rsidRPr="008D719C">
        <w:rPr>
          <w:rFonts w:ascii="Times New Roman" w:hAnsi="Times New Roman" w:cs="Times New Roman"/>
          <w:sz w:val="28"/>
          <w:szCs w:val="28"/>
        </w:rPr>
        <w:t xml:space="preserve">Психологический  климат  </w:t>
      </w:r>
      <w:r w:rsidRPr="008D719C">
        <w:rPr>
          <w:rStyle w:val="hps"/>
          <w:rFonts w:ascii="Times New Roman" w:hAnsi="Times New Roman" w:cs="Times New Roman"/>
          <w:sz w:val="28"/>
          <w:szCs w:val="28"/>
        </w:rPr>
        <w:t>является  одной  из  важнейших</w:t>
      </w:r>
      <w:r w:rsidRPr="008D719C">
        <w:rPr>
          <w:rFonts w:ascii="Times New Roman" w:hAnsi="Times New Roman" w:cs="Times New Roman"/>
          <w:sz w:val="28"/>
          <w:szCs w:val="28"/>
        </w:rPr>
        <w:t xml:space="preserve">  </w:t>
      </w:r>
      <w:r w:rsidRPr="008D719C">
        <w:rPr>
          <w:rStyle w:val="hps"/>
          <w:rFonts w:ascii="Times New Roman" w:hAnsi="Times New Roman" w:cs="Times New Roman"/>
          <w:sz w:val="28"/>
          <w:szCs w:val="28"/>
        </w:rPr>
        <w:t>харак</w:t>
      </w:r>
      <w:r w:rsidRPr="008D719C">
        <w:rPr>
          <w:rStyle w:val="hps"/>
          <w:rFonts w:ascii="Times New Roman" w:hAnsi="Times New Roman" w:cs="Times New Roman"/>
          <w:sz w:val="28"/>
          <w:szCs w:val="28"/>
        </w:rPr>
        <w:softHyphen/>
        <w:t>теристик</w:t>
      </w:r>
      <w:r w:rsidRPr="008D719C">
        <w:rPr>
          <w:rFonts w:ascii="Times New Roman" w:hAnsi="Times New Roman" w:cs="Times New Roman"/>
          <w:sz w:val="28"/>
          <w:szCs w:val="28"/>
        </w:rPr>
        <w:t xml:space="preserve">  </w:t>
      </w:r>
      <w:r w:rsidRPr="008D719C">
        <w:rPr>
          <w:rStyle w:val="hps"/>
          <w:rFonts w:ascii="Times New Roman" w:hAnsi="Times New Roman" w:cs="Times New Roman"/>
          <w:sz w:val="28"/>
          <w:szCs w:val="28"/>
        </w:rPr>
        <w:t>трудового  коллектива.</w:t>
      </w:r>
      <w:r w:rsidRPr="008D719C">
        <w:rPr>
          <w:rFonts w:ascii="Times New Roman" w:hAnsi="Times New Roman" w:cs="Times New Roman"/>
          <w:sz w:val="28"/>
          <w:szCs w:val="28"/>
        </w:rPr>
        <w:t>  Он  складывается  в  процессе  взаимо</w:t>
      </w:r>
      <w:r w:rsidRPr="008D719C">
        <w:rPr>
          <w:rFonts w:ascii="Times New Roman" w:hAnsi="Times New Roman" w:cs="Times New Roman"/>
          <w:sz w:val="28"/>
          <w:szCs w:val="28"/>
        </w:rPr>
        <w:softHyphen/>
        <w:t>действия  группы  и  определяет  все  ее  дальнейшее  функционирование.  Так,  б</w:t>
      </w:r>
      <w:r w:rsidRPr="008D719C">
        <w:rPr>
          <w:rStyle w:val="hps"/>
          <w:rFonts w:ascii="Times New Roman" w:hAnsi="Times New Roman" w:cs="Times New Roman"/>
          <w:sz w:val="28"/>
          <w:szCs w:val="28"/>
        </w:rPr>
        <w:t>лагоприятный</w:t>
      </w:r>
      <w:r w:rsidRPr="008D719C">
        <w:rPr>
          <w:rFonts w:ascii="Times New Roman" w:hAnsi="Times New Roman" w:cs="Times New Roman"/>
          <w:sz w:val="28"/>
          <w:szCs w:val="28"/>
        </w:rPr>
        <w:t xml:space="preserve">  </w:t>
      </w:r>
      <w:r w:rsidRPr="008D719C">
        <w:rPr>
          <w:rStyle w:val="hps"/>
          <w:rFonts w:ascii="Times New Roman" w:hAnsi="Times New Roman" w:cs="Times New Roman"/>
          <w:sz w:val="28"/>
          <w:szCs w:val="28"/>
        </w:rPr>
        <w:t>психологический  климат</w:t>
      </w:r>
      <w:r w:rsidRPr="008D719C">
        <w:rPr>
          <w:rFonts w:ascii="Times New Roman" w:hAnsi="Times New Roman" w:cs="Times New Roman"/>
          <w:sz w:val="28"/>
          <w:szCs w:val="28"/>
        </w:rPr>
        <w:t xml:space="preserve">  </w:t>
      </w:r>
      <w:r w:rsidRPr="008D719C">
        <w:rPr>
          <w:rStyle w:val="hps"/>
          <w:rFonts w:ascii="Times New Roman" w:hAnsi="Times New Roman" w:cs="Times New Roman"/>
          <w:sz w:val="28"/>
          <w:szCs w:val="28"/>
        </w:rPr>
        <w:t>повышает</w:t>
      </w:r>
      <w:r w:rsidRPr="008D719C">
        <w:rPr>
          <w:rFonts w:ascii="Times New Roman" w:hAnsi="Times New Roman" w:cs="Times New Roman"/>
          <w:sz w:val="28"/>
          <w:szCs w:val="28"/>
        </w:rPr>
        <w:t xml:space="preserve">  </w:t>
      </w:r>
      <w:r w:rsidRPr="008D719C">
        <w:rPr>
          <w:rStyle w:val="hps"/>
          <w:rFonts w:ascii="Times New Roman" w:hAnsi="Times New Roman" w:cs="Times New Roman"/>
          <w:sz w:val="28"/>
          <w:szCs w:val="28"/>
        </w:rPr>
        <w:t>эффек</w:t>
      </w:r>
      <w:r w:rsidRPr="008D719C">
        <w:rPr>
          <w:rStyle w:val="hps"/>
          <w:rFonts w:ascii="Times New Roman" w:hAnsi="Times New Roman" w:cs="Times New Roman"/>
          <w:sz w:val="28"/>
          <w:szCs w:val="28"/>
        </w:rPr>
        <w:softHyphen/>
        <w:t>тивность  работы</w:t>
      </w:r>
      <w:r w:rsidRPr="008D719C">
        <w:rPr>
          <w:rFonts w:ascii="Times New Roman" w:hAnsi="Times New Roman" w:cs="Times New Roman"/>
          <w:sz w:val="28"/>
          <w:szCs w:val="28"/>
        </w:rPr>
        <w:t xml:space="preserve">  </w:t>
      </w:r>
      <w:r w:rsidRPr="008D719C">
        <w:rPr>
          <w:rStyle w:val="hps"/>
          <w:rFonts w:ascii="Times New Roman" w:hAnsi="Times New Roman" w:cs="Times New Roman"/>
          <w:sz w:val="28"/>
          <w:szCs w:val="28"/>
        </w:rPr>
        <w:t>группы,</w:t>
      </w:r>
      <w:r w:rsidRPr="008D719C">
        <w:rPr>
          <w:rFonts w:ascii="Times New Roman" w:hAnsi="Times New Roman" w:cs="Times New Roman"/>
          <w:sz w:val="28"/>
          <w:szCs w:val="28"/>
        </w:rPr>
        <w:t xml:space="preserve">  </w:t>
      </w:r>
      <w:r w:rsidRPr="008D719C">
        <w:rPr>
          <w:rStyle w:val="hps"/>
          <w:rFonts w:ascii="Times New Roman" w:hAnsi="Times New Roman" w:cs="Times New Roman"/>
          <w:sz w:val="28"/>
          <w:szCs w:val="28"/>
        </w:rPr>
        <w:t>способствует  ее  сплочению.  В  свою  очередь,  неблагоприятный  психологический  климат  снижает  качество  труда  и  понижает  работоспособность  группы  в  целом. </w:t>
      </w:r>
    </w:p>
    <w:p w:rsidR="008D719C" w:rsidRPr="008D719C" w:rsidRDefault="008D719C" w:rsidP="008D719C">
      <w:pPr>
        <w:spacing w:line="240" w:lineRule="auto"/>
        <w:ind w:firstLine="708"/>
        <w:jc w:val="both"/>
        <w:rPr>
          <w:rFonts w:ascii="Times New Roman" w:hAnsi="Times New Roman" w:cs="Times New Roman"/>
          <w:sz w:val="28"/>
          <w:szCs w:val="28"/>
          <w:lang w:val="tt-RU"/>
        </w:rPr>
      </w:pPr>
      <w:r w:rsidRPr="008D719C">
        <w:rPr>
          <w:rFonts w:ascii="Times New Roman" w:hAnsi="Times New Roman" w:cs="Times New Roman"/>
          <w:sz w:val="28"/>
          <w:szCs w:val="28"/>
        </w:rPr>
        <w:t xml:space="preserve">Для оценки психологического климата в коллективе полезно использовать опросники. Одна из самых известных методик - </w:t>
      </w:r>
      <w:r w:rsidR="001A670E" w:rsidRPr="001A670E">
        <w:rPr>
          <w:rFonts w:ascii="Times New Roman" w:hAnsi="Times New Roman" w:cs="Times New Roman"/>
          <w:bCs/>
          <w:sz w:val="28"/>
          <w:szCs w:val="28"/>
          <w:u w:val="single"/>
        </w:rPr>
        <w:t xml:space="preserve">Методика оценки психологической атмосферы в коллективе (по А.Ф. </w:t>
      </w:r>
      <w:proofErr w:type="spellStart"/>
      <w:r w:rsidR="001A670E" w:rsidRPr="001A670E">
        <w:rPr>
          <w:rFonts w:ascii="Times New Roman" w:hAnsi="Times New Roman" w:cs="Times New Roman"/>
          <w:bCs/>
          <w:sz w:val="28"/>
          <w:szCs w:val="28"/>
          <w:u w:val="single"/>
        </w:rPr>
        <w:t>Фидлеру</w:t>
      </w:r>
      <w:proofErr w:type="spellEnd"/>
      <w:r w:rsidR="001A670E" w:rsidRPr="001A670E">
        <w:rPr>
          <w:rFonts w:ascii="Times New Roman" w:hAnsi="Times New Roman" w:cs="Times New Roman"/>
          <w:bCs/>
          <w:sz w:val="28"/>
          <w:szCs w:val="28"/>
          <w:u w:val="single"/>
        </w:rPr>
        <w:t>)</w:t>
      </w:r>
      <w:r w:rsidRPr="008D719C">
        <w:rPr>
          <w:rFonts w:ascii="Times New Roman" w:hAnsi="Times New Roman" w:cs="Times New Roman"/>
          <w:sz w:val="28"/>
          <w:szCs w:val="28"/>
          <w:u w:val="single"/>
        </w:rPr>
        <w:t>,</w:t>
      </w:r>
      <w:r w:rsidRPr="008D719C">
        <w:rPr>
          <w:rFonts w:ascii="Times New Roman" w:hAnsi="Times New Roman" w:cs="Times New Roman"/>
          <w:sz w:val="28"/>
          <w:szCs w:val="28"/>
        </w:rPr>
        <w:t xml:space="preserve"> которая позволяет провести анонимную диагностику, что обеспечивает высокую достоверность информации.</w:t>
      </w:r>
      <w:r>
        <w:rPr>
          <w:rFonts w:ascii="Times New Roman" w:hAnsi="Times New Roman" w:cs="Times New Roman"/>
          <w:sz w:val="28"/>
          <w:szCs w:val="28"/>
          <w:lang w:val="tt-RU"/>
        </w:rPr>
        <w:t xml:space="preserve"> Так же информативны следующие методики:</w:t>
      </w:r>
    </w:p>
    <w:p w:rsidR="008D719C" w:rsidRDefault="008D719C" w:rsidP="008D719C">
      <w:pPr>
        <w:spacing w:line="240" w:lineRule="auto"/>
        <w:ind w:firstLine="708"/>
        <w:jc w:val="both"/>
        <w:rPr>
          <w:rFonts w:ascii="Times New Roman" w:hAnsi="Times New Roman" w:cs="Times New Roman"/>
          <w:sz w:val="28"/>
          <w:szCs w:val="28"/>
          <w:u w:val="single"/>
          <w:lang w:val="tt-RU"/>
        </w:rPr>
      </w:pPr>
      <w:r w:rsidRPr="008D719C">
        <w:rPr>
          <w:rFonts w:ascii="Times New Roman" w:hAnsi="Times New Roman" w:cs="Times New Roman"/>
          <w:sz w:val="28"/>
          <w:szCs w:val="28"/>
          <w:u w:val="single"/>
          <w:lang w:val="tt-RU"/>
        </w:rPr>
        <w:t>“Экспресс методика по изучению социально-психологического климата в трудовом коллективе”.</w:t>
      </w:r>
    </w:p>
    <w:p w:rsidR="008D719C" w:rsidRDefault="00DA41B2" w:rsidP="008D719C">
      <w:pPr>
        <w:spacing w:line="240" w:lineRule="auto"/>
        <w:ind w:firstLine="708"/>
        <w:jc w:val="both"/>
        <w:rPr>
          <w:rFonts w:ascii="Times New Roman" w:hAnsi="Times New Roman" w:cs="Times New Roman"/>
          <w:sz w:val="28"/>
          <w:szCs w:val="28"/>
          <w:u w:val="single"/>
          <w:lang w:val="tt-RU"/>
        </w:rPr>
      </w:pPr>
      <w:r w:rsidRPr="00DA41B2">
        <w:rPr>
          <w:rFonts w:ascii="Times New Roman" w:hAnsi="Times New Roman" w:cs="Times New Roman"/>
          <w:sz w:val="28"/>
          <w:szCs w:val="28"/>
          <w:u w:val="single"/>
        </w:rPr>
        <w:t>Шкала оценки психологического климата в педагогическом коллективе</w:t>
      </w:r>
    </w:p>
    <w:p w:rsidR="008D719C" w:rsidRDefault="00DA41B2" w:rsidP="008D719C">
      <w:pPr>
        <w:spacing w:line="240" w:lineRule="auto"/>
        <w:ind w:firstLine="708"/>
        <w:jc w:val="both"/>
        <w:rPr>
          <w:rStyle w:val="copy3"/>
          <w:rFonts w:ascii="Times New Roman" w:hAnsi="Times New Roman" w:cs="Times New Roman"/>
          <w:sz w:val="28"/>
          <w:szCs w:val="28"/>
          <w:lang w:val="tt-RU"/>
        </w:rPr>
      </w:pPr>
      <w:r w:rsidRPr="00DA41B2">
        <w:rPr>
          <w:rStyle w:val="copy3"/>
          <w:rFonts w:ascii="Times New Roman" w:hAnsi="Times New Roman" w:cs="Times New Roman"/>
          <w:sz w:val="28"/>
          <w:szCs w:val="28"/>
        </w:rPr>
        <w:lastRenderedPageBreak/>
        <w:t>Известно, что многие конфликты</w:t>
      </w:r>
      <w:r>
        <w:rPr>
          <w:rStyle w:val="copy3"/>
          <w:rFonts w:ascii="Times New Roman" w:hAnsi="Times New Roman" w:cs="Times New Roman"/>
          <w:sz w:val="28"/>
          <w:szCs w:val="28"/>
          <w:lang w:val="tt-RU"/>
        </w:rPr>
        <w:t xml:space="preserve"> в коллективе</w:t>
      </w:r>
      <w:r w:rsidRPr="00DA41B2">
        <w:rPr>
          <w:rStyle w:val="copy3"/>
          <w:rFonts w:ascii="Times New Roman" w:hAnsi="Times New Roman" w:cs="Times New Roman"/>
          <w:sz w:val="28"/>
          <w:szCs w:val="28"/>
        </w:rPr>
        <w:t xml:space="preserve"> легче предупредить, чем разрешить, поэтому профилактика конфликтов должна занять видное место в деятельности любой организации. </w:t>
      </w:r>
    </w:p>
    <w:p w:rsidR="00DA41B2" w:rsidRDefault="00DA41B2" w:rsidP="008D719C">
      <w:pPr>
        <w:spacing w:line="240" w:lineRule="auto"/>
        <w:ind w:firstLine="708"/>
        <w:jc w:val="both"/>
        <w:rPr>
          <w:rStyle w:val="copy3"/>
          <w:rFonts w:ascii="Times New Roman" w:hAnsi="Times New Roman" w:cs="Times New Roman"/>
          <w:sz w:val="28"/>
          <w:szCs w:val="28"/>
          <w:lang w:val="tt-RU"/>
        </w:rPr>
      </w:pPr>
      <w:r>
        <w:rPr>
          <w:rStyle w:val="copy3"/>
          <w:rFonts w:ascii="Times New Roman" w:hAnsi="Times New Roman" w:cs="Times New Roman"/>
          <w:sz w:val="28"/>
          <w:szCs w:val="28"/>
          <w:lang w:val="tt-RU"/>
        </w:rPr>
        <w:t xml:space="preserve"> Для диагностики конфликтного поведения и способов выхода из них можно использовать следующие методики:</w:t>
      </w:r>
    </w:p>
    <w:p w:rsidR="00DA41B2" w:rsidRDefault="00DA41B2" w:rsidP="00DA41B2">
      <w:pPr>
        <w:pStyle w:val="1"/>
        <w:rPr>
          <w:rFonts w:ascii="Times New Roman" w:hAnsi="Times New Roman"/>
          <w:b w:val="0"/>
          <w:iCs/>
          <w:color w:val="auto"/>
          <w:u w:val="single"/>
          <w:lang w:val="tt-RU"/>
        </w:rPr>
      </w:pPr>
      <w:r w:rsidRPr="00DA41B2">
        <w:rPr>
          <w:rFonts w:ascii="Times New Roman" w:hAnsi="Times New Roman"/>
          <w:b w:val="0"/>
          <w:iCs/>
          <w:color w:val="auto"/>
          <w:u w:val="single"/>
        </w:rPr>
        <w:t>Тест на определение конфликтности</w:t>
      </w:r>
    </w:p>
    <w:p w:rsidR="00DA41B2" w:rsidRDefault="00DA41B2" w:rsidP="00DA41B2">
      <w:pPr>
        <w:pStyle w:val="2"/>
        <w:rPr>
          <w:b w:val="0"/>
          <w:sz w:val="28"/>
          <w:szCs w:val="28"/>
          <w:u w:val="single"/>
          <w:lang w:val="tt-RU"/>
        </w:rPr>
      </w:pPr>
      <w:r w:rsidRPr="00DA41B2">
        <w:rPr>
          <w:b w:val="0"/>
          <w:sz w:val="28"/>
          <w:szCs w:val="28"/>
          <w:u w:val="single"/>
        </w:rPr>
        <w:t>Тест-опросник К. Томаса на поведение в конфликтной ситуации. (Методика Томаса)</w:t>
      </w:r>
    </w:p>
    <w:p w:rsidR="00DA41B2" w:rsidRDefault="00DA41B2" w:rsidP="00DA41B2">
      <w:pPr>
        <w:pStyle w:val="2"/>
        <w:rPr>
          <w:b w:val="0"/>
          <w:sz w:val="28"/>
          <w:szCs w:val="28"/>
          <w:u w:val="single"/>
          <w:lang w:val="tt-RU"/>
        </w:rPr>
      </w:pPr>
      <w:r w:rsidRPr="00DA41B2">
        <w:rPr>
          <w:b w:val="0"/>
          <w:sz w:val="28"/>
          <w:szCs w:val="28"/>
          <w:u w:val="single"/>
          <w:lang w:val="tt-RU"/>
        </w:rPr>
        <w:t>Методика оценки агрессивности педагога А. Ассингера</w:t>
      </w:r>
    </w:p>
    <w:p w:rsidR="00DA41B2" w:rsidRDefault="00DA41B2" w:rsidP="00DA41B2">
      <w:pPr>
        <w:pStyle w:val="2"/>
        <w:rPr>
          <w:b w:val="0"/>
          <w:sz w:val="28"/>
          <w:szCs w:val="28"/>
          <w:u w:val="single"/>
          <w:lang w:val="tt-RU"/>
        </w:rPr>
      </w:pPr>
      <w:r w:rsidRPr="00DA41B2">
        <w:rPr>
          <w:b w:val="0"/>
          <w:sz w:val="28"/>
          <w:szCs w:val="28"/>
          <w:u w:val="single"/>
          <w:lang w:val="tt-RU"/>
        </w:rPr>
        <w:t>Способность к саморегуляции</w:t>
      </w:r>
    </w:p>
    <w:p w:rsidR="000C7AAF" w:rsidRDefault="001824AE" w:rsidP="000C7AAF">
      <w:pPr>
        <w:pStyle w:val="2"/>
        <w:ind w:firstLine="708"/>
        <w:rPr>
          <w:b w:val="0"/>
          <w:sz w:val="28"/>
          <w:szCs w:val="28"/>
          <w:lang w:val="tt-RU"/>
        </w:rPr>
      </w:pPr>
      <w:r w:rsidRPr="000C7AAF">
        <w:rPr>
          <w:b w:val="0"/>
          <w:sz w:val="28"/>
          <w:szCs w:val="28"/>
          <w:lang w:val="tt-RU"/>
        </w:rPr>
        <w:t xml:space="preserve">Нельзя обойти и такой формы </w:t>
      </w:r>
      <w:r w:rsidR="000C7AAF" w:rsidRPr="000C7AAF">
        <w:rPr>
          <w:b w:val="0"/>
          <w:sz w:val="28"/>
          <w:szCs w:val="28"/>
          <w:lang w:val="tt-RU"/>
        </w:rPr>
        <w:t>диагностики как анктерование.</w:t>
      </w:r>
      <w:r w:rsidR="000C7AAF">
        <w:rPr>
          <w:b w:val="0"/>
          <w:sz w:val="28"/>
          <w:szCs w:val="28"/>
          <w:lang w:val="tt-RU"/>
        </w:rPr>
        <w:t xml:space="preserve"> </w:t>
      </w:r>
      <w:r w:rsidR="000C7AAF" w:rsidRPr="000C7AAF">
        <w:rPr>
          <w:b w:val="0"/>
          <w:sz w:val="28"/>
          <w:szCs w:val="28"/>
          <w:lang w:val="tt-RU"/>
        </w:rPr>
        <w:t>Здесь мы предлагаем следующие виды анкет:</w:t>
      </w:r>
    </w:p>
    <w:p w:rsidR="000C7AAF" w:rsidRDefault="000C7AAF" w:rsidP="00DA41B2">
      <w:pPr>
        <w:pStyle w:val="2"/>
        <w:rPr>
          <w:b w:val="0"/>
          <w:sz w:val="28"/>
          <w:szCs w:val="28"/>
          <w:lang w:val="tt-RU"/>
        </w:rPr>
      </w:pPr>
      <w:r w:rsidRPr="000C7AAF">
        <w:rPr>
          <w:b w:val="0"/>
          <w:sz w:val="28"/>
          <w:szCs w:val="28"/>
          <w:u w:val="single"/>
          <w:lang w:val="tt-RU"/>
        </w:rPr>
        <w:t>Анкета для воспитателей групп</w:t>
      </w:r>
      <w:r>
        <w:rPr>
          <w:b w:val="0"/>
          <w:sz w:val="28"/>
          <w:szCs w:val="28"/>
          <w:lang w:val="tt-RU"/>
        </w:rPr>
        <w:t>. Применяется в начале учебного годы для выявление проблем в группе.</w:t>
      </w:r>
    </w:p>
    <w:p w:rsidR="000C7AAF" w:rsidRDefault="000C7AAF" w:rsidP="00DA41B2">
      <w:pPr>
        <w:pStyle w:val="2"/>
        <w:rPr>
          <w:b w:val="0"/>
          <w:sz w:val="28"/>
          <w:szCs w:val="28"/>
          <w:u w:val="single"/>
          <w:lang w:val="tt-RU"/>
        </w:rPr>
      </w:pPr>
      <w:r w:rsidRPr="000C7AAF">
        <w:rPr>
          <w:b w:val="0"/>
          <w:sz w:val="28"/>
          <w:szCs w:val="28"/>
          <w:u w:val="single"/>
          <w:lang w:val="tt-RU"/>
        </w:rPr>
        <w:t>Анкета по изучению удовлетворенности жизнедеятельности в ДОУ</w:t>
      </w:r>
    </w:p>
    <w:p w:rsidR="000C7AAF" w:rsidRPr="000C7AAF" w:rsidRDefault="000C7AAF" w:rsidP="000C7AAF">
      <w:pPr>
        <w:pStyle w:val="2"/>
        <w:jc w:val="both"/>
        <w:rPr>
          <w:b w:val="0"/>
          <w:sz w:val="28"/>
          <w:szCs w:val="28"/>
          <w:u w:val="single"/>
          <w:lang w:val="tt-RU"/>
        </w:rPr>
      </w:pPr>
      <w:r>
        <w:rPr>
          <w:b w:val="0"/>
          <w:sz w:val="28"/>
          <w:szCs w:val="28"/>
          <w:u w:val="single"/>
          <w:lang w:val="tt-RU"/>
        </w:rPr>
        <w:t xml:space="preserve">Анкета по выявлению отношения педагога к воспитательно-образовательному </w:t>
      </w:r>
      <w:r w:rsidRPr="000C7AAF">
        <w:rPr>
          <w:b w:val="0"/>
          <w:sz w:val="28"/>
          <w:szCs w:val="28"/>
          <w:u w:val="single"/>
          <w:lang w:val="tt-RU"/>
        </w:rPr>
        <w:t>процессу</w:t>
      </w:r>
    </w:p>
    <w:p w:rsidR="000C7AAF" w:rsidRDefault="000C7AAF" w:rsidP="000C7AAF">
      <w:pPr>
        <w:pStyle w:val="2"/>
        <w:jc w:val="both"/>
        <w:rPr>
          <w:b w:val="0"/>
          <w:sz w:val="28"/>
          <w:szCs w:val="28"/>
          <w:u w:val="single"/>
        </w:rPr>
      </w:pPr>
      <w:r w:rsidRPr="000C7AAF">
        <w:rPr>
          <w:b w:val="0"/>
          <w:sz w:val="28"/>
          <w:szCs w:val="28"/>
          <w:u w:val="single"/>
        </w:rPr>
        <w:t>Анкета</w:t>
      </w:r>
      <w:r>
        <w:rPr>
          <w:b w:val="0"/>
          <w:sz w:val="28"/>
          <w:szCs w:val="28"/>
          <w:u w:val="single"/>
        </w:rPr>
        <w:t xml:space="preserve"> </w:t>
      </w:r>
      <w:r w:rsidRPr="000C7AAF">
        <w:rPr>
          <w:b w:val="0"/>
          <w:sz w:val="28"/>
          <w:szCs w:val="28"/>
          <w:u w:val="single"/>
        </w:rPr>
        <w:t>для выявления характера взаимоотношений в педагогическом коллективе</w:t>
      </w:r>
    </w:p>
    <w:p w:rsidR="000C7AAF" w:rsidRDefault="000C7AAF" w:rsidP="000C7AAF">
      <w:pPr>
        <w:pStyle w:val="2"/>
        <w:jc w:val="both"/>
        <w:rPr>
          <w:b w:val="0"/>
          <w:sz w:val="28"/>
          <w:szCs w:val="28"/>
          <w:u w:val="single"/>
        </w:rPr>
      </w:pPr>
      <w:r>
        <w:rPr>
          <w:b w:val="0"/>
          <w:sz w:val="28"/>
          <w:szCs w:val="28"/>
          <w:u w:val="single"/>
        </w:rPr>
        <w:t>Анкета по определению рейтинга воспитателя</w:t>
      </w:r>
    </w:p>
    <w:p w:rsidR="000C7AAF" w:rsidRDefault="000C7AAF" w:rsidP="000C7AAF">
      <w:pPr>
        <w:pStyle w:val="2"/>
        <w:jc w:val="both"/>
        <w:rPr>
          <w:b w:val="0"/>
          <w:sz w:val="28"/>
          <w:szCs w:val="28"/>
          <w:u w:val="single"/>
        </w:rPr>
      </w:pPr>
      <w:r>
        <w:rPr>
          <w:b w:val="0"/>
          <w:sz w:val="28"/>
          <w:szCs w:val="28"/>
          <w:u w:val="single"/>
        </w:rPr>
        <w:t>Анкета «Я и мой коллектив»</w:t>
      </w:r>
    </w:p>
    <w:p w:rsidR="000C7AAF" w:rsidRPr="000C7AAF" w:rsidRDefault="000C7AAF" w:rsidP="000C7AAF">
      <w:pPr>
        <w:pStyle w:val="2"/>
        <w:jc w:val="both"/>
        <w:rPr>
          <w:b w:val="0"/>
          <w:sz w:val="28"/>
          <w:szCs w:val="28"/>
          <w:u w:val="single"/>
          <w:lang w:val="tt-RU"/>
        </w:rPr>
      </w:pPr>
    </w:p>
    <w:p w:rsidR="000C7AAF" w:rsidRPr="000C7AAF" w:rsidRDefault="000C7AAF" w:rsidP="00DA41B2">
      <w:pPr>
        <w:pStyle w:val="2"/>
        <w:rPr>
          <w:b w:val="0"/>
          <w:sz w:val="24"/>
          <w:szCs w:val="24"/>
          <w:lang w:val="tt-RU"/>
        </w:rPr>
      </w:pPr>
    </w:p>
    <w:p w:rsidR="000C7AAF" w:rsidRPr="00DA41B2" w:rsidRDefault="000C7AAF" w:rsidP="00DA41B2">
      <w:pPr>
        <w:pStyle w:val="2"/>
        <w:rPr>
          <w:b w:val="0"/>
          <w:sz w:val="28"/>
          <w:szCs w:val="28"/>
          <w:u w:val="single"/>
          <w:lang w:val="tt-RU"/>
        </w:rPr>
      </w:pPr>
    </w:p>
    <w:p w:rsidR="00DA41B2" w:rsidRPr="00DA41B2" w:rsidRDefault="00DA41B2" w:rsidP="00DA41B2">
      <w:pPr>
        <w:rPr>
          <w:lang w:val="tt-RU"/>
        </w:rPr>
      </w:pPr>
    </w:p>
    <w:p w:rsidR="00DA41B2" w:rsidRPr="00DA41B2" w:rsidRDefault="00DA41B2" w:rsidP="008D719C">
      <w:pPr>
        <w:spacing w:line="240" w:lineRule="auto"/>
        <w:ind w:firstLine="708"/>
        <w:jc w:val="both"/>
        <w:rPr>
          <w:rFonts w:ascii="Times New Roman" w:hAnsi="Times New Roman" w:cs="Times New Roman"/>
          <w:sz w:val="28"/>
          <w:szCs w:val="28"/>
          <w:u w:val="single"/>
          <w:lang w:val="tt-RU"/>
        </w:rPr>
      </w:pPr>
    </w:p>
    <w:p w:rsidR="008D719C" w:rsidRPr="008D719C" w:rsidRDefault="008D719C" w:rsidP="008D719C">
      <w:pPr>
        <w:spacing w:line="240" w:lineRule="auto"/>
        <w:ind w:firstLine="708"/>
        <w:jc w:val="both"/>
        <w:rPr>
          <w:rFonts w:ascii="Times New Roman" w:hAnsi="Times New Roman" w:cs="Times New Roman"/>
          <w:sz w:val="28"/>
          <w:szCs w:val="28"/>
          <w:lang w:val="tt-RU"/>
        </w:rPr>
      </w:pPr>
      <w:r w:rsidRPr="008D719C">
        <w:rPr>
          <w:rFonts w:ascii="Times New Roman" w:hAnsi="Times New Roman" w:cs="Times New Roman"/>
          <w:sz w:val="28"/>
          <w:szCs w:val="28"/>
          <w:lang w:val="tt-RU"/>
        </w:rPr>
        <w:tab/>
        <w:t xml:space="preserve"> </w:t>
      </w:r>
      <w:r w:rsidRPr="008D719C">
        <w:rPr>
          <w:rFonts w:ascii="Times New Roman" w:hAnsi="Times New Roman" w:cs="Times New Roman"/>
          <w:sz w:val="28"/>
          <w:szCs w:val="28"/>
          <w:lang w:val="tt-RU"/>
        </w:rPr>
        <w:cr/>
      </w:r>
    </w:p>
    <w:p w:rsidR="00D24DF9" w:rsidRDefault="00D24DF9" w:rsidP="00D24DF9">
      <w:pPr>
        <w:tabs>
          <w:tab w:val="left" w:pos="0"/>
        </w:tabs>
        <w:spacing w:before="100" w:beforeAutospacing="1" w:after="100" w:afterAutospacing="1" w:line="263" w:lineRule="atLeast"/>
        <w:ind w:left="567"/>
        <w:jc w:val="both"/>
        <w:rPr>
          <w:rFonts w:ascii="Times New Roman" w:eastAsia="Times New Roman" w:hAnsi="Times New Roman" w:cs="Times New Roman"/>
          <w:sz w:val="28"/>
          <w:szCs w:val="28"/>
          <w:lang w:eastAsia="ru-RU"/>
        </w:rPr>
      </w:pPr>
    </w:p>
    <w:p w:rsidR="00321DD1" w:rsidRPr="004220DA" w:rsidRDefault="00321DD1" w:rsidP="00DE7BFF">
      <w:pPr>
        <w:tabs>
          <w:tab w:val="left" w:pos="0"/>
        </w:tabs>
        <w:ind w:firstLine="567"/>
        <w:jc w:val="both"/>
        <w:rPr>
          <w:rFonts w:ascii="Times New Roman" w:hAnsi="Times New Roman" w:cs="Times New Roman"/>
          <w:sz w:val="28"/>
          <w:szCs w:val="28"/>
        </w:rPr>
      </w:pPr>
    </w:p>
    <w:sectPr w:rsidR="00321DD1" w:rsidRPr="004220DA" w:rsidSect="004220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637D"/>
    <w:multiLevelType w:val="multilevel"/>
    <w:tmpl w:val="E87E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A0F5E"/>
    <w:multiLevelType w:val="hybridMultilevel"/>
    <w:tmpl w:val="7AC67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695A60"/>
    <w:multiLevelType w:val="hybridMultilevel"/>
    <w:tmpl w:val="BCD60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63595C"/>
    <w:multiLevelType w:val="hybridMultilevel"/>
    <w:tmpl w:val="DC1EF8E6"/>
    <w:lvl w:ilvl="0" w:tplc="295E405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BA63A1"/>
    <w:multiLevelType w:val="multilevel"/>
    <w:tmpl w:val="BF82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A27883"/>
    <w:multiLevelType w:val="multilevel"/>
    <w:tmpl w:val="246ED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E503CE"/>
    <w:multiLevelType w:val="multilevel"/>
    <w:tmpl w:val="5674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1B6209"/>
    <w:multiLevelType w:val="hybridMultilevel"/>
    <w:tmpl w:val="34CA8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C70844"/>
    <w:multiLevelType w:val="multilevel"/>
    <w:tmpl w:val="A618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437B98"/>
    <w:multiLevelType w:val="multilevel"/>
    <w:tmpl w:val="8432F7C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78687D"/>
    <w:multiLevelType w:val="multilevel"/>
    <w:tmpl w:val="9C7E3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E25CE3"/>
    <w:multiLevelType w:val="multilevel"/>
    <w:tmpl w:val="6C50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4"/>
  </w:num>
  <w:num w:numId="4">
    <w:abstractNumId w:val="0"/>
  </w:num>
  <w:num w:numId="5">
    <w:abstractNumId w:val="11"/>
  </w:num>
  <w:num w:numId="6">
    <w:abstractNumId w:val="6"/>
  </w:num>
  <w:num w:numId="7">
    <w:abstractNumId w:val="2"/>
  </w:num>
  <w:num w:numId="8">
    <w:abstractNumId w:val="3"/>
  </w:num>
  <w:num w:numId="9">
    <w:abstractNumId w:val="1"/>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6603"/>
    <w:rsid w:val="00036B5E"/>
    <w:rsid w:val="0003797A"/>
    <w:rsid w:val="000C7AAF"/>
    <w:rsid w:val="001824AE"/>
    <w:rsid w:val="001A670E"/>
    <w:rsid w:val="00206174"/>
    <w:rsid w:val="002D16CB"/>
    <w:rsid w:val="00321DD1"/>
    <w:rsid w:val="003374D2"/>
    <w:rsid w:val="00382F67"/>
    <w:rsid w:val="003C7ACE"/>
    <w:rsid w:val="003E4C28"/>
    <w:rsid w:val="00413300"/>
    <w:rsid w:val="004220DA"/>
    <w:rsid w:val="004B5355"/>
    <w:rsid w:val="004B7289"/>
    <w:rsid w:val="004F3711"/>
    <w:rsid w:val="00536DE6"/>
    <w:rsid w:val="00552630"/>
    <w:rsid w:val="00566D0F"/>
    <w:rsid w:val="006A5F50"/>
    <w:rsid w:val="00783250"/>
    <w:rsid w:val="008435E8"/>
    <w:rsid w:val="008A15ED"/>
    <w:rsid w:val="008D719C"/>
    <w:rsid w:val="009B627B"/>
    <w:rsid w:val="009B6603"/>
    <w:rsid w:val="009F55DA"/>
    <w:rsid w:val="00A31480"/>
    <w:rsid w:val="00A64688"/>
    <w:rsid w:val="00AA1397"/>
    <w:rsid w:val="00BB3721"/>
    <w:rsid w:val="00C35138"/>
    <w:rsid w:val="00C67589"/>
    <w:rsid w:val="00CF16EC"/>
    <w:rsid w:val="00CF2544"/>
    <w:rsid w:val="00D24DF9"/>
    <w:rsid w:val="00D43D71"/>
    <w:rsid w:val="00D4518F"/>
    <w:rsid w:val="00DA41B2"/>
    <w:rsid w:val="00DE7BFF"/>
    <w:rsid w:val="00E2610A"/>
    <w:rsid w:val="00F510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603"/>
  </w:style>
  <w:style w:type="paragraph" w:styleId="1">
    <w:name w:val="heading 1"/>
    <w:basedOn w:val="a"/>
    <w:next w:val="a"/>
    <w:link w:val="10"/>
    <w:uiPriority w:val="9"/>
    <w:qFormat/>
    <w:rsid w:val="00DA4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B72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6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74D2"/>
    <w:rPr>
      <w:b/>
      <w:bCs/>
    </w:rPr>
  </w:style>
  <w:style w:type="character" w:customStyle="1" w:styleId="apple-converted-space">
    <w:name w:val="apple-converted-space"/>
    <w:basedOn w:val="a0"/>
    <w:rsid w:val="003374D2"/>
  </w:style>
  <w:style w:type="character" w:styleId="a5">
    <w:name w:val="Emphasis"/>
    <w:basedOn w:val="a0"/>
    <w:uiPriority w:val="20"/>
    <w:qFormat/>
    <w:rsid w:val="003374D2"/>
    <w:rPr>
      <w:i/>
      <w:iCs/>
    </w:rPr>
  </w:style>
  <w:style w:type="paragraph" w:styleId="a6">
    <w:name w:val="List Paragraph"/>
    <w:basedOn w:val="a"/>
    <w:uiPriority w:val="34"/>
    <w:qFormat/>
    <w:rsid w:val="00BB3721"/>
    <w:pPr>
      <w:ind w:left="720"/>
      <w:contextualSpacing/>
    </w:pPr>
  </w:style>
  <w:style w:type="character" w:customStyle="1" w:styleId="20">
    <w:name w:val="Заголовок 2 Знак"/>
    <w:basedOn w:val="a0"/>
    <w:link w:val="2"/>
    <w:uiPriority w:val="9"/>
    <w:rsid w:val="004B7289"/>
    <w:rPr>
      <w:rFonts w:ascii="Times New Roman" w:eastAsia="Times New Roman" w:hAnsi="Times New Roman" w:cs="Times New Roman"/>
      <w:b/>
      <w:bCs/>
      <w:sz w:val="36"/>
      <w:szCs w:val="36"/>
      <w:lang w:eastAsia="ru-RU"/>
    </w:rPr>
  </w:style>
  <w:style w:type="character" w:styleId="a7">
    <w:name w:val="Hyperlink"/>
    <w:basedOn w:val="a0"/>
    <w:uiPriority w:val="99"/>
    <w:unhideWhenUsed/>
    <w:rsid w:val="00D43D71"/>
    <w:rPr>
      <w:color w:val="0000FF" w:themeColor="hyperlink"/>
      <w:u w:val="single"/>
    </w:rPr>
  </w:style>
  <w:style w:type="character" w:customStyle="1" w:styleId="hps">
    <w:name w:val="hps"/>
    <w:basedOn w:val="a0"/>
    <w:rsid w:val="008D719C"/>
  </w:style>
  <w:style w:type="character" w:customStyle="1" w:styleId="copy3">
    <w:name w:val="copy3"/>
    <w:basedOn w:val="a0"/>
    <w:rsid w:val="00DA41B2"/>
  </w:style>
  <w:style w:type="character" w:customStyle="1" w:styleId="10">
    <w:name w:val="Заголовок 1 Знак"/>
    <w:basedOn w:val="a0"/>
    <w:link w:val="1"/>
    <w:uiPriority w:val="9"/>
    <w:rsid w:val="00DA41B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16941">
      <w:bodyDiv w:val="1"/>
      <w:marLeft w:val="0"/>
      <w:marRight w:val="0"/>
      <w:marTop w:val="0"/>
      <w:marBottom w:val="0"/>
      <w:divBdr>
        <w:top w:val="none" w:sz="0" w:space="0" w:color="auto"/>
        <w:left w:val="none" w:sz="0" w:space="0" w:color="auto"/>
        <w:bottom w:val="none" w:sz="0" w:space="0" w:color="auto"/>
        <w:right w:val="none" w:sz="0" w:space="0" w:color="auto"/>
      </w:divBdr>
      <w:divsChild>
        <w:div w:id="621764961">
          <w:marLeft w:val="0"/>
          <w:marRight w:val="0"/>
          <w:marTop w:val="0"/>
          <w:marBottom w:val="0"/>
          <w:divBdr>
            <w:top w:val="none" w:sz="0" w:space="0" w:color="auto"/>
            <w:left w:val="none" w:sz="0" w:space="0" w:color="auto"/>
            <w:bottom w:val="none" w:sz="0" w:space="0" w:color="auto"/>
            <w:right w:val="none" w:sz="0" w:space="0" w:color="auto"/>
          </w:divBdr>
        </w:div>
        <w:div w:id="1512183229">
          <w:marLeft w:val="0"/>
          <w:marRight w:val="0"/>
          <w:marTop w:val="0"/>
          <w:marBottom w:val="0"/>
          <w:divBdr>
            <w:top w:val="none" w:sz="0" w:space="0" w:color="auto"/>
            <w:left w:val="none" w:sz="0" w:space="0" w:color="auto"/>
            <w:bottom w:val="none" w:sz="0" w:space="0" w:color="auto"/>
            <w:right w:val="none" w:sz="0" w:space="0" w:color="auto"/>
          </w:divBdr>
        </w:div>
        <w:div w:id="1833065177">
          <w:marLeft w:val="0"/>
          <w:marRight w:val="0"/>
          <w:marTop w:val="0"/>
          <w:marBottom w:val="0"/>
          <w:divBdr>
            <w:top w:val="none" w:sz="0" w:space="0" w:color="auto"/>
            <w:left w:val="none" w:sz="0" w:space="0" w:color="auto"/>
            <w:bottom w:val="none" w:sz="0" w:space="0" w:color="auto"/>
            <w:right w:val="none" w:sz="0" w:space="0" w:color="auto"/>
          </w:divBdr>
        </w:div>
        <w:div w:id="1247500224">
          <w:marLeft w:val="0"/>
          <w:marRight w:val="0"/>
          <w:marTop w:val="0"/>
          <w:marBottom w:val="0"/>
          <w:divBdr>
            <w:top w:val="none" w:sz="0" w:space="0" w:color="auto"/>
            <w:left w:val="none" w:sz="0" w:space="0" w:color="auto"/>
            <w:bottom w:val="none" w:sz="0" w:space="0" w:color="auto"/>
            <w:right w:val="none" w:sz="0" w:space="0" w:color="auto"/>
          </w:divBdr>
        </w:div>
        <w:div w:id="317269891">
          <w:marLeft w:val="0"/>
          <w:marRight w:val="0"/>
          <w:marTop w:val="0"/>
          <w:marBottom w:val="0"/>
          <w:divBdr>
            <w:top w:val="none" w:sz="0" w:space="0" w:color="auto"/>
            <w:left w:val="none" w:sz="0" w:space="0" w:color="auto"/>
            <w:bottom w:val="none" w:sz="0" w:space="0" w:color="auto"/>
            <w:right w:val="none" w:sz="0" w:space="0" w:color="auto"/>
          </w:divBdr>
        </w:div>
        <w:div w:id="1612011444">
          <w:marLeft w:val="0"/>
          <w:marRight w:val="0"/>
          <w:marTop w:val="0"/>
          <w:marBottom w:val="0"/>
          <w:divBdr>
            <w:top w:val="none" w:sz="0" w:space="0" w:color="auto"/>
            <w:left w:val="none" w:sz="0" w:space="0" w:color="auto"/>
            <w:bottom w:val="none" w:sz="0" w:space="0" w:color="auto"/>
            <w:right w:val="none" w:sz="0" w:space="0" w:color="auto"/>
          </w:divBdr>
        </w:div>
        <w:div w:id="756173816">
          <w:marLeft w:val="0"/>
          <w:marRight w:val="0"/>
          <w:marTop w:val="0"/>
          <w:marBottom w:val="0"/>
          <w:divBdr>
            <w:top w:val="none" w:sz="0" w:space="0" w:color="auto"/>
            <w:left w:val="none" w:sz="0" w:space="0" w:color="auto"/>
            <w:bottom w:val="none" w:sz="0" w:space="0" w:color="auto"/>
            <w:right w:val="none" w:sz="0" w:space="0" w:color="auto"/>
          </w:divBdr>
        </w:div>
        <w:div w:id="301422576">
          <w:marLeft w:val="0"/>
          <w:marRight w:val="0"/>
          <w:marTop w:val="0"/>
          <w:marBottom w:val="0"/>
          <w:divBdr>
            <w:top w:val="none" w:sz="0" w:space="0" w:color="auto"/>
            <w:left w:val="none" w:sz="0" w:space="0" w:color="auto"/>
            <w:bottom w:val="none" w:sz="0" w:space="0" w:color="auto"/>
            <w:right w:val="none" w:sz="0" w:space="0" w:color="auto"/>
          </w:divBdr>
        </w:div>
        <w:div w:id="755438043">
          <w:marLeft w:val="0"/>
          <w:marRight w:val="0"/>
          <w:marTop w:val="0"/>
          <w:marBottom w:val="0"/>
          <w:divBdr>
            <w:top w:val="none" w:sz="0" w:space="0" w:color="auto"/>
            <w:left w:val="none" w:sz="0" w:space="0" w:color="auto"/>
            <w:bottom w:val="none" w:sz="0" w:space="0" w:color="auto"/>
            <w:right w:val="none" w:sz="0" w:space="0" w:color="auto"/>
          </w:divBdr>
        </w:div>
        <w:div w:id="2120177826">
          <w:marLeft w:val="0"/>
          <w:marRight w:val="0"/>
          <w:marTop w:val="0"/>
          <w:marBottom w:val="0"/>
          <w:divBdr>
            <w:top w:val="none" w:sz="0" w:space="0" w:color="auto"/>
            <w:left w:val="none" w:sz="0" w:space="0" w:color="auto"/>
            <w:bottom w:val="none" w:sz="0" w:space="0" w:color="auto"/>
            <w:right w:val="none" w:sz="0" w:space="0" w:color="auto"/>
          </w:divBdr>
        </w:div>
        <w:div w:id="1714574499">
          <w:marLeft w:val="0"/>
          <w:marRight w:val="0"/>
          <w:marTop w:val="0"/>
          <w:marBottom w:val="0"/>
          <w:divBdr>
            <w:top w:val="none" w:sz="0" w:space="0" w:color="auto"/>
            <w:left w:val="none" w:sz="0" w:space="0" w:color="auto"/>
            <w:bottom w:val="none" w:sz="0" w:space="0" w:color="auto"/>
            <w:right w:val="none" w:sz="0" w:space="0" w:color="auto"/>
          </w:divBdr>
        </w:div>
        <w:div w:id="438791784">
          <w:marLeft w:val="0"/>
          <w:marRight w:val="0"/>
          <w:marTop w:val="0"/>
          <w:marBottom w:val="0"/>
          <w:divBdr>
            <w:top w:val="none" w:sz="0" w:space="0" w:color="auto"/>
            <w:left w:val="none" w:sz="0" w:space="0" w:color="auto"/>
            <w:bottom w:val="none" w:sz="0" w:space="0" w:color="auto"/>
            <w:right w:val="none" w:sz="0" w:space="0" w:color="auto"/>
          </w:divBdr>
        </w:div>
        <w:div w:id="996496367">
          <w:marLeft w:val="0"/>
          <w:marRight w:val="0"/>
          <w:marTop w:val="0"/>
          <w:marBottom w:val="0"/>
          <w:divBdr>
            <w:top w:val="none" w:sz="0" w:space="0" w:color="auto"/>
            <w:left w:val="none" w:sz="0" w:space="0" w:color="auto"/>
            <w:bottom w:val="none" w:sz="0" w:space="0" w:color="auto"/>
            <w:right w:val="none" w:sz="0" w:space="0" w:color="auto"/>
          </w:divBdr>
        </w:div>
        <w:div w:id="452138879">
          <w:marLeft w:val="0"/>
          <w:marRight w:val="0"/>
          <w:marTop w:val="0"/>
          <w:marBottom w:val="0"/>
          <w:divBdr>
            <w:top w:val="none" w:sz="0" w:space="0" w:color="auto"/>
            <w:left w:val="none" w:sz="0" w:space="0" w:color="auto"/>
            <w:bottom w:val="none" w:sz="0" w:space="0" w:color="auto"/>
            <w:right w:val="none" w:sz="0" w:space="0" w:color="auto"/>
          </w:divBdr>
        </w:div>
        <w:div w:id="1897089310">
          <w:marLeft w:val="0"/>
          <w:marRight w:val="0"/>
          <w:marTop w:val="0"/>
          <w:marBottom w:val="0"/>
          <w:divBdr>
            <w:top w:val="none" w:sz="0" w:space="0" w:color="auto"/>
            <w:left w:val="none" w:sz="0" w:space="0" w:color="auto"/>
            <w:bottom w:val="none" w:sz="0" w:space="0" w:color="auto"/>
            <w:right w:val="none" w:sz="0" w:space="0" w:color="auto"/>
          </w:divBdr>
        </w:div>
      </w:divsChild>
    </w:div>
    <w:div w:id="1293294600">
      <w:bodyDiv w:val="1"/>
      <w:marLeft w:val="0"/>
      <w:marRight w:val="0"/>
      <w:marTop w:val="0"/>
      <w:marBottom w:val="0"/>
      <w:divBdr>
        <w:top w:val="none" w:sz="0" w:space="0" w:color="auto"/>
        <w:left w:val="none" w:sz="0" w:space="0" w:color="auto"/>
        <w:bottom w:val="none" w:sz="0" w:space="0" w:color="auto"/>
        <w:right w:val="none" w:sz="0" w:space="0" w:color="auto"/>
      </w:divBdr>
    </w:div>
    <w:div w:id="1355962383">
      <w:bodyDiv w:val="1"/>
      <w:marLeft w:val="0"/>
      <w:marRight w:val="0"/>
      <w:marTop w:val="0"/>
      <w:marBottom w:val="0"/>
      <w:divBdr>
        <w:top w:val="none" w:sz="0" w:space="0" w:color="auto"/>
        <w:left w:val="none" w:sz="0" w:space="0" w:color="auto"/>
        <w:bottom w:val="none" w:sz="0" w:space="0" w:color="auto"/>
        <w:right w:val="none" w:sz="0" w:space="0" w:color="auto"/>
      </w:divBdr>
      <w:divsChild>
        <w:div w:id="1869754262">
          <w:marLeft w:val="0"/>
          <w:marRight w:val="0"/>
          <w:marTop w:val="0"/>
          <w:marBottom w:val="0"/>
          <w:divBdr>
            <w:top w:val="none" w:sz="0" w:space="0" w:color="auto"/>
            <w:left w:val="none" w:sz="0" w:space="0" w:color="auto"/>
            <w:bottom w:val="none" w:sz="0" w:space="0" w:color="auto"/>
            <w:right w:val="none" w:sz="0" w:space="0" w:color="auto"/>
          </w:divBdr>
        </w:div>
        <w:div w:id="657659881">
          <w:marLeft w:val="0"/>
          <w:marRight w:val="0"/>
          <w:marTop w:val="0"/>
          <w:marBottom w:val="0"/>
          <w:divBdr>
            <w:top w:val="none" w:sz="0" w:space="0" w:color="auto"/>
            <w:left w:val="none" w:sz="0" w:space="0" w:color="auto"/>
            <w:bottom w:val="none" w:sz="0" w:space="0" w:color="auto"/>
            <w:right w:val="none" w:sz="0" w:space="0" w:color="auto"/>
          </w:divBdr>
        </w:div>
        <w:div w:id="1013453933">
          <w:marLeft w:val="0"/>
          <w:marRight w:val="0"/>
          <w:marTop w:val="0"/>
          <w:marBottom w:val="0"/>
          <w:divBdr>
            <w:top w:val="none" w:sz="0" w:space="0" w:color="auto"/>
            <w:left w:val="none" w:sz="0" w:space="0" w:color="auto"/>
            <w:bottom w:val="none" w:sz="0" w:space="0" w:color="auto"/>
            <w:right w:val="none" w:sz="0" w:space="0" w:color="auto"/>
          </w:divBdr>
        </w:div>
        <w:div w:id="694423269">
          <w:marLeft w:val="0"/>
          <w:marRight w:val="0"/>
          <w:marTop w:val="0"/>
          <w:marBottom w:val="0"/>
          <w:divBdr>
            <w:top w:val="none" w:sz="0" w:space="0" w:color="auto"/>
            <w:left w:val="none" w:sz="0" w:space="0" w:color="auto"/>
            <w:bottom w:val="none" w:sz="0" w:space="0" w:color="auto"/>
            <w:right w:val="none" w:sz="0" w:space="0" w:color="auto"/>
          </w:divBdr>
        </w:div>
        <w:div w:id="1926569721">
          <w:marLeft w:val="0"/>
          <w:marRight w:val="0"/>
          <w:marTop w:val="0"/>
          <w:marBottom w:val="0"/>
          <w:divBdr>
            <w:top w:val="none" w:sz="0" w:space="0" w:color="auto"/>
            <w:left w:val="none" w:sz="0" w:space="0" w:color="auto"/>
            <w:bottom w:val="none" w:sz="0" w:space="0" w:color="auto"/>
            <w:right w:val="none" w:sz="0" w:space="0" w:color="auto"/>
          </w:divBdr>
        </w:div>
        <w:div w:id="1251819538">
          <w:marLeft w:val="0"/>
          <w:marRight w:val="0"/>
          <w:marTop w:val="0"/>
          <w:marBottom w:val="0"/>
          <w:divBdr>
            <w:top w:val="none" w:sz="0" w:space="0" w:color="auto"/>
            <w:left w:val="none" w:sz="0" w:space="0" w:color="auto"/>
            <w:bottom w:val="none" w:sz="0" w:space="0" w:color="auto"/>
            <w:right w:val="none" w:sz="0" w:space="0" w:color="auto"/>
          </w:divBdr>
        </w:div>
        <w:div w:id="418404200">
          <w:marLeft w:val="0"/>
          <w:marRight w:val="0"/>
          <w:marTop w:val="0"/>
          <w:marBottom w:val="0"/>
          <w:divBdr>
            <w:top w:val="none" w:sz="0" w:space="0" w:color="auto"/>
            <w:left w:val="none" w:sz="0" w:space="0" w:color="auto"/>
            <w:bottom w:val="none" w:sz="0" w:space="0" w:color="auto"/>
            <w:right w:val="none" w:sz="0" w:space="0" w:color="auto"/>
          </w:divBdr>
        </w:div>
        <w:div w:id="1113940289">
          <w:marLeft w:val="0"/>
          <w:marRight w:val="0"/>
          <w:marTop w:val="0"/>
          <w:marBottom w:val="0"/>
          <w:divBdr>
            <w:top w:val="none" w:sz="0" w:space="0" w:color="auto"/>
            <w:left w:val="none" w:sz="0" w:space="0" w:color="auto"/>
            <w:bottom w:val="none" w:sz="0" w:space="0" w:color="auto"/>
            <w:right w:val="none" w:sz="0" w:space="0" w:color="auto"/>
          </w:divBdr>
        </w:div>
        <w:div w:id="524254009">
          <w:marLeft w:val="0"/>
          <w:marRight w:val="0"/>
          <w:marTop w:val="0"/>
          <w:marBottom w:val="0"/>
          <w:divBdr>
            <w:top w:val="none" w:sz="0" w:space="0" w:color="auto"/>
            <w:left w:val="none" w:sz="0" w:space="0" w:color="auto"/>
            <w:bottom w:val="none" w:sz="0" w:space="0" w:color="auto"/>
            <w:right w:val="none" w:sz="0" w:space="0" w:color="auto"/>
          </w:divBdr>
        </w:div>
        <w:div w:id="1424491723">
          <w:marLeft w:val="0"/>
          <w:marRight w:val="0"/>
          <w:marTop w:val="0"/>
          <w:marBottom w:val="0"/>
          <w:divBdr>
            <w:top w:val="none" w:sz="0" w:space="0" w:color="auto"/>
            <w:left w:val="none" w:sz="0" w:space="0" w:color="auto"/>
            <w:bottom w:val="none" w:sz="0" w:space="0" w:color="auto"/>
            <w:right w:val="none" w:sz="0" w:space="0" w:color="auto"/>
          </w:divBdr>
        </w:div>
        <w:div w:id="1751192874">
          <w:marLeft w:val="0"/>
          <w:marRight w:val="0"/>
          <w:marTop w:val="0"/>
          <w:marBottom w:val="0"/>
          <w:divBdr>
            <w:top w:val="none" w:sz="0" w:space="0" w:color="auto"/>
            <w:left w:val="none" w:sz="0" w:space="0" w:color="auto"/>
            <w:bottom w:val="none" w:sz="0" w:space="0" w:color="auto"/>
            <w:right w:val="none" w:sz="0" w:space="0" w:color="auto"/>
          </w:divBdr>
        </w:div>
        <w:div w:id="101262939">
          <w:marLeft w:val="0"/>
          <w:marRight w:val="0"/>
          <w:marTop w:val="0"/>
          <w:marBottom w:val="0"/>
          <w:divBdr>
            <w:top w:val="none" w:sz="0" w:space="0" w:color="auto"/>
            <w:left w:val="none" w:sz="0" w:space="0" w:color="auto"/>
            <w:bottom w:val="none" w:sz="0" w:space="0" w:color="auto"/>
            <w:right w:val="none" w:sz="0" w:space="0" w:color="auto"/>
          </w:divBdr>
        </w:div>
        <w:div w:id="190804260">
          <w:marLeft w:val="0"/>
          <w:marRight w:val="0"/>
          <w:marTop w:val="0"/>
          <w:marBottom w:val="0"/>
          <w:divBdr>
            <w:top w:val="none" w:sz="0" w:space="0" w:color="auto"/>
            <w:left w:val="none" w:sz="0" w:space="0" w:color="auto"/>
            <w:bottom w:val="none" w:sz="0" w:space="0" w:color="auto"/>
            <w:right w:val="none" w:sz="0" w:space="0" w:color="auto"/>
          </w:divBdr>
        </w:div>
        <w:div w:id="384522758">
          <w:marLeft w:val="0"/>
          <w:marRight w:val="0"/>
          <w:marTop w:val="0"/>
          <w:marBottom w:val="0"/>
          <w:divBdr>
            <w:top w:val="none" w:sz="0" w:space="0" w:color="auto"/>
            <w:left w:val="none" w:sz="0" w:space="0" w:color="auto"/>
            <w:bottom w:val="none" w:sz="0" w:space="0" w:color="auto"/>
            <w:right w:val="none" w:sz="0" w:space="0" w:color="auto"/>
          </w:divBdr>
        </w:div>
        <w:div w:id="995650052">
          <w:marLeft w:val="0"/>
          <w:marRight w:val="0"/>
          <w:marTop w:val="0"/>
          <w:marBottom w:val="0"/>
          <w:divBdr>
            <w:top w:val="none" w:sz="0" w:space="0" w:color="auto"/>
            <w:left w:val="none" w:sz="0" w:space="0" w:color="auto"/>
            <w:bottom w:val="none" w:sz="0" w:space="0" w:color="auto"/>
            <w:right w:val="none" w:sz="0" w:space="0" w:color="auto"/>
          </w:divBdr>
        </w:div>
      </w:divsChild>
    </w:div>
    <w:div w:id="1521317845">
      <w:bodyDiv w:val="1"/>
      <w:marLeft w:val="0"/>
      <w:marRight w:val="0"/>
      <w:marTop w:val="0"/>
      <w:marBottom w:val="0"/>
      <w:divBdr>
        <w:top w:val="none" w:sz="0" w:space="0" w:color="auto"/>
        <w:left w:val="none" w:sz="0" w:space="0" w:color="auto"/>
        <w:bottom w:val="none" w:sz="0" w:space="0" w:color="auto"/>
        <w:right w:val="none" w:sz="0" w:space="0" w:color="auto"/>
      </w:divBdr>
    </w:div>
    <w:div w:id="1552687922">
      <w:bodyDiv w:val="1"/>
      <w:marLeft w:val="0"/>
      <w:marRight w:val="0"/>
      <w:marTop w:val="0"/>
      <w:marBottom w:val="0"/>
      <w:divBdr>
        <w:top w:val="none" w:sz="0" w:space="0" w:color="auto"/>
        <w:left w:val="none" w:sz="0" w:space="0" w:color="auto"/>
        <w:bottom w:val="none" w:sz="0" w:space="0" w:color="auto"/>
        <w:right w:val="none" w:sz="0" w:space="0" w:color="auto"/>
      </w:divBdr>
    </w:div>
    <w:div w:id="1782841413">
      <w:bodyDiv w:val="1"/>
      <w:marLeft w:val="0"/>
      <w:marRight w:val="0"/>
      <w:marTop w:val="0"/>
      <w:marBottom w:val="0"/>
      <w:divBdr>
        <w:top w:val="none" w:sz="0" w:space="0" w:color="auto"/>
        <w:left w:val="none" w:sz="0" w:space="0" w:color="auto"/>
        <w:bottom w:val="none" w:sz="0" w:space="0" w:color="auto"/>
        <w:right w:val="none" w:sz="0" w:space="0" w:color="auto"/>
      </w:divBdr>
      <w:divsChild>
        <w:div w:id="7368386">
          <w:marLeft w:val="0"/>
          <w:marRight w:val="0"/>
          <w:marTop w:val="0"/>
          <w:marBottom w:val="0"/>
          <w:divBdr>
            <w:top w:val="none" w:sz="0" w:space="0" w:color="auto"/>
            <w:left w:val="none" w:sz="0" w:space="0" w:color="auto"/>
            <w:bottom w:val="none" w:sz="0" w:space="0" w:color="auto"/>
            <w:right w:val="none" w:sz="0" w:space="0" w:color="auto"/>
          </w:divBdr>
        </w:div>
        <w:div w:id="661008859">
          <w:marLeft w:val="0"/>
          <w:marRight w:val="0"/>
          <w:marTop w:val="0"/>
          <w:marBottom w:val="0"/>
          <w:divBdr>
            <w:top w:val="none" w:sz="0" w:space="0" w:color="auto"/>
            <w:left w:val="none" w:sz="0" w:space="0" w:color="auto"/>
            <w:bottom w:val="none" w:sz="0" w:space="0" w:color="auto"/>
            <w:right w:val="none" w:sz="0" w:space="0" w:color="auto"/>
          </w:divBdr>
        </w:div>
        <w:div w:id="728261502">
          <w:marLeft w:val="0"/>
          <w:marRight w:val="0"/>
          <w:marTop w:val="0"/>
          <w:marBottom w:val="0"/>
          <w:divBdr>
            <w:top w:val="none" w:sz="0" w:space="0" w:color="auto"/>
            <w:left w:val="none" w:sz="0" w:space="0" w:color="auto"/>
            <w:bottom w:val="none" w:sz="0" w:space="0" w:color="auto"/>
            <w:right w:val="none" w:sz="0" w:space="0" w:color="auto"/>
          </w:divBdr>
        </w:div>
        <w:div w:id="1948584530">
          <w:marLeft w:val="0"/>
          <w:marRight w:val="0"/>
          <w:marTop w:val="0"/>
          <w:marBottom w:val="0"/>
          <w:divBdr>
            <w:top w:val="none" w:sz="0" w:space="0" w:color="auto"/>
            <w:left w:val="none" w:sz="0" w:space="0" w:color="auto"/>
            <w:bottom w:val="none" w:sz="0" w:space="0" w:color="auto"/>
            <w:right w:val="none" w:sz="0" w:space="0" w:color="auto"/>
          </w:divBdr>
        </w:div>
        <w:div w:id="8265416">
          <w:marLeft w:val="0"/>
          <w:marRight w:val="0"/>
          <w:marTop w:val="0"/>
          <w:marBottom w:val="0"/>
          <w:divBdr>
            <w:top w:val="none" w:sz="0" w:space="0" w:color="auto"/>
            <w:left w:val="none" w:sz="0" w:space="0" w:color="auto"/>
            <w:bottom w:val="none" w:sz="0" w:space="0" w:color="auto"/>
            <w:right w:val="none" w:sz="0" w:space="0" w:color="auto"/>
          </w:divBdr>
        </w:div>
        <w:div w:id="2091730146">
          <w:marLeft w:val="0"/>
          <w:marRight w:val="0"/>
          <w:marTop w:val="0"/>
          <w:marBottom w:val="0"/>
          <w:divBdr>
            <w:top w:val="none" w:sz="0" w:space="0" w:color="auto"/>
            <w:left w:val="none" w:sz="0" w:space="0" w:color="auto"/>
            <w:bottom w:val="none" w:sz="0" w:space="0" w:color="auto"/>
            <w:right w:val="none" w:sz="0" w:space="0" w:color="auto"/>
          </w:divBdr>
        </w:div>
        <w:div w:id="562838726">
          <w:marLeft w:val="0"/>
          <w:marRight w:val="0"/>
          <w:marTop w:val="0"/>
          <w:marBottom w:val="0"/>
          <w:divBdr>
            <w:top w:val="none" w:sz="0" w:space="0" w:color="auto"/>
            <w:left w:val="none" w:sz="0" w:space="0" w:color="auto"/>
            <w:bottom w:val="none" w:sz="0" w:space="0" w:color="auto"/>
            <w:right w:val="none" w:sz="0" w:space="0" w:color="auto"/>
          </w:divBdr>
        </w:div>
        <w:div w:id="261492289">
          <w:marLeft w:val="0"/>
          <w:marRight w:val="0"/>
          <w:marTop w:val="0"/>
          <w:marBottom w:val="0"/>
          <w:divBdr>
            <w:top w:val="none" w:sz="0" w:space="0" w:color="auto"/>
            <w:left w:val="none" w:sz="0" w:space="0" w:color="auto"/>
            <w:bottom w:val="none" w:sz="0" w:space="0" w:color="auto"/>
            <w:right w:val="none" w:sz="0" w:space="0" w:color="auto"/>
          </w:divBdr>
        </w:div>
        <w:div w:id="1371299803">
          <w:marLeft w:val="0"/>
          <w:marRight w:val="0"/>
          <w:marTop w:val="0"/>
          <w:marBottom w:val="0"/>
          <w:divBdr>
            <w:top w:val="none" w:sz="0" w:space="0" w:color="auto"/>
            <w:left w:val="none" w:sz="0" w:space="0" w:color="auto"/>
            <w:bottom w:val="none" w:sz="0" w:space="0" w:color="auto"/>
            <w:right w:val="none" w:sz="0" w:space="0" w:color="auto"/>
          </w:divBdr>
        </w:div>
        <w:div w:id="1953977073">
          <w:marLeft w:val="0"/>
          <w:marRight w:val="0"/>
          <w:marTop w:val="0"/>
          <w:marBottom w:val="0"/>
          <w:divBdr>
            <w:top w:val="none" w:sz="0" w:space="0" w:color="auto"/>
            <w:left w:val="none" w:sz="0" w:space="0" w:color="auto"/>
            <w:bottom w:val="none" w:sz="0" w:space="0" w:color="auto"/>
            <w:right w:val="none" w:sz="0" w:space="0" w:color="auto"/>
          </w:divBdr>
        </w:div>
        <w:div w:id="2114857515">
          <w:marLeft w:val="0"/>
          <w:marRight w:val="0"/>
          <w:marTop w:val="0"/>
          <w:marBottom w:val="0"/>
          <w:divBdr>
            <w:top w:val="none" w:sz="0" w:space="0" w:color="auto"/>
            <w:left w:val="none" w:sz="0" w:space="0" w:color="auto"/>
            <w:bottom w:val="none" w:sz="0" w:space="0" w:color="auto"/>
            <w:right w:val="none" w:sz="0" w:space="0" w:color="auto"/>
          </w:divBdr>
        </w:div>
        <w:div w:id="1004823714">
          <w:marLeft w:val="0"/>
          <w:marRight w:val="0"/>
          <w:marTop w:val="0"/>
          <w:marBottom w:val="0"/>
          <w:divBdr>
            <w:top w:val="none" w:sz="0" w:space="0" w:color="auto"/>
            <w:left w:val="none" w:sz="0" w:space="0" w:color="auto"/>
            <w:bottom w:val="none" w:sz="0" w:space="0" w:color="auto"/>
            <w:right w:val="none" w:sz="0" w:space="0" w:color="auto"/>
          </w:divBdr>
        </w:div>
        <w:div w:id="1258102877">
          <w:marLeft w:val="0"/>
          <w:marRight w:val="0"/>
          <w:marTop w:val="0"/>
          <w:marBottom w:val="0"/>
          <w:divBdr>
            <w:top w:val="none" w:sz="0" w:space="0" w:color="auto"/>
            <w:left w:val="none" w:sz="0" w:space="0" w:color="auto"/>
            <w:bottom w:val="none" w:sz="0" w:space="0" w:color="auto"/>
            <w:right w:val="none" w:sz="0" w:space="0" w:color="auto"/>
          </w:divBdr>
        </w:div>
        <w:div w:id="305211103">
          <w:marLeft w:val="0"/>
          <w:marRight w:val="0"/>
          <w:marTop w:val="0"/>
          <w:marBottom w:val="0"/>
          <w:divBdr>
            <w:top w:val="none" w:sz="0" w:space="0" w:color="auto"/>
            <w:left w:val="none" w:sz="0" w:space="0" w:color="auto"/>
            <w:bottom w:val="none" w:sz="0" w:space="0" w:color="auto"/>
            <w:right w:val="none" w:sz="0" w:space="0" w:color="auto"/>
          </w:divBdr>
        </w:div>
        <w:div w:id="1427507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6</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13</cp:revision>
  <cp:lastPrinted>2014-10-29T10:23:00Z</cp:lastPrinted>
  <dcterms:created xsi:type="dcterms:W3CDTF">2014-10-07T19:21:00Z</dcterms:created>
  <dcterms:modified xsi:type="dcterms:W3CDTF">2015-01-24T14:23:00Z</dcterms:modified>
</cp:coreProperties>
</file>