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00" w:rsidRPr="00124000" w:rsidRDefault="00124000" w:rsidP="005D5F7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4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ЛИТЕРАТУРНОЕ ЧТЕНИЕ</w:t>
      </w:r>
    </w:p>
    <w:p w:rsidR="00124000" w:rsidRDefault="00223E46" w:rsidP="0012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 ч – 4</w:t>
      </w:r>
      <w:r w:rsidR="00124000" w:rsidRPr="0012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«Литературное чтение» разработана на основе авторской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</w:rPr>
        <w:t>Омороковой</w:t>
      </w:r>
      <w:proofErr w:type="spellEnd"/>
      <w:r>
        <w:rPr>
          <w:rFonts w:ascii="Cambria" w:hAnsi="Cambria" w:cs="Cambria"/>
          <w:sz w:val="24"/>
          <w:szCs w:val="24"/>
        </w:rPr>
        <w:t xml:space="preserve"> М.И.(Литературное чтение: программа: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1-4 классы/ </w:t>
      </w:r>
      <w:proofErr w:type="spellStart"/>
      <w:r>
        <w:rPr>
          <w:rFonts w:ascii="Cambria" w:hAnsi="Cambria" w:cs="Cambria"/>
          <w:sz w:val="24"/>
          <w:szCs w:val="24"/>
        </w:rPr>
        <w:t>Л.А.Ефросинина</w:t>
      </w:r>
      <w:proofErr w:type="spellEnd"/>
      <w:r>
        <w:rPr>
          <w:rFonts w:ascii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</w:rPr>
        <w:t>М.И.Оморокова</w:t>
      </w:r>
      <w:proofErr w:type="spellEnd"/>
      <w:r>
        <w:rPr>
          <w:rFonts w:ascii="Cambria" w:hAnsi="Cambria" w:cs="Cambria"/>
          <w:sz w:val="24"/>
          <w:szCs w:val="24"/>
        </w:rPr>
        <w:t xml:space="preserve">.- </w:t>
      </w:r>
      <w:proofErr w:type="spellStart"/>
      <w:proofErr w:type="gramStart"/>
      <w:r>
        <w:rPr>
          <w:rFonts w:ascii="Cambria" w:hAnsi="Cambria" w:cs="Cambria"/>
          <w:sz w:val="24"/>
          <w:szCs w:val="24"/>
        </w:rPr>
        <w:t>М.:Вентана</w:t>
      </w:r>
      <w:proofErr w:type="spellEnd"/>
      <w:r>
        <w:rPr>
          <w:rFonts w:ascii="Cambria" w:hAnsi="Cambria" w:cs="Cambria"/>
          <w:sz w:val="24"/>
          <w:szCs w:val="24"/>
        </w:rPr>
        <w:t xml:space="preserve"> - Граф, 2012.-224с.)</w:t>
      </w:r>
      <w:proofErr w:type="gramEnd"/>
    </w:p>
    <w:p w:rsidR="004E0145" w:rsidRDefault="004E0145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Основная цель курса </w:t>
      </w:r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литературного чтения </w:t>
      </w:r>
      <w:r w:rsidRPr="00D05129">
        <w:rPr>
          <w:rFonts w:ascii="Times New Roman" w:hAnsi="Times New Roman" w:cs="Times New Roman"/>
          <w:sz w:val="24"/>
          <w:szCs w:val="24"/>
        </w:rPr>
        <w:t>— помочь ребенку стать читателем: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подвести к осознанию богатого мира отечественной и </w:t>
      </w:r>
      <w:proofErr w:type="spellStart"/>
      <w:r w:rsidRPr="00D05129">
        <w:rPr>
          <w:rFonts w:ascii="Times New Roman" w:hAnsi="Times New Roman" w:cs="Times New Roman"/>
          <w:sz w:val="24"/>
          <w:szCs w:val="24"/>
        </w:rPr>
        <w:t>зарубежнойдетской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литературы,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обогатить читательский опыт. Развитие читателя предполагает овладение основными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видами устной и письменной литературной речи: способностью воспринимать текст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произведения, слушать и слышать художественное слово, читать вслух и молча, понимать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читаемое не только на уровне фактов, но и смысла (иметь свои суждения, выражать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эмоциональное отношение); воссоздавать в своем воображении прочитанное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(представлять мысленно героев, события) и уметь рассказывать текст произведения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вариантах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— подробно, выборочно, сжато, творчески с изменением ситуации.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05129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Задачи курса </w:t>
      </w:r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>«Литературное чтение»: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Wingdings" w:hAnsi="Wingdings" w:cs="Wingdings"/>
          <w:sz w:val="24"/>
          <w:szCs w:val="24"/>
        </w:rPr>
        <w:t></w:t>
      </w:r>
      <w:r w:rsidRPr="00D05129">
        <w:rPr>
          <w:rFonts w:ascii="Wingdings" w:hAnsi="Wingdings" w:cs="Wingdings"/>
          <w:sz w:val="24"/>
          <w:szCs w:val="24"/>
        </w:rPr>
        <w:t></w:t>
      </w:r>
      <w:r w:rsidRPr="00D05129">
        <w:rPr>
          <w:rFonts w:ascii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понимание текста и специфики его литературной формы;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Wingdings" w:hAnsi="Wingdings" w:cs="Wingdings"/>
          <w:sz w:val="24"/>
          <w:szCs w:val="24"/>
        </w:rPr>
        <w:t></w:t>
      </w:r>
      <w:r w:rsidRPr="00D05129">
        <w:rPr>
          <w:rFonts w:ascii="Wingdings" w:hAnsi="Wingdings" w:cs="Wingdings"/>
          <w:sz w:val="24"/>
          <w:szCs w:val="24"/>
        </w:rPr>
        <w:t></w:t>
      </w:r>
      <w:r w:rsidRPr="00D05129">
        <w:rPr>
          <w:rFonts w:ascii="Times New Roman" w:hAnsi="Times New Roman" w:cs="Times New Roman"/>
          <w:sz w:val="24"/>
          <w:szCs w:val="24"/>
        </w:rPr>
        <w:t>научить учащихся понимать точку зрения писателя, формулировать и выражать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свою точку зрения (позицию читателя);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Wingdings" w:hAnsi="Wingdings" w:cs="Wingdings"/>
          <w:sz w:val="24"/>
          <w:szCs w:val="24"/>
        </w:rPr>
        <w:t></w:t>
      </w:r>
      <w:r w:rsidRPr="00D05129">
        <w:rPr>
          <w:rFonts w:ascii="Wingdings" w:hAnsi="Wingdings" w:cs="Wingdings"/>
          <w:sz w:val="24"/>
          <w:szCs w:val="24"/>
        </w:rPr>
        <w:t></w:t>
      </w:r>
      <w:r w:rsidRPr="00D05129">
        <w:rPr>
          <w:rFonts w:ascii="Times New Roman" w:hAnsi="Times New Roman" w:cs="Times New Roman"/>
          <w:sz w:val="24"/>
          <w:szCs w:val="24"/>
        </w:rPr>
        <w:t>систематически отрабатывать умения читать вслух, молча, выразительно,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пользоваться основными видами чтения (ознакомительным, изучающим,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поисковым и просмотровым);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Wingdings" w:hAnsi="Wingdings" w:cs="Wingdings"/>
          <w:sz w:val="24"/>
          <w:szCs w:val="24"/>
        </w:rPr>
        <w:t></w:t>
      </w:r>
      <w:r w:rsidRPr="00D05129">
        <w:rPr>
          <w:rFonts w:ascii="Wingdings" w:hAnsi="Wingdings" w:cs="Wingdings"/>
          <w:sz w:val="24"/>
          <w:szCs w:val="24"/>
        </w:rPr>
        <w:t></w:t>
      </w:r>
      <w:r w:rsidRPr="00D05129">
        <w:rPr>
          <w:rFonts w:ascii="Times New Roman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учить работать в парах и группах;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Wingdings" w:hAnsi="Wingdings" w:cs="Wingdings"/>
          <w:sz w:val="24"/>
          <w:szCs w:val="24"/>
        </w:rPr>
        <w:t></w:t>
      </w:r>
      <w:r w:rsidRPr="00D05129">
        <w:rPr>
          <w:rFonts w:ascii="Wingdings" w:hAnsi="Wingdings" w:cs="Wingdings"/>
          <w:sz w:val="24"/>
          <w:szCs w:val="24"/>
        </w:rPr>
        <w:t></w:t>
      </w:r>
      <w:r w:rsidRPr="00D05129">
        <w:rPr>
          <w:rFonts w:ascii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литературы как искусства слова;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Wingdings" w:hAnsi="Wingdings" w:cs="Wingdings"/>
          <w:sz w:val="24"/>
          <w:szCs w:val="24"/>
        </w:rPr>
        <w:t></w:t>
      </w:r>
      <w:r w:rsidRPr="00D05129">
        <w:rPr>
          <w:rFonts w:ascii="Wingdings" w:hAnsi="Wingdings" w:cs="Wingdings"/>
          <w:sz w:val="24"/>
          <w:szCs w:val="24"/>
        </w:rPr>
        <w:t></w:t>
      </w:r>
      <w:r w:rsidRPr="00D05129">
        <w:rPr>
          <w:rFonts w:ascii="Times New Roman" w:hAnsi="Times New Roman" w:cs="Times New Roman"/>
          <w:sz w:val="24"/>
          <w:szCs w:val="24"/>
        </w:rPr>
        <w:t>расширять круг чтения учащихся, создавать «литературное пространство»,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возрастным особенностям и уровню подготовки учащихся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условия для формирования универсальных учебных действий.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D05129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Результаты освоения курса.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Курс литературного чтения в начальной школе закладывает фундамент всего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последующего образования, в котором чтение является важным элементом всех учебных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действий, носит универсальный </w:t>
      </w:r>
      <w:proofErr w:type="spellStart"/>
      <w:r w:rsidRPr="00D05129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характер. Данная программа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</w:t>
      </w:r>
      <w:r w:rsidRPr="00D05129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личностных, </w:t>
      </w:r>
      <w:proofErr w:type="spellStart"/>
      <w:r w:rsidRPr="00D05129">
        <w:rPr>
          <w:rFonts w:ascii="Times New Roman,Italic" w:hAnsi="Times New Roman,Italic" w:cs="Times New Roman,Italic"/>
          <w:i/>
          <w:iCs/>
          <w:sz w:val="24"/>
          <w:szCs w:val="24"/>
        </w:rPr>
        <w:t>метапредметных</w:t>
      </w:r>
      <w:proofErr w:type="spellEnd"/>
      <w:r w:rsidRPr="00D05129">
        <w:rPr>
          <w:rFonts w:ascii="Times New Roman,Italic" w:hAnsi="Times New Roman,Italic" w:cs="Times New Roman,Italic"/>
          <w:i/>
          <w:iCs/>
          <w:sz w:val="24"/>
          <w:szCs w:val="24"/>
        </w:rPr>
        <w:t>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129">
        <w:rPr>
          <w:rFonts w:ascii="Times New Roman,Italic" w:hAnsi="Times New Roman,Italic" w:cs="Times New Roman,Italic"/>
          <w:i/>
          <w:iCs/>
          <w:sz w:val="24"/>
          <w:szCs w:val="24"/>
        </w:rPr>
        <w:t>предметных</w:t>
      </w:r>
      <w:r w:rsidRPr="00D05129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освоения курса,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заложенных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в ФГОС НОО: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>Личностные результаты освоения программы начального общего образования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lastRenderedPageBreak/>
        <w:t>должны отражать: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Родину, российский народ и историю России, осознание своей этнической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национальной принадлежности; формирование ценностей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многонационального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российского общества; становление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и демократических ценностных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ориентации;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органичном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и разнообразии природы, народов, культур и религий;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народов;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изменяющемся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развивающемся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, развитие учебной деятельности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формирование личностного смысла учения;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информационной деятельности, на основе представлений о нравственных нормах,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социальной справедливости и свободе;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8) отзывчивости, понимания и сопереживания чувствам других людей;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, умения не создавать конфликтов и находить выходы из спорных ситуаций;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 - нравственной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творческому труду, работе на результат, бережному отношению к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материальным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духовным ценностям.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>Метапредметные</w:t>
      </w:r>
      <w:proofErr w:type="spellEnd"/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результаты освоения программы начального общего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образования </w:t>
      </w:r>
      <w:r w:rsidRPr="00D05129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поиска средств ее осуществления;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ее реализации; определять наиболее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эффективные способы достижения результата;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способности конструктивно действовать даже в ситуациях неуспеха;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6) использование знаково-символических средств представления информации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lastRenderedPageBreak/>
        <w:t>создания моделей изучаемых объектов и процессов, схем решения учебных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коммуникационных технологий для решения коммуникативных и познавательных задач;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учебном информационном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сети Интернет), сбора, обработки, анализа,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организации, передачи и интерпретации информации в соответствии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коммуникативными </w:t>
      </w:r>
      <w:proofErr w:type="spellStart"/>
      <w:r w:rsidRPr="00D05129">
        <w:rPr>
          <w:rFonts w:ascii="Times New Roman" w:hAnsi="Times New Roman" w:cs="Times New Roman"/>
          <w:sz w:val="24"/>
          <w:szCs w:val="24"/>
        </w:rPr>
        <w:t>ипознавательными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задачами и технологиями учебного предмета;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том числе умение вводить текст с помощью клавиатуры, фиксировать (записывать)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цифровой форме измеряемые величины и анализировать изображения, звуки, готовить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свое выступление и выступать с аудио-, виде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 и этикета;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9) овладение навыками смыслового чтения текстов различных стилей и жанров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соответствии с целями и задачами; осознанно строить речевое высказывание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соответствии с задачами коммуникации и составлять тексты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устной и письменной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следственных связей, построения рассуждений, отнесения к известным понятиям;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существования различных точек зрения и права каждого иметь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; излагать свое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мнение и аргументировать свою точку зрения и оценку событий;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распределении функций и ролей в совместной деятельности; осуществлять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взаимный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контроль в совместной деятельности, адекватно оценивать собственное поведение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поведение окружающих;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и сотрудничества;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явлений действительности (природных, социальных, культурных, технических и др.)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соответствии с содержанием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D0512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понятиями, отражающими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существенные связи и отношения между объектами и процессами;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образования (в том числе с учебными моделями) в соответствии с содержанием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конкретного учебного предмета.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Предметные результаты освоения программы начального общего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образования </w:t>
      </w:r>
      <w:r w:rsidRPr="00D05129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spellStart"/>
      <w:r w:rsidRPr="00D05129">
        <w:rPr>
          <w:rFonts w:ascii="Times New Roman" w:hAnsi="Times New Roman" w:cs="Times New Roman"/>
          <w:sz w:val="24"/>
          <w:szCs w:val="24"/>
        </w:rPr>
        <w:t>спецификисодержания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предметной области «филология»,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включающей в себя предмет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итературное чтение» должны отражать: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сохранения и передачи нравственных ценностей и традиций;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129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, российской истории и культуре, первоначальных этических представлений,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129">
        <w:rPr>
          <w:rFonts w:ascii="Times New Roman" w:hAnsi="Times New Roman" w:cs="Times New Roman"/>
          <w:sz w:val="24"/>
          <w:szCs w:val="24"/>
        </w:rPr>
        <w:t>понятийо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и зле, нравственности; успешности обучения по всем учебным предметам;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>ознакомительное,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изучающее, выборочное, поисковое); умение осознанно воспринимать и оценивать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содержание и специфику различных текстов, участвовать в их обсуждении, давать и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обосновывать нравственную оценку поступков героев;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4) достижение необходимого для продолжения образования уровня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читательской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компетентности, общего речевого развития, т.е. овладение техникой чтения вслух и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про</w:t>
      </w:r>
      <w:proofErr w:type="gramEnd"/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себя, элементарными приемами интерпретации, анализа и преобразования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художественных, научно-популярных </w:t>
      </w:r>
      <w:proofErr w:type="spellStart"/>
      <w:r w:rsidRPr="00D05129">
        <w:rPr>
          <w:rFonts w:ascii="Times New Roman" w:hAnsi="Times New Roman" w:cs="Times New Roman"/>
          <w:sz w:val="24"/>
          <w:szCs w:val="24"/>
        </w:rPr>
        <w:t>яяяяяяяяяяи</w:t>
      </w:r>
      <w:proofErr w:type="spellEnd"/>
      <w:r w:rsidRPr="00D05129">
        <w:rPr>
          <w:rFonts w:ascii="Times New Roman" w:hAnsi="Times New Roman" w:cs="Times New Roman"/>
          <w:sz w:val="24"/>
          <w:szCs w:val="24"/>
        </w:rPr>
        <w:t xml:space="preserve"> учебных текстов с использованием элементарных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литературоведческих понятий;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</w:t>
      </w:r>
    </w:p>
    <w:p w:rsidR="00124000" w:rsidRPr="00124000" w:rsidRDefault="00D05129" w:rsidP="00D0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29">
        <w:rPr>
          <w:rFonts w:ascii="Times New Roman" w:hAnsi="Times New Roman" w:cs="Times New Roman"/>
          <w:sz w:val="24"/>
          <w:szCs w:val="24"/>
        </w:rPr>
        <w:t>справочными источниками для понимания и получения дополнительной информации».</w:t>
      </w:r>
      <w:r w:rsidRPr="00D05129">
        <w:rPr>
          <w:rFonts w:ascii="Times New Roman,BoldItalic" w:hAnsi="Times New Roman,BoldItalic" w:cs="Times New Roman,BoldItalic"/>
          <w:sz w:val="20"/>
          <w:szCs w:val="20"/>
        </w:rPr>
        <w:t>__</w:t>
      </w:r>
    </w:p>
    <w:p w:rsidR="007E65A7" w:rsidRDefault="007E65A7" w:rsidP="007E65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 w:rsidRPr="00D05129">
        <w:rPr>
          <w:rFonts w:ascii="Cambria,Bold" w:hAnsi="Cambria,Bold" w:cs="Cambria,Bold"/>
          <w:b/>
          <w:bCs/>
          <w:sz w:val="28"/>
          <w:szCs w:val="28"/>
        </w:rPr>
        <w:t xml:space="preserve">ПЛАНИРУЕМЫЕ </w:t>
      </w:r>
      <w:proofErr w:type="gramStart"/>
      <w:r w:rsidRPr="00D05129">
        <w:rPr>
          <w:rFonts w:ascii="Cambria,Bold" w:hAnsi="Cambria,Bold" w:cs="Cambria,Bold"/>
          <w:b/>
          <w:bCs/>
          <w:sz w:val="28"/>
          <w:szCs w:val="28"/>
        </w:rPr>
        <w:t>РЕЗУЛЬТА ТЫ</w:t>
      </w:r>
      <w:proofErr w:type="gramEnd"/>
      <w:r w:rsidRPr="00D05129">
        <w:rPr>
          <w:rFonts w:ascii="Cambria,Bold" w:hAnsi="Cambria,Bold" w:cs="Cambria,Bold"/>
          <w:b/>
          <w:bCs/>
          <w:sz w:val="28"/>
          <w:szCs w:val="28"/>
        </w:rPr>
        <w:t xml:space="preserve"> ОБУЧЕНИЯ КУРСУ</w:t>
      </w:r>
    </w:p>
    <w:p w:rsidR="00D05129" w:rsidRP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 w:rsidRPr="00D05129">
        <w:rPr>
          <w:rFonts w:ascii="Cambria,Bold" w:hAnsi="Cambria,Bold" w:cs="Cambria,Bold"/>
          <w:b/>
          <w:bCs/>
          <w:sz w:val="28"/>
          <w:szCs w:val="28"/>
        </w:rPr>
        <w:t>«ЛИТЕРАТУРНОЕ ЧТЕНИЕ » В ЧЕТВЁРТОМ КЛАССЕ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 концу обучения в 4 классе ученик достигнет следующих результатов и научится: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чтению, использовать чтение как универсальное умение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с любым произведением и любым источником информации, для обогащения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читательского опыта;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воспринимать умение читать как инструмент для своего интеллектуального, духовно-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нравственного, эстетического развития, способ приобретения знаний и опыта;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оценивать духовные ценности, которые несет в себе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художественная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литература; объяснять понятия: честность, отзывчивость, ответственность, добро, зло;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значение литературы как предмета отечественной и зарубежной литературы,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сохраняющего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передающего нравственные ценности, традиции, этические нормы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себя гражданином России, понимать ценности многонациональной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 своей страны и мира;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доброжелательность и отзывчивость к другим людям,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уважительное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отношение к литературе других народов;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произведениями, книгами, проектами по темам и разделам индивидуально,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парах и группах, пользуясь коммуникативными универсальными умениями (умением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слушать одноклассников и учителя, дискутировать с ними о книгах, произведениях,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героях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их поступках, грамотно выражая свою позицию и при этом уважая мнение и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позицию собеседников;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регулятивными универсальными учебными действиями по организации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своей работы с литературными произведениями (принимать и понимать учебную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задачу, составлять алгоритм учебных действий, выполнять учебные действия,</w:t>
      </w:r>
    </w:p>
    <w:p w:rsidR="007E65A7" w:rsidRDefault="00D05129" w:rsidP="00D051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контролировать свои действия, оценивать результат работы).</w:t>
      </w:r>
    </w:p>
    <w:p w:rsidR="00D05129" w:rsidRDefault="00D05129" w:rsidP="00D051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5A7" w:rsidRDefault="007E65A7" w:rsidP="007E65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Календарно – тематическое планирование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уроков литературного чтения (интегрированный курс с ИКТ)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Настоящий календарно-тематический план разработан на основе </w:t>
      </w:r>
      <w:r>
        <w:rPr>
          <w:rFonts w:ascii="Cambria" w:hAnsi="Cambria" w:cs="Cambria"/>
          <w:color w:val="000000"/>
          <w:sz w:val="28"/>
          <w:szCs w:val="28"/>
        </w:rPr>
        <w:t>программы: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Л.А.,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Оморокова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М.И.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Литературное чтение: программа: 1-4 классы/ Л. А.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, М. И.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Оморокова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.- М.: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Вентана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- Граф, 2012.-224с. -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(Начальная школа </w:t>
      </w:r>
      <w:proofErr w:type="spellStart"/>
      <w:proofErr w:type="gramStart"/>
      <w:r>
        <w:rPr>
          <w:rFonts w:ascii="Cambria" w:hAnsi="Cambria" w:cs="Cambria"/>
          <w:color w:val="000000"/>
          <w:sz w:val="28"/>
          <w:szCs w:val="28"/>
        </w:rPr>
        <w:t>XXI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века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>)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Настоящий календарно-тематический план ориентирован на использование учебника: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Л.А.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Литературное чтение. 4 класс: учебник для учащихся общеобразовательных учреждений: в 2 ч.-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М.:Вентана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- Граф, 2014.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дополнительных пособий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для учителя: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Л.А.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Литературное чтение. 4 класс: методическое пособие/ Л.А.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.- М.: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Вентана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- Граф, 2012.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Л.А.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Литературное чтение в начальной школе: контрольные работы, тесты, литературные диктанты, тесты для проверки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навыков чтения, диагностические задания: в 2 ч./ Л.А.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.- М.: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Вентана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- Граф, 2009.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для учащихся: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lastRenderedPageBreak/>
        <w:t>Ефросинина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Л.А.,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Оморокова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М.И. Литературное чтение. Рабочая тетрадь для учащихся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4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класса. В 2 ч. - М.: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Вентана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- Граф,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2014.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Учусьчитать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выразительно. Рабочая тетрадь для учащихся 2-4 классов.-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Граф, 2012.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Согласно действующему в ОУ учебному плану календарно-тематический план предполагает обучение в объеме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136 часов (4ч/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нед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).</w:t>
      </w:r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Для информационной компьютерной поддержки учебного процесса предполагается использование </w:t>
      </w:r>
      <w:proofErr w:type="gram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следующих</w:t>
      </w:r>
      <w:proofErr w:type="gramEnd"/>
    </w:p>
    <w:p w:rsidR="00D05129" w:rsidRDefault="00D05129" w:rsidP="00D05129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программно-педагогических средств, реализуемых с помощью компьютера:</w:t>
      </w:r>
    </w:p>
    <w:p w:rsidR="007E65A7" w:rsidRPr="00D05129" w:rsidRDefault="00D05129" w:rsidP="00D05129">
      <w:pPr>
        <w:spacing w:after="0" w:line="240" w:lineRule="auto"/>
        <w:contextualSpacing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Информационное образовательное пространство </w:t>
      </w:r>
      <w:r w:rsidRPr="00D05129">
        <w:rPr>
          <w:rFonts w:ascii="Cambria" w:hAnsi="Cambria" w:cs="Cambria"/>
          <w:sz w:val="28"/>
          <w:szCs w:val="28"/>
        </w:rPr>
        <w:t xml:space="preserve">- </w:t>
      </w:r>
      <w:hyperlink r:id="rId6" w:history="1">
        <w:r w:rsidRPr="00D05129">
          <w:rPr>
            <w:rStyle w:val="a7"/>
            <w:rFonts w:ascii="Cambria" w:hAnsi="Cambria" w:cs="Cambria"/>
            <w:color w:val="auto"/>
            <w:sz w:val="28"/>
            <w:szCs w:val="28"/>
          </w:rPr>
          <w:t>http://nachalka.seminfo.ru/course/view.php?id=18037</w:t>
        </w:r>
      </w:hyperlink>
    </w:p>
    <w:p w:rsidR="00D05129" w:rsidRPr="00D05129" w:rsidRDefault="00D05129" w:rsidP="00D05129">
      <w:pPr>
        <w:spacing w:after="0" w:line="240" w:lineRule="auto"/>
        <w:contextualSpacing/>
        <w:rPr>
          <w:rFonts w:ascii="Cambria" w:hAnsi="Cambria" w:cs="Cambria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Default="00D05129" w:rsidP="00D05129">
      <w:pPr>
        <w:spacing w:after="0" w:line="240" w:lineRule="auto"/>
        <w:contextualSpacing/>
        <w:rPr>
          <w:rFonts w:ascii="Cambria" w:hAnsi="Cambria" w:cs="Cambria"/>
          <w:color w:val="0000FF"/>
          <w:sz w:val="28"/>
          <w:szCs w:val="28"/>
        </w:rPr>
      </w:pPr>
    </w:p>
    <w:p w:rsidR="00D05129" w:rsidRPr="00124000" w:rsidRDefault="00D05129" w:rsidP="00D051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309A" w:rsidRPr="00402659" w:rsidRDefault="00124000" w:rsidP="002A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026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Тематическое планирование</w:t>
      </w:r>
      <w:r w:rsidR="00EF309A" w:rsidRPr="004026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по литературному чтению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2"/>
        <w:gridCol w:w="1848"/>
        <w:gridCol w:w="709"/>
        <w:gridCol w:w="992"/>
        <w:gridCol w:w="1838"/>
        <w:gridCol w:w="289"/>
        <w:gridCol w:w="2409"/>
        <w:gridCol w:w="993"/>
        <w:gridCol w:w="4110"/>
        <w:gridCol w:w="1276"/>
        <w:gridCol w:w="423"/>
        <w:gridCol w:w="711"/>
      </w:tblGrid>
      <w:tr w:rsidR="00D05129" w:rsidRPr="00402659" w:rsidTr="00040400">
        <w:tc>
          <w:tcPr>
            <w:tcW w:w="562" w:type="dxa"/>
            <w:vAlign w:val="center"/>
          </w:tcPr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п\</w:t>
            </w:r>
            <w:proofErr w:type="gramStart"/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8" w:type="dxa"/>
            <w:vAlign w:val="center"/>
          </w:tcPr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</w:t>
            </w:r>
            <w:proofErr w:type="gramStart"/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.ч</w:t>
            </w:r>
            <w:proofErr w:type="gramEnd"/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ас.</w:t>
            </w:r>
          </w:p>
        </w:tc>
        <w:tc>
          <w:tcPr>
            <w:tcW w:w="992" w:type="dxa"/>
            <w:vAlign w:val="center"/>
          </w:tcPr>
          <w:p w:rsidR="00D05129" w:rsidRPr="00402659" w:rsidRDefault="00D05129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838" w:type="dxa"/>
            <w:vAlign w:val="center"/>
          </w:tcPr>
          <w:p w:rsidR="00D05129" w:rsidRPr="00402659" w:rsidRDefault="00D05129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Элементы </w:t>
            </w:r>
          </w:p>
          <w:p w:rsidR="00D05129" w:rsidRPr="00402659" w:rsidRDefault="00D05129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содержания</w:t>
            </w:r>
          </w:p>
        </w:tc>
        <w:tc>
          <w:tcPr>
            <w:tcW w:w="2698" w:type="dxa"/>
            <w:gridSpan w:val="2"/>
            <w:vAlign w:val="center"/>
          </w:tcPr>
          <w:p w:rsidR="00D05129" w:rsidRPr="00402659" w:rsidRDefault="00D05129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 подготовленности учащихся</w:t>
            </w:r>
          </w:p>
          <w:p w:rsidR="00D05129" w:rsidRPr="00402659" w:rsidRDefault="00D05129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D05129" w:rsidRPr="00402659" w:rsidRDefault="00D05129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4110" w:type="dxa"/>
            <w:vAlign w:val="center"/>
          </w:tcPr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УУД</w:t>
            </w:r>
          </w:p>
        </w:tc>
        <w:tc>
          <w:tcPr>
            <w:tcW w:w="1276" w:type="dxa"/>
            <w:vAlign w:val="center"/>
          </w:tcPr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</w:t>
            </w:r>
          </w:p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</w:t>
            </w:r>
          </w:p>
        </w:tc>
        <w:tc>
          <w:tcPr>
            <w:tcW w:w="1134" w:type="dxa"/>
            <w:gridSpan w:val="2"/>
            <w:vAlign w:val="center"/>
          </w:tcPr>
          <w:p w:rsidR="00D05129" w:rsidRPr="00402659" w:rsidRDefault="00D05129" w:rsidP="00416F1D">
            <w:pPr>
              <w:autoSpaceDE w:val="0"/>
              <w:autoSpaceDN w:val="0"/>
              <w:adjustRightInd w:val="0"/>
              <w:spacing w:line="264" w:lineRule="auto"/>
              <w:ind w:right="20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2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327228" w:rsidRPr="00E97BC3" w:rsidTr="00327228">
        <w:tc>
          <w:tcPr>
            <w:tcW w:w="16160" w:type="dxa"/>
            <w:gridSpan w:val="12"/>
          </w:tcPr>
          <w:p w:rsidR="00327228" w:rsidRPr="00E97BC3" w:rsidRDefault="00327228" w:rsidP="0098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327228" w:rsidRPr="00E97BC3" w:rsidTr="00327228">
        <w:trPr>
          <w:trHeight w:val="265"/>
        </w:trPr>
        <w:tc>
          <w:tcPr>
            <w:tcW w:w="562" w:type="dxa"/>
          </w:tcPr>
          <w:p w:rsidR="00327228" w:rsidRPr="00E97BC3" w:rsidRDefault="00327228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8" w:type="dxa"/>
          </w:tcPr>
          <w:p w:rsidR="00327228" w:rsidRPr="00E97BC3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фольклора. Малые жанры фольклора. Повторение.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E43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27228" w:rsidRPr="00E97BC3" w:rsidRDefault="00327228" w:rsidP="00E43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загадки, поговорки, дразнилки, скороговорки.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особенности малых жанров.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E439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7228" w:rsidRPr="00E97BC3" w:rsidRDefault="00327228" w:rsidP="00E43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</w:tcPr>
          <w:p w:rsidR="00327228" w:rsidRPr="00E97BC3" w:rsidRDefault="00817426" w:rsidP="00EA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с.3-7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1560"/>
        </w:trPr>
        <w:tc>
          <w:tcPr>
            <w:tcW w:w="562" w:type="dxa"/>
          </w:tcPr>
          <w:p w:rsidR="00327228" w:rsidRDefault="00327228" w:rsidP="00416F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327228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 «Иван-царевич и Серый волк»</w:t>
            </w:r>
          </w:p>
        </w:tc>
        <w:tc>
          <w:tcPr>
            <w:tcW w:w="709" w:type="dxa"/>
          </w:tcPr>
          <w:p w:rsidR="00327228" w:rsidRDefault="00327228" w:rsidP="008F6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27228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27" w:type="dxa"/>
            <w:gridSpan w:val="2"/>
          </w:tcPr>
          <w:p w:rsidR="00327228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Сказки народные</w:t>
            </w:r>
          </w:p>
        </w:tc>
        <w:tc>
          <w:tcPr>
            <w:tcW w:w="2409" w:type="dxa"/>
          </w:tcPr>
          <w:p w:rsidR="00327228" w:rsidRDefault="00327228" w:rsidP="008F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находить доказательства сказки</w:t>
            </w:r>
          </w:p>
        </w:tc>
        <w:tc>
          <w:tcPr>
            <w:tcW w:w="993" w:type="dxa"/>
          </w:tcPr>
          <w:p w:rsidR="00327228" w:rsidRDefault="00327228" w:rsidP="009B43A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110" w:type="dxa"/>
          </w:tcPr>
          <w:p w:rsidR="00327228" w:rsidRPr="00E97BC3" w:rsidRDefault="00327228" w:rsidP="005553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7228" w:rsidRDefault="00327228" w:rsidP="005553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1276" w:type="dxa"/>
          </w:tcPr>
          <w:p w:rsidR="00327228" w:rsidRDefault="00327228" w:rsidP="00EA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С. 5-16, вопросы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2295"/>
        </w:trPr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327228" w:rsidRPr="00E97BC3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Произведения фольклора. Былины.  Былина «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Волх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Всеславович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23512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Былина – жанр фольклора</w:t>
            </w:r>
          </w:p>
          <w:p w:rsidR="00327228" w:rsidRPr="00E97BC3" w:rsidRDefault="00327228" w:rsidP="0023512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Образы былинных героев: их внешность, поступки, служение Родине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содержание былины, тему произведения.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содержание, составлять план. Рассказывать по плану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228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  <w:p w:rsidR="00327228" w:rsidRPr="00E97BC3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228" w:rsidRPr="00E97BC3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с. 16-20, подробный пересказ отдельных эпизодов.</w:t>
            </w:r>
          </w:p>
          <w:p w:rsidR="00327228" w:rsidRPr="00E97BC3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 т. с. 6 № 3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1020"/>
        </w:trPr>
        <w:tc>
          <w:tcPr>
            <w:tcW w:w="562" w:type="dxa"/>
          </w:tcPr>
          <w:p w:rsidR="00327228" w:rsidRPr="00E97BC3" w:rsidRDefault="00327228" w:rsidP="0012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327228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«Марья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Маревна</w:t>
            </w:r>
            <w:proofErr w:type="spellEnd"/>
          </w:p>
          <w:p w:rsidR="00327228" w:rsidRPr="00E97BC3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E439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Образы сказочных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героев: их внешность, поступки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содержание сказки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тему произведения.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содержание, составлять план. Рассказывать по плану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</w:t>
            </w:r>
          </w:p>
        </w:tc>
        <w:tc>
          <w:tcPr>
            <w:tcW w:w="1276" w:type="dxa"/>
          </w:tcPr>
          <w:p w:rsidR="00327228" w:rsidRPr="00E97BC3" w:rsidRDefault="00817426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с.11-24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483"/>
        </w:trPr>
        <w:tc>
          <w:tcPr>
            <w:tcW w:w="562" w:type="dxa"/>
          </w:tcPr>
          <w:p w:rsidR="00327228" w:rsidRDefault="00327228" w:rsidP="0012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327228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Святославович»</w:t>
            </w:r>
          </w:p>
        </w:tc>
        <w:tc>
          <w:tcPr>
            <w:tcW w:w="709" w:type="dxa"/>
          </w:tcPr>
          <w:p w:rsidR="00327228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E439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Былина – жанр фольклора</w:t>
            </w:r>
          </w:p>
          <w:p w:rsidR="00327228" w:rsidRPr="00E97BC3" w:rsidRDefault="00327228" w:rsidP="00E439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Образы былинных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героев: их внешность, поступки, служение Родине</w:t>
            </w:r>
          </w:p>
        </w:tc>
        <w:tc>
          <w:tcPr>
            <w:tcW w:w="2409" w:type="dxa"/>
          </w:tcPr>
          <w:p w:rsidR="00327228" w:rsidRPr="00E439F2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9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Выделение особенностей </w:t>
            </w:r>
            <w:proofErr w:type="spellStart"/>
            <w:r w:rsidRPr="00E439F2">
              <w:rPr>
                <w:rFonts w:ascii="Times New Roman" w:hAnsi="Times New Roman" w:cs="Times New Roman"/>
                <w:bCs/>
                <w:sz w:val="20"/>
                <w:szCs w:val="20"/>
              </w:rPr>
              <w:t>былин</w:t>
            </w:r>
            <w:proofErr w:type="gramStart"/>
            <w:r w:rsidRPr="00E439F2">
              <w:rPr>
                <w:rFonts w:ascii="Times New Roman" w:hAnsi="Times New Roman" w:cs="Times New Roman"/>
                <w:bCs/>
                <w:sz w:val="20"/>
                <w:szCs w:val="20"/>
              </w:rPr>
              <w:t>:н</w:t>
            </w:r>
            <w:proofErr w:type="gramEnd"/>
            <w:r w:rsidRPr="00E439F2">
              <w:rPr>
                <w:rFonts w:ascii="Times New Roman" w:hAnsi="Times New Roman" w:cs="Times New Roman"/>
                <w:bCs/>
                <w:sz w:val="20"/>
                <w:szCs w:val="20"/>
              </w:rPr>
              <w:t>апевность.повторы</w:t>
            </w:r>
            <w:proofErr w:type="spellEnd"/>
            <w:r w:rsidRPr="00E439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устойчивые эпитеты, </w:t>
            </w:r>
            <w:r w:rsidRPr="00E439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гипербола.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E439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Уважение  к своему народу, к другим народам, принятие ценностей других народов.</w:t>
            </w:r>
          </w:p>
          <w:p w:rsidR="00327228" w:rsidRDefault="00327228" w:rsidP="00E439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327228" w:rsidRPr="00E97BC3" w:rsidRDefault="00817426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с.25-33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1848" w:type="dxa"/>
          </w:tcPr>
          <w:p w:rsidR="00327228" w:rsidRPr="00E97BC3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Народные легенды.  "Легенда о граде Китеже", "Легенда о покорении Сибири Ермаком".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27228" w:rsidRPr="00E97BC3" w:rsidRDefault="00327228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Легенда – жанр фольклора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Знать понятие легенда.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Уважение  к своему народу, к другим народам, принятие ценностей других народов.</w:t>
            </w:r>
          </w:p>
          <w:p w:rsidR="00327228" w:rsidRPr="00E97BC3" w:rsidRDefault="00327228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327228" w:rsidRPr="00E97BC3" w:rsidRDefault="00327228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27228" w:rsidRPr="00E97BC3" w:rsidRDefault="00817426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24-29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7228" w:rsidRPr="00E97BC3" w:rsidRDefault="00327228" w:rsidP="006134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Р.т. с. 18, №1,  с.19. №2.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</w:tcPr>
          <w:p w:rsidR="00327228" w:rsidRPr="00E97BC3" w:rsidRDefault="00327228" w:rsidP="0055538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песни. Песня «Кузьма Минин и Дмитрий Пожарский во главе ополчения»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6423C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Понятие о героической песне как жанре устного народного творчества.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основное содержание текста, тему произведения.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выделять основную мысль произведения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23512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 к своему народу, к другим народам, принятие ценностей  народов.</w:t>
            </w:r>
          </w:p>
        </w:tc>
        <w:tc>
          <w:tcPr>
            <w:tcW w:w="1276" w:type="dxa"/>
          </w:tcPr>
          <w:p w:rsidR="00327228" w:rsidRPr="00E97BC3" w:rsidRDefault="00817426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30-31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327228" w:rsidRPr="00E97BC3" w:rsidRDefault="00327228" w:rsidP="006423C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Народные песни. Героическая песня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Русская земля»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Понятие о героической песне как жанре устного народного творчества. Особенности героической песни: исторический герой, его подвиги, напевность, повествовательный характер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содержание текста, тему произведения.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основную мысль произведения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4110" w:type="dxa"/>
          </w:tcPr>
          <w:p w:rsidR="00327228" w:rsidRPr="00E97BC3" w:rsidRDefault="00327228" w:rsidP="00F71B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«народ».</w:t>
            </w:r>
            <w:proofErr w:type="gramEnd"/>
          </w:p>
        </w:tc>
        <w:tc>
          <w:tcPr>
            <w:tcW w:w="1276" w:type="dxa"/>
          </w:tcPr>
          <w:p w:rsidR="00327228" w:rsidRPr="00E97BC3" w:rsidRDefault="00817426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с.8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327228" w:rsidRPr="00E97BC3" w:rsidRDefault="00327228" w:rsidP="0020156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Р. т. с. 9 № 3 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8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с фольклорными произведениями.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произведения. Герой-персонаж, его поступки, характер</w:t>
            </w:r>
          </w:p>
        </w:tc>
        <w:tc>
          <w:tcPr>
            <w:tcW w:w="2409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самостоятельно, парах </w:t>
            </w:r>
          </w:p>
        </w:tc>
        <w:tc>
          <w:tcPr>
            <w:tcW w:w="993" w:type="dxa"/>
          </w:tcPr>
          <w:p w:rsidR="00327228" w:rsidRPr="00E97BC3" w:rsidRDefault="00327228" w:rsidP="00CD59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817426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34-35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, задание 10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8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И. А. Крылов «Стрекоза и Муравей». И. И.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Хемницер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«Стрекоза».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Л. Н. Толстой «Стрекоза и муравьи»</w:t>
            </w:r>
          </w:p>
        </w:tc>
        <w:tc>
          <w:tcPr>
            <w:tcW w:w="709" w:type="dxa"/>
          </w:tcPr>
          <w:p w:rsidR="00327228" w:rsidRPr="00E97BC3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басня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мораль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Тема произведения, писатель, автор. Герой-персонаж, его характер, поступки Библиографические сведения об авторах басен. Сравнение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басен И. А. Крылова, И. И.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Хемницера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Л. Н. Толстого (сюжет, мораль, содержание, форма)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басня, мораль, вступление, рассказ.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басни, давать оценку героям, выделять в тексте части басни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чтение наизусть</w:t>
            </w:r>
          </w:p>
        </w:tc>
        <w:tc>
          <w:tcPr>
            <w:tcW w:w="4110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1276" w:type="dxa"/>
          </w:tcPr>
          <w:p w:rsidR="00327228" w:rsidRPr="00E97BC3" w:rsidRDefault="00817426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39- 40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, выучить басню наизусть по выбору.</w:t>
            </w:r>
          </w:p>
          <w:p w:rsidR="00327228" w:rsidRPr="00E97BC3" w:rsidRDefault="00327228" w:rsidP="0020156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Р. т. с. 28 № 3, 4 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2D6" w:rsidRPr="00E97BC3" w:rsidTr="00D912D6">
        <w:tc>
          <w:tcPr>
            <w:tcW w:w="16160" w:type="dxa"/>
            <w:gridSpan w:val="12"/>
            <w:tcBorders>
              <w:top w:val="nil"/>
              <w:bottom w:val="nil"/>
            </w:tcBorders>
          </w:tcPr>
          <w:p w:rsidR="00D912D6" w:rsidRPr="00E97BC3" w:rsidRDefault="00D91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  <w:tcBorders>
              <w:top w:val="nil"/>
            </w:tcBorders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nil"/>
            </w:tcBorders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И. И.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Хемницер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«Друзья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«Крестьянин в беде»</w:t>
            </w:r>
          </w:p>
        </w:tc>
        <w:tc>
          <w:tcPr>
            <w:tcW w:w="709" w:type="dxa"/>
            <w:tcBorders>
              <w:top w:val="nil"/>
            </w:tcBorders>
          </w:tcPr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Герои и их поступки. Особенности басни: мораль, ирония, аллегория</w:t>
            </w:r>
          </w:p>
        </w:tc>
        <w:tc>
          <w:tcPr>
            <w:tcW w:w="2409" w:type="dxa"/>
            <w:tcBorders>
              <w:top w:val="nil"/>
            </w:tcBorders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основной смысл содержания басни, читать выразительно</w:t>
            </w:r>
          </w:p>
        </w:tc>
        <w:tc>
          <w:tcPr>
            <w:tcW w:w="993" w:type="dxa"/>
            <w:tcBorders>
              <w:top w:val="nil"/>
            </w:tcBorders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nil"/>
            </w:tcBorders>
          </w:tcPr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«народ».</w:t>
            </w:r>
            <w:proofErr w:type="gramEnd"/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27228" w:rsidRPr="00E97BC3" w:rsidRDefault="00817426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45-46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чтение.</w:t>
            </w:r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 т. с. 30 № 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А. Е. Измайлов «Кукушка»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«Лестница»</w:t>
            </w:r>
          </w:p>
        </w:tc>
        <w:tc>
          <w:tcPr>
            <w:tcW w:w="709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A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Герои басен, их характеры и поступки. Главная мысль басен Мораль, аллегория. </w:t>
            </w:r>
          </w:p>
        </w:tc>
        <w:tc>
          <w:tcPr>
            <w:tcW w:w="2409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понимать основное содержание басен, давать характеристику их героям, выделять главную мысль басен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4110" w:type="dxa"/>
          </w:tcPr>
          <w:p w:rsidR="00327228" w:rsidRPr="00E97BC3" w:rsidRDefault="00327228" w:rsidP="00A04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228" w:rsidRPr="00E97BC3" w:rsidRDefault="00327228" w:rsidP="00A04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  <w:p w:rsidR="00327228" w:rsidRPr="00E97BC3" w:rsidRDefault="00327228" w:rsidP="00A04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817426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47 – 48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, наизусть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327228" w:rsidRPr="00E97BC3" w:rsidRDefault="00327228" w:rsidP="0000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И. А. Крылов «Мартышка и очки»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«Квартет»</w:t>
            </w:r>
          </w:p>
        </w:tc>
        <w:tc>
          <w:tcPr>
            <w:tcW w:w="709" w:type="dxa"/>
          </w:tcPr>
          <w:p w:rsidR="00327228" w:rsidRPr="00E97BC3" w:rsidRDefault="00327228" w:rsidP="00267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3E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Герои басен, их характеры и поступки. Главная мысль басен Мораль, аллегория. Сравнение басен И. А. Крылова, </w:t>
            </w:r>
          </w:p>
          <w:p w:rsidR="00327228" w:rsidRPr="00E97BC3" w:rsidRDefault="00327228" w:rsidP="003E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Л. Е. Измайлова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 их героям, выделять главную мысль басен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4110" w:type="dxa"/>
          </w:tcPr>
          <w:p w:rsidR="00327228" w:rsidRPr="00E97BC3" w:rsidRDefault="00327228" w:rsidP="003E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  <w:p w:rsidR="00327228" w:rsidRPr="00E97BC3" w:rsidRDefault="00327228" w:rsidP="003E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817426" w:rsidP="0000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С.49-50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</w:t>
            </w:r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  <w:tcBorders>
              <w:bottom w:val="nil"/>
            </w:tcBorders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bottom w:val="nil"/>
            </w:tcBorders>
          </w:tcPr>
          <w:p w:rsidR="00327228" w:rsidRPr="00E97BC3" w:rsidRDefault="00327228" w:rsidP="0064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Басни И.И.Дмитриева «Муха», Петух, кот и мышонок»</w:t>
            </w:r>
          </w:p>
        </w:tc>
        <w:tc>
          <w:tcPr>
            <w:tcW w:w="709" w:type="dxa"/>
            <w:tcBorders>
              <w:bottom w:val="nil"/>
            </w:tcBorders>
          </w:tcPr>
          <w:p w:rsidR="00327228" w:rsidRPr="00E97BC3" w:rsidRDefault="00327228" w:rsidP="00C10003">
            <w:pPr>
              <w:rPr>
                <w:sz w:val="20"/>
                <w:szCs w:val="20"/>
              </w:rPr>
            </w:pPr>
            <w:r w:rsidRPr="00E97BC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327228" w:rsidRPr="00E97BC3" w:rsidRDefault="00327228" w:rsidP="00C10003">
            <w:pPr>
              <w:rPr>
                <w:sz w:val="20"/>
                <w:szCs w:val="20"/>
              </w:rPr>
            </w:pPr>
            <w:r w:rsidRPr="00E97BC3">
              <w:rPr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327228" w:rsidRPr="00E97BC3" w:rsidRDefault="00327228" w:rsidP="0000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Герои басен, их характеры и поступки. Главная мысль басен Мораль, аллегория. </w:t>
            </w:r>
          </w:p>
          <w:p w:rsidR="00327228" w:rsidRPr="00E97BC3" w:rsidRDefault="00327228" w:rsidP="00F5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основное содержание басен, давать характеристику их героям, выделять главную мысль басен</w:t>
            </w:r>
          </w:p>
        </w:tc>
        <w:tc>
          <w:tcPr>
            <w:tcW w:w="993" w:type="dxa"/>
            <w:tcBorders>
              <w:bottom w:val="nil"/>
            </w:tcBorders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4110" w:type="dxa"/>
            <w:tcBorders>
              <w:bottom w:val="nil"/>
            </w:tcBorders>
          </w:tcPr>
          <w:p w:rsidR="00327228" w:rsidRPr="00E97BC3" w:rsidRDefault="00327228" w:rsidP="00F5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  <w:p w:rsidR="00327228" w:rsidRPr="00E97BC3" w:rsidRDefault="00327228" w:rsidP="00F5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  <w:tcBorders>
              <w:bottom w:val="nil"/>
            </w:tcBorders>
          </w:tcPr>
          <w:p w:rsidR="00327228" w:rsidRPr="00E97BC3" w:rsidRDefault="00817426" w:rsidP="00F5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С.5354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5 выразительное чтение или наизусть по выбору. </w:t>
            </w:r>
          </w:p>
          <w:p w:rsidR="00327228" w:rsidRPr="00E97BC3" w:rsidRDefault="00327228" w:rsidP="00F5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 w:rsidP="00F5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 т. с. 32 № 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2D6" w:rsidRPr="00E97BC3" w:rsidTr="00D912D6">
        <w:tc>
          <w:tcPr>
            <w:tcW w:w="16160" w:type="dxa"/>
            <w:gridSpan w:val="12"/>
            <w:tcBorders>
              <w:top w:val="nil"/>
            </w:tcBorders>
          </w:tcPr>
          <w:p w:rsidR="00D912D6" w:rsidRPr="00E97BC3" w:rsidRDefault="00D91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8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разделу.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</w:tc>
        <w:tc>
          <w:tcPr>
            <w:tcW w:w="709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1455E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5A2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Герои басен, их характеры и поступки. Главная мысль басен Мораль, аллегория. </w:t>
            </w:r>
          </w:p>
        </w:tc>
        <w:tc>
          <w:tcPr>
            <w:tcW w:w="2409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 их героям, выделять главную мысль басен</w:t>
            </w:r>
          </w:p>
        </w:tc>
        <w:tc>
          <w:tcPr>
            <w:tcW w:w="993" w:type="dxa"/>
          </w:tcPr>
          <w:p w:rsidR="00327228" w:rsidRPr="00E97BC3" w:rsidRDefault="00327228" w:rsidP="00E9767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4110" w:type="dxa"/>
          </w:tcPr>
          <w:p w:rsidR="00327228" w:rsidRPr="00E97BC3" w:rsidRDefault="00327228" w:rsidP="005A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  <w:p w:rsidR="00327228" w:rsidRPr="00E97BC3" w:rsidRDefault="00327228" w:rsidP="005A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817426" w:rsidP="00267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С.55-56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, задание 8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1848" w:type="dxa"/>
          </w:tcPr>
          <w:p w:rsidR="00327228" w:rsidRPr="00E97BC3" w:rsidRDefault="00327228" w:rsidP="001455E9">
            <w:pPr>
              <w:autoSpaceDE w:val="0"/>
              <w:autoSpaceDN w:val="0"/>
              <w:adjustRightInd w:val="0"/>
              <w:spacing w:line="264" w:lineRule="auto"/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В.А.Жуковски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«Песня», «Ночь», «Вечер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«Загадки»</w:t>
            </w:r>
          </w:p>
        </w:tc>
        <w:tc>
          <w:tcPr>
            <w:tcW w:w="709" w:type="dxa"/>
          </w:tcPr>
          <w:p w:rsidR="00327228" w:rsidRPr="00E97BC3" w:rsidRDefault="0032722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7228" w:rsidRPr="00E97BC3" w:rsidRDefault="00327228" w:rsidP="001455E9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произведения 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Эпитеты, сравнения, рифма Баллада – стихотворный рассказ</w:t>
            </w: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формы и содержания языка (эпитеты, сравнения, олицетворения).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баллады, выделять смысловые части баллады, описывать героев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84024A" w:rsidRDefault="0032722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817426" w:rsidP="00145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с.58-5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9наизусть</w:t>
            </w:r>
            <w:r w:rsidR="00E90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90E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E90E46">
              <w:rPr>
                <w:rFonts w:ascii="Times New Roman" w:hAnsi="Times New Roman" w:cs="Times New Roman"/>
                <w:sz w:val="20"/>
                <w:szCs w:val="20"/>
              </w:rPr>
              <w:t>.с.82-83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848" w:type="dxa"/>
          </w:tcPr>
          <w:p w:rsidR="00327228" w:rsidRPr="00E97BC3" w:rsidRDefault="00327228" w:rsidP="005A2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В.А.Жуковский  «Спящая царевна».</w:t>
            </w:r>
          </w:p>
        </w:tc>
        <w:tc>
          <w:tcPr>
            <w:tcW w:w="709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произведения 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145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народные и литературные. Сказки волшебные, бытовые, о животных. Главная мысль сказки. </w:t>
            </w:r>
          </w:p>
          <w:p w:rsidR="00327228" w:rsidRPr="00E97BC3" w:rsidRDefault="00327228" w:rsidP="00145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волшебных сказок, сказок народных и литературных.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главную мысль сказки, характеризовать героев, выражать свое отношение к героям сказки</w:t>
            </w:r>
          </w:p>
        </w:tc>
        <w:tc>
          <w:tcPr>
            <w:tcW w:w="993" w:type="dxa"/>
          </w:tcPr>
          <w:p w:rsidR="00327228" w:rsidRPr="00E97BC3" w:rsidRDefault="00327228" w:rsidP="005A202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5A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E90E46" w:rsidP="00814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60 – 72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  <w:p w:rsidR="00327228" w:rsidRPr="00E97BC3" w:rsidRDefault="00327228" w:rsidP="00814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E90E46" w:rsidP="008146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 7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3, вопросы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1935"/>
        </w:trPr>
        <w:tc>
          <w:tcPr>
            <w:tcW w:w="56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8" w:type="dxa"/>
          </w:tcPr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D">
              <w:rPr>
                <w:rFonts w:ascii="Times New Roman" w:hAnsi="Times New Roman" w:cs="Times New Roman"/>
                <w:sz w:val="20"/>
                <w:szCs w:val="20"/>
              </w:rPr>
              <w:t>Книги В.А.Жуковского «Сказка о царе Берендее, о сыне его Иване-царевиче, о хитростях Кощея Бессмертного…»</w:t>
            </w:r>
          </w:p>
          <w:p w:rsidR="00327228" w:rsidRPr="00C22F8D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произведения </w:t>
            </w:r>
          </w:p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Эпитеты, сравнения, рифма.</w:t>
            </w:r>
          </w:p>
        </w:tc>
        <w:tc>
          <w:tcPr>
            <w:tcW w:w="2409" w:type="dxa"/>
          </w:tcPr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основной смысл содержания текста, анализировать произведени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</w:t>
            </w:r>
          </w:p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1276" w:type="dxa"/>
          </w:tcPr>
          <w:p w:rsidR="00327228" w:rsidRPr="00E97BC3" w:rsidRDefault="00E90E46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с.85-113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Написать четверостишие о Доне.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135"/>
        </w:trPr>
        <w:tc>
          <w:tcPr>
            <w:tcW w:w="562" w:type="dxa"/>
          </w:tcPr>
          <w:p w:rsidR="00327228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8" w:type="dxa"/>
          </w:tcPr>
          <w:p w:rsidR="00327228" w:rsidRPr="00C22F8D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Жуковского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себя.</w:t>
            </w:r>
          </w:p>
        </w:tc>
        <w:tc>
          <w:tcPr>
            <w:tcW w:w="709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D9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Эпитеты, сравнения, рифма.</w:t>
            </w:r>
          </w:p>
        </w:tc>
        <w:tc>
          <w:tcPr>
            <w:tcW w:w="2409" w:type="dxa"/>
          </w:tcPr>
          <w:p w:rsidR="00327228" w:rsidRPr="00E97BC3" w:rsidRDefault="00327228" w:rsidP="00D9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эпитет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сравнение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рифма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27228" w:rsidRPr="00E97BC3" w:rsidRDefault="00327228" w:rsidP="00D9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стихотворения, выразительно читать</w:t>
            </w:r>
          </w:p>
        </w:tc>
        <w:tc>
          <w:tcPr>
            <w:tcW w:w="993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27228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27228" w:rsidRPr="00E97BC3" w:rsidRDefault="0032722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Default="00E9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с.73</w:t>
            </w:r>
          </w:p>
          <w:p w:rsidR="00327228" w:rsidRPr="00E97BC3" w:rsidRDefault="00327228" w:rsidP="00840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8" w:type="dxa"/>
          </w:tcPr>
          <w:p w:rsidR="00327228" w:rsidRPr="00E97BC3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А. С. Пушкин «Осень»,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814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Определения: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средства художественной выразительности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эпитеты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Сравнения,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рифма. Понятия: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ритм, тон, логические ударения, паузы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эпитет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сравнение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рифма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стихотворения, выразительно читать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Чтение наизусть</w:t>
            </w:r>
          </w:p>
        </w:tc>
        <w:tc>
          <w:tcPr>
            <w:tcW w:w="4110" w:type="dxa"/>
          </w:tcPr>
          <w:p w:rsidR="00327228" w:rsidRPr="0084024A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327228" w:rsidRPr="00E97BC3" w:rsidRDefault="00327228" w:rsidP="00814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Читать вслух и про себя тексты учебников, </w:t>
            </w: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других художественных и научно-популярных книг, понимать прочитанное. </w:t>
            </w:r>
          </w:p>
          <w:p w:rsidR="00327228" w:rsidRPr="00E97BC3" w:rsidRDefault="00327228" w:rsidP="00840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228" w:rsidRPr="00E97BC3" w:rsidRDefault="00E90E46" w:rsidP="00840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7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4 выучить наизусть.</w:t>
            </w:r>
          </w:p>
          <w:p w:rsidR="00327228" w:rsidRPr="00E97BC3" w:rsidRDefault="00327228" w:rsidP="00840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 т. с. 45 № 3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2295"/>
        </w:trPr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4-25</w:t>
            </w:r>
          </w:p>
        </w:tc>
        <w:tc>
          <w:tcPr>
            <w:tcW w:w="1848" w:type="dxa"/>
          </w:tcPr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А.С.Пушкина 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«И. И. Пущину»  </w:t>
            </w:r>
          </w:p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 И.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Пущин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«Записки о Пушкине» (отрывок).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А. С. Пушкин «Зимняя дорога»</w:t>
            </w:r>
          </w:p>
          <w:p w:rsidR="00327228" w:rsidRPr="00E97BC3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Эпитет, сравнение, рифма. Осознанное правильное чтение Определение интонационного рисунка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стихотворения, сравнивать эмоциональное настроение стихотворений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А. С. Пушкина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и «Записки о Пушкине» И. И. Пущина</w:t>
            </w:r>
          </w:p>
        </w:tc>
        <w:tc>
          <w:tcPr>
            <w:tcW w:w="993" w:type="dxa"/>
          </w:tcPr>
          <w:p w:rsidR="00327228" w:rsidRPr="00E97BC3" w:rsidRDefault="00327228" w:rsidP="00D912D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4110" w:type="dxa"/>
          </w:tcPr>
          <w:p w:rsidR="00327228" w:rsidRPr="00E97BC3" w:rsidRDefault="00327228" w:rsidP="00432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327228" w:rsidRPr="00E97BC3" w:rsidRDefault="00327228" w:rsidP="00432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 w:rsidP="00432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 w:rsidP="00432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228" w:rsidRPr="00E97BC3" w:rsidRDefault="00E90E46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76- 80 с.121-126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, выучить наизусть.</w:t>
            </w:r>
          </w:p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Р. т. с. 47 № 3 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1080"/>
        </w:trPr>
        <w:tc>
          <w:tcPr>
            <w:tcW w:w="562" w:type="dxa"/>
          </w:tcPr>
          <w:p w:rsidR="00327228" w:rsidRPr="00E97BC3" w:rsidRDefault="00327228" w:rsidP="0035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8" w:type="dxa"/>
          </w:tcPr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 А.С.Пушкина «Сказка о золотом петушке»</w:t>
            </w:r>
          </w:p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произведения. Герой-персонаж, его поступки, характер</w:t>
            </w:r>
          </w:p>
        </w:tc>
        <w:tc>
          <w:tcPr>
            <w:tcW w:w="2409" w:type="dxa"/>
          </w:tcPr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самостоятельно, парах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327228" w:rsidRPr="00E97BC3" w:rsidRDefault="00327228" w:rsidP="00432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E90E46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Х.с.121-126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Подготовить краткий пересказ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rPr>
          <w:trHeight w:val="515"/>
        </w:trPr>
        <w:tc>
          <w:tcPr>
            <w:tcW w:w="562" w:type="dxa"/>
          </w:tcPr>
          <w:p w:rsidR="00327228" w:rsidRDefault="00327228" w:rsidP="0035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8" w:type="dxa"/>
          </w:tcPr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А.С.Пушкина</w:t>
            </w:r>
          </w:p>
          <w:p w:rsidR="00327228" w:rsidRDefault="00327228" w:rsidP="00C2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«Песнь о Вещем Олеге»</w:t>
            </w:r>
          </w:p>
        </w:tc>
        <w:tc>
          <w:tcPr>
            <w:tcW w:w="709" w:type="dxa"/>
          </w:tcPr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произведения. Герой-персонаж, его поступки, характер</w:t>
            </w:r>
          </w:p>
        </w:tc>
        <w:tc>
          <w:tcPr>
            <w:tcW w:w="2409" w:type="dxa"/>
          </w:tcPr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главную мысль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327228" w:rsidRPr="00E97BC3" w:rsidRDefault="00327228" w:rsidP="00432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327228" w:rsidRPr="00E97BC3" w:rsidRDefault="00E90E46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с.121 выразительное чтение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327228">
        <w:tc>
          <w:tcPr>
            <w:tcW w:w="562" w:type="dxa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8-29</w:t>
            </w:r>
          </w:p>
        </w:tc>
        <w:tc>
          <w:tcPr>
            <w:tcW w:w="1848" w:type="dxa"/>
          </w:tcPr>
          <w:p w:rsidR="00327228" w:rsidRPr="00E97BC3" w:rsidRDefault="00327228" w:rsidP="00822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Стихи М. Ю. Лермонтова «Москва, Москва! Люблю тебя как сын…», «Парус».</w:t>
            </w:r>
          </w:p>
        </w:tc>
        <w:tc>
          <w:tcPr>
            <w:tcW w:w="7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9F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 произведения. Эпитеты, рифма. Метафора.</w:t>
            </w:r>
          </w:p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27228" w:rsidRPr="00E97BC3" w:rsidRDefault="0032722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</w:t>
            </w:r>
          </w:p>
        </w:tc>
        <w:tc>
          <w:tcPr>
            <w:tcW w:w="993" w:type="dxa"/>
          </w:tcPr>
          <w:p w:rsidR="00327228" w:rsidRPr="00E97BC3" w:rsidRDefault="0032722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327228" w:rsidRPr="00E97BC3" w:rsidRDefault="00327228" w:rsidP="0082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27228" w:rsidRPr="00E97BC3" w:rsidRDefault="00327228" w:rsidP="00822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228" w:rsidRPr="00E97BC3" w:rsidRDefault="00E90E46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82-84</w:t>
            </w:r>
            <w:r w:rsidR="00327228" w:rsidRPr="00E97BC3">
              <w:rPr>
                <w:rFonts w:ascii="Times New Roman" w:hAnsi="Times New Roman" w:cs="Times New Roman"/>
                <w:sz w:val="20"/>
                <w:szCs w:val="20"/>
              </w:rPr>
              <w:t>, наизусть по выбору.</w:t>
            </w:r>
          </w:p>
          <w:p w:rsidR="00327228" w:rsidRPr="00E97BC3" w:rsidRDefault="0032722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 т. с. 30 № 2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228" w:rsidRPr="00E97BC3" w:rsidTr="005F2EE8">
        <w:tc>
          <w:tcPr>
            <w:tcW w:w="562" w:type="dxa"/>
          </w:tcPr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27228" w:rsidRPr="00E97BC3" w:rsidRDefault="0032722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27228" w:rsidRPr="00E97BC3" w:rsidRDefault="00327228" w:rsidP="0035566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М. Ю. Лермонтов «Казачья колыбельная песня.</w:t>
            </w:r>
          </w:p>
        </w:tc>
        <w:tc>
          <w:tcPr>
            <w:tcW w:w="709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Особенности жизни казаков Дона. Колыбельная песня.</w:t>
            </w:r>
          </w:p>
        </w:tc>
        <w:tc>
          <w:tcPr>
            <w:tcW w:w="2409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главную мысль</w:t>
            </w:r>
          </w:p>
        </w:tc>
        <w:tc>
          <w:tcPr>
            <w:tcW w:w="993" w:type="dxa"/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27228" w:rsidRPr="00E97BC3" w:rsidRDefault="0032722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общечеловеческих норм, нравственных и этических ценностей, ценностей казаков. Ценить и принимать следующие базовые ценности:  «добро», «родина», «семья», «народ».</w:t>
            </w:r>
          </w:p>
        </w:tc>
        <w:tc>
          <w:tcPr>
            <w:tcW w:w="1276" w:type="dxa"/>
          </w:tcPr>
          <w:p w:rsidR="00327228" w:rsidRPr="00E97BC3" w:rsidRDefault="00E90E46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с.136-138-</w:t>
            </w:r>
          </w:p>
        </w:tc>
        <w:tc>
          <w:tcPr>
            <w:tcW w:w="1134" w:type="dxa"/>
            <w:gridSpan w:val="2"/>
          </w:tcPr>
          <w:p w:rsidR="00327228" w:rsidRPr="00E97BC3" w:rsidRDefault="00327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5F2EE8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Стихи М. Ю. Лермонтова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«Горные вершины…», «Утес»</w:t>
            </w:r>
          </w:p>
        </w:tc>
        <w:tc>
          <w:tcPr>
            <w:tcW w:w="709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 произведения. Эпитеты, рифма</w:t>
            </w:r>
          </w:p>
        </w:tc>
        <w:tc>
          <w:tcPr>
            <w:tcW w:w="2409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 Чтение наизусть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F2EE8" w:rsidRPr="00E97BC3" w:rsidRDefault="005F2EE8" w:rsidP="00A04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F2EE8" w:rsidRPr="00E97BC3" w:rsidRDefault="005F2EE8" w:rsidP="00A0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0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с. 85-86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наизусть по выбору.</w:t>
            </w:r>
          </w:p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327228">
        <w:trPr>
          <w:trHeight w:val="2793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</w:t>
            </w: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Волшебные сказки. П. П. Ершов «Конек-Горбунок»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народные и литературные. Сказки волшебные, бытовые, о животных. Главная мысль сказки. </w:t>
            </w:r>
          </w:p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П. П. Ершов (справка об авторе)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волшебных сказок, сказок народных и литературных.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главную мысль сказки, характеризовать героев, выражать свое отношение к героям сказки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24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7239C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88–96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выразительное чтение. </w:t>
            </w:r>
          </w:p>
          <w:p w:rsidR="005F2EE8" w:rsidRPr="00E97BC3" w:rsidRDefault="005F2EE8" w:rsidP="007239C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7239C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97 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BF286E">
        <w:trPr>
          <w:trHeight w:val="1771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8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П. П. Ершов «Кто он?»</w:t>
            </w:r>
          </w:p>
        </w:tc>
        <w:tc>
          <w:tcPr>
            <w:tcW w:w="709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2127" w:type="dxa"/>
            <w:gridSpan w:val="2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Сравнение. Осознанное правильное чтение. Ритм, тон и темп чтения</w:t>
            </w:r>
          </w:p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наизусть отрывков.</w:t>
            </w:r>
          </w:p>
        </w:tc>
        <w:tc>
          <w:tcPr>
            <w:tcW w:w="2409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над особенностью стихотворных строк, выразительно читать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33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2454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97 - 98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выразительное чтение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327228">
        <w:trPr>
          <w:trHeight w:val="1610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8" w:type="dxa"/>
          </w:tcPr>
          <w:p w:rsidR="005F2EE8" w:rsidRPr="00E97BC3" w:rsidRDefault="005F2EE8" w:rsidP="00251ECA">
            <w:pPr>
              <w:autoSpaceDE w:val="0"/>
              <w:autoSpaceDN w:val="0"/>
              <w:adjustRightInd w:val="0"/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  <w:p w:rsidR="005F2EE8" w:rsidRPr="00E97BC3" w:rsidRDefault="005F2EE8" w:rsidP="00251ECA">
            <w:pPr>
              <w:autoSpaceDE w:val="0"/>
              <w:autoSpaceDN w:val="0"/>
              <w:adjustRightInd w:val="0"/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Проверьте себя.</w:t>
            </w:r>
          </w:p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2127" w:type="dxa"/>
            <w:gridSpan w:val="2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F2EE8" w:rsidRPr="00E97BC3" w:rsidRDefault="005F2EE8" w:rsidP="008F6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свое мнение о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давать оценку героям, работать самостоятельно в тетрадях и с книгами дополнительного чтения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251EC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276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С.99-101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задание 6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5221BC">
        <w:tc>
          <w:tcPr>
            <w:tcW w:w="13750" w:type="dxa"/>
            <w:gridSpan w:val="9"/>
            <w:tcBorders>
              <w:left w:val="nil"/>
            </w:tcBorders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В. М. Гаршин «Лягушка-путешественница»</w:t>
            </w:r>
          </w:p>
        </w:tc>
        <w:tc>
          <w:tcPr>
            <w:tcW w:w="709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83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Авторская (литературная сказка). Главная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мысль сказки. Образ лягушки. План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5F2EE8" w:rsidRPr="00E97BC3" w:rsidRDefault="005F2EE8" w:rsidP="009C5C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102-110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F2EE8" w:rsidRPr="00E97BC3" w:rsidRDefault="005F2EE8" w:rsidP="009C5C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  <w:p w:rsidR="005F2EE8" w:rsidRPr="00E97BC3" w:rsidRDefault="005F2EE8" w:rsidP="009C5C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9C5C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9C5C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 вопросы</w:t>
            </w:r>
          </w:p>
          <w:p w:rsidR="005F2EE8" w:rsidRPr="00E97BC3" w:rsidRDefault="005F2EE8" w:rsidP="009C5C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605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М. Гаршин «Сказка о жабе и розе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709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легенда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 Особенности легенды, главная мысль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отдельных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эпизодов</w:t>
            </w:r>
          </w:p>
        </w:tc>
        <w:tc>
          <w:tcPr>
            <w:tcW w:w="2698" w:type="dxa"/>
            <w:gridSpan w:val="2"/>
          </w:tcPr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легенда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 Уметь выделять особенности легенды, определять главную мысль, рассказывать отдельные эпизоды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4110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5F2EE8" w:rsidP="00377C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с.154-165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420"/>
        </w:trPr>
        <w:tc>
          <w:tcPr>
            <w:tcW w:w="562" w:type="dxa"/>
          </w:tcPr>
          <w:p w:rsidR="005F2EE8" w:rsidRPr="00E97BC3" w:rsidRDefault="005F2EE8" w:rsidP="005B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литературных сказок. Проверь себя.</w:t>
            </w:r>
          </w:p>
        </w:tc>
        <w:tc>
          <w:tcPr>
            <w:tcW w:w="709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838" w:type="dxa"/>
          </w:tcPr>
          <w:p w:rsidR="005F2EE8" w:rsidRPr="00E97BC3" w:rsidRDefault="005F2EE8" w:rsidP="00377C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Авторская (литературная сказка). Главная</w:t>
            </w:r>
          </w:p>
          <w:p w:rsidR="005F2EE8" w:rsidRPr="00E97BC3" w:rsidRDefault="005F2EE8" w:rsidP="00377C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мысль сказки.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с.165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100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184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Н. Г. Гарин-Михайловский «Старый колодец» (главы из повести «Детство Темы»)</w:t>
            </w:r>
          </w:p>
        </w:tc>
        <w:tc>
          <w:tcPr>
            <w:tcW w:w="709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Повесть, главы повести. Герой-персонаж, его характер, поступки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образ Темы, выделять кульминационный </w:t>
            </w:r>
          </w:p>
          <w:p w:rsidR="005F2EE8" w:rsidRPr="00E97BC3" w:rsidRDefault="005F2EE8" w:rsidP="00111EF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момент и выразительно читать этот эпизод. Определять авторскую позицию, выражать свое отношение к произведению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героя.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</w:t>
            </w:r>
            <w:proofErr w:type="gramEnd"/>
          </w:p>
        </w:tc>
        <w:tc>
          <w:tcPr>
            <w:tcW w:w="1276" w:type="dxa"/>
          </w:tcPr>
          <w:p w:rsidR="005F2EE8" w:rsidRPr="00E97BC3" w:rsidRDefault="005F2EE8" w:rsidP="00844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111-121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пересказ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050"/>
        </w:trPr>
        <w:tc>
          <w:tcPr>
            <w:tcW w:w="562" w:type="dxa"/>
          </w:tcPr>
          <w:p w:rsidR="005F2EE8" w:rsidRDefault="005F2EE8" w:rsidP="005B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1848" w:type="dxa"/>
          </w:tcPr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.Станюкович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«Максимка»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Повесть, главы повести. Герой-персонаж, его характер, поступки</w:t>
            </w:r>
          </w:p>
        </w:tc>
        <w:tc>
          <w:tcPr>
            <w:tcW w:w="2698" w:type="dxa"/>
            <w:gridSpan w:val="2"/>
          </w:tcPr>
          <w:p w:rsidR="005F2EE8" w:rsidRDefault="005F2EE8" w:rsidP="00111EF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Default="005F2EE8" w:rsidP="00111EF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377C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образ Темы, выделять кульминационный </w:t>
            </w:r>
          </w:p>
          <w:p w:rsidR="005F2EE8" w:rsidRPr="00E97BC3" w:rsidRDefault="005F2EE8" w:rsidP="00377C91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момент и выразительно читать этот эпизод. Определять авторскую позицию, выражать свое отношение к произведению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героя.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5F2EE8" w:rsidRPr="00E97BC3" w:rsidRDefault="005F2EE8" w:rsidP="00844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 166-196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155"/>
        </w:trPr>
        <w:tc>
          <w:tcPr>
            <w:tcW w:w="562" w:type="dxa"/>
          </w:tcPr>
          <w:p w:rsidR="005F2EE8" w:rsidRDefault="005F2EE8" w:rsidP="005B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8" w:type="dxa"/>
          </w:tcPr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русских писателей о детях.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«Вертел»</w:t>
            </w:r>
          </w:p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A046C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рассказы, 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5F2EE8" w:rsidP="00844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с.44-68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348"/>
        </w:trPr>
        <w:tc>
          <w:tcPr>
            <w:tcW w:w="562" w:type="dxa"/>
          </w:tcPr>
          <w:p w:rsidR="005F2EE8" w:rsidRDefault="005F2EE8" w:rsidP="005B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8" w:type="dxa"/>
          </w:tcPr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детях. Проверь себя.</w:t>
            </w:r>
          </w:p>
        </w:tc>
        <w:tc>
          <w:tcPr>
            <w:tcW w:w="709" w:type="dxa"/>
          </w:tcPr>
          <w:p w:rsidR="005F2EE8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</w:t>
            </w:r>
            <w:proofErr w:type="gramEnd"/>
          </w:p>
        </w:tc>
        <w:tc>
          <w:tcPr>
            <w:tcW w:w="1838" w:type="dxa"/>
          </w:tcPr>
          <w:p w:rsidR="005F2EE8" w:rsidRPr="00E97BC3" w:rsidRDefault="005F2EE8" w:rsidP="00377C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Образы детей-</w:t>
            </w:r>
          </w:p>
          <w:p w:rsidR="005F2EE8" w:rsidRPr="00E97BC3" w:rsidRDefault="005F2EE8" w:rsidP="00377C9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героев в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произведениях русских писателей</w:t>
            </w:r>
          </w:p>
        </w:tc>
        <w:tc>
          <w:tcPr>
            <w:tcW w:w="2698" w:type="dxa"/>
            <w:gridSpan w:val="2"/>
          </w:tcPr>
          <w:p w:rsidR="005F2EE8" w:rsidRDefault="005F2EE8" w:rsidP="00111EF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рассказы, понимать основное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5F2EE8" w:rsidRPr="00E97BC3" w:rsidRDefault="005F2EE8" w:rsidP="00844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 с.175-177 обобщение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47-48</w:t>
            </w:r>
          </w:p>
        </w:tc>
        <w:tc>
          <w:tcPr>
            <w:tcW w:w="1848" w:type="dxa"/>
            <w:vMerge w:val="restart"/>
          </w:tcPr>
          <w:p w:rsidR="005F2EE8" w:rsidRPr="00E97BC3" w:rsidRDefault="005F2EE8" w:rsidP="00CC3B73">
            <w:pPr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о детях. В.Гюго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</w:tcPr>
          <w:p w:rsidR="005F2EE8" w:rsidRPr="00E97BC3" w:rsidRDefault="005F2EE8" w:rsidP="00032AC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838" w:type="dxa"/>
            <w:vMerge w:val="restart"/>
          </w:tcPr>
          <w:p w:rsidR="005F2EE8" w:rsidRPr="00E97BC3" w:rsidRDefault="005F2EE8" w:rsidP="008C25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Образы детей-</w:t>
            </w:r>
          </w:p>
          <w:p w:rsidR="005F2EE8" w:rsidRPr="00E97BC3" w:rsidRDefault="005F2EE8" w:rsidP="008C25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героев в произведениях русских писателей</w:t>
            </w:r>
          </w:p>
        </w:tc>
        <w:tc>
          <w:tcPr>
            <w:tcW w:w="2698" w:type="dxa"/>
            <w:gridSpan w:val="2"/>
            <w:vMerge w:val="restart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рассказы, понимать основное содержание текста</w:t>
            </w:r>
          </w:p>
        </w:tc>
        <w:tc>
          <w:tcPr>
            <w:tcW w:w="993" w:type="dxa"/>
            <w:vMerge w:val="restart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vMerge w:val="restart"/>
          </w:tcPr>
          <w:p w:rsidR="005F2EE8" w:rsidRPr="00E97BC3" w:rsidRDefault="005F2EE8" w:rsidP="0084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F2EE8" w:rsidRPr="00E97BC3" w:rsidRDefault="005F2EE8" w:rsidP="0092715F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с.124-142</w:t>
            </w:r>
          </w:p>
        </w:tc>
        <w:tc>
          <w:tcPr>
            <w:tcW w:w="1134" w:type="dxa"/>
            <w:gridSpan w:val="2"/>
            <w:vMerge w:val="restart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5F2EE8" w:rsidRPr="00E97BC3" w:rsidRDefault="005F2EE8" w:rsidP="0011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</w:tcPr>
          <w:p w:rsidR="005F2EE8" w:rsidRPr="00E97BC3" w:rsidRDefault="005F2EE8" w:rsidP="0011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F2EE8" w:rsidRPr="00E97BC3" w:rsidRDefault="005F2EE8" w:rsidP="009B43A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F2EE8" w:rsidRPr="00E97BC3" w:rsidRDefault="005F2EE8" w:rsidP="0011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Приключенческая повесть, юмор, герой-ребенок, особенность языка. Структурные единицы: главы, абзацы, смысловые части. Образ главного героя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структурные единицы произведения. </w:t>
            </w:r>
          </w:p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144-1154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154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чтение, ответы на вопросы.</w:t>
            </w:r>
          </w:p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Р. т. с. 72 № 4, 5, 6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103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DD0B9E">
            <w:pPr>
              <w:autoSpaceDE w:val="0"/>
              <w:autoSpaceDN w:val="0"/>
              <w:adjustRightInd w:val="0"/>
              <w:spacing w:line="264" w:lineRule="auto"/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Марка Твена и В.Гюго о детях. «Приключения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 Герои, их характеры, поступки, сюжет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DD0B9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содержанию, определять главную мысль, позицию автора; высказывать свою точку зрения о героях и произведении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A313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 3-15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Пересказ прочитанного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28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111E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Сказка Х. К. Андерсена «Дикие лебеди»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B211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(авторская) сказка. Сюжет сказки, главная мысль.  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Х. К. Андерсена и уметь их называть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4A66C8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 с. 155-173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F2EE8" w:rsidRPr="00E97BC3" w:rsidRDefault="005F2EE8" w:rsidP="00DD0B9E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8" w:type="dxa"/>
          </w:tcPr>
          <w:p w:rsidR="005F2EE8" w:rsidRPr="00E97BC3" w:rsidRDefault="005F2EE8" w:rsidP="00EA3C8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Х. К. Андерсена «Дети года»</w:t>
            </w:r>
          </w:p>
        </w:tc>
        <w:tc>
          <w:tcPr>
            <w:tcW w:w="709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975C6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(авторская) сказка. Сюжет сказки, главная мысль.  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 новом жанре произведения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Х. К. Андерсена.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  <w:tc>
          <w:tcPr>
            <w:tcW w:w="1276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117-174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выучить наизусть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785"/>
        </w:trPr>
        <w:tc>
          <w:tcPr>
            <w:tcW w:w="562" w:type="dxa"/>
            <w:tcBorders>
              <w:bottom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8" w:type="dxa"/>
            <w:tcBorders>
              <w:bottom w:val="nil"/>
            </w:tcBorders>
          </w:tcPr>
          <w:p w:rsidR="005F2EE8" w:rsidRPr="00E97BC3" w:rsidRDefault="005F2EE8" w:rsidP="00EA3C8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«Великий сказочник» Х.К.Андерсен «Девочка со спичками»</w:t>
            </w:r>
          </w:p>
        </w:tc>
        <w:tc>
          <w:tcPr>
            <w:tcW w:w="709" w:type="dxa"/>
            <w:tcBorders>
              <w:bottom w:val="nil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bottom w:val="nil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(авторская) сказка. Сюжет сказки, главная мысль.  </w:t>
            </w:r>
          </w:p>
        </w:tc>
        <w:tc>
          <w:tcPr>
            <w:tcW w:w="2698" w:type="dxa"/>
            <w:gridSpan w:val="2"/>
            <w:tcBorders>
              <w:bottom w:val="nil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Х. К. Андерсена и уметь их называть</w:t>
            </w:r>
          </w:p>
        </w:tc>
        <w:tc>
          <w:tcPr>
            <w:tcW w:w="993" w:type="dxa"/>
            <w:tcBorders>
              <w:bottom w:val="nil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4110" w:type="dxa"/>
            <w:tcBorders>
              <w:bottom w:val="nil"/>
            </w:tcBorders>
          </w:tcPr>
          <w:p w:rsidR="005F2EE8" w:rsidRPr="00E97BC3" w:rsidRDefault="005F2EE8" w:rsidP="0035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представлять информацию на основе схем, моделей, сообщений.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276" w:type="dxa"/>
            <w:tcBorders>
              <w:bottom w:val="nil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С. 137, задание 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330"/>
        </w:trPr>
        <w:tc>
          <w:tcPr>
            <w:tcW w:w="2410" w:type="dxa"/>
            <w:gridSpan w:val="2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615"/>
        </w:trPr>
        <w:tc>
          <w:tcPr>
            <w:tcW w:w="562" w:type="dxa"/>
          </w:tcPr>
          <w:p w:rsidR="005F2EE8" w:rsidRDefault="005F2EE8" w:rsidP="00397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8" w:type="dxa"/>
          </w:tcPr>
          <w:p w:rsidR="005F2EE8" w:rsidRDefault="005F2EE8" w:rsidP="00EA3C8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зарубежных писателей.</w:t>
            </w:r>
          </w:p>
          <w:p w:rsidR="005F2EE8" w:rsidRDefault="005F2EE8" w:rsidP="00EA3C8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838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(авторская) сказка. Сюжет сказки, главная мысль.  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зарубежных авторов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Default="005F2EE8" w:rsidP="0035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35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  <w:tc>
          <w:tcPr>
            <w:tcW w:w="1276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 177 вопросы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382"/>
        </w:trPr>
        <w:tc>
          <w:tcPr>
            <w:tcW w:w="562" w:type="dxa"/>
          </w:tcPr>
          <w:p w:rsidR="005F2EE8" w:rsidRDefault="005F2EE8" w:rsidP="00397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8" w:type="dxa"/>
          </w:tcPr>
          <w:p w:rsidR="005F2EE8" w:rsidRDefault="005F2EE8" w:rsidP="00EA3C8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книг-библия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Библейское придание «Суд Соломона».</w:t>
            </w:r>
          </w:p>
        </w:tc>
        <w:tc>
          <w:tcPr>
            <w:tcW w:w="709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Default="005F2EE8" w:rsidP="0035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Уважение  к своему народу, к другим народам, принятие ценностей других народов.</w:t>
            </w:r>
          </w:p>
        </w:tc>
        <w:tc>
          <w:tcPr>
            <w:tcW w:w="1276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 178-179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284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Древнегреческий миф «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Арион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» «Дедал и Икар»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Понятие о мифе. Герои мифа Особенности древнегреческих мифов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содержание мифа.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Уважение  к своему народу, к другим народам, принятие ценностей других народов.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Учебник с. 138 – 141, 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215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Славянский миф «Ярило – Солнце».</w:t>
            </w:r>
          </w:p>
          <w:p w:rsidR="005F2EE8" w:rsidRPr="00E97BC3" w:rsidRDefault="005F2EE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Древнеиндийский миф «Творение»</w:t>
            </w:r>
          </w:p>
        </w:tc>
        <w:tc>
          <w:tcPr>
            <w:tcW w:w="709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05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Понятие о мифе. Герои мифа Особенности древнегреческих мифов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содержание мифа. </w:t>
            </w: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4110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Уважение  к своему народу, к другим народам, принятие ценностей других народов.</w:t>
            </w:r>
          </w:p>
        </w:tc>
        <w:tc>
          <w:tcPr>
            <w:tcW w:w="1276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Учебник с. 145 – 148, вопросы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0"/>
        </w:trPr>
        <w:tc>
          <w:tcPr>
            <w:tcW w:w="562" w:type="dxa"/>
          </w:tcPr>
          <w:p w:rsidR="005F2EE8" w:rsidRPr="00E97BC3" w:rsidRDefault="005F2EE8" w:rsidP="00397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8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Мифы народов мира. «Подвиги стрелка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F2EE8" w:rsidRPr="00E97BC3" w:rsidRDefault="005F2EE8" w:rsidP="009B43A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8" w:type="dxa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Книги Древней Руси. «О князе Владимире»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«Деятельность Ярослава. Похвала книгам»</w:t>
            </w:r>
          </w:p>
        </w:tc>
        <w:tc>
          <w:tcPr>
            <w:tcW w:w="709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1838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произведения. Герой-персонаж,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поступки, характер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Первые книги древней Руси – памятники культуры. Словарь древнерусских слов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 житие как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жанре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древнерусской литературы. 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Ценить и принимать следующие базовые ценности:  «добро», «терпение», «родина», «природа», «семья», «мир», «настоящий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друг», «справедливость», «желание понимать друг друга», «понимать позицию другого»</w:t>
            </w:r>
            <w:proofErr w:type="gramEnd"/>
          </w:p>
        </w:tc>
        <w:tc>
          <w:tcPr>
            <w:tcW w:w="1276" w:type="dxa"/>
          </w:tcPr>
          <w:p w:rsidR="005F2EE8" w:rsidRPr="00E97BC3" w:rsidRDefault="005F2EE8" w:rsidP="00376AF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</w:p>
          <w:p w:rsidR="005F2EE8" w:rsidRPr="00E97BC3" w:rsidRDefault="005F2EE8" w:rsidP="00376AF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1180-123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</w:t>
            </w:r>
          </w:p>
          <w:p w:rsidR="005F2EE8" w:rsidRPr="00E97BC3" w:rsidRDefault="005F2EE8" w:rsidP="005610F7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чтение, ответы на вопросы </w:t>
            </w:r>
          </w:p>
          <w:p w:rsidR="005F2EE8" w:rsidRPr="00E97BC3" w:rsidRDefault="005F2EE8" w:rsidP="00376AF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783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8" w:type="dxa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славянская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трывки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«Повести временных лет»</w:t>
            </w:r>
          </w:p>
        </w:tc>
        <w:tc>
          <w:tcPr>
            <w:tcW w:w="709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произведения. Герой-персонаж, его поступки, характер</w:t>
            </w:r>
          </w:p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Первые книги древней Руси – памятники культуры. Словарь древнерусских слов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 житие как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жанре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древнерусской литературы. </w:t>
            </w:r>
          </w:p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</w:t>
            </w:r>
            <w:proofErr w:type="gramEnd"/>
          </w:p>
        </w:tc>
        <w:tc>
          <w:tcPr>
            <w:tcW w:w="1276" w:type="dxa"/>
          </w:tcPr>
          <w:p w:rsidR="005F2EE8" w:rsidRPr="00E97BC3" w:rsidRDefault="005F2EE8" w:rsidP="00AC248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5F2EE8" w:rsidRPr="00E97BC3" w:rsidRDefault="005F2EE8" w:rsidP="00AC248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183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</w:t>
            </w:r>
          </w:p>
          <w:p w:rsidR="005F2EE8" w:rsidRPr="00E97BC3" w:rsidRDefault="005F2EE8" w:rsidP="00AC248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чтение, ответы на вопросы </w:t>
            </w:r>
          </w:p>
          <w:p w:rsidR="005F2EE8" w:rsidRPr="00E97BC3" w:rsidRDefault="005F2EE8" w:rsidP="00376AF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8" w:type="dxa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Книги Древней Руси. «Поучение Владимира Мономаха детям»</w:t>
            </w:r>
          </w:p>
        </w:tc>
        <w:tc>
          <w:tcPr>
            <w:tcW w:w="709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произведения. Герой-персонаж, его поступки, характер</w:t>
            </w:r>
          </w:p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Первые книги древней Руси – памятники культуры. Словарь древнерусских слов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 житие как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жанре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древнерусской литературы. </w:t>
            </w:r>
          </w:p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</w:t>
            </w:r>
            <w:proofErr w:type="gramEnd"/>
          </w:p>
        </w:tc>
        <w:tc>
          <w:tcPr>
            <w:tcW w:w="1276" w:type="dxa"/>
          </w:tcPr>
          <w:p w:rsidR="005F2EE8" w:rsidRPr="00E97BC3" w:rsidRDefault="005F2EE8" w:rsidP="00AC248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5F2EE8" w:rsidRPr="00E97BC3" w:rsidRDefault="005F2EE8" w:rsidP="00AC248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184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</w:t>
            </w:r>
          </w:p>
          <w:p w:rsidR="005F2EE8" w:rsidRPr="00E97BC3" w:rsidRDefault="005F2EE8" w:rsidP="00AC248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чтение, ответы на вопросы </w:t>
            </w:r>
          </w:p>
          <w:p w:rsidR="005F2EE8" w:rsidRPr="00E97BC3" w:rsidRDefault="005F2EE8" w:rsidP="00376AF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275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 w:rsidP="00DE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BB5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произведений Л.Н.Толстого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2A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изученные 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 классах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5610F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Итоговый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E50BC0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510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Л. Н. Толстой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«Акула»</w:t>
            </w:r>
          </w:p>
        </w:tc>
        <w:tc>
          <w:tcPr>
            <w:tcW w:w="709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и 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 Герои, их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характеры, поступки, сюжет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5F2EE8" w:rsidRPr="00E97BC3" w:rsidRDefault="005F2EE8" w:rsidP="002A0A2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содержание текста, выделять главную мысль, характеризовать героев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6F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6F2F79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Учебник с. 4 – 7, пересказ</w:t>
            </w:r>
          </w:p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Л. Н. Толстой  Сказка «Два брата»</w:t>
            </w:r>
          </w:p>
        </w:tc>
        <w:tc>
          <w:tcPr>
            <w:tcW w:w="709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838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и жанры (рассказ, басня, былина, быль)</w:t>
            </w:r>
          </w:p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Справочный материал о писателе</w:t>
            </w:r>
          </w:p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произведения Л. Н. Толстого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8 – 11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28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Басня Л. Н. Толстого «Мужик и Водяной»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и жанры (рассказ, басня, былина, быль)</w:t>
            </w:r>
          </w:p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Справочный материал о писателе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произведения Л. Н. Толстого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12 – 14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пересказ</w:t>
            </w:r>
          </w:p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8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Л. Н. Толстого «Черепаха»</w:t>
            </w:r>
          </w:p>
        </w:tc>
        <w:tc>
          <w:tcPr>
            <w:tcW w:w="709" w:type="dxa"/>
          </w:tcPr>
          <w:p w:rsidR="005F2EE8" w:rsidRPr="00E97BC3" w:rsidRDefault="005F2EE8" w:rsidP="00C1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838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и жанры (рассказ, басня, былина, быль) Справочный материал о писателе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произведения Л. Н. Толстого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с.15-17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8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Л. Н. Толстого «Русак»</w:t>
            </w:r>
          </w:p>
        </w:tc>
        <w:tc>
          <w:tcPr>
            <w:tcW w:w="709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838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и жанры (рассказ, басня, былина, быль) Справочный материал о писателе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произведения Л. Н. Толстого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Понимать точку зрения другого.</w:t>
            </w:r>
          </w:p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 – 20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задание 5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085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48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Былина </w:t>
            </w:r>
          </w:p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Л. Н. Толстого «Святогор – богатырь».</w:t>
            </w:r>
          </w:p>
        </w:tc>
        <w:tc>
          <w:tcPr>
            <w:tcW w:w="709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 Герои, их характеры, поступки, сюжет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C544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по содержанию, определять главную мысль, позицию автора; высказывать свою точку зрения о героях и произведении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21 – 23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870"/>
        </w:trPr>
        <w:tc>
          <w:tcPr>
            <w:tcW w:w="562" w:type="dxa"/>
          </w:tcPr>
          <w:p w:rsidR="005F2EE8" w:rsidRDefault="005F2EE8" w:rsidP="00C6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8" w:type="dxa"/>
          </w:tcPr>
          <w:p w:rsidR="005F2EE8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Л.Н.Толстого для детей.</w:t>
            </w:r>
          </w:p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38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Герои, их характеры, поступки, сюжет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C544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по содержанию, определять главную мысль, позицию автора; высказывать свою точку зрения о героях и произведении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C10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автора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70"/>
        </w:trPr>
        <w:tc>
          <w:tcPr>
            <w:tcW w:w="562" w:type="dxa"/>
          </w:tcPr>
          <w:p w:rsidR="005F2EE8" w:rsidRDefault="005F2EE8" w:rsidP="00C6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8" w:type="dxa"/>
          </w:tcPr>
          <w:p w:rsidR="005F2EE8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Проверь себя.</w:t>
            </w:r>
          </w:p>
        </w:tc>
        <w:tc>
          <w:tcPr>
            <w:tcW w:w="709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838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 Герои, их характеры, поступки, сюжет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C544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по содержанию, определять главную мысль, позицию автора; высказывать свою точку зрения о героях и произведении</w:t>
            </w:r>
          </w:p>
        </w:tc>
        <w:tc>
          <w:tcPr>
            <w:tcW w:w="993" w:type="dxa"/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 с. 24-25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  <w:tcBorders>
              <w:bottom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2EE8" w:rsidRPr="00E97BC3" w:rsidRDefault="005F2EE8" w:rsidP="00C1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nil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bottom w:val="nil"/>
            </w:tcBorders>
          </w:tcPr>
          <w:p w:rsidR="005F2EE8" w:rsidRPr="00E97BC3" w:rsidRDefault="005F2EE8" w:rsidP="00C544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F2EE8" w:rsidRPr="00E97BC3" w:rsidRDefault="005F2EE8" w:rsidP="009B43AE">
            <w:pPr>
              <w:autoSpaceDE w:val="0"/>
              <w:autoSpaceDN w:val="0"/>
              <w:adjustRightInd w:val="0"/>
              <w:spacing w:line="264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F2EE8" w:rsidRPr="00E97BC3" w:rsidRDefault="005F2EE8" w:rsidP="00376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8" w:type="dxa"/>
            <w:tcBorders>
              <w:top w:val="nil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Стихи о Родине.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br/>
              <w:t>А. А. Блок «Россия»</w:t>
            </w:r>
          </w:p>
        </w:tc>
        <w:tc>
          <w:tcPr>
            <w:tcW w:w="709" w:type="dxa"/>
            <w:tcBorders>
              <w:top w:val="nil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top w:val="nil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Тема, тон, темп, ритм</w:t>
            </w:r>
          </w:p>
          <w:p w:rsidR="005F2EE8" w:rsidRPr="00E97BC3" w:rsidRDefault="005F2EE8" w:rsidP="0059464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Олицетворение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</w:tcBorders>
          </w:tcPr>
          <w:p w:rsidR="005F2EE8" w:rsidRPr="00E97BC3" w:rsidRDefault="005F2EE8" w:rsidP="00E9767D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тему, комментировать заглавие, определять тон, темп, 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ритм; выразительно читать</w:t>
            </w:r>
          </w:p>
        </w:tc>
        <w:tc>
          <w:tcPr>
            <w:tcW w:w="993" w:type="dxa"/>
            <w:tcBorders>
              <w:top w:val="nil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nil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5F2EE8" w:rsidRPr="00E97BC3" w:rsidRDefault="005F2EE8" w:rsidP="0059464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26- 28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чтение наизусть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А. А. Блок «Рождество»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Заголовок. Позиция поэта. Интонационный рисунок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комментировать заголовок, определять позицию поэта, выразительно читать наизусть или с листа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</w:tcPr>
          <w:p w:rsidR="005F2EE8" w:rsidRPr="00E97BC3" w:rsidRDefault="005F2EE8" w:rsidP="005B24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28-30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выразительное чтение или наизусть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781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4D79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Стихи о Родине, о природе.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А.Блок «На поле Куликовом»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стихов. Рифма, строка, строфа, эпитет</w:t>
            </w:r>
          </w:p>
          <w:p w:rsidR="005F2EE8" w:rsidRPr="00E97BC3" w:rsidRDefault="005F2EE8" w:rsidP="005B24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Сравнение стихов </w:t>
            </w:r>
          </w:p>
          <w:p w:rsidR="005F2EE8" w:rsidRPr="00E97BC3" w:rsidRDefault="005F2EE8" w:rsidP="005B24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Cs/>
                <w:sz w:val="20"/>
                <w:szCs w:val="20"/>
              </w:rPr>
              <w:t>А. А. Блока и К. Д. Бальмонта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темы стихов, выразительно читать одно стихотворение наизусть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5B24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-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29, выразительное чтение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6-77</w:t>
            </w:r>
          </w:p>
        </w:tc>
        <w:tc>
          <w:tcPr>
            <w:tcW w:w="1848" w:type="dxa"/>
          </w:tcPr>
          <w:p w:rsidR="005F2EE8" w:rsidRPr="00E97BC3" w:rsidRDefault="005F2EE8" w:rsidP="004D79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Стихи о Родине, о природе. К. Д. Бальмонт «К зиме»,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«Россия» </w:t>
            </w:r>
          </w:p>
        </w:tc>
        <w:tc>
          <w:tcPr>
            <w:tcW w:w="709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стихов. Рифма, строка, строфа, эпитет</w:t>
            </w:r>
          </w:p>
          <w:p w:rsidR="005F2EE8" w:rsidRPr="00E97BC3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стихов </w:t>
            </w:r>
          </w:p>
          <w:p w:rsidR="005F2EE8" w:rsidRPr="00E97BC3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А. А. Блока и К. Д. Бальмонта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темы стихов, выразительно читать одно стихотворение наизусть</w:t>
            </w:r>
          </w:p>
        </w:tc>
        <w:tc>
          <w:tcPr>
            <w:tcW w:w="993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31 – 34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наизусть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290"/>
        </w:trPr>
        <w:tc>
          <w:tcPr>
            <w:tcW w:w="562" w:type="dxa"/>
          </w:tcPr>
          <w:p w:rsidR="005F2EE8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78-79-</w:t>
            </w:r>
          </w:p>
          <w:p w:rsidR="005F2EE8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5F2EE8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Стихи о природе К. Д. Бальмонта, «Камыши» «Снежинка».</w:t>
            </w:r>
          </w:p>
          <w:p w:rsidR="005F2EE8" w:rsidRPr="00E97BC3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Эпитеты, сравнение, олицетворение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Метафора, художественный прием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эпитеты, сравнения, олицетворения, логические ударения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34-37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наизусть по выбору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225"/>
        </w:trPr>
        <w:tc>
          <w:tcPr>
            <w:tcW w:w="562" w:type="dxa"/>
          </w:tcPr>
          <w:p w:rsidR="005F2EE8" w:rsidRDefault="005F2EE8" w:rsidP="0027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1848" w:type="dxa"/>
          </w:tcPr>
          <w:p w:rsidR="005F2EE8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Стихи о природе К. Д. Бальмонта, «У чудищ», «Как я пишу стихи»</w:t>
            </w:r>
          </w:p>
          <w:p w:rsidR="005F2EE8" w:rsidRPr="00E97BC3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27704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стихов. Рифма, строка, строфа, эпитет</w:t>
            </w:r>
          </w:p>
          <w:p w:rsidR="005F2EE8" w:rsidRPr="00E97BC3" w:rsidRDefault="005F2EE8" w:rsidP="0027704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стихов </w:t>
            </w:r>
          </w:p>
          <w:p w:rsidR="005F2EE8" w:rsidRPr="00E97BC3" w:rsidRDefault="005F2EE8" w:rsidP="0027704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А. А. Блока и К. Д. Бальмонта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эпитеты, сравнения, олицетворения, логические ударения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с.87-90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495"/>
        </w:trPr>
        <w:tc>
          <w:tcPr>
            <w:tcW w:w="562" w:type="dxa"/>
          </w:tcPr>
          <w:p w:rsidR="005F2EE8" w:rsidRDefault="005F2EE8" w:rsidP="004D7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8" w:type="dxa"/>
          </w:tcPr>
          <w:p w:rsidR="005F2EE8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русских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поэтов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полка.</w:t>
            </w:r>
          </w:p>
          <w:p w:rsidR="005F2EE8" w:rsidRPr="00E97BC3" w:rsidRDefault="005F2EE8" w:rsidP="00A251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</w:tc>
        <w:tc>
          <w:tcPr>
            <w:tcW w:w="1838" w:type="dxa"/>
          </w:tcPr>
          <w:p w:rsidR="005F2EE8" w:rsidRPr="00E97BC3" w:rsidRDefault="005F2EE8" w:rsidP="0085131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стихов. Рифма, строка, строфа, эпитет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эпитеты, сравнения, олицетворения, логические ударения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1276" w:type="dxa"/>
          </w:tcPr>
          <w:p w:rsidR="005F2EE8" w:rsidRPr="00E97BC3" w:rsidRDefault="005F2EE8" w:rsidP="00376A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с.40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83 - 84</w:t>
            </w:r>
          </w:p>
        </w:tc>
        <w:tc>
          <w:tcPr>
            <w:tcW w:w="1848" w:type="dxa"/>
          </w:tcPr>
          <w:p w:rsidR="005F2EE8" w:rsidRPr="00E97BC3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А. И. Куприн  «Скворцы»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Повторы, устойчивые эпитеты, описания героев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повторы, устойчивые эпитеты, описания героев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сложный план текста. </w:t>
            </w:r>
          </w:p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41-53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,пересказ</w:t>
            </w:r>
          </w:p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С. 40 – 46 вопросы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365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8" w:type="dxa"/>
          </w:tcPr>
          <w:p w:rsidR="005F2EE8" w:rsidRPr="00E97BC3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Сказки и легенды русских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писателей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.Куприн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«Четверо нищих»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Заголовок. Позиция поэта. Интонационный рисунок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110" w:type="dxa"/>
          </w:tcPr>
          <w:p w:rsidR="005F2EE8" w:rsidRPr="00E97BC3" w:rsidRDefault="005F2EE8" w:rsidP="00034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Х.. 71-77 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Составить краткий план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585"/>
        </w:trPr>
        <w:tc>
          <w:tcPr>
            <w:tcW w:w="562" w:type="dxa"/>
          </w:tcPr>
          <w:p w:rsidR="005F2EE8" w:rsidRDefault="005F2EE8" w:rsidP="008E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.86</w:t>
            </w:r>
          </w:p>
        </w:tc>
        <w:tc>
          <w:tcPr>
            <w:tcW w:w="1848" w:type="dxa"/>
          </w:tcPr>
          <w:p w:rsidR="005F2EE8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Очерки и воспоминания. А.Куприн «Сказки Пушкина».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Default="005F2EE8" w:rsidP="0085131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85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 с.130-133пересказ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60"/>
        </w:trPr>
        <w:tc>
          <w:tcPr>
            <w:tcW w:w="562" w:type="dxa"/>
          </w:tcPr>
          <w:p w:rsidR="005F2EE8" w:rsidRDefault="005F2EE8" w:rsidP="008E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8" w:type="dxa"/>
          </w:tcPr>
          <w:p w:rsidR="005F2EE8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.Сеттон-Томпсон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Виннипегский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волк»</w:t>
            </w:r>
          </w:p>
          <w:p w:rsidR="005F2EE8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Default="005F2EE8" w:rsidP="00E9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Default="005F2EE8" w:rsidP="0085131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 Герои, их характеры, поступки, сюжет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85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сложный план текста. </w:t>
            </w:r>
          </w:p>
          <w:p w:rsidR="005F2EE8" w:rsidRPr="00E97BC3" w:rsidRDefault="005F2EE8" w:rsidP="0085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 91-101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70"/>
        </w:trPr>
        <w:tc>
          <w:tcPr>
            <w:tcW w:w="562" w:type="dxa"/>
          </w:tcPr>
          <w:p w:rsidR="005F2EE8" w:rsidRDefault="005F2EE8" w:rsidP="008E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8" w:type="dxa"/>
          </w:tcPr>
          <w:p w:rsidR="005F2EE8" w:rsidRDefault="005F2EE8" w:rsidP="00E9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Проверь себя.</w:t>
            </w:r>
          </w:p>
        </w:tc>
        <w:tc>
          <w:tcPr>
            <w:tcW w:w="709" w:type="dxa"/>
          </w:tcPr>
          <w:p w:rsidR="005F2EE8" w:rsidRDefault="005F2EE8" w:rsidP="00E9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мысль. Герои, их характеры, поступки, сюжет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по содержанию, определять главную мысль, позицию автора; высказывать свою точку зрения о героях и произведении</w:t>
            </w: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</w:tcPr>
          <w:p w:rsidR="005F2EE8" w:rsidRPr="00E97BC3" w:rsidRDefault="005F2EE8" w:rsidP="00A2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с.56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8" w:type="dxa"/>
          </w:tcPr>
          <w:p w:rsidR="005F2EE8" w:rsidRPr="00E97BC3" w:rsidRDefault="005F2EE8" w:rsidP="0061585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И. Бунин «Гаснет вечер, даль синеет», «Детство»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Тема, интонационный рисунок. Темп, тон, ритм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Сравнение стихотворений. Библиографические сведения о Бунине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тему, интонационный рисунок стихотворений, тон, темп, ритм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57- 60</w:t>
            </w: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одно стихотворение по выбору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60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И. А. Бунин «Листопад»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Эпитет, сравнение, олицетворение, рифма</w:t>
            </w:r>
          </w:p>
        </w:tc>
        <w:tc>
          <w:tcPr>
            <w:tcW w:w="2698" w:type="dxa"/>
            <w:gridSpan w:val="2"/>
          </w:tcPr>
          <w:p w:rsidR="005F2EE8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стихотворение, находить эпитеты, сравнения, олицетворения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Чтение наизусть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61-63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выучить наизусть отрывок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10"/>
        </w:trPr>
        <w:tc>
          <w:tcPr>
            <w:tcW w:w="562" w:type="dxa"/>
          </w:tcPr>
          <w:p w:rsidR="005F2EE8" w:rsidRDefault="005F2EE8" w:rsidP="0061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русских поэтов.</w:t>
            </w:r>
          </w:p>
        </w:tc>
        <w:tc>
          <w:tcPr>
            <w:tcW w:w="709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3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Эпитет, сравнение, олицетворение, рифма</w:t>
            </w:r>
          </w:p>
        </w:tc>
        <w:tc>
          <w:tcPr>
            <w:tcW w:w="2698" w:type="dxa"/>
            <w:gridSpan w:val="2"/>
          </w:tcPr>
          <w:p w:rsidR="005F2EE8" w:rsidRDefault="005F2EE8" w:rsidP="00E336F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стихотворение, находить эпитеты, сравнения, олицетворения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по выбору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28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русских поэтов.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Проверь себя. </w:t>
            </w:r>
          </w:p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Слушание и работа с детскими книгами</w:t>
            </w: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стихотворения, выделять их главную мысль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Тематический. Самостоятельная работа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 с.65 ответить на 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8" w:type="dxa"/>
          </w:tcPr>
          <w:p w:rsidR="005F2EE8" w:rsidRPr="00E97BC3" w:rsidRDefault="005F2EE8" w:rsidP="00E976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С. Я. Маршак «Словарь»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«Загадки»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Жанры произведений С. Я. Маршака: загадка, стихи, сказки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со стихотворением</w:t>
            </w:r>
          </w:p>
        </w:tc>
        <w:tc>
          <w:tcPr>
            <w:tcW w:w="993" w:type="dxa"/>
          </w:tcPr>
          <w:p w:rsidR="005F2EE8" w:rsidRPr="00E97BC3" w:rsidRDefault="005F2EE8" w:rsidP="00DF6C2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1276" w:type="dxa"/>
          </w:tcPr>
          <w:p w:rsidR="005F2EE8" w:rsidRPr="00E97BC3" w:rsidRDefault="005F2EE8" w:rsidP="00DF6C2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6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-67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наизусть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94 - 95</w:t>
            </w: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С. Я. Маршак пьеса-сказка «Двенадцать месяцев» 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Пьеса-сказка, диалог, действующие лица.  Картина, реплика, ремарка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сказки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5827B5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1) с. 67 - 70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чтение;</w:t>
            </w:r>
          </w:p>
          <w:p w:rsidR="005F2EE8" w:rsidRPr="00E97BC3" w:rsidRDefault="005F2EE8" w:rsidP="005827B5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С. 71 – 80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пересказ;</w:t>
            </w: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5827B5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 с. 81–100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чтение по ролям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8" w:type="dxa"/>
          </w:tcPr>
          <w:p w:rsidR="005F2EE8" w:rsidRPr="0061585A" w:rsidRDefault="005F2EE8" w:rsidP="0061585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85A">
              <w:rPr>
                <w:rFonts w:ascii="Times New Roman" w:hAnsi="Times New Roman" w:cs="Times New Roman"/>
                <w:sz w:val="20"/>
                <w:szCs w:val="20"/>
              </w:rPr>
              <w:t>Пьесы-сказки С.Я.Маршака. «</w:t>
            </w:r>
            <w:proofErr w:type="gramStart"/>
            <w:r w:rsidRPr="0061585A">
              <w:rPr>
                <w:rFonts w:ascii="Times New Roman" w:hAnsi="Times New Roman" w:cs="Times New Roman"/>
                <w:sz w:val="20"/>
                <w:szCs w:val="20"/>
              </w:rPr>
              <w:t>Сказка про козла</w:t>
            </w:r>
            <w:proofErr w:type="gramEnd"/>
            <w:r w:rsidRPr="0061585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19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произведение, выделять  главную мысль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5F2EE8" w:rsidP="005827B5">
            <w:pPr>
              <w:autoSpaceDE w:val="0"/>
              <w:autoSpaceDN w:val="0"/>
              <w:adjustRightInd w:val="0"/>
              <w:spacing w:line="264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 115-125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Пересказ прочитанного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860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Перевод С. Я. Маршака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Р. Бернс «В горах мое сердце…»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Справка об авторе (работа со справочной литературой)</w:t>
            </w:r>
          </w:p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читать, отвечать на вопросы, выполнять задания в тетради</w:t>
            </w:r>
          </w:p>
          <w:p w:rsidR="005F2EE8" w:rsidRPr="00E97BC3" w:rsidRDefault="005F2EE8" w:rsidP="00195B6E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книги С. Я. Маршака. 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Тематический. Чтение наизусть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102 - 103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наизусть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915"/>
        </w:trPr>
        <w:tc>
          <w:tcPr>
            <w:tcW w:w="562" w:type="dxa"/>
          </w:tcPr>
          <w:p w:rsidR="005F2EE8" w:rsidRDefault="005F2EE8" w:rsidP="009F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8" w:type="dxa"/>
          </w:tcPr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«Ледяной остров»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195B6E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читать, отвечать на вопросы, выполнять задания</w:t>
            </w:r>
          </w:p>
        </w:tc>
        <w:tc>
          <w:tcPr>
            <w:tcW w:w="993" w:type="dxa"/>
          </w:tcPr>
          <w:p w:rsidR="005F2EE8" w:rsidRPr="00E97BC3" w:rsidRDefault="005F2EE8" w:rsidP="00A046C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 103 выразительное чтение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735"/>
        </w:trPr>
        <w:tc>
          <w:tcPr>
            <w:tcW w:w="562" w:type="dxa"/>
          </w:tcPr>
          <w:p w:rsidR="005F2EE8" w:rsidRDefault="005F2EE8" w:rsidP="009F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848" w:type="dxa"/>
          </w:tcPr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D73553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838" w:type="dxa"/>
          </w:tcPr>
          <w:p w:rsidR="00D73553" w:rsidRPr="00E97BC3" w:rsidRDefault="00D73553" w:rsidP="00D735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Справка об авторе (работа со справочной литературой)</w:t>
            </w:r>
          </w:p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D73553" w:rsidP="00195B6E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читать, отвечать на вопросы, выполнять задания</w:t>
            </w:r>
          </w:p>
        </w:tc>
        <w:tc>
          <w:tcPr>
            <w:tcW w:w="993" w:type="dxa"/>
          </w:tcPr>
          <w:p w:rsidR="005F2EE8" w:rsidRPr="00E97BC3" w:rsidRDefault="00C9435B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Default="00C9435B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D73553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С.Маршака по выбору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62"/>
        </w:trPr>
        <w:tc>
          <w:tcPr>
            <w:tcW w:w="562" w:type="dxa"/>
          </w:tcPr>
          <w:p w:rsidR="005F2EE8" w:rsidRDefault="005F2EE8" w:rsidP="009F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8" w:type="dxa"/>
          </w:tcPr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С.Я.Маршак-сказочник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поэт, драматург.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D73553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838" w:type="dxa"/>
          </w:tcPr>
          <w:p w:rsidR="00D73553" w:rsidRPr="00E97BC3" w:rsidRDefault="00D73553" w:rsidP="00D735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Справка об авторе (работа со справочной литературой)</w:t>
            </w:r>
          </w:p>
          <w:p w:rsidR="005F2EE8" w:rsidRPr="00E97BC3" w:rsidRDefault="005F2EE8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C9435B" w:rsidP="00195B6E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книги С. Я. Маршака.</w:t>
            </w:r>
          </w:p>
        </w:tc>
        <w:tc>
          <w:tcPr>
            <w:tcW w:w="993" w:type="dxa"/>
          </w:tcPr>
          <w:p w:rsidR="005F2EE8" w:rsidRPr="00E97BC3" w:rsidRDefault="00C9435B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Default="00C9435B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D73553" w:rsidP="00195B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С.Маршака по выбору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Н. А. Заболоцкий «Детство»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Тема, главная мысль, сравнения. Рифма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стихотворений Н. А. Заболоцкого «Детство» и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 Сурикова «Детство»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стихи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104 - 105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100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Н. А. Заболоцкий  «Лебедь в зоопарке»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Жанр. Тема, главная мысль. Выразительное чтение: паузы, логические ударения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стихотворения, определять главную мысль произведения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6720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с.106 - 107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75"/>
        </w:trPr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8" w:type="dxa"/>
          </w:tcPr>
          <w:p w:rsidR="005F2EE8" w:rsidRPr="00E97BC3" w:rsidRDefault="005F2EE8" w:rsidP="002333A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русских поэтов.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Строфы, рифма, описание березы. Выразительное чтение: определение тона, темпа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стихотворение, читать выразительно, определять точку зрения автора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Default="005F2EE8" w:rsidP="00663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5F2EE8" w:rsidRPr="00E97BC3" w:rsidRDefault="005F2EE8" w:rsidP="00663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663C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наизусть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130"/>
        </w:trPr>
        <w:tc>
          <w:tcPr>
            <w:tcW w:w="562" w:type="dxa"/>
          </w:tcPr>
          <w:p w:rsidR="005F2EE8" w:rsidRDefault="005F2EE8" w:rsidP="002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104-105</w:t>
            </w:r>
          </w:p>
        </w:tc>
        <w:tc>
          <w:tcPr>
            <w:tcW w:w="1848" w:type="dxa"/>
          </w:tcPr>
          <w:p w:rsidR="005F2EE8" w:rsidRPr="00E97BC3" w:rsidRDefault="005F2EE8" w:rsidP="002333A2">
            <w:pPr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В.П.  Катаев «Сын полка»</w:t>
            </w:r>
          </w:p>
          <w:p w:rsidR="005F2EE8" w:rsidRPr="00E97BC3" w:rsidRDefault="005F2EE8" w:rsidP="002333A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(отдельные главы</w:t>
            </w:r>
            <w:proofErr w:type="gramEnd"/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Повесть. Герой-ребенок: внешний вид, поступки. Главная мысль, отношение автора к герою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Портрет героя. Персонаж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героя повести Ваню Солнцева.</w:t>
            </w:r>
          </w:p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главную мысль произведения, отношения автора </w:t>
            </w:r>
          </w:p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 герою</w:t>
            </w:r>
          </w:p>
        </w:tc>
        <w:tc>
          <w:tcPr>
            <w:tcW w:w="993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  <w:proofErr w:type="gramEnd"/>
          </w:p>
          <w:p w:rsidR="005F2EE8" w:rsidRPr="00E97BC3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с.160-176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глав.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085"/>
        </w:trPr>
        <w:tc>
          <w:tcPr>
            <w:tcW w:w="562" w:type="dxa"/>
          </w:tcPr>
          <w:p w:rsidR="005F2EE8" w:rsidRDefault="005F2EE8" w:rsidP="002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1848" w:type="dxa"/>
          </w:tcPr>
          <w:p w:rsidR="005F2EE8" w:rsidRPr="00E97BC3" w:rsidRDefault="005F2EE8" w:rsidP="002333A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 о детях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.Симонов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«Сын артиллериста».</w:t>
            </w:r>
          </w:p>
        </w:tc>
        <w:tc>
          <w:tcPr>
            <w:tcW w:w="709" w:type="dxa"/>
          </w:tcPr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Повесть. Герой-ребенок: внешний вид, поступки. Главная мысль, отношение автора к герою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Портрет героя. Персонаж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героя повести Ваню Солнцева.</w:t>
            </w:r>
          </w:p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главную мысль произведения, отношения автора </w:t>
            </w:r>
          </w:p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к герою</w:t>
            </w:r>
          </w:p>
        </w:tc>
        <w:tc>
          <w:tcPr>
            <w:tcW w:w="993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  <w:proofErr w:type="gramEnd"/>
          </w:p>
          <w:p w:rsidR="005F2EE8" w:rsidRPr="00E97BC3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с.126-135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глав.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430"/>
        </w:trPr>
        <w:tc>
          <w:tcPr>
            <w:tcW w:w="562" w:type="dxa"/>
          </w:tcPr>
          <w:p w:rsidR="005F2EE8" w:rsidRDefault="005F2EE8" w:rsidP="002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8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Стихи о родной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 Н. М. Рубцов «Березы»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Строфы, рифма, описание березы. Выразительное чтение: определение тона, темпа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стихотворение, читать выразительно, определять точку зрения автора</w:t>
            </w:r>
          </w:p>
        </w:tc>
        <w:tc>
          <w:tcPr>
            <w:tcW w:w="993" w:type="dxa"/>
          </w:tcPr>
          <w:p w:rsidR="005F2EE8" w:rsidRPr="00E97BC3" w:rsidRDefault="005F2EE8" w:rsidP="00D0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5F2EE8" w:rsidP="00D051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 108 – 109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наизусть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8" w:type="dxa"/>
          </w:tcPr>
          <w:p w:rsidR="005F2EE8" w:rsidRPr="00E97BC3" w:rsidRDefault="005F2EE8" w:rsidP="006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Стихи о родной природе. Н. М. Рубцов «Тихая моя Родина»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«Ласточка»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Строфы, рифма, описание березы. Выразительное чтение: определение тона, темпа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стихотворение, читать выразительно, определять точку зрения автора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 109 – 110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с.177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о Родине. А.Платонов «Любовь к Родине, или путешествие воробья»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A7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Главная мысль, отношение автора к герою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2EE8" w:rsidRPr="00E97BC3" w:rsidRDefault="005F2EE8" w:rsidP="00A7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Портрет героя. Персонаж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книгами стихов (по группам): отбор стихов по темам, по авторам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276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с.136-152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713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27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663CBC">
            <w:pPr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Проверь себя.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Жанр. Тема, главная мысль.</w:t>
            </w:r>
          </w:p>
        </w:tc>
        <w:tc>
          <w:tcPr>
            <w:tcW w:w="2698" w:type="dxa"/>
            <w:gridSpan w:val="2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A04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книгами стихов (по группам): отбор стихов по темам, по авторам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точку зрения с помощью фактов и дополнительных сведений. 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Любое стихотворение  о Родине наизусть.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277049">
        <w:trPr>
          <w:trHeight w:val="70"/>
        </w:trPr>
        <w:tc>
          <w:tcPr>
            <w:tcW w:w="1616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310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 w:rsidP="004762F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Стихи С. В. Михалкова «Школа»</w:t>
            </w:r>
          </w:p>
          <w:p w:rsidR="005F2EE8" w:rsidRPr="00E97BC3" w:rsidRDefault="005F2EE8" w:rsidP="00476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Стихи С. В. Михалкова «Хижина дяди Тома»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Рифма, строфа. Тема произведения, главная мысль текста</w:t>
            </w:r>
          </w:p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Рифма, строфа. Тема произведения, главная мысль текста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</w:t>
            </w:r>
          </w:p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5F2EE8" w:rsidRPr="00E97BC3" w:rsidRDefault="005F2EE8" w:rsidP="0027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476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113-115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 чтение, вопросы.</w:t>
            </w:r>
          </w:p>
          <w:p w:rsidR="005F2EE8" w:rsidRPr="00E97BC3" w:rsidRDefault="005F2EE8" w:rsidP="00A43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116 – 118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 чтение, 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4762F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48" w:type="dxa"/>
          </w:tcPr>
          <w:p w:rsidR="005F2EE8" w:rsidRPr="00E97BC3" w:rsidRDefault="005F2EE8" w:rsidP="004762F5">
            <w:pPr>
              <w:autoSpaceDE w:val="0"/>
              <w:autoSpaceDN w:val="0"/>
              <w:adjustRightInd w:val="0"/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С. В. Михалков Басня «Зеркало»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«Любитель книг»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Рифма, строфа. Тема произведения, главная мысль текста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</w:t>
            </w:r>
          </w:p>
        </w:tc>
        <w:tc>
          <w:tcPr>
            <w:tcW w:w="993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476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A43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119 – 121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, чтение по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ролям</w:t>
            </w: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с.180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4762F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С.Михалкова. Сказка «Как старик корову продавал»</w:t>
            </w:r>
          </w:p>
        </w:tc>
        <w:tc>
          <w:tcPr>
            <w:tcW w:w="709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Описания картин природы.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описания картин природы, отношения человека к природе и природы к человеку</w:t>
            </w:r>
          </w:p>
        </w:tc>
        <w:tc>
          <w:tcPr>
            <w:tcW w:w="993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«мир».</w:t>
            </w:r>
          </w:p>
        </w:tc>
        <w:tc>
          <w:tcPr>
            <w:tcW w:w="1276" w:type="dxa"/>
          </w:tcPr>
          <w:p w:rsidR="005F2EE8" w:rsidRPr="00E97BC3" w:rsidRDefault="005F2EE8" w:rsidP="00A43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с.178-180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Пересказ прочитанного.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333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 w:rsidP="00DD73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 о детях и для детей. Н. Н. Носов «Федина задача»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Диалог. Герой-персонаж, его характер, поступки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юмор, ирония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«вычитывать» юмористические эпизоды, определять и комментировать отношение автора. Выразительно читать диалог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F2EE8" w:rsidRPr="00E97BC3" w:rsidRDefault="005F2EE8" w:rsidP="00860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122-127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EE8" w:rsidRPr="00E97BC3" w:rsidRDefault="005F2EE8" w:rsidP="00DD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Р. т. с. 66 № 2, 3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0A284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Юмористические рассказы о детях и для детей. И. Л. </w:t>
            </w:r>
            <w:proofErr w:type="spell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Гамазкова</w:t>
            </w:r>
            <w:proofErr w:type="spellEnd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«Страдания»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Диалог. Герой-персонаж, его характер, поступки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юмор, ирония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«вычитывать» юмористические эпизоды, определять и комментировать отношение автора. Выразительно читать диалог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127-128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р. т. С.67</w:t>
            </w:r>
          </w:p>
        </w:tc>
        <w:tc>
          <w:tcPr>
            <w:tcW w:w="1134" w:type="dxa"/>
            <w:gridSpan w:val="2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0A284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Юмористические произведения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.Горький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Диалог. Герой-персонаж, его характер, поступки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A9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тему произведения и авторскую </w:t>
            </w:r>
          </w:p>
          <w:p w:rsidR="005F2EE8" w:rsidRPr="00E97BC3" w:rsidRDefault="005F2EE8" w:rsidP="00A9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позицию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с. 78-85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Рассказы о друзьях.</w:t>
            </w:r>
          </w:p>
        </w:tc>
        <w:tc>
          <w:tcPr>
            <w:tcW w:w="1134" w:type="dxa"/>
            <w:gridSpan w:val="2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5C178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Очерки о Родине. И. С. Соколов-Микитов «Родина»,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М. А. Шолохов «Любимая Мать-Отчизна», 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 и авторская позиция</w:t>
            </w:r>
          </w:p>
          <w:p w:rsidR="005F2EE8" w:rsidRPr="00E97BC3" w:rsidRDefault="005F2EE8" w:rsidP="005C17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очерк, герой очерка, тема</w:t>
            </w:r>
          </w:p>
          <w:p w:rsidR="005F2EE8" w:rsidRPr="00E97BC3" w:rsidRDefault="005F2EE8" w:rsidP="005C17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очерка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произведения и авторскую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позицию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  <w:proofErr w:type="gramEnd"/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129-130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хрестоматия с. 252 выразительное чтение</w:t>
            </w:r>
          </w:p>
          <w:p w:rsidR="005F2EE8" w:rsidRPr="00E97BC3" w:rsidRDefault="005F2EE8" w:rsidP="005C17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Р. т. с. 70-71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5C178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И. А. Куприн «Сказки Пушкина».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</w:t>
            </w:r>
          </w:p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838" w:type="dxa"/>
          </w:tcPr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очерк, герой очерка, тема</w:t>
            </w:r>
          </w:p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очерка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произведения и авторскую </w:t>
            </w:r>
          </w:p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позицию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1C4A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У.с. 130-131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Написать очерк.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1075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Н. Шер «Картины сказки».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Ю. Яковлев «Право на жизнь»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текста</w:t>
            </w:r>
          </w:p>
          <w:p w:rsidR="005F2EE8" w:rsidRPr="00E97BC3" w:rsidRDefault="005F2EE8" w:rsidP="0010753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Особенности очерка (герой, описание, выражение точки зрения)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 Выразительное чтение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133-140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хрестоматия с. 253 выразительное чтение.</w:t>
            </w:r>
          </w:p>
          <w:p w:rsidR="005F2EE8" w:rsidRPr="00E97BC3" w:rsidRDefault="005F2EE8" w:rsidP="0010753C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Р. т. с. 74 № 3, 6 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1075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Темы очерков.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«Джона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10753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текста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слушать, работать с книгами для дополнительного чтения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Написать очерк о родной природе.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470"/>
        </w:trPr>
        <w:tc>
          <w:tcPr>
            <w:tcW w:w="562" w:type="dxa"/>
          </w:tcPr>
          <w:p w:rsidR="005F2EE8" w:rsidRPr="00E97BC3" w:rsidRDefault="005F2EE8" w:rsidP="007A447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48" w:type="dxa"/>
          </w:tcPr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Писатели о писателях. 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Слушание и работа с книгами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текста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993" w:type="dxa"/>
          </w:tcPr>
          <w:p w:rsidR="005F2EE8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Творческая работа.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  <w:tc>
          <w:tcPr>
            <w:tcW w:w="1276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Очерк «Мой любимый писатель»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70"/>
        </w:trPr>
        <w:tc>
          <w:tcPr>
            <w:tcW w:w="562" w:type="dxa"/>
          </w:tcPr>
          <w:p w:rsidR="005F2EE8" w:rsidRDefault="005F2EE8" w:rsidP="007A447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48" w:type="dxa"/>
          </w:tcPr>
          <w:p w:rsidR="005F2EE8" w:rsidRDefault="005F2EE8" w:rsidP="007A44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Проверь себя.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838" w:type="dxa"/>
          </w:tcPr>
          <w:p w:rsidR="005F2EE8" w:rsidRPr="00E97BC3" w:rsidRDefault="005F2EE8" w:rsidP="00954D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текста</w:t>
            </w:r>
          </w:p>
          <w:p w:rsidR="005F2EE8" w:rsidRPr="00E97BC3" w:rsidRDefault="005F2EE8" w:rsidP="00954D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Особенности очерка (герой, описание, выражение точки зрения)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слушать, работать с книгами для дополнительного чтения</w:t>
            </w:r>
          </w:p>
        </w:tc>
        <w:tc>
          <w:tcPr>
            <w:tcW w:w="993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  <w:tc>
          <w:tcPr>
            <w:tcW w:w="1276" w:type="dxa"/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7A4473">
            <w:pPr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124 - 125</w:t>
            </w:r>
          </w:p>
        </w:tc>
        <w:tc>
          <w:tcPr>
            <w:tcW w:w="1848" w:type="dxa"/>
          </w:tcPr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Н. П. Вагнер «Фея Фантаста», «Береза».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произведения, основная мысль, эпитеты, сравнения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276" w:type="dxa"/>
          </w:tcPr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141-146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вопросы.</w:t>
            </w:r>
          </w:p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146 – 155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 вопросы.</w:t>
            </w: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c>
          <w:tcPr>
            <w:tcW w:w="562" w:type="dxa"/>
          </w:tcPr>
          <w:p w:rsidR="005F2EE8" w:rsidRPr="00E97BC3" w:rsidRDefault="005F2EE8" w:rsidP="007A4473">
            <w:pPr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8" w:type="dxa"/>
          </w:tcPr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Н.Вагнера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казка»,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Чтение и анализ нового 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произведения, основная мысль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слушать, работать с книгами для дополнительного чтения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86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276" w:type="dxa"/>
          </w:tcPr>
          <w:p w:rsidR="005F2EE8" w:rsidRPr="00E97BC3" w:rsidRDefault="005F2EE8" w:rsidP="007A44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с.35-43 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Написать рассказ о своем  родном крае.</w:t>
            </w: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2310"/>
        </w:trPr>
        <w:tc>
          <w:tcPr>
            <w:tcW w:w="562" w:type="dxa"/>
          </w:tcPr>
          <w:p w:rsidR="005F2EE8" w:rsidRPr="00E97BC3" w:rsidRDefault="005F2EE8" w:rsidP="00BA3C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127 - 128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Д. Свифт «Гулливер в стране лилипутов»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нового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838" w:type="dxa"/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текста. Образ Гулливера (внешний вид, отношение к другим людям)</w:t>
            </w:r>
          </w:p>
        </w:tc>
        <w:tc>
          <w:tcPr>
            <w:tcW w:w="2698" w:type="dxa"/>
            <w:gridSpan w:val="2"/>
          </w:tcPr>
          <w:p w:rsidR="005F2EE8" w:rsidRPr="00E97BC3" w:rsidRDefault="005F2EE8" w:rsidP="005211D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книгу автора и его героя. </w:t>
            </w:r>
            <w:r w:rsidRPr="00E97BC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</w:t>
            </w:r>
          </w:p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</w:p>
        </w:tc>
        <w:tc>
          <w:tcPr>
            <w:tcW w:w="993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276" w:type="dxa"/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156-179</w:t>
            </w: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читать.</w:t>
            </w:r>
          </w:p>
          <w:p w:rsidR="005F2EE8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отвечать на вопросы.</w:t>
            </w: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558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Default="005F2EE8" w:rsidP="00BA3C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Проверь себя.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произведения, основная мысль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слушать, работать с книгами для дополнительного чтения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E8" w:rsidRPr="00E97BC3" w:rsidRDefault="005F2EE8" w:rsidP="0098347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с.180-182 ответить на 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986"/>
        </w:trPr>
        <w:tc>
          <w:tcPr>
            <w:tcW w:w="562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130-131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урок. «В мире книг»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F2EE8" w:rsidRPr="00E97BC3" w:rsidRDefault="005F2EE8" w:rsidP="0098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Тема произведения, основная мысль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97BC3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слушать, работать с книгами для дополнительного чтения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EE8" w:rsidRPr="00E97BC3" w:rsidRDefault="005F2EE8" w:rsidP="00EA077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F2EE8" w:rsidRPr="00E97BC3" w:rsidRDefault="005F2EE8" w:rsidP="0095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книг по выбору. Подготовить выставку книг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E8" w:rsidRPr="00E97BC3" w:rsidTr="00040400">
        <w:trPr>
          <w:trHeight w:val="1150"/>
        </w:trPr>
        <w:tc>
          <w:tcPr>
            <w:tcW w:w="562" w:type="dxa"/>
          </w:tcPr>
          <w:p w:rsidR="005F2EE8" w:rsidRPr="00E97BC3" w:rsidRDefault="005F2EE8" w:rsidP="005211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132-136</w:t>
            </w:r>
          </w:p>
        </w:tc>
        <w:tc>
          <w:tcPr>
            <w:tcW w:w="1848" w:type="dxa"/>
          </w:tcPr>
          <w:p w:rsidR="005F2EE8" w:rsidRPr="00E97BC3" w:rsidRDefault="005F2EE8" w:rsidP="00521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 для проведения диагностических работ и проверки техники чтения.</w:t>
            </w:r>
          </w:p>
        </w:tc>
        <w:tc>
          <w:tcPr>
            <w:tcW w:w="709" w:type="dxa"/>
          </w:tcPr>
          <w:p w:rsidR="005F2EE8" w:rsidRPr="00E97BC3" w:rsidRDefault="005F2EE8" w:rsidP="0052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2EE8" w:rsidRPr="00E97BC3" w:rsidRDefault="005F2EE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F2EE8" w:rsidRPr="00E97BC3" w:rsidRDefault="005F2EE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5F2EE8" w:rsidRPr="00E97BC3" w:rsidRDefault="005F2EE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F2EE8" w:rsidRPr="00E97BC3" w:rsidRDefault="005F2EE8" w:rsidP="00223E46">
            <w:pPr>
              <w:rPr>
                <w:sz w:val="20"/>
                <w:szCs w:val="20"/>
              </w:rPr>
            </w:pPr>
            <w:r w:rsidRPr="00E97BC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110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2EE8" w:rsidRPr="00E97BC3" w:rsidRDefault="005F2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DF1" w:rsidRDefault="001C3DF1">
      <w:pPr>
        <w:rPr>
          <w:rFonts w:ascii="Times New Roman" w:hAnsi="Times New Roman" w:cs="Times New Roman"/>
          <w:sz w:val="20"/>
          <w:szCs w:val="20"/>
        </w:rPr>
      </w:pPr>
    </w:p>
    <w:p w:rsidR="005B423F" w:rsidRDefault="005B423F">
      <w:pPr>
        <w:rPr>
          <w:rFonts w:ascii="Times New Roman" w:hAnsi="Times New Roman" w:cs="Times New Roman"/>
          <w:sz w:val="20"/>
          <w:szCs w:val="20"/>
        </w:rPr>
      </w:pPr>
    </w:p>
    <w:p w:rsidR="00124000" w:rsidRPr="00E97BC3" w:rsidRDefault="00124000">
      <w:pPr>
        <w:rPr>
          <w:rFonts w:ascii="Times New Roman" w:hAnsi="Times New Roman" w:cs="Times New Roman"/>
          <w:sz w:val="20"/>
          <w:szCs w:val="20"/>
        </w:rPr>
      </w:pPr>
    </w:p>
    <w:sectPr w:rsidR="00124000" w:rsidRPr="00E97BC3" w:rsidSect="00D051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EB2785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03489A"/>
    <w:multiLevelType w:val="hybridMultilevel"/>
    <w:tmpl w:val="FC5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4ED"/>
    <w:multiLevelType w:val="hybridMultilevel"/>
    <w:tmpl w:val="E37CBA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43A93"/>
    <w:multiLevelType w:val="hybridMultilevel"/>
    <w:tmpl w:val="CE1A371A"/>
    <w:lvl w:ilvl="0" w:tplc="36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A255A"/>
    <w:multiLevelType w:val="hybridMultilevel"/>
    <w:tmpl w:val="427ABF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454A33"/>
    <w:multiLevelType w:val="hybridMultilevel"/>
    <w:tmpl w:val="5A76F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B76"/>
    <w:rsid w:val="0000321B"/>
    <w:rsid w:val="000059D6"/>
    <w:rsid w:val="00020DAE"/>
    <w:rsid w:val="00032AC7"/>
    <w:rsid w:val="00034DBB"/>
    <w:rsid w:val="00040400"/>
    <w:rsid w:val="000A1E25"/>
    <w:rsid w:val="000A2843"/>
    <w:rsid w:val="000C5074"/>
    <w:rsid w:val="000C6574"/>
    <w:rsid w:val="000E786D"/>
    <w:rsid w:val="000F6199"/>
    <w:rsid w:val="00106C0A"/>
    <w:rsid w:val="0010753C"/>
    <w:rsid w:val="0011166D"/>
    <w:rsid w:val="00111EF7"/>
    <w:rsid w:val="00124000"/>
    <w:rsid w:val="001261D4"/>
    <w:rsid w:val="0013035C"/>
    <w:rsid w:val="0013112D"/>
    <w:rsid w:val="00133B0B"/>
    <w:rsid w:val="001455E9"/>
    <w:rsid w:val="0014595C"/>
    <w:rsid w:val="00151296"/>
    <w:rsid w:val="00176BB5"/>
    <w:rsid w:val="00195B6E"/>
    <w:rsid w:val="00197D0B"/>
    <w:rsid w:val="001B3445"/>
    <w:rsid w:val="001C3DF1"/>
    <w:rsid w:val="001C4A88"/>
    <w:rsid w:val="001D496D"/>
    <w:rsid w:val="001F33B0"/>
    <w:rsid w:val="0020156C"/>
    <w:rsid w:val="00223E46"/>
    <w:rsid w:val="002333A2"/>
    <w:rsid w:val="00235121"/>
    <w:rsid w:val="002454A6"/>
    <w:rsid w:val="00246C29"/>
    <w:rsid w:val="00251ECA"/>
    <w:rsid w:val="00267765"/>
    <w:rsid w:val="00277049"/>
    <w:rsid w:val="002A0A2F"/>
    <w:rsid w:val="002A3DFD"/>
    <w:rsid w:val="002A4C35"/>
    <w:rsid w:val="00327228"/>
    <w:rsid w:val="003340DB"/>
    <w:rsid w:val="0033770D"/>
    <w:rsid w:val="00352D0F"/>
    <w:rsid w:val="00354BFB"/>
    <w:rsid w:val="0035566F"/>
    <w:rsid w:val="00356193"/>
    <w:rsid w:val="0035772F"/>
    <w:rsid w:val="00376AFB"/>
    <w:rsid w:val="00377C91"/>
    <w:rsid w:val="0038418C"/>
    <w:rsid w:val="00397BDB"/>
    <w:rsid w:val="003A4450"/>
    <w:rsid w:val="003C436C"/>
    <w:rsid w:val="003D43BF"/>
    <w:rsid w:val="003D745A"/>
    <w:rsid w:val="003D76B6"/>
    <w:rsid w:val="003E50B3"/>
    <w:rsid w:val="00402659"/>
    <w:rsid w:val="00416F1D"/>
    <w:rsid w:val="00432180"/>
    <w:rsid w:val="004603C8"/>
    <w:rsid w:val="004762F5"/>
    <w:rsid w:val="0047712E"/>
    <w:rsid w:val="004A66C8"/>
    <w:rsid w:val="004B7049"/>
    <w:rsid w:val="004D792D"/>
    <w:rsid w:val="004E0145"/>
    <w:rsid w:val="004E4885"/>
    <w:rsid w:val="004E512F"/>
    <w:rsid w:val="004F1498"/>
    <w:rsid w:val="004F2AB8"/>
    <w:rsid w:val="005035BF"/>
    <w:rsid w:val="00505637"/>
    <w:rsid w:val="005211DE"/>
    <w:rsid w:val="005221BC"/>
    <w:rsid w:val="00522B44"/>
    <w:rsid w:val="0055538B"/>
    <w:rsid w:val="005610F7"/>
    <w:rsid w:val="005678CE"/>
    <w:rsid w:val="005827B5"/>
    <w:rsid w:val="00587F9B"/>
    <w:rsid w:val="00594644"/>
    <w:rsid w:val="005A202E"/>
    <w:rsid w:val="005B247C"/>
    <w:rsid w:val="005B3535"/>
    <w:rsid w:val="005B423F"/>
    <w:rsid w:val="005C011D"/>
    <w:rsid w:val="005C178E"/>
    <w:rsid w:val="005C63E7"/>
    <w:rsid w:val="005D5F72"/>
    <w:rsid w:val="005F2EE8"/>
    <w:rsid w:val="005F35A0"/>
    <w:rsid w:val="0061348E"/>
    <w:rsid w:val="0061585A"/>
    <w:rsid w:val="00625A6C"/>
    <w:rsid w:val="00637142"/>
    <w:rsid w:val="006423CD"/>
    <w:rsid w:val="006459B6"/>
    <w:rsid w:val="006615F1"/>
    <w:rsid w:val="00663CBC"/>
    <w:rsid w:val="00665B32"/>
    <w:rsid w:val="00670E6B"/>
    <w:rsid w:val="00672050"/>
    <w:rsid w:val="0069140C"/>
    <w:rsid w:val="006A31C4"/>
    <w:rsid w:val="006A660C"/>
    <w:rsid w:val="006C6CE1"/>
    <w:rsid w:val="006D3936"/>
    <w:rsid w:val="006F2F79"/>
    <w:rsid w:val="00714A89"/>
    <w:rsid w:val="00717F96"/>
    <w:rsid w:val="007239CD"/>
    <w:rsid w:val="00731487"/>
    <w:rsid w:val="00754048"/>
    <w:rsid w:val="00760F9F"/>
    <w:rsid w:val="007A346B"/>
    <w:rsid w:val="007A4473"/>
    <w:rsid w:val="007A4D23"/>
    <w:rsid w:val="007A7889"/>
    <w:rsid w:val="007E65A7"/>
    <w:rsid w:val="007F146A"/>
    <w:rsid w:val="00804AAF"/>
    <w:rsid w:val="00814606"/>
    <w:rsid w:val="00817426"/>
    <w:rsid w:val="0082191B"/>
    <w:rsid w:val="00822E37"/>
    <w:rsid w:val="00825AF7"/>
    <w:rsid w:val="0084024A"/>
    <w:rsid w:val="00843114"/>
    <w:rsid w:val="00844A7D"/>
    <w:rsid w:val="00851313"/>
    <w:rsid w:val="0085235F"/>
    <w:rsid w:val="008607DC"/>
    <w:rsid w:val="00866290"/>
    <w:rsid w:val="008776F9"/>
    <w:rsid w:val="00892D33"/>
    <w:rsid w:val="008C257D"/>
    <w:rsid w:val="008D16E2"/>
    <w:rsid w:val="008E3627"/>
    <w:rsid w:val="008F6C8C"/>
    <w:rsid w:val="008F767B"/>
    <w:rsid w:val="00911801"/>
    <w:rsid w:val="0092715F"/>
    <w:rsid w:val="0094112F"/>
    <w:rsid w:val="009523AB"/>
    <w:rsid w:val="00954DA4"/>
    <w:rsid w:val="00975C6A"/>
    <w:rsid w:val="00983472"/>
    <w:rsid w:val="009903FF"/>
    <w:rsid w:val="009B43AE"/>
    <w:rsid w:val="009C5C27"/>
    <w:rsid w:val="009D3B76"/>
    <w:rsid w:val="009F4B3B"/>
    <w:rsid w:val="009F5A0C"/>
    <w:rsid w:val="009F6351"/>
    <w:rsid w:val="00A04762"/>
    <w:rsid w:val="00A0517E"/>
    <w:rsid w:val="00A0649E"/>
    <w:rsid w:val="00A25104"/>
    <w:rsid w:val="00A3139D"/>
    <w:rsid w:val="00A4189D"/>
    <w:rsid w:val="00A4391C"/>
    <w:rsid w:val="00A752F2"/>
    <w:rsid w:val="00A92825"/>
    <w:rsid w:val="00A93BED"/>
    <w:rsid w:val="00AC00E6"/>
    <w:rsid w:val="00AC2485"/>
    <w:rsid w:val="00AF2CE1"/>
    <w:rsid w:val="00AF4EE1"/>
    <w:rsid w:val="00B21180"/>
    <w:rsid w:val="00B23EF4"/>
    <w:rsid w:val="00B835B4"/>
    <w:rsid w:val="00BA3CE7"/>
    <w:rsid w:val="00BA73ED"/>
    <w:rsid w:val="00BD69D6"/>
    <w:rsid w:val="00C10003"/>
    <w:rsid w:val="00C22F8D"/>
    <w:rsid w:val="00C54458"/>
    <w:rsid w:val="00C5637C"/>
    <w:rsid w:val="00C60415"/>
    <w:rsid w:val="00C62CF7"/>
    <w:rsid w:val="00C856E9"/>
    <w:rsid w:val="00C9435B"/>
    <w:rsid w:val="00CB4957"/>
    <w:rsid w:val="00CB4B13"/>
    <w:rsid w:val="00CB62D3"/>
    <w:rsid w:val="00CC3B73"/>
    <w:rsid w:val="00CD594D"/>
    <w:rsid w:val="00CE240F"/>
    <w:rsid w:val="00D05129"/>
    <w:rsid w:val="00D27F9E"/>
    <w:rsid w:val="00D377FF"/>
    <w:rsid w:val="00D5472D"/>
    <w:rsid w:val="00D6048F"/>
    <w:rsid w:val="00D73553"/>
    <w:rsid w:val="00D82128"/>
    <w:rsid w:val="00D84976"/>
    <w:rsid w:val="00D912D6"/>
    <w:rsid w:val="00DC565E"/>
    <w:rsid w:val="00DD025E"/>
    <w:rsid w:val="00DD0B9E"/>
    <w:rsid w:val="00DD73E6"/>
    <w:rsid w:val="00DE5AE9"/>
    <w:rsid w:val="00DE6746"/>
    <w:rsid w:val="00DF6C25"/>
    <w:rsid w:val="00DF6C8F"/>
    <w:rsid w:val="00E223C0"/>
    <w:rsid w:val="00E336FC"/>
    <w:rsid w:val="00E439F2"/>
    <w:rsid w:val="00E46498"/>
    <w:rsid w:val="00E50BC0"/>
    <w:rsid w:val="00E62E60"/>
    <w:rsid w:val="00E82CC6"/>
    <w:rsid w:val="00E90E46"/>
    <w:rsid w:val="00E9767D"/>
    <w:rsid w:val="00E97BC3"/>
    <w:rsid w:val="00EA077E"/>
    <w:rsid w:val="00EA3C89"/>
    <w:rsid w:val="00EA4D96"/>
    <w:rsid w:val="00EC1A2E"/>
    <w:rsid w:val="00EC6EBB"/>
    <w:rsid w:val="00EF309A"/>
    <w:rsid w:val="00EF6474"/>
    <w:rsid w:val="00F126A5"/>
    <w:rsid w:val="00F26BA7"/>
    <w:rsid w:val="00F37322"/>
    <w:rsid w:val="00F434A3"/>
    <w:rsid w:val="00F55D2D"/>
    <w:rsid w:val="00F71B63"/>
    <w:rsid w:val="00F92D6E"/>
    <w:rsid w:val="00FA7893"/>
    <w:rsid w:val="00FB4230"/>
    <w:rsid w:val="00FB630E"/>
    <w:rsid w:val="00FC36B6"/>
    <w:rsid w:val="00FD5638"/>
    <w:rsid w:val="00FE0FC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6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6A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05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6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6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chalka.seminfo.ru/course/view.php?id=18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9CD8B8-ACE0-4BBF-BA76-8C700EDE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8747</Words>
  <Characters>49862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42</cp:revision>
  <cp:lastPrinted>2011-08-11T16:49:00Z</cp:lastPrinted>
  <dcterms:created xsi:type="dcterms:W3CDTF">2013-08-07T21:44:00Z</dcterms:created>
  <dcterms:modified xsi:type="dcterms:W3CDTF">2014-09-01T09:04:00Z</dcterms:modified>
</cp:coreProperties>
</file>