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5D" w:rsidRDefault="00A32761" w:rsidP="002E6DF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Циклограмма</w:t>
      </w:r>
      <w:r w:rsidR="002E6DF2" w:rsidRPr="002E6DF2">
        <w:rPr>
          <w:rFonts w:ascii="Times New Roman" w:hAnsi="Times New Roman" w:cs="Times New Roman"/>
          <w:b/>
          <w:sz w:val="40"/>
          <w:szCs w:val="40"/>
        </w:rPr>
        <w:t xml:space="preserve"> контроля </w:t>
      </w:r>
      <w:r w:rsidR="008D58FC">
        <w:rPr>
          <w:rFonts w:ascii="Times New Roman" w:hAnsi="Times New Roman" w:cs="Times New Roman"/>
          <w:b/>
          <w:sz w:val="40"/>
          <w:szCs w:val="40"/>
        </w:rPr>
        <w:t>старшего воспитателя  реализации</w:t>
      </w:r>
      <w:r w:rsidR="002E6DF2" w:rsidRPr="002E6DF2">
        <w:rPr>
          <w:rFonts w:ascii="Times New Roman" w:hAnsi="Times New Roman" w:cs="Times New Roman"/>
          <w:b/>
          <w:sz w:val="40"/>
          <w:szCs w:val="40"/>
        </w:rPr>
        <w:t xml:space="preserve"> ФГОС</w:t>
      </w:r>
      <w:r>
        <w:rPr>
          <w:rFonts w:ascii="Times New Roman" w:hAnsi="Times New Roman" w:cs="Times New Roman"/>
          <w:b/>
          <w:sz w:val="40"/>
          <w:szCs w:val="40"/>
        </w:rPr>
        <w:t xml:space="preserve"> в ДОУ</w:t>
      </w:r>
    </w:p>
    <w:p w:rsidR="000A3A38" w:rsidRPr="000A3A38" w:rsidRDefault="000A3A38" w:rsidP="000A3A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0A3A38">
        <w:rPr>
          <w:rFonts w:ascii="Times New Roman" w:hAnsi="Times New Roman" w:cs="Times New Roman"/>
          <w:b/>
          <w:sz w:val="28"/>
          <w:szCs w:val="28"/>
        </w:rPr>
        <w:t>№Группы «     »       ФИО воспитател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a4"/>
        <w:tblW w:w="0" w:type="auto"/>
        <w:tblLook w:val="04A0"/>
      </w:tblPr>
      <w:tblGrid>
        <w:gridCol w:w="605"/>
        <w:gridCol w:w="2298"/>
        <w:gridCol w:w="6294"/>
        <w:gridCol w:w="1485"/>
      </w:tblGrid>
      <w:tr w:rsidR="002E6DF2" w:rsidTr="00C12B4A">
        <w:tc>
          <w:tcPr>
            <w:tcW w:w="605" w:type="dxa"/>
          </w:tcPr>
          <w:p w:rsidR="002E6DF2" w:rsidRPr="002E6DF2" w:rsidRDefault="002E6DF2" w:rsidP="002E6D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D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98" w:type="dxa"/>
          </w:tcPr>
          <w:p w:rsidR="002E6DF2" w:rsidRPr="002E6DF2" w:rsidRDefault="002E6DF2" w:rsidP="002E6D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DF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6294" w:type="dxa"/>
          </w:tcPr>
          <w:p w:rsidR="002E6DF2" w:rsidRPr="002E6DF2" w:rsidRDefault="002E6DF2" w:rsidP="002E6D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DF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485" w:type="dxa"/>
          </w:tcPr>
          <w:p w:rsidR="002E6DF2" w:rsidRDefault="002E6DF2" w:rsidP="002E6D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Особые</w:t>
            </w:r>
          </w:p>
          <w:p w:rsidR="002E6DF2" w:rsidRPr="002E6DF2" w:rsidRDefault="002E6DF2" w:rsidP="002E6D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2E6DF2" w:rsidTr="00C12B4A">
        <w:tc>
          <w:tcPr>
            <w:tcW w:w="605" w:type="dxa"/>
          </w:tcPr>
          <w:p w:rsidR="002E6DF2" w:rsidRPr="002E6DF2" w:rsidRDefault="002E6DF2" w:rsidP="002E6D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298" w:type="dxa"/>
          </w:tcPr>
          <w:p w:rsidR="002E6DF2" w:rsidRPr="00975EF8" w:rsidRDefault="002E6DF2" w:rsidP="002E6D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F8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Развивающая среда</w:t>
            </w:r>
          </w:p>
        </w:tc>
        <w:tc>
          <w:tcPr>
            <w:tcW w:w="6294" w:type="dxa"/>
          </w:tcPr>
          <w:p w:rsidR="002E6DF2" w:rsidRDefault="002E6DF2" w:rsidP="000A3A38">
            <w:pPr>
              <w:pStyle w:val="a3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индивидуальным особенностям;</w:t>
            </w:r>
          </w:p>
          <w:p w:rsidR="002E6DF2" w:rsidRDefault="002E6DF2" w:rsidP="000A3A38">
            <w:pPr>
              <w:pStyle w:val="a3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Представлены ли в среде все области;</w:t>
            </w:r>
          </w:p>
          <w:p w:rsidR="002E6DF2" w:rsidRDefault="002E6DF2" w:rsidP="000A3A38">
            <w:pPr>
              <w:pStyle w:val="a3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Мобильность (трансформируемость) среды;</w:t>
            </w:r>
          </w:p>
          <w:p w:rsidR="002E6DF2" w:rsidRDefault="002E6DF2" w:rsidP="000A3A38">
            <w:pPr>
              <w:pStyle w:val="a3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 ли тематизм</w:t>
            </w:r>
          </w:p>
          <w:p w:rsidR="002E6DF2" w:rsidRDefault="002E6DF2" w:rsidP="000A3A38">
            <w:pPr>
              <w:pStyle w:val="a3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уголка уединения;</w:t>
            </w:r>
          </w:p>
          <w:p w:rsidR="002E6DF2" w:rsidRDefault="002E6DF2" w:rsidP="000A3A38">
            <w:pPr>
              <w:pStyle w:val="a3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возможность свободного общения со сверстниками;</w:t>
            </w:r>
          </w:p>
          <w:p w:rsidR="002E6DF2" w:rsidRDefault="002E6DF2" w:rsidP="000A3A38">
            <w:pPr>
              <w:pStyle w:val="a3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мест для совместной деятельности с педагогами;</w:t>
            </w:r>
          </w:p>
          <w:p w:rsidR="002E6DF2" w:rsidRDefault="002E6DF2" w:rsidP="000A3A38">
            <w:pPr>
              <w:pStyle w:val="a3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Полифункциональность материалов;</w:t>
            </w:r>
          </w:p>
          <w:p w:rsidR="002E6DF2" w:rsidRDefault="008123FD" w:rsidP="000A3A38">
            <w:pPr>
              <w:pStyle w:val="a3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2E6DF2">
              <w:rPr>
                <w:rFonts w:ascii="Times New Roman" w:hAnsi="Times New Roman" w:cs="Times New Roman"/>
                <w:sz w:val="28"/>
                <w:szCs w:val="28"/>
              </w:rPr>
              <w:t>дирриктивная помощь детям со стороны педагога;</w:t>
            </w:r>
          </w:p>
          <w:p w:rsidR="002E6DF2" w:rsidRDefault="002E6DF2" w:rsidP="000A3A38">
            <w:pPr>
              <w:pStyle w:val="a3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Периодичная сменяемость материала;</w:t>
            </w:r>
          </w:p>
          <w:p w:rsidR="002E6DF2" w:rsidRDefault="002E6DF2" w:rsidP="000A3A38">
            <w:pPr>
              <w:pStyle w:val="a3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нового материала в среду;</w:t>
            </w:r>
          </w:p>
          <w:p w:rsidR="002E6DF2" w:rsidRDefault="002E6DF2" w:rsidP="000A3A38">
            <w:pPr>
              <w:pStyle w:val="a3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технических средств и их доступность;</w:t>
            </w:r>
          </w:p>
          <w:p w:rsidR="002E6DF2" w:rsidRDefault="008123FD" w:rsidP="000A3A38">
            <w:pPr>
              <w:pStyle w:val="a3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 материала и помещений (по возможности);</w:t>
            </w:r>
          </w:p>
          <w:p w:rsidR="008123FD" w:rsidRDefault="008123FD" w:rsidP="000A3A38">
            <w:pPr>
              <w:pStyle w:val="a3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 мира увлечений (гердерность);</w:t>
            </w:r>
          </w:p>
          <w:p w:rsidR="008123FD" w:rsidRDefault="008123FD" w:rsidP="000A3A38">
            <w:pPr>
              <w:pStyle w:val="a3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«мира музеев», выставок;</w:t>
            </w:r>
          </w:p>
          <w:p w:rsidR="008123FD" w:rsidRDefault="008123FD" w:rsidP="000A3A38">
            <w:pPr>
              <w:pStyle w:val="a3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условий для создания коллективных работ (наличие)</w:t>
            </w:r>
          </w:p>
          <w:p w:rsidR="008123FD" w:rsidRDefault="008123FD" w:rsidP="000A3A38">
            <w:pPr>
              <w:pStyle w:val="a3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Операционные карты, схемы, образцы для дальнейшей деятельности;</w:t>
            </w:r>
          </w:p>
          <w:p w:rsidR="008123FD" w:rsidRDefault="008123FD" w:rsidP="000A3A38">
            <w:pPr>
              <w:pStyle w:val="a3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продук</w:t>
            </w:r>
            <w:r w:rsidR="00B61C68">
              <w:rPr>
                <w:rFonts w:ascii="Times New Roman" w:hAnsi="Times New Roman" w:cs="Times New Roman"/>
                <w:sz w:val="28"/>
                <w:szCs w:val="28"/>
              </w:rPr>
              <w:t>тов детской деятельности в игре</w:t>
            </w:r>
            <w:r w:rsidR="006244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441D" w:rsidRPr="0062441D" w:rsidRDefault="0062441D" w:rsidP="000A3A38">
            <w:pPr>
              <w:pStyle w:val="a3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развивающей среды;</w:t>
            </w:r>
          </w:p>
          <w:p w:rsidR="002E6DF2" w:rsidRDefault="002E6DF2" w:rsidP="000A3A38">
            <w:pPr>
              <w:pStyle w:val="a3"/>
              <w:numPr>
                <w:ilvl w:val="0"/>
                <w:numId w:val="1"/>
              </w:numPr>
              <w:spacing w:line="48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2E6DF2" w:rsidRDefault="002E6DF2" w:rsidP="002E6D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DF2" w:rsidTr="00C12B4A">
        <w:tc>
          <w:tcPr>
            <w:tcW w:w="605" w:type="dxa"/>
          </w:tcPr>
          <w:p w:rsidR="002E6DF2" w:rsidRPr="00B61C68" w:rsidRDefault="00B61C68" w:rsidP="002E6D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2298" w:type="dxa"/>
          </w:tcPr>
          <w:p w:rsidR="002E6DF2" w:rsidRPr="00975EF8" w:rsidRDefault="00B61C68" w:rsidP="002E6D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F8">
              <w:rPr>
                <w:rFonts w:ascii="Times New Roman" w:hAnsi="Times New Roman" w:cs="Times New Roman"/>
                <w:b/>
                <w:sz w:val="28"/>
                <w:szCs w:val="28"/>
              </w:rPr>
              <w:t>«Обсуждение»</w:t>
            </w:r>
          </w:p>
        </w:tc>
        <w:tc>
          <w:tcPr>
            <w:tcW w:w="6294" w:type="dxa"/>
          </w:tcPr>
          <w:p w:rsidR="002E6DF2" w:rsidRDefault="00FC415D" w:rsidP="000A3A38">
            <w:pPr>
              <w:pStyle w:val="a3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</w:t>
            </w:r>
            <w:r w:rsidR="00B61C68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61C68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день;</w:t>
            </w:r>
          </w:p>
          <w:p w:rsidR="00FC415D" w:rsidRDefault="00FC415D" w:rsidP="000A3A38">
            <w:pPr>
              <w:pStyle w:val="a3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детей в личностно-значимую беседу (утренний совет) ;</w:t>
            </w:r>
          </w:p>
          <w:p w:rsidR="00FC415D" w:rsidRDefault="00FC415D" w:rsidP="000A3A38">
            <w:pPr>
              <w:pStyle w:val="a3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Эмоционально-положительная атмосфера;</w:t>
            </w:r>
          </w:p>
          <w:p w:rsidR="00FC415D" w:rsidRDefault="00FC415D" w:rsidP="000A3A38">
            <w:pPr>
              <w:pStyle w:val="a3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во время беседы дает право всем высказаться, мотивировать, аргументировать;</w:t>
            </w:r>
          </w:p>
          <w:p w:rsidR="00FC415D" w:rsidRDefault="00FC415D" w:rsidP="000A3A38">
            <w:pPr>
              <w:pStyle w:val="a3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имеет доверительный характер;</w:t>
            </w:r>
          </w:p>
          <w:p w:rsidR="00FC415D" w:rsidRDefault="00FC415D" w:rsidP="000A3A38">
            <w:pPr>
              <w:pStyle w:val="a3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установленные в группе правила ведения беседы;</w:t>
            </w:r>
          </w:p>
          <w:p w:rsidR="00FC415D" w:rsidRDefault="00FC415D" w:rsidP="000A3A38">
            <w:pPr>
              <w:pStyle w:val="a3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ли дети работать в группе (слушают);</w:t>
            </w:r>
          </w:p>
          <w:p w:rsidR="00FC415D" w:rsidRDefault="00FC415D" w:rsidP="000A3A38">
            <w:pPr>
              <w:pStyle w:val="a3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ли педагог ребенку выстроить логическую цепочку;</w:t>
            </w:r>
          </w:p>
          <w:p w:rsidR="00FC415D" w:rsidRDefault="00FC415D" w:rsidP="000A3A38">
            <w:pPr>
              <w:pStyle w:val="a3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ли детская инициатива</w:t>
            </w:r>
          </w:p>
          <w:p w:rsidR="00FC415D" w:rsidRDefault="00FC415D" w:rsidP="000A3A38">
            <w:pPr>
              <w:pStyle w:val="a3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педагога вести с детьми диалог, не доминируя</w:t>
            </w:r>
            <w:r w:rsidR="005B1E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1E2A" w:rsidRDefault="005B1E2A" w:rsidP="000A3A38">
            <w:pPr>
              <w:pStyle w:val="a3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Поддержка, со стороны вопитателя, «непопулярных» детей в группе</w:t>
            </w:r>
            <w:r w:rsidR="00C12B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2B4A" w:rsidRDefault="00C12B4A" w:rsidP="000A3A38">
            <w:pPr>
              <w:pStyle w:val="a3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разнообразных форм обсуждения;</w:t>
            </w:r>
          </w:p>
          <w:p w:rsidR="00C12B4A" w:rsidRDefault="00C12B4A" w:rsidP="000A3A38">
            <w:pPr>
              <w:pStyle w:val="a3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в течение дня запланированного</w:t>
            </w:r>
          </w:p>
        </w:tc>
        <w:tc>
          <w:tcPr>
            <w:tcW w:w="1485" w:type="dxa"/>
          </w:tcPr>
          <w:p w:rsidR="002E6DF2" w:rsidRDefault="002E6DF2" w:rsidP="002E6D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DF2" w:rsidTr="00C12B4A">
        <w:tc>
          <w:tcPr>
            <w:tcW w:w="605" w:type="dxa"/>
          </w:tcPr>
          <w:p w:rsidR="002E6DF2" w:rsidRPr="005B1E2A" w:rsidRDefault="005B1E2A" w:rsidP="002E6D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2298" w:type="dxa"/>
          </w:tcPr>
          <w:p w:rsidR="002E6DF2" w:rsidRPr="00975EF8" w:rsidRDefault="005B1E2A" w:rsidP="005B1E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F8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  <w:tc>
          <w:tcPr>
            <w:tcW w:w="6294" w:type="dxa"/>
          </w:tcPr>
          <w:p w:rsidR="0062441D" w:rsidRDefault="0062441D" w:rsidP="000A3A38">
            <w:pPr>
              <w:pStyle w:val="a3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«А вы за кем сегодня наблюдаете?»</w:t>
            </w:r>
          </w:p>
          <w:p w:rsidR="0062441D" w:rsidRDefault="0062441D" w:rsidP="000A3A38">
            <w:pPr>
              <w:pStyle w:val="a3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«Экран наблюдений»</w:t>
            </w:r>
          </w:p>
          <w:p w:rsidR="0062441D" w:rsidRDefault="0062441D" w:rsidP="000A3A38">
            <w:pPr>
              <w:pStyle w:val="a3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записей в детском портфолио (по дате)</w:t>
            </w:r>
          </w:p>
          <w:p w:rsidR="0062441D" w:rsidRDefault="0062441D" w:rsidP="000A3A38">
            <w:pPr>
              <w:pStyle w:val="a3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Регулярность и правильность</w:t>
            </w:r>
          </w:p>
        </w:tc>
        <w:tc>
          <w:tcPr>
            <w:tcW w:w="1485" w:type="dxa"/>
          </w:tcPr>
          <w:p w:rsidR="002E6DF2" w:rsidRDefault="002E6DF2" w:rsidP="002E6D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DF2" w:rsidTr="00C12B4A">
        <w:tc>
          <w:tcPr>
            <w:tcW w:w="605" w:type="dxa"/>
          </w:tcPr>
          <w:p w:rsidR="002E6DF2" w:rsidRPr="00975EF8" w:rsidRDefault="00975EF8" w:rsidP="002E6D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298" w:type="dxa"/>
          </w:tcPr>
          <w:p w:rsidR="00975EF8" w:rsidRPr="00975EF8" w:rsidRDefault="00975EF8" w:rsidP="00975EF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 </w:t>
            </w:r>
          </w:p>
          <w:p w:rsidR="002E6DF2" w:rsidRPr="00975EF8" w:rsidRDefault="00975EF8" w:rsidP="00975EF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F8">
              <w:rPr>
                <w:rFonts w:ascii="Times New Roman" w:hAnsi="Times New Roman" w:cs="Times New Roman"/>
                <w:b/>
                <w:sz w:val="28"/>
                <w:szCs w:val="28"/>
              </w:rPr>
              <w:t>выбора</w:t>
            </w:r>
          </w:p>
        </w:tc>
        <w:tc>
          <w:tcPr>
            <w:tcW w:w="6294" w:type="dxa"/>
          </w:tcPr>
          <w:p w:rsidR="002E6DF2" w:rsidRDefault="00975EF8" w:rsidP="000A3A38">
            <w:pPr>
              <w:pStyle w:val="a3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Разнообразие представленных работ, материалов в среде;</w:t>
            </w:r>
          </w:p>
          <w:p w:rsidR="00975EF8" w:rsidRDefault="00975EF8" w:rsidP="000A3A38">
            <w:pPr>
              <w:pStyle w:val="a3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ребенку возможности выбора партнера по игре;</w:t>
            </w:r>
          </w:p>
          <w:p w:rsidR="00975EF8" w:rsidRDefault="00975EF8" w:rsidP="000A3A38">
            <w:pPr>
              <w:pStyle w:val="a3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Предоставляется разнообразие видов деятельности;</w:t>
            </w:r>
          </w:p>
          <w:p w:rsidR="00975EF8" w:rsidRDefault="00975EF8" w:rsidP="000A3A38">
            <w:pPr>
              <w:pStyle w:val="a3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ли заорганизованности со стороны педагога</w:t>
            </w:r>
          </w:p>
        </w:tc>
        <w:tc>
          <w:tcPr>
            <w:tcW w:w="1485" w:type="dxa"/>
          </w:tcPr>
          <w:p w:rsidR="002E6DF2" w:rsidRDefault="002E6DF2" w:rsidP="002E6D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DF2" w:rsidTr="00C12B4A">
        <w:tc>
          <w:tcPr>
            <w:tcW w:w="605" w:type="dxa"/>
          </w:tcPr>
          <w:p w:rsidR="002E6DF2" w:rsidRPr="00975EF8" w:rsidRDefault="00975EF8" w:rsidP="002E6D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298" w:type="dxa"/>
          </w:tcPr>
          <w:p w:rsidR="002E6DF2" w:rsidRPr="00975EF8" w:rsidRDefault="00975EF8" w:rsidP="00975EF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Обучение</w:t>
            </w:r>
          </w:p>
        </w:tc>
        <w:tc>
          <w:tcPr>
            <w:tcW w:w="6294" w:type="dxa"/>
          </w:tcPr>
          <w:p w:rsidR="002E6DF2" w:rsidRDefault="00975EF8" w:rsidP="000A3A38">
            <w:pPr>
              <w:pStyle w:val="a3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и регулярная смена продуктов детской деятельности, соответствующих возрасту;</w:t>
            </w:r>
          </w:p>
          <w:p w:rsidR="00975EF8" w:rsidRDefault="00975EF8" w:rsidP="000A3A38">
            <w:pPr>
              <w:pStyle w:val="a3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обучающих приемов, приемов развивающего обучения (индивидуальные и групповые);</w:t>
            </w:r>
          </w:p>
          <w:p w:rsidR="00975EF8" w:rsidRDefault="00975EF8" w:rsidP="000A3A38">
            <w:pPr>
              <w:pStyle w:val="a3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мотивации;</w:t>
            </w:r>
          </w:p>
          <w:p w:rsidR="00975EF8" w:rsidRDefault="00975EF8" w:rsidP="000A3A38">
            <w:pPr>
              <w:pStyle w:val="a3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разнообразной деятельности;</w:t>
            </w:r>
          </w:p>
          <w:p w:rsidR="00975EF8" w:rsidRDefault="00975EF8" w:rsidP="000A3A38">
            <w:pPr>
              <w:pStyle w:val="a3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методов поддержки;</w:t>
            </w:r>
          </w:p>
          <w:p w:rsidR="00975EF8" w:rsidRDefault="00BF288A" w:rsidP="000A3A38">
            <w:pPr>
              <w:pStyle w:val="a3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разноуровневых заданий (индивидуально-дифференцированный подход);</w:t>
            </w:r>
          </w:p>
          <w:p w:rsidR="00BF288A" w:rsidRDefault="00BF288A" w:rsidP="000A3A38">
            <w:pPr>
              <w:pStyle w:val="a3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Включенность каждого ребенка</w:t>
            </w:r>
          </w:p>
        </w:tc>
        <w:tc>
          <w:tcPr>
            <w:tcW w:w="1485" w:type="dxa"/>
          </w:tcPr>
          <w:p w:rsidR="002E6DF2" w:rsidRDefault="002E6DF2" w:rsidP="002E6D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DF2" w:rsidTr="00C12B4A">
        <w:tc>
          <w:tcPr>
            <w:tcW w:w="605" w:type="dxa"/>
          </w:tcPr>
          <w:p w:rsidR="002E6DF2" w:rsidRPr="00C12B4A" w:rsidRDefault="00C12B4A" w:rsidP="002E6D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</w:t>
            </w:r>
          </w:p>
        </w:tc>
        <w:tc>
          <w:tcPr>
            <w:tcW w:w="2298" w:type="dxa"/>
          </w:tcPr>
          <w:p w:rsidR="002E6DF2" w:rsidRPr="00C12B4A" w:rsidRDefault="00C12B4A" w:rsidP="00C12B4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B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</w:t>
            </w:r>
          </w:p>
          <w:p w:rsidR="00C12B4A" w:rsidRDefault="00C12B4A" w:rsidP="00C12B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B4A">
              <w:rPr>
                <w:rFonts w:ascii="Times New Roman" w:hAnsi="Times New Roman" w:cs="Times New Roman"/>
                <w:b/>
                <w:sz w:val="28"/>
                <w:szCs w:val="28"/>
              </w:rPr>
              <w:t>с семьёй</w:t>
            </w:r>
          </w:p>
        </w:tc>
        <w:tc>
          <w:tcPr>
            <w:tcW w:w="6294" w:type="dxa"/>
          </w:tcPr>
          <w:p w:rsidR="00C12B4A" w:rsidRDefault="00C12B4A" w:rsidP="000A3A38">
            <w:pPr>
              <w:pStyle w:val="a3"/>
              <w:numPr>
                <w:ilvl w:val="0"/>
                <w:numId w:val="7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Включенность родителей в образовательный процесс (на занятии, совместная деятельность, задание на дом и пр);</w:t>
            </w:r>
          </w:p>
          <w:p w:rsidR="00C12B4A" w:rsidRDefault="00C12B4A" w:rsidP="000A3A38">
            <w:pPr>
              <w:pStyle w:val="a3"/>
              <w:numPr>
                <w:ilvl w:val="0"/>
                <w:numId w:val="7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Информационность (смена информации в уголках, на сайте, в группах…);</w:t>
            </w:r>
          </w:p>
          <w:p w:rsidR="00C12B4A" w:rsidRDefault="00C12B4A" w:rsidP="000A3A38">
            <w:pPr>
              <w:pStyle w:val="a3"/>
              <w:numPr>
                <w:ilvl w:val="0"/>
                <w:numId w:val="7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Посещаемость собраний;</w:t>
            </w:r>
          </w:p>
          <w:p w:rsidR="00C12B4A" w:rsidRDefault="00C12B4A" w:rsidP="000A3A38">
            <w:pPr>
              <w:pStyle w:val="a3"/>
              <w:numPr>
                <w:ilvl w:val="0"/>
                <w:numId w:val="7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родителей;</w:t>
            </w:r>
          </w:p>
          <w:p w:rsidR="00C12B4A" w:rsidRPr="00C12B4A" w:rsidRDefault="00C12B4A" w:rsidP="000A3A38">
            <w:pPr>
              <w:pStyle w:val="a3"/>
              <w:numPr>
                <w:ilvl w:val="0"/>
                <w:numId w:val="7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нестандартных форм работы</w:t>
            </w:r>
          </w:p>
        </w:tc>
        <w:tc>
          <w:tcPr>
            <w:tcW w:w="1485" w:type="dxa"/>
          </w:tcPr>
          <w:p w:rsidR="002E6DF2" w:rsidRDefault="002E6DF2" w:rsidP="002E6D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6DF2" w:rsidRDefault="002E6DF2" w:rsidP="000A3A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A38" w:rsidRDefault="000A3A38" w:rsidP="000A3A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– отсутствует</w:t>
      </w:r>
    </w:p>
    <w:p w:rsidR="000A3A38" w:rsidRDefault="000A3A38" w:rsidP="000A3A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частично</w:t>
      </w:r>
    </w:p>
    <w:p w:rsidR="000A3A38" w:rsidRPr="002E6DF2" w:rsidRDefault="000A3A38" w:rsidP="000A3A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полностью соответствует</w:t>
      </w:r>
    </w:p>
    <w:sectPr w:rsidR="000A3A38" w:rsidRPr="002E6DF2" w:rsidSect="002E6D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374E"/>
    <w:multiLevelType w:val="hybridMultilevel"/>
    <w:tmpl w:val="D8DE4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94EBE"/>
    <w:multiLevelType w:val="hybridMultilevel"/>
    <w:tmpl w:val="56B4A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B45CB"/>
    <w:multiLevelType w:val="hybridMultilevel"/>
    <w:tmpl w:val="00A28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C6103"/>
    <w:multiLevelType w:val="hybridMultilevel"/>
    <w:tmpl w:val="27625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57373"/>
    <w:multiLevelType w:val="hybridMultilevel"/>
    <w:tmpl w:val="21AC1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91EFB"/>
    <w:multiLevelType w:val="hybridMultilevel"/>
    <w:tmpl w:val="6B5AD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67872"/>
    <w:multiLevelType w:val="hybridMultilevel"/>
    <w:tmpl w:val="0BFE7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2E6DF2"/>
    <w:rsid w:val="000A3A38"/>
    <w:rsid w:val="000E626C"/>
    <w:rsid w:val="002E6DF2"/>
    <w:rsid w:val="005B1E2A"/>
    <w:rsid w:val="0062441D"/>
    <w:rsid w:val="008123FD"/>
    <w:rsid w:val="008C685D"/>
    <w:rsid w:val="008D58FC"/>
    <w:rsid w:val="00975EF8"/>
    <w:rsid w:val="00A32761"/>
    <w:rsid w:val="00AB5AE6"/>
    <w:rsid w:val="00B61C68"/>
    <w:rsid w:val="00BF288A"/>
    <w:rsid w:val="00C12B4A"/>
    <w:rsid w:val="00ED19C6"/>
    <w:rsid w:val="00FB7418"/>
    <w:rsid w:val="00FC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DF2"/>
    <w:pPr>
      <w:spacing w:after="0" w:line="240" w:lineRule="auto"/>
    </w:pPr>
  </w:style>
  <w:style w:type="table" w:styleId="a4">
    <w:name w:val="Table Grid"/>
    <w:basedOn w:val="a1"/>
    <w:uiPriority w:val="59"/>
    <w:rsid w:val="002E6D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A3A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2014-03-04T12:49:00Z</dcterms:created>
  <dcterms:modified xsi:type="dcterms:W3CDTF">2015-01-28T09:19:00Z</dcterms:modified>
</cp:coreProperties>
</file>