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65" w:rsidRPr="001D6D53" w:rsidRDefault="00592265" w:rsidP="00592265">
      <w:pPr>
        <w:numPr>
          <w:ilvl w:val="0"/>
          <w:numId w:val="3"/>
        </w:numPr>
        <w:spacing w:after="0" w:line="292" w:lineRule="atLeast"/>
        <w:ind w:left="0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Организовать работу кружка, создать раб</w:t>
      </w:r>
      <w:r w:rsidRPr="001D6D53">
        <w:rPr>
          <w:rFonts w:eastAsia="Times New Roman" w:cs="Tahoma"/>
          <w:sz w:val="24"/>
          <w:szCs w:val="24"/>
          <w:lang w:eastAsia="ru-RU"/>
        </w:rPr>
        <w:t>о</w:t>
      </w:r>
      <w:r w:rsidRPr="001D6D53">
        <w:rPr>
          <w:rFonts w:eastAsia="Times New Roman" w:cs="Tahoma"/>
          <w:sz w:val="24"/>
          <w:szCs w:val="24"/>
          <w:lang w:eastAsia="ru-RU"/>
        </w:rPr>
        <w:t>чую учебную программу;</w:t>
      </w:r>
    </w:p>
    <w:p w:rsidR="00592265" w:rsidRPr="001D6D53" w:rsidRDefault="00592265" w:rsidP="00592265">
      <w:pPr>
        <w:numPr>
          <w:ilvl w:val="0"/>
          <w:numId w:val="3"/>
        </w:numPr>
        <w:spacing w:after="0" w:line="292" w:lineRule="atLeast"/>
        <w:ind w:left="0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 xml:space="preserve">Оформить в группе центр активности (или мини-центр) </w:t>
      </w:r>
    </w:p>
    <w:p w:rsidR="00592265" w:rsidRPr="001D6D53" w:rsidRDefault="00592265" w:rsidP="00592265">
      <w:pPr>
        <w:numPr>
          <w:ilvl w:val="0"/>
          <w:numId w:val="3"/>
        </w:numPr>
        <w:spacing w:after="0" w:line="292" w:lineRule="atLeast"/>
        <w:ind w:left="0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Подготовить (провести) консультацию для педагогов на те</w:t>
      </w:r>
      <w:r>
        <w:rPr>
          <w:rFonts w:eastAsia="Times New Roman" w:cs="Tahoma"/>
          <w:sz w:val="24"/>
          <w:szCs w:val="24"/>
          <w:lang w:eastAsia="ru-RU"/>
        </w:rPr>
        <w:t>му: «______»</w:t>
      </w:r>
      <w:r w:rsidRPr="001D6D53">
        <w:rPr>
          <w:rFonts w:eastAsia="Times New Roman" w:cs="Tahoma"/>
          <w:sz w:val="24"/>
          <w:szCs w:val="24"/>
          <w:lang w:eastAsia="ru-RU"/>
        </w:rPr>
        <w:t xml:space="preserve"> на педагогич</w:t>
      </w:r>
      <w:r w:rsidRPr="001D6D53">
        <w:rPr>
          <w:rFonts w:eastAsia="Times New Roman" w:cs="Tahoma"/>
          <w:sz w:val="24"/>
          <w:szCs w:val="24"/>
          <w:lang w:eastAsia="ru-RU"/>
        </w:rPr>
        <w:t>е</w:t>
      </w:r>
      <w:r w:rsidRPr="001D6D53">
        <w:rPr>
          <w:rFonts w:eastAsia="Times New Roman" w:cs="Tahoma"/>
          <w:sz w:val="24"/>
          <w:szCs w:val="24"/>
          <w:lang w:eastAsia="ru-RU"/>
        </w:rPr>
        <w:t>ском совете №… по теме</w:t>
      </w:r>
      <w:proofErr w:type="gramStart"/>
      <w:r w:rsidRPr="001D6D53">
        <w:rPr>
          <w:rFonts w:eastAsia="Times New Roman" w:cs="Tahoma"/>
          <w:sz w:val="24"/>
          <w:szCs w:val="24"/>
          <w:lang w:eastAsia="ru-RU"/>
        </w:rPr>
        <w:t>:</w:t>
      </w:r>
      <w:r>
        <w:rPr>
          <w:rFonts w:eastAsia="Times New Roman" w:cs="Tahoma"/>
          <w:sz w:val="24"/>
          <w:szCs w:val="24"/>
          <w:lang w:eastAsia="ru-RU"/>
        </w:rPr>
        <w:t xml:space="preserve"> «____________</w:t>
      </w:r>
      <w:r w:rsidRPr="001D6D53">
        <w:rPr>
          <w:rFonts w:eastAsia="Times New Roman" w:cs="Tahoma"/>
          <w:sz w:val="24"/>
          <w:szCs w:val="24"/>
          <w:lang w:eastAsia="ru-RU"/>
        </w:rPr>
        <w:t>»;</w:t>
      </w:r>
      <w:proofErr w:type="gramEnd"/>
    </w:p>
    <w:p w:rsidR="00592265" w:rsidRPr="001D6D53" w:rsidRDefault="00592265" w:rsidP="00592265">
      <w:pPr>
        <w:numPr>
          <w:ilvl w:val="0"/>
          <w:numId w:val="3"/>
        </w:numPr>
        <w:spacing w:after="0" w:line="292" w:lineRule="atLeast"/>
        <w:ind w:left="0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Подготовить (принять участие) в семинаре «___________</w:t>
      </w:r>
      <w:r>
        <w:rPr>
          <w:rFonts w:eastAsia="Times New Roman" w:cs="Tahoma"/>
          <w:sz w:val="24"/>
          <w:szCs w:val="24"/>
          <w:lang w:eastAsia="ru-RU"/>
        </w:rPr>
        <w:t>_________________</w:t>
      </w:r>
      <w:r w:rsidRPr="001D6D53">
        <w:rPr>
          <w:rFonts w:eastAsia="Times New Roman" w:cs="Tahoma"/>
          <w:sz w:val="24"/>
          <w:szCs w:val="24"/>
          <w:lang w:eastAsia="ru-RU"/>
        </w:rPr>
        <w:t>»;</w:t>
      </w:r>
    </w:p>
    <w:p w:rsidR="00592265" w:rsidRPr="001D6D53" w:rsidRDefault="00592265" w:rsidP="00592265">
      <w:pPr>
        <w:numPr>
          <w:ilvl w:val="0"/>
          <w:numId w:val="3"/>
        </w:numPr>
        <w:spacing w:after="0" w:line="292" w:lineRule="atLeast"/>
        <w:ind w:left="0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Подготовить материал (провести) мастер-класс для педаго</w:t>
      </w:r>
      <w:r>
        <w:rPr>
          <w:rFonts w:eastAsia="Times New Roman" w:cs="Tahoma"/>
          <w:sz w:val="24"/>
          <w:szCs w:val="24"/>
          <w:lang w:eastAsia="ru-RU"/>
        </w:rPr>
        <w:t>гов по теме: «</w:t>
      </w:r>
      <w:r>
        <w:rPr>
          <w:rFonts w:eastAsia="Times New Roman" w:cs="Tahoma"/>
          <w:sz w:val="24"/>
          <w:szCs w:val="24"/>
          <w:u w:val="single"/>
          <w:lang w:eastAsia="ru-RU"/>
        </w:rPr>
        <w:tab/>
      </w:r>
      <w:r>
        <w:rPr>
          <w:rFonts w:eastAsia="Times New Roman" w:cs="Tahoma"/>
          <w:sz w:val="24"/>
          <w:szCs w:val="24"/>
          <w:lang w:eastAsia="ru-RU"/>
        </w:rPr>
        <w:t>»</w:t>
      </w:r>
      <w:r>
        <w:rPr>
          <w:rFonts w:eastAsia="Times New Roman" w:cs="Tahoma"/>
          <w:sz w:val="24"/>
          <w:szCs w:val="24"/>
          <w:lang w:eastAsia="ru-RU"/>
        </w:rPr>
        <w:tab/>
      </w:r>
      <w:r>
        <w:rPr>
          <w:rFonts w:eastAsia="Times New Roman" w:cs="Tahoma"/>
          <w:sz w:val="24"/>
          <w:szCs w:val="24"/>
          <w:lang w:eastAsia="ru-RU"/>
        </w:rPr>
        <w:tab/>
      </w:r>
    </w:p>
    <w:p w:rsidR="00592265" w:rsidRPr="001D6D53" w:rsidRDefault="00592265" w:rsidP="00592265">
      <w:pPr>
        <w:spacing w:after="0" w:line="292" w:lineRule="atLeast"/>
        <w:textAlignment w:val="baseline"/>
        <w:rPr>
          <w:rFonts w:eastAsia="Times New Roman" w:cs="Tahoma"/>
          <w:color w:val="000000"/>
          <w:sz w:val="24"/>
          <w:szCs w:val="24"/>
          <w:lang w:eastAsia="ru-RU"/>
        </w:rPr>
      </w:pPr>
      <w:r w:rsidRPr="00115065">
        <w:rPr>
          <w:rFonts w:eastAsia="Times New Roman" w:cs="Tahoma"/>
          <w:b/>
          <w:bCs/>
          <w:color w:val="000000"/>
          <w:sz w:val="24"/>
          <w:szCs w:val="24"/>
          <w:lang w:eastAsia="ru-RU"/>
        </w:rPr>
        <w:t>Практические выходы:</w:t>
      </w:r>
    </w:p>
    <w:p w:rsidR="00592265" w:rsidRPr="001D6D53" w:rsidRDefault="00592265" w:rsidP="00592265">
      <w:pPr>
        <w:spacing w:after="0" w:line="292" w:lineRule="atLeast"/>
        <w:textAlignment w:val="baseline"/>
        <w:rPr>
          <w:rFonts w:eastAsia="Times New Roman" w:cs="Tahoma"/>
          <w:color w:val="000000"/>
          <w:sz w:val="24"/>
          <w:szCs w:val="24"/>
          <w:lang w:eastAsia="ru-RU"/>
        </w:rPr>
      </w:pPr>
      <w:r w:rsidRPr="001D6D53">
        <w:rPr>
          <w:rFonts w:eastAsia="Times New Roman" w:cs="Tahoma"/>
          <w:color w:val="000000"/>
          <w:sz w:val="24"/>
          <w:szCs w:val="24"/>
          <w:lang w:eastAsia="ru-RU"/>
        </w:rPr>
        <w:t>1. Открытый просмотр непосредственно о</w:t>
      </w:r>
      <w:r w:rsidRPr="001D6D53">
        <w:rPr>
          <w:rFonts w:eastAsia="Times New Roman" w:cs="Tahoma"/>
          <w:color w:val="000000"/>
          <w:sz w:val="24"/>
          <w:szCs w:val="24"/>
          <w:lang w:eastAsia="ru-RU"/>
        </w:rPr>
        <w:t>б</w:t>
      </w:r>
      <w:r w:rsidRPr="001D6D53">
        <w:rPr>
          <w:rFonts w:eastAsia="Times New Roman" w:cs="Tahoma"/>
          <w:color w:val="000000"/>
          <w:sz w:val="24"/>
          <w:szCs w:val="24"/>
          <w:lang w:eastAsia="ru-RU"/>
        </w:rPr>
        <w:t>разовательной деятельности</w:t>
      </w:r>
      <w:r>
        <w:rPr>
          <w:rFonts w:eastAsia="Times New Roman" w:cs="Tahoma"/>
          <w:color w:val="000000"/>
          <w:sz w:val="24"/>
          <w:szCs w:val="24"/>
          <w:lang w:eastAsia="ru-RU"/>
        </w:rPr>
        <w:t>. Тема</w:t>
      </w:r>
      <w:proofErr w:type="gramStart"/>
      <w:r>
        <w:rPr>
          <w:rFonts w:eastAsia="Times New Roman" w:cs="Tahoma"/>
          <w:color w:val="000000"/>
          <w:sz w:val="24"/>
          <w:szCs w:val="24"/>
          <w:lang w:eastAsia="ru-RU"/>
        </w:rPr>
        <w:t>: «____</w:t>
      </w:r>
      <w:r w:rsidRPr="001D6D53">
        <w:rPr>
          <w:rFonts w:eastAsia="Times New Roman" w:cs="Tahoma"/>
          <w:color w:val="000000"/>
          <w:sz w:val="24"/>
          <w:szCs w:val="24"/>
          <w:lang w:eastAsia="ru-RU"/>
        </w:rPr>
        <w:t>»;</w:t>
      </w:r>
      <w:proofErr w:type="gramEnd"/>
    </w:p>
    <w:p w:rsidR="00592265" w:rsidRPr="001D6D53" w:rsidRDefault="00592265" w:rsidP="00592265">
      <w:pPr>
        <w:spacing w:after="0" w:line="292" w:lineRule="atLeast"/>
        <w:textAlignment w:val="baseline"/>
        <w:rPr>
          <w:rFonts w:eastAsia="Times New Roman" w:cs="Tahoma"/>
          <w:color w:val="000000"/>
          <w:sz w:val="24"/>
          <w:szCs w:val="24"/>
          <w:lang w:eastAsia="ru-RU"/>
        </w:rPr>
      </w:pPr>
      <w:r w:rsidRPr="001D6D53">
        <w:rPr>
          <w:rFonts w:eastAsia="Times New Roman" w:cs="Tahoma"/>
          <w:color w:val="000000"/>
          <w:sz w:val="24"/>
          <w:szCs w:val="24"/>
          <w:lang w:eastAsia="ru-RU"/>
        </w:rPr>
        <w:t>2. Подготовка (принятие участия, провед</w:t>
      </w:r>
      <w:r w:rsidRPr="001D6D53">
        <w:rPr>
          <w:rFonts w:eastAsia="Times New Roman" w:cs="Tahoma"/>
          <w:color w:val="000000"/>
          <w:sz w:val="24"/>
          <w:szCs w:val="24"/>
          <w:lang w:eastAsia="ru-RU"/>
        </w:rPr>
        <w:t>е</w:t>
      </w:r>
      <w:r w:rsidRPr="001D6D53">
        <w:rPr>
          <w:rFonts w:eastAsia="Times New Roman" w:cs="Tahoma"/>
          <w:color w:val="000000"/>
          <w:sz w:val="24"/>
          <w:szCs w:val="24"/>
          <w:lang w:eastAsia="ru-RU"/>
        </w:rPr>
        <w:t>ние) семинара</w:t>
      </w:r>
      <w:r>
        <w:rPr>
          <w:rFonts w:eastAsia="Times New Roman" w:cs="Tahoma"/>
          <w:color w:val="000000"/>
          <w:sz w:val="24"/>
          <w:szCs w:val="24"/>
          <w:lang w:eastAsia="ru-RU"/>
        </w:rPr>
        <w:t>. Тема</w:t>
      </w:r>
      <w:proofErr w:type="gramStart"/>
      <w:r>
        <w:rPr>
          <w:rFonts w:eastAsia="Times New Roman" w:cs="Tahoma"/>
          <w:color w:val="000000"/>
          <w:sz w:val="24"/>
          <w:szCs w:val="24"/>
          <w:lang w:eastAsia="ru-RU"/>
        </w:rPr>
        <w:t>: «_________</w:t>
      </w:r>
      <w:r w:rsidRPr="001D6D53">
        <w:rPr>
          <w:rFonts w:eastAsia="Times New Roman" w:cs="Tahoma"/>
          <w:color w:val="000000"/>
          <w:sz w:val="24"/>
          <w:szCs w:val="24"/>
          <w:lang w:eastAsia="ru-RU"/>
        </w:rPr>
        <w:t>»;</w:t>
      </w:r>
      <w:proofErr w:type="gramEnd"/>
    </w:p>
    <w:p w:rsidR="00592265" w:rsidRPr="001D6D53" w:rsidRDefault="00592265" w:rsidP="00592265">
      <w:pPr>
        <w:spacing w:after="0" w:line="292" w:lineRule="atLeast"/>
        <w:textAlignment w:val="baseline"/>
        <w:rPr>
          <w:rFonts w:eastAsia="Times New Roman" w:cs="Tahoma"/>
          <w:color w:val="000000"/>
          <w:sz w:val="24"/>
          <w:szCs w:val="24"/>
          <w:lang w:eastAsia="ru-RU"/>
        </w:rPr>
      </w:pPr>
      <w:r w:rsidRPr="001D6D53">
        <w:rPr>
          <w:rFonts w:eastAsia="Times New Roman" w:cs="Tahoma"/>
          <w:color w:val="000000"/>
          <w:sz w:val="24"/>
          <w:szCs w:val="24"/>
          <w:lang w:eastAsia="ru-RU"/>
        </w:rPr>
        <w:t>3. Проведение мастер-классов для педаг</w:t>
      </w:r>
      <w:r w:rsidRPr="001D6D53">
        <w:rPr>
          <w:rFonts w:eastAsia="Times New Roman" w:cs="Tahoma"/>
          <w:color w:val="000000"/>
          <w:sz w:val="24"/>
          <w:szCs w:val="24"/>
          <w:lang w:eastAsia="ru-RU"/>
        </w:rPr>
        <w:t>о</w:t>
      </w:r>
      <w:r>
        <w:rPr>
          <w:rFonts w:eastAsia="Times New Roman" w:cs="Tahoma"/>
          <w:color w:val="000000"/>
          <w:sz w:val="24"/>
          <w:szCs w:val="24"/>
          <w:lang w:eastAsia="ru-RU"/>
        </w:rPr>
        <w:t>гов. Тема</w:t>
      </w:r>
      <w:proofErr w:type="gramStart"/>
      <w:r>
        <w:rPr>
          <w:rFonts w:eastAsia="Times New Roman" w:cs="Tahoma"/>
          <w:color w:val="000000"/>
          <w:sz w:val="24"/>
          <w:szCs w:val="24"/>
          <w:lang w:eastAsia="ru-RU"/>
        </w:rPr>
        <w:t>: «____________</w:t>
      </w:r>
      <w:r w:rsidRPr="001D6D53">
        <w:rPr>
          <w:rFonts w:eastAsia="Times New Roman" w:cs="Tahoma"/>
          <w:color w:val="000000"/>
          <w:sz w:val="24"/>
          <w:szCs w:val="24"/>
          <w:lang w:eastAsia="ru-RU"/>
        </w:rPr>
        <w:t>»;</w:t>
      </w:r>
      <w:proofErr w:type="gramEnd"/>
    </w:p>
    <w:p w:rsidR="00161983" w:rsidRDefault="00592265" w:rsidP="00592265">
      <w:pPr>
        <w:spacing w:after="0" w:line="292" w:lineRule="atLeast"/>
        <w:textAlignment w:val="baseline"/>
        <w:rPr>
          <w:rFonts w:eastAsia="Times New Roman" w:cs="Tahoma"/>
          <w:color w:val="000000"/>
          <w:sz w:val="24"/>
          <w:szCs w:val="24"/>
          <w:lang w:eastAsia="ru-RU"/>
        </w:rPr>
      </w:pPr>
      <w:r w:rsidRPr="001D6D53">
        <w:rPr>
          <w:rFonts w:eastAsia="Times New Roman" w:cs="Tahoma"/>
          <w:color w:val="000000"/>
          <w:sz w:val="24"/>
          <w:szCs w:val="24"/>
          <w:lang w:eastAsia="ru-RU"/>
        </w:rPr>
        <w:t>4. Оформление папки-передвижки</w:t>
      </w:r>
      <w:r>
        <w:rPr>
          <w:rFonts w:eastAsia="Times New Roman" w:cs="Tahoma"/>
          <w:color w:val="000000"/>
          <w:sz w:val="24"/>
          <w:szCs w:val="24"/>
          <w:lang w:eastAsia="ru-RU"/>
        </w:rPr>
        <w:t xml:space="preserve">. </w:t>
      </w:r>
    </w:p>
    <w:p w:rsidR="00592265" w:rsidRPr="001D6D53" w:rsidRDefault="00592265" w:rsidP="00592265">
      <w:pPr>
        <w:spacing w:after="0" w:line="292" w:lineRule="atLeast"/>
        <w:textAlignment w:val="baseline"/>
        <w:rPr>
          <w:rFonts w:eastAsia="Times New Roman" w:cs="Tahoma"/>
          <w:color w:val="000000"/>
          <w:sz w:val="24"/>
          <w:szCs w:val="24"/>
          <w:lang w:eastAsia="ru-RU"/>
        </w:rPr>
      </w:pPr>
      <w:r>
        <w:rPr>
          <w:rFonts w:eastAsia="Times New Roman" w:cs="Tahoma"/>
          <w:color w:val="000000"/>
          <w:sz w:val="24"/>
          <w:szCs w:val="24"/>
          <w:lang w:eastAsia="ru-RU"/>
        </w:rPr>
        <w:t>Тема</w:t>
      </w:r>
      <w:proofErr w:type="gramStart"/>
      <w:r>
        <w:rPr>
          <w:rFonts w:eastAsia="Times New Roman" w:cs="Tahoma"/>
          <w:color w:val="000000"/>
          <w:sz w:val="24"/>
          <w:szCs w:val="24"/>
          <w:lang w:eastAsia="ru-RU"/>
        </w:rPr>
        <w:t xml:space="preserve">: «______  </w:t>
      </w:r>
      <w:r w:rsidRPr="001D6D53">
        <w:rPr>
          <w:rFonts w:eastAsia="Times New Roman" w:cs="Tahoma"/>
          <w:color w:val="000000"/>
          <w:sz w:val="24"/>
          <w:szCs w:val="24"/>
          <w:lang w:eastAsia="ru-RU"/>
        </w:rPr>
        <w:t>»;</w:t>
      </w:r>
      <w:proofErr w:type="gramEnd"/>
    </w:p>
    <w:p w:rsidR="00592265" w:rsidRPr="001D6D53" w:rsidRDefault="00592265" w:rsidP="00592265">
      <w:pPr>
        <w:spacing w:after="0" w:line="292" w:lineRule="atLeast"/>
        <w:textAlignment w:val="baseline"/>
        <w:rPr>
          <w:rFonts w:eastAsia="Times New Roman" w:cs="Tahoma"/>
          <w:color w:val="000000"/>
          <w:sz w:val="24"/>
          <w:szCs w:val="24"/>
          <w:lang w:eastAsia="ru-RU"/>
        </w:rPr>
      </w:pPr>
      <w:r w:rsidRPr="001D6D53">
        <w:rPr>
          <w:rFonts w:eastAsia="Times New Roman" w:cs="Tahoma"/>
          <w:color w:val="000000"/>
          <w:sz w:val="24"/>
          <w:szCs w:val="24"/>
          <w:lang w:eastAsia="ru-RU"/>
        </w:rPr>
        <w:t>5. Выставка работ. Тема</w:t>
      </w:r>
      <w:proofErr w:type="gramStart"/>
      <w:r w:rsidRPr="001D6D53">
        <w:rPr>
          <w:rFonts w:eastAsia="Times New Roman" w:cs="Tahoma"/>
          <w:color w:val="000000"/>
          <w:sz w:val="24"/>
          <w:szCs w:val="24"/>
          <w:lang w:eastAsia="ru-RU"/>
        </w:rPr>
        <w:t xml:space="preserve">: </w:t>
      </w:r>
      <w:r>
        <w:rPr>
          <w:rFonts w:eastAsia="Times New Roman" w:cs="Tahoma"/>
          <w:color w:val="000000"/>
          <w:sz w:val="24"/>
          <w:szCs w:val="24"/>
          <w:lang w:eastAsia="ru-RU"/>
        </w:rPr>
        <w:t>«___________</w:t>
      </w:r>
      <w:r w:rsidRPr="001D6D53">
        <w:rPr>
          <w:rFonts w:eastAsia="Times New Roman" w:cs="Tahoma"/>
          <w:color w:val="000000"/>
          <w:sz w:val="24"/>
          <w:szCs w:val="24"/>
          <w:lang w:eastAsia="ru-RU"/>
        </w:rPr>
        <w:t>»;</w:t>
      </w:r>
      <w:proofErr w:type="gramEnd"/>
    </w:p>
    <w:p w:rsidR="00592265" w:rsidRPr="001D6D53" w:rsidRDefault="00592265" w:rsidP="00592265">
      <w:pPr>
        <w:spacing w:after="0" w:line="292" w:lineRule="atLeast"/>
        <w:textAlignment w:val="baseline"/>
        <w:rPr>
          <w:rFonts w:eastAsia="Times New Roman" w:cs="Tahoma"/>
          <w:color w:val="000000"/>
          <w:sz w:val="24"/>
          <w:szCs w:val="24"/>
          <w:lang w:eastAsia="ru-RU"/>
        </w:rPr>
      </w:pPr>
      <w:r w:rsidRPr="001D6D53">
        <w:rPr>
          <w:rFonts w:eastAsia="Times New Roman" w:cs="Tahoma"/>
          <w:color w:val="000000"/>
          <w:sz w:val="24"/>
          <w:szCs w:val="24"/>
          <w:lang w:eastAsia="ru-RU"/>
        </w:rPr>
        <w:t>6. Оформление сборника консультаций для родителей</w:t>
      </w:r>
      <w:r>
        <w:rPr>
          <w:rFonts w:eastAsia="Times New Roman" w:cs="Tahoma"/>
          <w:color w:val="000000"/>
          <w:sz w:val="24"/>
          <w:szCs w:val="24"/>
          <w:lang w:eastAsia="ru-RU"/>
        </w:rPr>
        <w:t>. Тема</w:t>
      </w:r>
      <w:proofErr w:type="gramStart"/>
      <w:r>
        <w:rPr>
          <w:rFonts w:eastAsia="Times New Roman" w:cs="Tahoma"/>
          <w:color w:val="000000"/>
          <w:sz w:val="24"/>
          <w:szCs w:val="24"/>
          <w:lang w:eastAsia="ru-RU"/>
        </w:rPr>
        <w:t>: «__________</w:t>
      </w:r>
      <w:r w:rsidRPr="001D6D53">
        <w:rPr>
          <w:rFonts w:eastAsia="Times New Roman" w:cs="Tahoma"/>
          <w:color w:val="000000"/>
          <w:sz w:val="24"/>
          <w:szCs w:val="24"/>
          <w:lang w:eastAsia="ru-RU"/>
        </w:rPr>
        <w:t>»;</w:t>
      </w:r>
      <w:proofErr w:type="gramEnd"/>
    </w:p>
    <w:p w:rsidR="00592265" w:rsidRPr="001D6D53" w:rsidRDefault="00592265" w:rsidP="00592265">
      <w:pPr>
        <w:spacing w:after="0" w:line="292" w:lineRule="atLeast"/>
        <w:textAlignment w:val="baseline"/>
        <w:rPr>
          <w:rFonts w:eastAsia="Times New Roman" w:cs="Tahoma"/>
          <w:color w:val="000000"/>
          <w:sz w:val="24"/>
          <w:szCs w:val="24"/>
          <w:lang w:eastAsia="ru-RU"/>
        </w:rPr>
      </w:pPr>
      <w:r w:rsidRPr="001D6D53">
        <w:rPr>
          <w:rFonts w:eastAsia="Times New Roman" w:cs="Tahoma"/>
          <w:color w:val="000000"/>
          <w:sz w:val="24"/>
          <w:szCs w:val="24"/>
          <w:lang w:eastAsia="ru-RU"/>
        </w:rPr>
        <w:t>7. Проект. Тема</w:t>
      </w:r>
      <w:proofErr w:type="gramStart"/>
      <w:r w:rsidRPr="001D6D53">
        <w:rPr>
          <w:rFonts w:eastAsia="Times New Roman" w:cs="Tahoma"/>
          <w:color w:val="000000"/>
          <w:sz w:val="24"/>
          <w:szCs w:val="24"/>
          <w:lang w:eastAsia="ru-RU"/>
        </w:rPr>
        <w:t>: «_________</w:t>
      </w:r>
      <w:r>
        <w:rPr>
          <w:rFonts w:eastAsia="Times New Roman" w:cs="Tahoma"/>
          <w:color w:val="000000"/>
          <w:sz w:val="24"/>
          <w:szCs w:val="24"/>
          <w:lang w:eastAsia="ru-RU"/>
        </w:rPr>
        <w:t>__</w:t>
      </w:r>
      <w:r w:rsidRPr="001D6D53">
        <w:rPr>
          <w:rFonts w:eastAsia="Times New Roman" w:cs="Tahoma"/>
          <w:color w:val="000000"/>
          <w:sz w:val="24"/>
          <w:szCs w:val="24"/>
          <w:lang w:eastAsia="ru-RU"/>
        </w:rPr>
        <w:t>»;</w:t>
      </w:r>
      <w:proofErr w:type="gramEnd"/>
    </w:p>
    <w:p w:rsidR="00592265" w:rsidRPr="001D6D53" w:rsidRDefault="00592265" w:rsidP="00592265">
      <w:pPr>
        <w:spacing w:after="0" w:line="292" w:lineRule="atLeast"/>
        <w:textAlignment w:val="baseline"/>
        <w:rPr>
          <w:rFonts w:eastAsia="Times New Roman" w:cs="Tahoma"/>
          <w:color w:val="000000"/>
          <w:sz w:val="24"/>
          <w:szCs w:val="24"/>
          <w:lang w:eastAsia="ru-RU"/>
        </w:rPr>
      </w:pPr>
      <w:r w:rsidRPr="001D6D53">
        <w:rPr>
          <w:rFonts w:eastAsia="Times New Roman" w:cs="Tahoma"/>
          <w:color w:val="000000"/>
          <w:sz w:val="24"/>
          <w:szCs w:val="24"/>
          <w:lang w:eastAsia="ru-RU"/>
        </w:rPr>
        <w:t>8. Отчёт о проделанной работе за учебный год.</w:t>
      </w:r>
    </w:p>
    <w:p w:rsidR="00592265" w:rsidRPr="001D6D53" w:rsidRDefault="00592265" w:rsidP="00592265">
      <w:pPr>
        <w:spacing w:after="0" w:line="292" w:lineRule="atLeast"/>
        <w:textAlignment w:val="baseline"/>
        <w:rPr>
          <w:rFonts w:eastAsia="Times New Roman" w:cs="Tahoma"/>
          <w:color w:val="000000"/>
          <w:sz w:val="24"/>
          <w:szCs w:val="24"/>
          <w:lang w:eastAsia="ru-RU"/>
        </w:rPr>
      </w:pPr>
      <w:r w:rsidRPr="00115065">
        <w:rPr>
          <w:rFonts w:eastAsia="Times New Roman" w:cs="Tahoma"/>
          <w:b/>
          <w:bCs/>
          <w:color w:val="000000"/>
          <w:sz w:val="24"/>
          <w:szCs w:val="24"/>
          <w:lang w:eastAsia="ru-RU"/>
        </w:rPr>
        <w:t>Литература:</w:t>
      </w:r>
    </w:p>
    <w:p w:rsidR="00592265" w:rsidRPr="001D6D53" w:rsidRDefault="00592265" w:rsidP="00592265">
      <w:pPr>
        <w:spacing w:after="0" w:line="292" w:lineRule="atLeast"/>
        <w:textAlignment w:val="baseline"/>
        <w:rPr>
          <w:rFonts w:eastAsia="Times New Roman" w:cs="Tahoma"/>
          <w:color w:val="000000"/>
          <w:sz w:val="24"/>
          <w:szCs w:val="24"/>
          <w:lang w:eastAsia="ru-RU"/>
        </w:rPr>
      </w:pPr>
      <w:r w:rsidRPr="001D6D53">
        <w:rPr>
          <w:rFonts w:eastAsia="Times New Roman" w:cs="Tahoma"/>
          <w:color w:val="000000"/>
          <w:sz w:val="24"/>
          <w:szCs w:val="24"/>
          <w:lang w:eastAsia="ru-RU"/>
        </w:rPr>
        <w:t>Автор, название, год издания, издательство.</w:t>
      </w:r>
    </w:p>
    <w:p w:rsidR="00592265" w:rsidRPr="001D6D53" w:rsidRDefault="00592265" w:rsidP="00592265">
      <w:pPr>
        <w:spacing w:after="0" w:line="292" w:lineRule="atLeast"/>
        <w:textAlignment w:val="baseline"/>
        <w:rPr>
          <w:rFonts w:eastAsia="Times New Roman" w:cs="Tahoma"/>
          <w:color w:val="000000"/>
          <w:sz w:val="24"/>
          <w:szCs w:val="24"/>
          <w:lang w:eastAsia="ru-RU"/>
        </w:rPr>
      </w:pPr>
      <w:r w:rsidRPr="00115065">
        <w:rPr>
          <w:rFonts w:eastAsia="Times New Roman" w:cs="Tahoma"/>
          <w:b/>
          <w:bCs/>
          <w:color w:val="000000"/>
          <w:sz w:val="24"/>
          <w:szCs w:val="24"/>
          <w:lang w:eastAsia="ru-RU"/>
        </w:rPr>
        <w:t>Перспективный план самообразования п</w:t>
      </w:r>
      <w:r w:rsidRPr="00115065">
        <w:rPr>
          <w:rFonts w:eastAsia="Times New Roman" w:cs="Tahoma"/>
          <w:b/>
          <w:bCs/>
          <w:color w:val="000000"/>
          <w:sz w:val="24"/>
          <w:szCs w:val="24"/>
          <w:lang w:eastAsia="ru-RU"/>
        </w:rPr>
        <w:t>е</w:t>
      </w:r>
      <w:r w:rsidRPr="00115065">
        <w:rPr>
          <w:rFonts w:eastAsia="Times New Roman" w:cs="Tahoma"/>
          <w:b/>
          <w:bCs/>
          <w:color w:val="000000"/>
          <w:sz w:val="24"/>
          <w:szCs w:val="24"/>
          <w:lang w:eastAsia="ru-RU"/>
        </w:rPr>
        <w:t>дагога:</w:t>
      </w:r>
    </w:p>
    <w:p w:rsidR="00592265" w:rsidRPr="001D6D53" w:rsidRDefault="00592265" w:rsidP="00592265">
      <w:pPr>
        <w:spacing w:after="0" w:line="292" w:lineRule="atLeast"/>
        <w:textAlignment w:val="baseline"/>
        <w:rPr>
          <w:rFonts w:eastAsia="Times New Roman" w:cs="Tahoma"/>
          <w:color w:val="000000"/>
          <w:sz w:val="24"/>
          <w:szCs w:val="24"/>
          <w:lang w:eastAsia="ru-RU"/>
        </w:rPr>
      </w:pPr>
    </w:p>
    <w:p w:rsidR="00592265" w:rsidRPr="001D6D53" w:rsidRDefault="00592265" w:rsidP="00592265">
      <w:pPr>
        <w:spacing w:after="0" w:line="292" w:lineRule="atLeast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15065">
        <w:rPr>
          <w:rFonts w:eastAsia="Times New Roman" w:cs="Tahoma"/>
          <w:b/>
          <w:bCs/>
          <w:sz w:val="24"/>
          <w:szCs w:val="24"/>
          <w:lang w:eastAsia="ru-RU"/>
        </w:rPr>
        <w:t>Выводы:</w:t>
      </w:r>
    </w:p>
    <w:p w:rsidR="00592265" w:rsidRPr="001D6D53" w:rsidRDefault="00592265" w:rsidP="00592265">
      <w:pPr>
        <w:spacing w:after="0" w:line="240" w:lineRule="auto"/>
        <w:textAlignment w:val="baseline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D6D53">
        <w:rPr>
          <w:rFonts w:eastAsia="Times New Roman" w:cs="Times New Roman"/>
          <w:b/>
          <w:bCs/>
          <w:sz w:val="24"/>
          <w:szCs w:val="24"/>
          <w:lang w:eastAsia="ru-RU"/>
        </w:rPr>
        <w:t>Формы представления результатов самоо</w:t>
      </w:r>
      <w:r w:rsidRPr="001D6D53">
        <w:rPr>
          <w:rFonts w:eastAsia="Times New Roman" w:cs="Times New Roman"/>
          <w:b/>
          <w:bCs/>
          <w:sz w:val="24"/>
          <w:szCs w:val="24"/>
          <w:lang w:eastAsia="ru-RU"/>
        </w:rPr>
        <w:t>б</w:t>
      </w:r>
      <w:r w:rsidRPr="001D6D53">
        <w:rPr>
          <w:rFonts w:eastAsia="Times New Roman" w:cs="Times New Roman"/>
          <w:b/>
          <w:bCs/>
          <w:sz w:val="24"/>
          <w:szCs w:val="24"/>
          <w:lang w:eastAsia="ru-RU"/>
        </w:rPr>
        <w:t>разования:</w:t>
      </w:r>
    </w:p>
    <w:p w:rsidR="00592265" w:rsidRPr="001D6D53" w:rsidRDefault="00592265" w:rsidP="00592265">
      <w:pPr>
        <w:numPr>
          <w:ilvl w:val="0"/>
          <w:numId w:val="4"/>
        </w:numPr>
        <w:spacing w:after="0" w:line="292" w:lineRule="atLeast"/>
        <w:ind w:left="0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lastRenderedPageBreak/>
        <w:t>Доклад на педсовете, сообщение на педс</w:t>
      </w:r>
      <w:r w:rsidRPr="001D6D53">
        <w:rPr>
          <w:rFonts w:eastAsia="Times New Roman" w:cs="Tahoma"/>
          <w:sz w:val="24"/>
          <w:szCs w:val="24"/>
          <w:lang w:eastAsia="ru-RU"/>
        </w:rPr>
        <w:t>о</w:t>
      </w:r>
      <w:r w:rsidRPr="001D6D53">
        <w:rPr>
          <w:rFonts w:eastAsia="Times New Roman" w:cs="Tahoma"/>
          <w:sz w:val="24"/>
          <w:szCs w:val="24"/>
          <w:lang w:eastAsia="ru-RU"/>
        </w:rPr>
        <w:t>вете.</w:t>
      </w:r>
    </w:p>
    <w:p w:rsidR="00592265" w:rsidRPr="001D6D53" w:rsidRDefault="00592265" w:rsidP="00592265">
      <w:pPr>
        <w:numPr>
          <w:ilvl w:val="0"/>
          <w:numId w:val="4"/>
        </w:numPr>
        <w:spacing w:after="0" w:line="292" w:lineRule="atLeast"/>
        <w:ind w:left="0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Консультация, консультация-практикум, семинар-практикум.</w:t>
      </w:r>
    </w:p>
    <w:p w:rsidR="00592265" w:rsidRPr="001D6D53" w:rsidRDefault="00592265" w:rsidP="00592265">
      <w:pPr>
        <w:numPr>
          <w:ilvl w:val="0"/>
          <w:numId w:val="4"/>
        </w:numPr>
        <w:spacing w:after="0" w:line="292" w:lineRule="atLeast"/>
        <w:ind w:left="0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Открытое занятие, открытый просмотр.</w:t>
      </w:r>
    </w:p>
    <w:p w:rsidR="00592265" w:rsidRPr="001D6D53" w:rsidRDefault="00592265" w:rsidP="00592265">
      <w:pPr>
        <w:numPr>
          <w:ilvl w:val="0"/>
          <w:numId w:val="4"/>
        </w:numPr>
        <w:spacing w:after="0" w:line="292" w:lineRule="atLeast"/>
        <w:ind w:left="0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Творческий отчет.</w:t>
      </w:r>
    </w:p>
    <w:p w:rsidR="00592265" w:rsidRPr="001D6D53" w:rsidRDefault="00592265" w:rsidP="00592265">
      <w:pPr>
        <w:numPr>
          <w:ilvl w:val="0"/>
          <w:numId w:val="4"/>
        </w:numPr>
        <w:spacing w:after="0" w:line="292" w:lineRule="atLeast"/>
        <w:ind w:left="0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Проведение мероприятий, развлечений.</w:t>
      </w:r>
    </w:p>
    <w:p w:rsidR="00592265" w:rsidRPr="001D6D53" w:rsidRDefault="00592265" w:rsidP="00592265">
      <w:pPr>
        <w:numPr>
          <w:ilvl w:val="0"/>
          <w:numId w:val="4"/>
        </w:numPr>
        <w:spacing w:after="0" w:line="292" w:lineRule="atLeast"/>
        <w:ind w:left="0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Наглядно-иллюстративный материал.</w:t>
      </w:r>
    </w:p>
    <w:p w:rsidR="00592265" w:rsidRPr="001D6D53" w:rsidRDefault="00592265" w:rsidP="00592265">
      <w:pPr>
        <w:numPr>
          <w:ilvl w:val="0"/>
          <w:numId w:val="4"/>
        </w:numPr>
        <w:spacing w:after="0" w:line="292" w:lineRule="atLeast"/>
        <w:ind w:left="0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Консультация для родителей, сообщение на родительском собрании.</w:t>
      </w:r>
    </w:p>
    <w:p w:rsidR="00592265" w:rsidRPr="001D6D53" w:rsidRDefault="00592265" w:rsidP="00592265">
      <w:pPr>
        <w:spacing w:after="0" w:line="292" w:lineRule="atLeast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Важно помнить, что план самообразования воспитателя — это не скучное заполнение отчетов и бумаг, а один из необходимых эт</w:t>
      </w:r>
      <w:r w:rsidRPr="001D6D53">
        <w:rPr>
          <w:rFonts w:eastAsia="Times New Roman" w:cs="Tahoma"/>
          <w:sz w:val="24"/>
          <w:szCs w:val="24"/>
          <w:lang w:eastAsia="ru-RU"/>
        </w:rPr>
        <w:t>а</w:t>
      </w:r>
      <w:r w:rsidRPr="001D6D53">
        <w:rPr>
          <w:rFonts w:eastAsia="Times New Roman" w:cs="Tahoma"/>
          <w:sz w:val="24"/>
          <w:szCs w:val="24"/>
          <w:lang w:eastAsia="ru-RU"/>
        </w:rPr>
        <w:t>пов для открытия нового, приоритетного н</w:t>
      </w:r>
      <w:r w:rsidRPr="001D6D53">
        <w:rPr>
          <w:rFonts w:eastAsia="Times New Roman" w:cs="Tahoma"/>
          <w:sz w:val="24"/>
          <w:szCs w:val="24"/>
          <w:lang w:eastAsia="ru-RU"/>
        </w:rPr>
        <w:t>а</w:t>
      </w:r>
      <w:r w:rsidRPr="001D6D53">
        <w:rPr>
          <w:rFonts w:eastAsia="Times New Roman" w:cs="Tahoma"/>
          <w:sz w:val="24"/>
          <w:szCs w:val="24"/>
          <w:lang w:eastAsia="ru-RU"/>
        </w:rPr>
        <w:t>правления в работе с детьми.</w:t>
      </w: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Pr="00161983" w:rsidRDefault="00161983" w:rsidP="00161983">
      <w:pPr>
        <w:spacing w:after="0" w:line="292" w:lineRule="atLeast"/>
        <w:ind w:firstLine="708"/>
        <w:jc w:val="center"/>
        <w:textAlignment w:val="baseline"/>
        <w:rPr>
          <w:rFonts w:eastAsia="Times New Roman" w:cs="Tahoma"/>
          <w:b/>
          <w:bCs/>
          <w:iCs/>
          <w:sz w:val="24"/>
          <w:szCs w:val="24"/>
          <w:lang w:eastAsia="ru-RU"/>
        </w:rPr>
      </w:pPr>
      <w:r w:rsidRPr="00161983">
        <w:rPr>
          <w:rFonts w:eastAsia="Times New Roman" w:cs="Tahoma"/>
          <w:b/>
          <w:bCs/>
          <w:iCs/>
          <w:sz w:val="24"/>
          <w:szCs w:val="24"/>
          <w:lang w:eastAsia="ru-RU"/>
        </w:rPr>
        <w:t>УСПЕХОВ В РАБОТЕ!</w:t>
      </w:r>
    </w:p>
    <w:p w:rsidR="00C57B1E" w:rsidRDefault="00C57B1E" w:rsidP="00161983">
      <w:pPr>
        <w:spacing w:after="0" w:line="292" w:lineRule="atLeast"/>
        <w:ind w:firstLine="708"/>
        <w:jc w:val="center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592265">
      <w:pPr>
        <w:spacing w:after="0" w:line="292" w:lineRule="atLeast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592265" w:rsidRPr="00C57B1E" w:rsidRDefault="00592265" w:rsidP="00161983">
      <w:pPr>
        <w:spacing w:after="0" w:line="292" w:lineRule="atLeast"/>
        <w:jc w:val="center"/>
        <w:textAlignment w:val="baseline"/>
        <w:rPr>
          <w:rFonts w:eastAsia="Times New Roman" w:cs="Tahoma"/>
          <w:bCs/>
          <w:iCs/>
          <w:sz w:val="16"/>
          <w:szCs w:val="16"/>
          <w:lang w:eastAsia="ru-RU"/>
        </w:rPr>
      </w:pPr>
    </w:p>
    <w:p w:rsidR="00592265" w:rsidRDefault="00592265" w:rsidP="00592265">
      <w:pPr>
        <w:spacing w:after="0" w:line="240" w:lineRule="auto"/>
        <w:ind w:firstLine="709"/>
        <w:jc w:val="center"/>
        <w:textAlignment w:val="baseline"/>
        <w:rPr>
          <w:rFonts w:eastAsia="Times New Roman" w:cs="Tahoma"/>
          <w:bCs/>
          <w:iCs/>
          <w:sz w:val="16"/>
          <w:szCs w:val="16"/>
          <w:lang w:eastAsia="ru-RU"/>
        </w:rPr>
      </w:pPr>
      <w:r>
        <w:rPr>
          <w:rFonts w:eastAsia="Times New Roman" w:cs="Tahoma"/>
          <w:bCs/>
          <w:iCs/>
          <w:sz w:val="16"/>
          <w:szCs w:val="16"/>
          <w:lang w:eastAsia="ru-RU"/>
        </w:rPr>
        <w:lastRenderedPageBreak/>
        <w:t>Государственное</w:t>
      </w:r>
      <w:r w:rsidR="00C57B1E">
        <w:rPr>
          <w:rFonts w:eastAsia="Times New Roman" w:cs="Tahoma"/>
          <w:bCs/>
          <w:iCs/>
          <w:sz w:val="16"/>
          <w:szCs w:val="16"/>
          <w:lang w:eastAsia="ru-RU"/>
        </w:rPr>
        <w:t xml:space="preserve"> бюджетное дошкольное </w:t>
      </w:r>
    </w:p>
    <w:p w:rsidR="00592265" w:rsidRDefault="00C57B1E" w:rsidP="00592265">
      <w:pPr>
        <w:spacing w:after="0" w:line="240" w:lineRule="auto"/>
        <w:ind w:firstLine="709"/>
        <w:jc w:val="center"/>
        <w:textAlignment w:val="baseline"/>
        <w:rPr>
          <w:rFonts w:eastAsia="Times New Roman" w:cs="Tahoma"/>
          <w:bCs/>
          <w:iCs/>
          <w:sz w:val="16"/>
          <w:szCs w:val="16"/>
          <w:lang w:eastAsia="ru-RU"/>
        </w:rPr>
      </w:pPr>
      <w:r>
        <w:rPr>
          <w:rFonts w:eastAsia="Times New Roman" w:cs="Tahoma"/>
          <w:bCs/>
          <w:iCs/>
          <w:sz w:val="16"/>
          <w:szCs w:val="16"/>
          <w:lang w:eastAsia="ru-RU"/>
        </w:rPr>
        <w:t>образовательное учреждение детский сад № 40</w:t>
      </w:r>
    </w:p>
    <w:p w:rsidR="00592265" w:rsidRDefault="00C57B1E" w:rsidP="00592265">
      <w:pPr>
        <w:spacing w:after="0" w:line="240" w:lineRule="auto"/>
        <w:ind w:firstLine="709"/>
        <w:jc w:val="center"/>
        <w:textAlignment w:val="baseline"/>
        <w:rPr>
          <w:rFonts w:eastAsia="Times New Roman" w:cs="Tahoma"/>
          <w:bCs/>
          <w:iCs/>
          <w:sz w:val="16"/>
          <w:szCs w:val="16"/>
          <w:lang w:eastAsia="ru-RU"/>
        </w:rPr>
      </w:pPr>
      <w:r>
        <w:rPr>
          <w:rFonts w:eastAsia="Times New Roman" w:cs="Tahoma"/>
          <w:bCs/>
          <w:iCs/>
          <w:sz w:val="16"/>
          <w:szCs w:val="16"/>
          <w:lang w:eastAsia="ru-RU"/>
        </w:rPr>
        <w:t xml:space="preserve"> </w:t>
      </w:r>
      <w:r w:rsidR="00592265">
        <w:rPr>
          <w:rFonts w:eastAsia="Times New Roman" w:cs="Tahoma"/>
          <w:bCs/>
          <w:iCs/>
          <w:sz w:val="16"/>
          <w:szCs w:val="16"/>
          <w:lang w:eastAsia="ru-RU"/>
        </w:rPr>
        <w:t>комбинированного</w:t>
      </w:r>
      <w:r>
        <w:rPr>
          <w:rFonts w:eastAsia="Times New Roman" w:cs="Tahoma"/>
          <w:bCs/>
          <w:iCs/>
          <w:sz w:val="16"/>
          <w:szCs w:val="16"/>
          <w:lang w:eastAsia="ru-RU"/>
        </w:rPr>
        <w:t xml:space="preserve"> </w:t>
      </w:r>
      <w:r w:rsidR="00592265">
        <w:rPr>
          <w:rFonts w:eastAsia="Times New Roman" w:cs="Tahoma"/>
          <w:bCs/>
          <w:iCs/>
          <w:sz w:val="16"/>
          <w:szCs w:val="16"/>
          <w:lang w:eastAsia="ru-RU"/>
        </w:rPr>
        <w:t>в</w:t>
      </w:r>
      <w:r>
        <w:rPr>
          <w:rFonts w:eastAsia="Times New Roman" w:cs="Tahoma"/>
          <w:bCs/>
          <w:iCs/>
          <w:sz w:val="16"/>
          <w:szCs w:val="16"/>
          <w:lang w:eastAsia="ru-RU"/>
        </w:rPr>
        <w:t xml:space="preserve">ида </w:t>
      </w:r>
    </w:p>
    <w:p w:rsidR="00C57B1E" w:rsidRDefault="00C57B1E" w:rsidP="00592265">
      <w:pPr>
        <w:spacing w:after="0" w:line="240" w:lineRule="auto"/>
        <w:ind w:firstLine="709"/>
        <w:jc w:val="center"/>
        <w:textAlignment w:val="baseline"/>
        <w:rPr>
          <w:rFonts w:eastAsia="Times New Roman" w:cs="Tahoma"/>
          <w:bCs/>
          <w:iCs/>
          <w:sz w:val="16"/>
          <w:szCs w:val="16"/>
          <w:lang w:eastAsia="ru-RU"/>
        </w:rPr>
      </w:pPr>
      <w:r>
        <w:rPr>
          <w:rFonts w:eastAsia="Times New Roman" w:cs="Tahoma"/>
          <w:bCs/>
          <w:iCs/>
          <w:sz w:val="16"/>
          <w:szCs w:val="16"/>
          <w:lang w:eastAsia="ru-RU"/>
        </w:rPr>
        <w:t>Ко</w:t>
      </w:r>
      <w:r>
        <w:rPr>
          <w:rFonts w:eastAsia="Times New Roman" w:cs="Tahoma"/>
          <w:bCs/>
          <w:iCs/>
          <w:sz w:val="16"/>
          <w:szCs w:val="16"/>
          <w:lang w:eastAsia="ru-RU"/>
        </w:rPr>
        <w:t>л</w:t>
      </w:r>
      <w:r>
        <w:rPr>
          <w:rFonts w:eastAsia="Times New Roman" w:cs="Tahoma"/>
          <w:bCs/>
          <w:iCs/>
          <w:sz w:val="16"/>
          <w:szCs w:val="16"/>
          <w:lang w:eastAsia="ru-RU"/>
        </w:rPr>
        <w:t>пин</w:t>
      </w:r>
      <w:r w:rsidR="00592265">
        <w:rPr>
          <w:rFonts w:eastAsia="Times New Roman" w:cs="Tahoma"/>
          <w:bCs/>
          <w:iCs/>
          <w:sz w:val="16"/>
          <w:szCs w:val="16"/>
          <w:lang w:eastAsia="ru-RU"/>
        </w:rPr>
        <w:t>ского района Санкт-Петербурга</w:t>
      </w:r>
    </w:p>
    <w:p w:rsidR="00592265" w:rsidRDefault="00592265" w:rsidP="00592265">
      <w:pPr>
        <w:spacing w:after="0" w:line="240" w:lineRule="auto"/>
        <w:ind w:firstLine="709"/>
        <w:jc w:val="center"/>
        <w:textAlignment w:val="baseline"/>
        <w:rPr>
          <w:rFonts w:eastAsia="Times New Roman" w:cs="Tahoma"/>
          <w:bCs/>
          <w:iCs/>
          <w:sz w:val="16"/>
          <w:szCs w:val="16"/>
          <w:lang w:eastAsia="ru-RU"/>
        </w:rPr>
      </w:pPr>
    </w:p>
    <w:p w:rsidR="00592265" w:rsidRDefault="00592265" w:rsidP="00592265">
      <w:pPr>
        <w:spacing w:after="0" w:line="240" w:lineRule="auto"/>
        <w:ind w:firstLine="709"/>
        <w:jc w:val="center"/>
        <w:textAlignment w:val="baseline"/>
        <w:rPr>
          <w:rFonts w:eastAsia="Times New Roman" w:cs="Tahoma"/>
          <w:bCs/>
          <w:iCs/>
          <w:sz w:val="16"/>
          <w:szCs w:val="16"/>
          <w:lang w:eastAsia="ru-RU"/>
        </w:rPr>
      </w:pPr>
    </w:p>
    <w:p w:rsidR="00592265" w:rsidRDefault="00592265" w:rsidP="00592265">
      <w:pPr>
        <w:spacing w:after="0" w:line="240" w:lineRule="auto"/>
        <w:ind w:firstLine="709"/>
        <w:jc w:val="center"/>
        <w:textAlignment w:val="baseline"/>
        <w:rPr>
          <w:rFonts w:eastAsia="Times New Roman" w:cs="Tahoma"/>
          <w:bCs/>
          <w:iCs/>
          <w:sz w:val="16"/>
          <w:szCs w:val="16"/>
          <w:lang w:eastAsia="ru-RU"/>
        </w:rPr>
      </w:pPr>
    </w:p>
    <w:p w:rsidR="00592265" w:rsidRDefault="00592265" w:rsidP="00592265">
      <w:pPr>
        <w:spacing w:after="0" w:line="240" w:lineRule="auto"/>
        <w:ind w:firstLine="709"/>
        <w:jc w:val="center"/>
        <w:textAlignment w:val="baseline"/>
        <w:rPr>
          <w:rFonts w:eastAsia="Times New Roman" w:cs="Tahoma"/>
          <w:bCs/>
          <w:iCs/>
          <w:sz w:val="16"/>
          <w:szCs w:val="16"/>
          <w:lang w:eastAsia="ru-RU"/>
        </w:rPr>
      </w:pPr>
    </w:p>
    <w:p w:rsidR="00592265" w:rsidRDefault="00592265" w:rsidP="00592265">
      <w:pPr>
        <w:spacing w:after="0" w:line="240" w:lineRule="auto"/>
        <w:ind w:firstLine="709"/>
        <w:jc w:val="center"/>
        <w:textAlignment w:val="baseline"/>
        <w:rPr>
          <w:rFonts w:eastAsia="Times New Roman" w:cs="Tahoma"/>
          <w:bCs/>
          <w:iCs/>
          <w:sz w:val="16"/>
          <w:szCs w:val="16"/>
          <w:lang w:eastAsia="ru-RU"/>
        </w:rPr>
      </w:pPr>
    </w:p>
    <w:p w:rsidR="00592265" w:rsidRDefault="00592265" w:rsidP="00592265">
      <w:pPr>
        <w:spacing w:after="0" w:line="240" w:lineRule="auto"/>
        <w:ind w:firstLine="709"/>
        <w:jc w:val="center"/>
        <w:textAlignment w:val="baseline"/>
        <w:rPr>
          <w:rFonts w:eastAsia="Times New Roman" w:cs="Tahoma"/>
          <w:bCs/>
          <w:iCs/>
          <w:sz w:val="16"/>
          <w:szCs w:val="16"/>
          <w:lang w:eastAsia="ru-RU"/>
        </w:rPr>
      </w:pPr>
    </w:p>
    <w:p w:rsidR="00592265" w:rsidRDefault="00592265" w:rsidP="00592265">
      <w:pPr>
        <w:spacing w:after="0" w:line="240" w:lineRule="auto"/>
        <w:ind w:firstLine="709"/>
        <w:jc w:val="center"/>
        <w:textAlignment w:val="baseline"/>
        <w:rPr>
          <w:rFonts w:eastAsia="Times New Roman" w:cs="Tahoma"/>
          <w:bCs/>
          <w:iCs/>
          <w:sz w:val="16"/>
          <w:szCs w:val="16"/>
          <w:lang w:eastAsia="ru-RU"/>
        </w:rPr>
      </w:pPr>
    </w:p>
    <w:p w:rsidR="00592265" w:rsidRDefault="00592265" w:rsidP="00592265">
      <w:pPr>
        <w:spacing w:after="0" w:line="240" w:lineRule="auto"/>
        <w:ind w:firstLine="709"/>
        <w:jc w:val="center"/>
        <w:textAlignment w:val="baseline"/>
        <w:rPr>
          <w:rFonts w:eastAsia="Times New Roman" w:cs="Tahoma"/>
          <w:bCs/>
          <w:iCs/>
          <w:sz w:val="16"/>
          <w:szCs w:val="16"/>
          <w:lang w:eastAsia="ru-RU"/>
        </w:rPr>
      </w:pPr>
    </w:p>
    <w:p w:rsidR="00592265" w:rsidRDefault="00592265" w:rsidP="00592265">
      <w:pPr>
        <w:spacing w:after="0" w:line="240" w:lineRule="auto"/>
        <w:ind w:firstLine="709"/>
        <w:jc w:val="center"/>
        <w:textAlignment w:val="baseline"/>
        <w:rPr>
          <w:rFonts w:eastAsia="Times New Roman" w:cs="Tahoma"/>
          <w:bCs/>
          <w:iCs/>
          <w:sz w:val="16"/>
          <w:szCs w:val="16"/>
          <w:lang w:eastAsia="ru-RU"/>
        </w:rPr>
      </w:pPr>
    </w:p>
    <w:p w:rsidR="00592265" w:rsidRDefault="00592265" w:rsidP="00592265">
      <w:pPr>
        <w:spacing w:after="0" w:line="240" w:lineRule="auto"/>
        <w:ind w:firstLine="709"/>
        <w:jc w:val="center"/>
        <w:textAlignment w:val="baseline"/>
        <w:rPr>
          <w:rFonts w:eastAsia="Times New Roman" w:cs="Tahoma"/>
          <w:bCs/>
          <w:iCs/>
          <w:sz w:val="16"/>
          <w:szCs w:val="16"/>
          <w:lang w:eastAsia="ru-RU"/>
        </w:rPr>
      </w:pPr>
    </w:p>
    <w:p w:rsidR="00592265" w:rsidRPr="00161983" w:rsidRDefault="00592265" w:rsidP="00592265">
      <w:pPr>
        <w:spacing w:after="0" w:line="240" w:lineRule="auto"/>
        <w:ind w:firstLine="709"/>
        <w:jc w:val="center"/>
        <w:textAlignment w:val="baseline"/>
        <w:rPr>
          <w:rFonts w:eastAsia="Times New Roman" w:cs="Tahoma"/>
          <w:b/>
          <w:bCs/>
          <w:iCs/>
          <w:sz w:val="28"/>
          <w:szCs w:val="28"/>
          <w:lang w:eastAsia="ru-RU"/>
        </w:rPr>
      </w:pPr>
      <w:r w:rsidRPr="00161983">
        <w:rPr>
          <w:rFonts w:eastAsia="Times New Roman" w:cs="Tahoma"/>
          <w:b/>
          <w:bCs/>
          <w:iCs/>
          <w:sz w:val="28"/>
          <w:szCs w:val="28"/>
          <w:lang w:eastAsia="ru-RU"/>
        </w:rPr>
        <w:t xml:space="preserve">ПАМЯТКА ДЛЯ ПЕДАГОГОВ </w:t>
      </w:r>
    </w:p>
    <w:p w:rsidR="00592265" w:rsidRPr="00161983" w:rsidRDefault="00592265" w:rsidP="00592265">
      <w:pPr>
        <w:spacing w:after="0" w:line="240" w:lineRule="auto"/>
        <w:ind w:firstLine="709"/>
        <w:jc w:val="center"/>
        <w:textAlignment w:val="baseline"/>
        <w:rPr>
          <w:rFonts w:eastAsia="Times New Roman" w:cs="Tahoma"/>
          <w:b/>
          <w:bCs/>
          <w:iCs/>
          <w:sz w:val="28"/>
          <w:szCs w:val="28"/>
          <w:lang w:eastAsia="ru-RU"/>
        </w:rPr>
      </w:pPr>
      <w:r w:rsidRPr="00161983">
        <w:rPr>
          <w:rFonts w:eastAsia="Times New Roman" w:cs="Tahoma"/>
          <w:b/>
          <w:bCs/>
          <w:iCs/>
          <w:sz w:val="28"/>
          <w:szCs w:val="28"/>
          <w:lang w:eastAsia="ru-RU"/>
        </w:rPr>
        <w:t xml:space="preserve">ПО СОСТАВЛЕНИЮ ПЛАНА </w:t>
      </w:r>
    </w:p>
    <w:p w:rsidR="00592265" w:rsidRPr="00161983" w:rsidRDefault="00592265" w:rsidP="00592265">
      <w:pPr>
        <w:spacing w:after="0" w:line="240" w:lineRule="auto"/>
        <w:ind w:firstLine="709"/>
        <w:jc w:val="center"/>
        <w:textAlignment w:val="baseline"/>
        <w:rPr>
          <w:rFonts w:eastAsia="Times New Roman" w:cs="Tahoma"/>
          <w:b/>
          <w:bCs/>
          <w:iCs/>
          <w:sz w:val="28"/>
          <w:szCs w:val="28"/>
          <w:lang w:eastAsia="ru-RU"/>
        </w:rPr>
      </w:pPr>
      <w:r w:rsidRPr="00161983">
        <w:rPr>
          <w:rFonts w:eastAsia="Times New Roman" w:cs="Tahoma"/>
          <w:b/>
          <w:bCs/>
          <w:iCs/>
          <w:sz w:val="28"/>
          <w:szCs w:val="28"/>
          <w:lang w:eastAsia="ru-RU"/>
        </w:rPr>
        <w:t>ПО САМООБРАЗОВ</w:t>
      </w:r>
      <w:r w:rsidRPr="00161983">
        <w:rPr>
          <w:rFonts w:eastAsia="Times New Roman" w:cs="Tahoma"/>
          <w:b/>
          <w:bCs/>
          <w:iCs/>
          <w:sz w:val="28"/>
          <w:szCs w:val="28"/>
          <w:lang w:eastAsia="ru-RU"/>
        </w:rPr>
        <w:t>А</w:t>
      </w:r>
      <w:r w:rsidRPr="00161983">
        <w:rPr>
          <w:rFonts w:eastAsia="Times New Roman" w:cs="Tahoma"/>
          <w:b/>
          <w:bCs/>
          <w:iCs/>
          <w:sz w:val="28"/>
          <w:szCs w:val="28"/>
          <w:lang w:eastAsia="ru-RU"/>
        </w:rPr>
        <w:t>НИЮ</w:t>
      </w:r>
    </w:p>
    <w:p w:rsidR="00C57B1E" w:rsidRDefault="00C57B1E" w:rsidP="00592265">
      <w:pPr>
        <w:spacing w:after="0" w:line="240" w:lineRule="auto"/>
        <w:ind w:firstLine="709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592265">
      <w:pPr>
        <w:spacing w:after="0" w:line="240" w:lineRule="auto"/>
        <w:ind w:firstLine="709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592265">
      <w:pPr>
        <w:spacing w:after="0" w:line="240" w:lineRule="auto"/>
        <w:ind w:firstLine="709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161983" w:rsidP="00592265">
      <w:pPr>
        <w:spacing w:after="0" w:line="240" w:lineRule="auto"/>
        <w:ind w:firstLine="709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  <w:r>
        <w:rPr>
          <w:rFonts w:eastAsia="Times New Roman" w:cs="Tahoma"/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352557</wp:posOffset>
            </wp:positionH>
            <wp:positionV relativeFrom="paragraph">
              <wp:posOffset>149406</wp:posOffset>
            </wp:positionV>
            <wp:extent cx="2824290" cy="1879042"/>
            <wp:effectExtent l="19050" t="0" r="0" b="0"/>
            <wp:wrapNone/>
            <wp:docPr id="5" name="Рисунок 5" descr="C:\Users\user\Desktop\Методист\2014-2015 год\Картинки\proje-teriml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етодист\2014-2015 год\Картинки\proje-terimle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960" cy="1878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B1E" w:rsidRDefault="00C57B1E" w:rsidP="00592265">
      <w:pPr>
        <w:spacing w:after="0" w:line="240" w:lineRule="auto"/>
        <w:ind w:firstLine="709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Default="00C57B1E" w:rsidP="00115065">
      <w:pPr>
        <w:spacing w:after="0" w:line="292" w:lineRule="atLeast"/>
        <w:ind w:firstLine="708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592265" w:rsidRDefault="00592265" w:rsidP="00161983">
      <w:pPr>
        <w:spacing w:after="0" w:line="292" w:lineRule="atLeast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161983" w:rsidRDefault="00161983" w:rsidP="00161983">
      <w:pPr>
        <w:spacing w:after="0" w:line="292" w:lineRule="atLeast"/>
        <w:textAlignment w:val="baseline"/>
        <w:rPr>
          <w:rFonts w:eastAsia="Times New Roman" w:cs="Tahoma"/>
          <w:bCs/>
          <w:iCs/>
          <w:sz w:val="24"/>
          <w:szCs w:val="24"/>
          <w:lang w:eastAsia="ru-RU"/>
        </w:rPr>
      </w:pPr>
    </w:p>
    <w:p w:rsidR="00C57B1E" w:rsidRPr="00592265" w:rsidRDefault="00592265" w:rsidP="00592265">
      <w:pPr>
        <w:spacing w:after="0" w:line="292" w:lineRule="atLeast"/>
        <w:ind w:firstLine="708"/>
        <w:jc w:val="center"/>
        <w:textAlignment w:val="baseline"/>
        <w:rPr>
          <w:rFonts w:eastAsia="Times New Roman" w:cs="Tahoma"/>
          <w:bCs/>
          <w:iCs/>
          <w:sz w:val="16"/>
          <w:szCs w:val="16"/>
          <w:lang w:eastAsia="ru-RU"/>
        </w:rPr>
      </w:pPr>
      <w:r>
        <w:rPr>
          <w:rFonts w:eastAsia="Times New Roman" w:cs="Tahoma"/>
          <w:bCs/>
          <w:iCs/>
          <w:sz w:val="16"/>
          <w:szCs w:val="16"/>
          <w:lang w:eastAsia="ru-RU"/>
        </w:rPr>
        <w:t>Колпино, 2014 г.</w:t>
      </w:r>
    </w:p>
    <w:p w:rsidR="001D6D53" w:rsidRPr="001D6D53" w:rsidRDefault="001D6D53" w:rsidP="00115065">
      <w:pPr>
        <w:spacing w:after="0" w:line="292" w:lineRule="atLeast"/>
        <w:ind w:firstLine="708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15065">
        <w:rPr>
          <w:rFonts w:eastAsia="Times New Roman" w:cs="Tahoma"/>
          <w:bCs/>
          <w:iCs/>
          <w:sz w:val="24"/>
          <w:szCs w:val="24"/>
          <w:lang w:eastAsia="ru-RU"/>
        </w:rPr>
        <w:lastRenderedPageBreak/>
        <w:t>План самообразования воспитателя входит в обязательную часть дополнител</w:t>
      </w:r>
      <w:r w:rsidRPr="00115065">
        <w:rPr>
          <w:rFonts w:eastAsia="Times New Roman" w:cs="Tahoma"/>
          <w:bCs/>
          <w:iCs/>
          <w:sz w:val="24"/>
          <w:szCs w:val="24"/>
          <w:lang w:eastAsia="ru-RU"/>
        </w:rPr>
        <w:t>ь</w:t>
      </w:r>
      <w:r w:rsidRPr="00115065">
        <w:rPr>
          <w:rFonts w:eastAsia="Times New Roman" w:cs="Tahoma"/>
          <w:bCs/>
          <w:iCs/>
          <w:sz w:val="24"/>
          <w:szCs w:val="24"/>
          <w:lang w:eastAsia="ru-RU"/>
        </w:rPr>
        <w:t xml:space="preserve">ного развития педагога. </w:t>
      </w:r>
      <w:r w:rsidR="00115065" w:rsidRPr="00115065">
        <w:rPr>
          <w:rFonts w:eastAsia="Times New Roman" w:cs="Tahoma"/>
          <w:bCs/>
          <w:iCs/>
          <w:sz w:val="24"/>
          <w:szCs w:val="24"/>
          <w:lang w:eastAsia="ru-RU"/>
        </w:rPr>
        <w:t>П</w:t>
      </w:r>
      <w:r w:rsidRPr="00115065">
        <w:rPr>
          <w:rFonts w:eastAsia="Times New Roman" w:cs="Tahoma"/>
          <w:bCs/>
          <w:iCs/>
          <w:sz w:val="24"/>
          <w:szCs w:val="24"/>
          <w:lang w:eastAsia="ru-RU"/>
        </w:rPr>
        <w:t>лан помогает си</w:t>
      </w:r>
      <w:r w:rsidRPr="00115065">
        <w:rPr>
          <w:rFonts w:eastAsia="Times New Roman" w:cs="Tahoma"/>
          <w:bCs/>
          <w:iCs/>
          <w:sz w:val="24"/>
          <w:szCs w:val="24"/>
          <w:lang w:eastAsia="ru-RU"/>
        </w:rPr>
        <w:t>с</w:t>
      </w:r>
      <w:r w:rsidRPr="00115065">
        <w:rPr>
          <w:rFonts w:eastAsia="Times New Roman" w:cs="Tahoma"/>
          <w:bCs/>
          <w:iCs/>
          <w:sz w:val="24"/>
          <w:szCs w:val="24"/>
          <w:lang w:eastAsia="ru-RU"/>
        </w:rPr>
        <w:t>тематизировать работу воспитателя, отраж</w:t>
      </w:r>
      <w:r w:rsidRPr="00115065">
        <w:rPr>
          <w:rFonts w:eastAsia="Times New Roman" w:cs="Tahoma"/>
          <w:bCs/>
          <w:iCs/>
          <w:sz w:val="24"/>
          <w:szCs w:val="24"/>
          <w:lang w:eastAsia="ru-RU"/>
        </w:rPr>
        <w:t>а</w:t>
      </w:r>
      <w:r w:rsidRPr="00115065">
        <w:rPr>
          <w:rFonts w:eastAsia="Times New Roman" w:cs="Tahoma"/>
          <w:bCs/>
          <w:iCs/>
          <w:sz w:val="24"/>
          <w:szCs w:val="24"/>
          <w:lang w:eastAsia="ru-RU"/>
        </w:rPr>
        <w:t>ет результативность его деятельности, п</w:t>
      </w:r>
      <w:r w:rsidRPr="00115065">
        <w:rPr>
          <w:rFonts w:eastAsia="Times New Roman" w:cs="Tahoma"/>
          <w:bCs/>
          <w:iCs/>
          <w:sz w:val="24"/>
          <w:szCs w:val="24"/>
          <w:lang w:eastAsia="ru-RU"/>
        </w:rPr>
        <w:t>о</w:t>
      </w:r>
      <w:r w:rsidRPr="00115065">
        <w:rPr>
          <w:rFonts w:eastAsia="Times New Roman" w:cs="Tahoma"/>
          <w:bCs/>
          <w:iCs/>
          <w:sz w:val="24"/>
          <w:szCs w:val="24"/>
          <w:lang w:eastAsia="ru-RU"/>
        </w:rPr>
        <w:t>зволяет выработать перспективу дальнейш</w:t>
      </w:r>
      <w:r w:rsidRPr="00115065">
        <w:rPr>
          <w:rFonts w:eastAsia="Times New Roman" w:cs="Tahoma"/>
          <w:bCs/>
          <w:iCs/>
          <w:sz w:val="24"/>
          <w:szCs w:val="24"/>
          <w:lang w:eastAsia="ru-RU"/>
        </w:rPr>
        <w:t>е</w:t>
      </w:r>
      <w:r w:rsidRPr="00115065">
        <w:rPr>
          <w:rFonts w:eastAsia="Times New Roman" w:cs="Tahoma"/>
          <w:bCs/>
          <w:iCs/>
          <w:sz w:val="24"/>
          <w:szCs w:val="24"/>
          <w:lang w:eastAsia="ru-RU"/>
        </w:rPr>
        <w:t>го общения с детьми. В плане содержится программа методической деятельности на предстоящий учебный год.</w:t>
      </w:r>
    </w:p>
    <w:p w:rsidR="001D6D53" w:rsidRPr="001D6D53" w:rsidRDefault="001D6D53" w:rsidP="001D6D53">
      <w:pPr>
        <w:spacing w:after="0" w:line="240" w:lineRule="auto"/>
        <w:textAlignment w:val="baseline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D6D53">
        <w:rPr>
          <w:rFonts w:eastAsia="Times New Roman" w:cs="Times New Roman"/>
          <w:b/>
          <w:bCs/>
          <w:sz w:val="24"/>
          <w:szCs w:val="24"/>
          <w:lang w:eastAsia="ru-RU"/>
        </w:rPr>
        <w:t>Этапы работы над планом самообразов</w:t>
      </w:r>
      <w:r w:rsidRPr="001D6D53">
        <w:rPr>
          <w:rFonts w:eastAsia="Times New Roman" w:cs="Times New Roman"/>
          <w:b/>
          <w:bCs/>
          <w:sz w:val="24"/>
          <w:szCs w:val="24"/>
          <w:lang w:eastAsia="ru-RU"/>
        </w:rPr>
        <w:t>а</w:t>
      </w:r>
      <w:r w:rsidRPr="001D6D53">
        <w:rPr>
          <w:rFonts w:eastAsia="Times New Roman" w:cs="Times New Roman"/>
          <w:b/>
          <w:bCs/>
          <w:sz w:val="24"/>
          <w:szCs w:val="24"/>
          <w:lang w:eastAsia="ru-RU"/>
        </w:rPr>
        <w:t>ния</w:t>
      </w:r>
    </w:p>
    <w:p w:rsidR="001D6D53" w:rsidRPr="001D6D53" w:rsidRDefault="001D6D53" w:rsidP="00115065">
      <w:pPr>
        <w:spacing w:after="0" w:line="292" w:lineRule="atLeast"/>
        <w:ind w:firstLine="708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План самообразования воспитателя можно разделить на несколько частей:</w:t>
      </w:r>
    </w:p>
    <w:p w:rsidR="001D6D53" w:rsidRPr="001D6D53" w:rsidRDefault="001D6D53" w:rsidP="001D6D53">
      <w:pPr>
        <w:spacing w:after="0" w:line="292" w:lineRule="atLeast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1. Следует обосновать свой выбор, почему была выбрана именно эта тема для работы.</w:t>
      </w:r>
    </w:p>
    <w:p w:rsidR="001D6D53" w:rsidRPr="001D6D53" w:rsidRDefault="00115065" w:rsidP="001D6D53">
      <w:pPr>
        <w:spacing w:after="0" w:line="292" w:lineRule="atLeast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15065">
        <w:rPr>
          <w:rFonts w:eastAsia="Times New Roman" w:cs="Tahoma"/>
          <w:sz w:val="24"/>
          <w:szCs w:val="24"/>
          <w:lang w:eastAsia="ru-RU"/>
        </w:rPr>
        <w:t>2. Каким образом координи</w:t>
      </w:r>
      <w:r w:rsidR="001D6D53" w:rsidRPr="001D6D53">
        <w:rPr>
          <w:rFonts w:eastAsia="Times New Roman" w:cs="Tahoma"/>
          <w:sz w:val="24"/>
          <w:szCs w:val="24"/>
          <w:lang w:eastAsia="ru-RU"/>
        </w:rPr>
        <w:t>рует выбранная тема с основными задачами и целями фун</w:t>
      </w:r>
      <w:r w:rsidR="001D6D53" w:rsidRPr="001D6D53">
        <w:rPr>
          <w:rFonts w:eastAsia="Times New Roman" w:cs="Tahoma"/>
          <w:sz w:val="24"/>
          <w:szCs w:val="24"/>
          <w:lang w:eastAsia="ru-RU"/>
        </w:rPr>
        <w:t>к</w:t>
      </w:r>
      <w:r w:rsidR="001D6D53" w:rsidRPr="001D6D53">
        <w:rPr>
          <w:rFonts w:eastAsia="Times New Roman" w:cs="Tahoma"/>
          <w:sz w:val="24"/>
          <w:szCs w:val="24"/>
          <w:lang w:eastAsia="ru-RU"/>
        </w:rPr>
        <w:t>ционирования дошкольного учреждения?</w:t>
      </w:r>
    </w:p>
    <w:p w:rsidR="001D6D53" w:rsidRPr="001D6D53" w:rsidRDefault="001D6D53" w:rsidP="001D6D53">
      <w:pPr>
        <w:spacing w:after="0" w:line="292" w:lineRule="atLeast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3. Какая предварительная работа велась п</w:t>
      </w:r>
      <w:r w:rsidRPr="001D6D53">
        <w:rPr>
          <w:rFonts w:eastAsia="Times New Roman" w:cs="Tahoma"/>
          <w:sz w:val="24"/>
          <w:szCs w:val="24"/>
          <w:lang w:eastAsia="ru-RU"/>
        </w:rPr>
        <w:t>е</w:t>
      </w:r>
      <w:r w:rsidRPr="001D6D53">
        <w:rPr>
          <w:rFonts w:eastAsia="Times New Roman" w:cs="Tahoma"/>
          <w:sz w:val="24"/>
          <w:szCs w:val="24"/>
          <w:lang w:eastAsia="ru-RU"/>
        </w:rPr>
        <w:t>ред тем, как начать самообразование?</w:t>
      </w:r>
    </w:p>
    <w:p w:rsidR="001D6D53" w:rsidRPr="001D6D53" w:rsidRDefault="001D6D53" w:rsidP="001D6D53">
      <w:pPr>
        <w:spacing w:after="0" w:line="292" w:lineRule="atLeast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4. Какие программы и методики были изуч</w:t>
      </w:r>
      <w:r w:rsidRPr="001D6D53">
        <w:rPr>
          <w:rFonts w:eastAsia="Times New Roman" w:cs="Tahoma"/>
          <w:sz w:val="24"/>
          <w:szCs w:val="24"/>
          <w:lang w:eastAsia="ru-RU"/>
        </w:rPr>
        <w:t>е</w:t>
      </w:r>
      <w:r w:rsidRPr="001D6D53">
        <w:rPr>
          <w:rFonts w:eastAsia="Times New Roman" w:cs="Tahoma"/>
          <w:sz w:val="24"/>
          <w:szCs w:val="24"/>
          <w:lang w:eastAsia="ru-RU"/>
        </w:rPr>
        <w:t>ны во время работы над темой? Какие мет</w:t>
      </w:r>
      <w:r w:rsidRPr="001D6D53">
        <w:rPr>
          <w:rFonts w:eastAsia="Times New Roman" w:cs="Tahoma"/>
          <w:sz w:val="24"/>
          <w:szCs w:val="24"/>
          <w:lang w:eastAsia="ru-RU"/>
        </w:rPr>
        <w:t>о</w:t>
      </w:r>
      <w:r w:rsidRPr="001D6D53">
        <w:rPr>
          <w:rFonts w:eastAsia="Times New Roman" w:cs="Tahoma"/>
          <w:sz w:val="24"/>
          <w:szCs w:val="24"/>
          <w:lang w:eastAsia="ru-RU"/>
        </w:rPr>
        <w:t>дические рекомендации были учтены и пр</w:t>
      </w:r>
      <w:r w:rsidRPr="001D6D53">
        <w:rPr>
          <w:rFonts w:eastAsia="Times New Roman" w:cs="Tahoma"/>
          <w:sz w:val="24"/>
          <w:szCs w:val="24"/>
          <w:lang w:eastAsia="ru-RU"/>
        </w:rPr>
        <w:t>и</w:t>
      </w:r>
      <w:r w:rsidRPr="001D6D53">
        <w:rPr>
          <w:rFonts w:eastAsia="Times New Roman" w:cs="Tahoma"/>
          <w:sz w:val="24"/>
          <w:szCs w:val="24"/>
          <w:lang w:eastAsia="ru-RU"/>
        </w:rPr>
        <w:t>няты на заметку?</w:t>
      </w:r>
    </w:p>
    <w:p w:rsidR="001D6D53" w:rsidRPr="001D6D53" w:rsidRDefault="001D6D53" w:rsidP="001D6D53">
      <w:pPr>
        <w:spacing w:after="0" w:line="292" w:lineRule="atLeast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5. Практическое применение теории. Какие формы взаимодействия с детьми были в</w:t>
      </w:r>
      <w:r w:rsidRPr="001D6D53">
        <w:rPr>
          <w:rFonts w:eastAsia="Times New Roman" w:cs="Tahoma"/>
          <w:sz w:val="24"/>
          <w:szCs w:val="24"/>
          <w:lang w:eastAsia="ru-RU"/>
        </w:rPr>
        <w:t>ы</w:t>
      </w:r>
      <w:r w:rsidRPr="001D6D53">
        <w:rPr>
          <w:rFonts w:eastAsia="Times New Roman" w:cs="Tahoma"/>
          <w:sz w:val="24"/>
          <w:szCs w:val="24"/>
          <w:lang w:eastAsia="ru-RU"/>
        </w:rPr>
        <w:t>браны воспитателем: на занятиях, вне зан</w:t>
      </w:r>
      <w:r w:rsidRPr="001D6D53">
        <w:rPr>
          <w:rFonts w:eastAsia="Times New Roman" w:cs="Tahoma"/>
          <w:sz w:val="24"/>
          <w:szCs w:val="24"/>
          <w:lang w:eastAsia="ru-RU"/>
        </w:rPr>
        <w:t>я</w:t>
      </w:r>
      <w:r w:rsidRPr="001D6D53">
        <w:rPr>
          <w:rFonts w:eastAsia="Times New Roman" w:cs="Tahoma"/>
          <w:sz w:val="24"/>
          <w:szCs w:val="24"/>
          <w:lang w:eastAsia="ru-RU"/>
        </w:rPr>
        <w:t xml:space="preserve">тий, на совместных встречах с родителями и </w:t>
      </w:r>
      <w:proofErr w:type="gramStart"/>
      <w:r w:rsidRPr="001D6D53">
        <w:rPr>
          <w:rFonts w:eastAsia="Times New Roman" w:cs="Tahoma"/>
          <w:sz w:val="24"/>
          <w:szCs w:val="24"/>
          <w:lang w:eastAsia="ru-RU"/>
        </w:rPr>
        <w:t>другое</w:t>
      </w:r>
      <w:proofErr w:type="gramEnd"/>
      <w:r w:rsidRPr="001D6D53">
        <w:rPr>
          <w:rFonts w:eastAsia="Times New Roman" w:cs="Tahoma"/>
          <w:sz w:val="24"/>
          <w:szCs w:val="24"/>
          <w:lang w:eastAsia="ru-RU"/>
        </w:rPr>
        <w:t>.</w:t>
      </w:r>
    </w:p>
    <w:p w:rsidR="001D6D53" w:rsidRPr="001D6D53" w:rsidRDefault="001D6D53" w:rsidP="001D6D53">
      <w:pPr>
        <w:spacing w:after="0" w:line="292" w:lineRule="atLeast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 xml:space="preserve">6. Собственные методические наработки, </w:t>
      </w:r>
      <w:proofErr w:type="gramStart"/>
      <w:r w:rsidRPr="001D6D53">
        <w:rPr>
          <w:rFonts w:eastAsia="Times New Roman" w:cs="Tahoma"/>
          <w:sz w:val="24"/>
          <w:szCs w:val="24"/>
          <w:lang w:eastAsia="ru-RU"/>
        </w:rPr>
        <w:t>c</w:t>
      </w:r>
      <w:proofErr w:type="gramEnd"/>
      <w:r w:rsidRPr="001D6D53">
        <w:rPr>
          <w:rFonts w:eastAsia="Times New Roman" w:cs="Tahoma"/>
          <w:sz w:val="24"/>
          <w:szCs w:val="24"/>
          <w:lang w:eastAsia="ru-RU"/>
        </w:rPr>
        <w:t>деланные в ходе работы над темой.</w:t>
      </w:r>
    </w:p>
    <w:p w:rsidR="001D6D53" w:rsidRPr="001D6D53" w:rsidRDefault="001D6D53" w:rsidP="001D6D53">
      <w:pPr>
        <w:spacing w:after="0" w:line="292" w:lineRule="atLeast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7. Результат работы по теме согласно диа</w:t>
      </w:r>
      <w:r w:rsidRPr="001D6D53">
        <w:rPr>
          <w:rFonts w:eastAsia="Times New Roman" w:cs="Tahoma"/>
          <w:sz w:val="24"/>
          <w:szCs w:val="24"/>
          <w:lang w:eastAsia="ru-RU"/>
        </w:rPr>
        <w:t>г</w:t>
      </w:r>
      <w:r w:rsidRPr="001D6D53">
        <w:rPr>
          <w:rFonts w:eastAsia="Times New Roman" w:cs="Tahoma"/>
          <w:sz w:val="24"/>
          <w:szCs w:val="24"/>
          <w:lang w:eastAsia="ru-RU"/>
        </w:rPr>
        <w:t>ностике.</w:t>
      </w:r>
    </w:p>
    <w:p w:rsidR="001D6D53" w:rsidRPr="001D6D53" w:rsidRDefault="001D6D53" w:rsidP="001D6D53">
      <w:pPr>
        <w:spacing w:after="0" w:line="292" w:lineRule="atLeast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8. Каковы выводы? Какова положительная динамика развития у детей?</w:t>
      </w:r>
    </w:p>
    <w:p w:rsidR="001D6D53" w:rsidRPr="001D6D53" w:rsidRDefault="001D6D53" w:rsidP="001D6D53">
      <w:pPr>
        <w:spacing w:after="0" w:line="292" w:lineRule="atLeast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lastRenderedPageBreak/>
        <w:t>9. Перспективы дальнейшей работы по теме. Как можно улучшить работу? План будущих разработок.</w:t>
      </w:r>
    </w:p>
    <w:p w:rsidR="001D6D53" w:rsidRPr="001D6D53" w:rsidRDefault="001D6D53" w:rsidP="001D6D53">
      <w:pPr>
        <w:spacing w:after="0" w:line="292" w:lineRule="atLeast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10. Подведение итогов самообразования.</w:t>
      </w:r>
    </w:p>
    <w:p w:rsidR="001D6D53" w:rsidRPr="001D6D53" w:rsidRDefault="001D6D53" w:rsidP="001D6D53">
      <w:pPr>
        <w:spacing w:after="0" w:line="240" w:lineRule="auto"/>
        <w:textAlignment w:val="baseline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D6D53">
        <w:rPr>
          <w:rFonts w:eastAsia="Times New Roman" w:cs="Times New Roman"/>
          <w:b/>
          <w:bCs/>
          <w:sz w:val="24"/>
          <w:szCs w:val="24"/>
          <w:lang w:eastAsia="ru-RU"/>
        </w:rPr>
        <w:t>Выбор темы</w:t>
      </w:r>
    </w:p>
    <w:p w:rsidR="001D6D53" w:rsidRPr="001D6D53" w:rsidRDefault="001D6D53" w:rsidP="00115065">
      <w:pPr>
        <w:spacing w:after="0" w:line="292" w:lineRule="atLeast"/>
        <w:ind w:firstLine="708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При подготовке плана самообразов</w:t>
      </w:r>
      <w:r w:rsidRPr="001D6D53">
        <w:rPr>
          <w:rFonts w:eastAsia="Times New Roman" w:cs="Tahoma"/>
          <w:sz w:val="24"/>
          <w:szCs w:val="24"/>
          <w:lang w:eastAsia="ru-RU"/>
        </w:rPr>
        <w:t>а</w:t>
      </w:r>
      <w:r w:rsidRPr="001D6D53">
        <w:rPr>
          <w:rFonts w:eastAsia="Times New Roman" w:cs="Tahoma"/>
          <w:sz w:val="24"/>
          <w:szCs w:val="24"/>
          <w:lang w:eastAsia="ru-RU"/>
        </w:rPr>
        <w:t>ния у педагога возникает много вопросов. Первая проблема, с которой сталкивается воспитатель — это выбор темы</w:t>
      </w:r>
      <w:r w:rsidR="00115065">
        <w:rPr>
          <w:rFonts w:eastAsia="Times New Roman" w:cs="Tahoma"/>
          <w:sz w:val="24"/>
          <w:szCs w:val="24"/>
          <w:lang w:eastAsia="ru-RU"/>
        </w:rPr>
        <w:t xml:space="preserve">. </w:t>
      </w:r>
      <w:r w:rsidRPr="001D6D53">
        <w:rPr>
          <w:rFonts w:eastAsia="Times New Roman" w:cs="Tahoma"/>
          <w:sz w:val="24"/>
          <w:szCs w:val="24"/>
          <w:lang w:eastAsia="ru-RU"/>
        </w:rPr>
        <w:t>Здесь важно определиться, как вы планируете развиват</w:t>
      </w:r>
      <w:r w:rsidRPr="001D6D53">
        <w:rPr>
          <w:rFonts w:eastAsia="Times New Roman" w:cs="Tahoma"/>
          <w:sz w:val="24"/>
          <w:szCs w:val="24"/>
          <w:lang w:eastAsia="ru-RU"/>
        </w:rPr>
        <w:t>ь</w:t>
      </w:r>
      <w:r w:rsidRPr="001D6D53">
        <w:rPr>
          <w:rFonts w:eastAsia="Times New Roman" w:cs="Tahoma"/>
          <w:sz w:val="24"/>
          <w:szCs w:val="24"/>
          <w:lang w:eastAsia="ru-RU"/>
        </w:rPr>
        <w:t>ся и самообразовываться в бл</w:t>
      </w:r>
      <w:r w:rsidRPr="001D6D53">
        <w:rPr>
          <w:rFonts w:eastAsia="Times New Roman" w:cs="Tahoma"/>
          <w:sz w:val="24"/>
          <w:szCs w:val="24"/>
          <w:lang w:eastAsia="ru-RU"/>
        </w:rPr>
        <w:t>и</w:t>
      </w:r>
      <w:r w:rsidRPr="001D6D53">
        <w:rPr>
          <w:rFonts w:eastAsia="Times New Roman" w:cs="Tahoma"/>
          <w:sz w:val="24"/>
          <w:szCs w:val="24"/>
          <w:lang w:eastAsia="ru-RU"/>
        </w:rPr>
        <w:t xml:space="preserve">жайшие годы. </w:t>
      </w:r>
      <w:r w:rsidR="00115065">
        <w:rPr>
          <w:rFonts w:eastAsia="Times New Roman" w:cs="Tahoma"/>
          <w:sz w:val="24"/>
          <w:szCs w:val="24"/>
          <w:lang w:eastAsia="ru-RU"/>
        </w:rPr>
        <w:t xml:space="preserve">Тема самообразования воспитателя должна быть </w:t>
      </w:r>
      <w:r w:rsidRPr="001D6D53">
        <w:rPr>
          <w:rFonts w:eastAsia="Times New Roman" w:cs="Tahoma"/>
          <w:sz w:val="24"/>
          <w:szCs w:val="24"/>
          <w:lang w:eastAsia="ru-RU"/>
        </w:rPr>
        <w:t xml:space="preserve"> актуальн</w:t>
      </w:r>
      <w:r w:rsidR="00115065">
        <w:rPr>
          <w:rFonts w:eastAsia="Times New Roman" w:cs="Tahoma"/>
          <w:sz w:val="24"/>
          <w:szCs w:val="24"/>
          <w:lang w:eastAsia="ru-RU"/>
        </w:rPr>
        <w:t>а</w:t>
      </w:r>
      <w:r w:rsidRPr="001D6D53">
        <w:rPr>
          <w:rFonts w:eastAsia="Times New Roman" w:cs="Tahoma"/>
          <w:sz w:val="24"/>
          <w:szCs w:val="24"/>
          <w:lang w:eastAsia="ru-RU"/>
        </w:rPr>
        <w:t xml:space="preserve"> и практическ</w:t>
      </w:r>
      <w:r w:rsidR="00A30227">
        <w:rPr>
          <w:rFonts w:eastAsia="Times New Roman" w:cs="Tahoma"/>
          <w:sz w:val="24"/>
          <w:szCs w:val="24"/>
          <w:lang w:eastAsia="ru-RU"/>
        </w:rPr>
        <w:t>и</w:t>
      </w:r>
      <w:r w:rsidRPr="001D6D53">
        <w:rPr>
          <w:rFonts w:eastAsia="Times New Roman" w:cs="Tahoma"/>
          <w:sz w:val="24"/>
          <w:szCs w:val="24"/>
          <w:lang w:eastAsia="ru-RU"/>
        </w:rPr>
        <w:t xml:space="preserve"> знач</w:t>
      </w:r>
      <w:r w:rsidRPr="001D6D53">
        <w:rPr>
          <w:rFonts w:eastAsia="Times New Roman" w:cs="Tahoma"/>
          <w:sz w:val="24"/>
          <w:szCs w:val="24"/>
          <w:lang w:eastAsia="ru-RU"/>
        </w:rPr>
        <w:t>и</w:t>
      </w:r>
      <w:r w:rsidRPr="001D6D53">
        <w:rPr>
          <w:rFonts w:eastAsia="Times New Roman" w:cs="Tahoma"/>
          <w:sz w:val="24"/>
          <w:szCs w:val="24"/>
          <w:lang w:eastAsia="ru-RU"/>
        </w:rPr>
        <w:t>м</w:t>
      </w:r>
      <w:r w:rsidR="00115065">
        <w:rPr>
          <w:rFonts w:eastAsia="Times New Roman" w:cs="Tahoma"/>
          <w:sz w:val="24"/>
          <w:szCs w:val="24"/>
          <w:lang w:eastAsia="ru-RU"/>
        </w:rPr>
        <w:t>а</w:t>
      </w:r>
      <w:r w:rsidRPr="001D6D53">
        <w:rPr>
          <w:rFonts w:eastAsia="Times New Roman" w:cs="Tahoma"/>
          <w:sz w:val="24"/>
          <w:szCs w:val="24"/>
          <w:lang w:eastAsia="ru-RU"/>
        </w:rPr>
        <w:t xml:space="preserve"> для улучшения образовательного процесса в с</w:t>
      </w:r>
      <w:r w:rsidRPr="001D6D53">
        <w:rPr>
          <w:rFonts w:eastAsia="Times New Roman" w:cs="Tahoma"/>
          <w:sz w:val="24"/>
          <w:szCs w:val="24"/>
          <w:lang w:eastAsia="ru-RU"/>
        </w:rPr>
        <w:t>а</w:t>
      </w:r>
      <w:r w:rsidRPr="001D6D53">
        <w:rPr>
          <w:rFonts w:eastAsia="Times New Roman" w:cs="Tahoma"/>
          <w:sz w:val="24"/>
          <w:szCs w:val="24"/>
          <w:lang w:eastAsia="ru-RU"/>
        </w:rPr>
        <w:t>ду.</w:t>
      </w:r>
    </w:p>
    <w:p w:rsidR="001D6D53" w:rsidRPr="001D6D53" w:rsidRDefault="001D6D53" w:rsidP="00A30227">
      <w:pPr>
        <w:spacing w:after="0" w:line="292" w:lineRule="atLeast"/>
        <w:ind w:firstLine="708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Молодые специалисты, которые имеют н</w:t>
      </w:r>
      <w:r w:rsidRPr="001D6D53">
        <w:rPr>
          <w:rFonts w:eastAsia="Times New Roman" w:cs="Tahoma"/>
          <w:sz w:val="24"/>
          <w:szCs w:val="24"/>
          <w:lang w:eastAsia="ru-RU"/>
        </w:rPr>
        <w:t>е</w:t>
      </w:r>
      <w:r w:rsidRPr="001D6D53">
        <w:rPr>
          <w:rFonts w:eastAsia="Times New Roman" w:cs="Tahoma"/>
          <w:sz w:val="24"/>
          <w:szCs w:val="24"/>
          <w:lang w:eastAsia="ru-RU"/>
        </w:rPr>
        <w:t xml:space="preserve">большой опыт работы в детском саду, могут проверить свою готовность </w:t>
      </w:r>
      <w:proofErr w:type="gramStart"/>
      <w:r w:rsidRPr="001D6D53">
        <w:rPr>
          <w:rFonts w:eastAsia="Times New Roman" w:cs="Tahoma"/>
          <w:sz w:val="24"/>
          <w:szCs w:val="24"/>
          <w:lang w:eastAsia="ru-RU"/>
        </w:rPr>
        <w:t>к</w:t>
      </w:r>
      <w:proofErr w:type="gramEnd"/>
      <w:r w:rsidRPr="001D6D53">
        <w:rPr>
          <w:rFonts w:eastAsia="Times New Roman" w:cs="Tahoma"/>
          <w:sz w:val="24"/>
          <w:szCs w:val="24"/>
          <w:lang w:eastAsia="ru-RU"/>
        </w:rPr>
        <w:t xml:space="preserve"> с</w:t>
      </w:r>
      <w:r w:rsidRPr="001D6D53">
        <w:rPr>
          <w:rFonts w:eastAsia="Times New Roman" w:cs="Tahoma"/>
          <w:sz w:val="24"/>
          <w:szCs w:val="24"/>
          <w:lang w:eastAsia="ru-RU"/>
        </w:rPr>
        <w:t>а</w:t>
      </w:r>
      <w:r w:rsidRPr="001D6D53">
        <w:rPr>
          <w:rFonts w:eastAsia="Times New Roman" w:cs="Tahoma"/>
          <w:sz w:val="24"/>
          <w:szCs w:val="24"/>
          <w:lang w:eastAsia="ru-RU"/>
        </w:rPr>
        <w:t xml:space="preserve">мообразования по карте Г.М. </w:t>
      </w:r>
      <w:proofErr w:type="spellStart"/>
      <w:r w:rsidRPr="001D6D53">
        <w:rPr>
          <w:rFonts w:eastAsia="Times New Roman" w:cs="Tahoma"/>
          <w:sz w:val="24"/>
          <w:szCs w:val="24"/>
          <w:lang w:eastAsia="ru-RU"/>
        </w:rPr>
        <w:t>Коджаспир</w:t>
      </w:r>
      <w:r w:rsidRPr="001D6D53">
        <w:rPr>
          <w:rFonts w:eastAsia="Times New Roman" w:cs="Tahoma"/>
          <w:sz w:val="24"/>
          <w:szCs w:val="24"/>
          <w:lang w:eastAsia="ru-RU"/>
        </w:rPr>
        <w:t>о</w:t>
      </w:r>
      <w:r w:rsidRPr="001D6D53">
        <w:rPr>
          <w:rFonts w:eastAsia="Times New Roman" w:cs="Tahoma"/>
          <w:sz w:val="24"/>
          <w:szCs w:val="24"/>
          <w:lang w:eastAsia="ru-RU"/>
        </w:rPr>
        <w:t>вой</w:t>
      </w:r>
      <w:proofErr w:type="spellEnd"/>
      <w:r w:rsidRPr="001D6D53">
        <w:rPr>
          <w:rFonts w:eastAsia="Times New Roman" w:cs="Tahoma"/>
          <w:sz w:val="24"/>
          <w:szCs w:val="24"/>
          <w:lang w:eastAsia="ru-RU"/>
        </w:rPr>
        <w:t xml:space="preserve"> </w:t>
      </w:r>
    </w:p>
    <w:p w:rsidR="001D6D53" w:rsidRPr="001D6D53" w:rsidRDefault="001D6D53" w:rsidP="001D6D53">
      <w:pPr>
        <w:spacing w:after="0" w:line="292" w:lineRule="atLeast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Примерные темы:</w:t>
      </w:r>
    </w:p>
    <w:p w:rsidR="001D6D53" w:rsidRPr="001D6D53" w:rsidRDefault="001D6D53" w:rsidP="001D6D53">
      <w:pPr>
        <w:numPr>
          <w:ilvl w:val="0"/>
          <w:numId w:val="2"/>
        </w:numPr>
        <w:spacing w:after="0" w:line="292" w:lineRule="atLeast"/>
        <w:ind w:left="0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Экологическое воспитание: «Экологическое воспитание через познавательное развитие», «Формирование начал экологической кул</w:t>
      </w:r>
      <w:r w:rsidRPr="001D6D53">
        <w:rPr>
          <w:rFonts w:eastAsia="Times New Roman" w:cs="Tahoma"/>
          <w:sz w:val="24"/>
          <w:szCs w:val="24"/>
          <w:lang w:eastAsia="ru-RU"/>
        </w:rPr>
        <w:t>ь</w:t>
      </w:r>
      <w:r w:rsidRPr="001D6D53">
        <w:rPr>
          <w:rFonts w:eastAsia="Times New Roman" w:cs="Tahoma"/>
          <w:sz w:val="24"/>
          <w:szCs w:val="24"/>
          <w:lang w:eastAsia="ru-RU"/>
        </w:rPr>
        <w:t>туры у детей дошкольного возраста».</w:t>
      </w:r>
    </w:p>
    <w:p w:rsidR="001D6D53" w:rsidRPr="001D6D53" w:rsidRDefault="001D6D53" w:rsidP="001D6D53">
      <w:pPr>
        <w:numPr>
          <w:ilvl w:val="0"/>
          <w:numId w:val="2"/>
        </w:numPr>
        <w:spacing w:after="0" w:line="292" w:lineRule="atLeast"/>
        <w:ind w:left="0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Здоровьесберегающие технологии: «Мет</w:t>
      </w:r>
      <w:r w:rsidRPr="001D6D53">
        <w:rPr>
          <w:rFonts w:eastAsia="Times New Roman" w:cs="Tahoma"/>
          <w:sz w:val="24"/>
          <w:szCs w:val="24"/>
          <w:lang w:eastAsia="ru-RU"/>
        </w:rPr>
        <w:t>о</w:t>
      </w:r>
      <w:r w:rsidRPr="001D6D53">
        <w:rPr>
          <w:rFonts w:eastAsia="Times New Roman" w:cs="Tahoma"/>
          <w:sz w:val="24"/>
          <w:szCs w:val="24"/>
          <w:lang w:eastAsia="ru-RU"/>
        </w:rPr>
        <w:t>дика воспитания правильной осанки и пр</w:t>
      </w:r>
      <w:r w:rsidRPr="001D6D53">
        <w:rPr>
          <w:rFonts w:eastAsia="Times New Roman" w:cs="Tahoma"/>
          <w:sz w:val="24"/>
          <w:szCs w:val="24"/>
          <w:lang w:eastAsia="ru-RU"/>
        </w:rPr>
        <w:t>о</w:t>
      </w:r>
      <w:r w:rsidRPr="001D6D53">
        <w:rPr>
          <w:rFonts w:eastAsia="Times New Roman" w:cs="Tahoma"/>
          <w:sz w:val="24"/>
          <w:szCs w:val="24"/>
          <w:lang w:eastAsia="ru-RU"/>
        </w:rPr>
        <w:t>филактика ее нарушения у дошкольников», «Пропаганда здорового образа жизни среди родителей воспитанников», «Использование здоровьесберегающих технологий на зан</w:t>
      </w:r>
      <w:r w:rsidRPr="001D6D53">
        <w:rPr>
          <w:rFonts w:eastAsia="Times New Roman" w:cs="Tahoma"/>
          <w:sz w:val="24"/>
          <w:szCs w:val="24"/>
          <w:lang w:eastAsia="ru-RU"/>
        </w:rPr>
        <w:t>я</w:t>
      </w:r>
      <w:r w:rsidRPr="001D6D53">
        <w:rPr>
          <w:rFonts w:eastAsia="Times New Roman" w:cs="Tahoma"/>
          <w:sz w:val="24"/>
          <w:szCs w:val="24"/>
          <w:lang w:eastAsia="ru-RU"/>
        </w:rPr>
        <w:t>тиях».</w:t>
      </w:r>
    </w:p>
    <w:p w:rsidR="001D6D53" w:rsidRPr="001D6D53" w:rsidRDefault="001D6D53" w:rsidP="001D6D53">
      <w:pPr>
        <w:numPr>
          <w:ilvl w:val="0"/>
          <w:numId w:val="2"/>
        </w:numPr>
        <w:spacing w:after="0" w:line="292" w:lineRule="atLeast"/>
        <w:ind w:left="0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Патриотическое направление: «Патриотич</w:t>
      </w:r>
      <w:r w:rsidRPr="001D6D53">
        <w:rPr>
          <w:rFonts w:eastAsia="Times New Roman" w:cs="Tahoma"/>
          <w:sz w:val="24"/>
          <w:szCs w:val="24"/>
          <w:lang w:eastAsia="ru-RU"/>
        </w:rPr>
        <w:t>е</w:t>
      </w:r>
      <w:r w:rsidRPr="001D6D53">
        <w:rPr>
          <w:rFonts w:eastAsia="Times New Roman" w:cs="Tahoma"/>
          <w:sz w:val="24"/>
          <w:szCs w:val="24"/>
          <w:lang w:eastAsia="ru-RU"/>
        </w:rPr>
        <w:t xml:space="preserve">ское воспитание дошкольников средствами изобразительного искусства», «Мини-музей </w:t>
      </w:r>
      <w:r w:rsidRPr="001D6D53">
        <w:rPr>
          <w:rFonts w:eastAsia="Times New Roman" w:cs="Tahoma"/>
          <w:sz w:val="24"/>
          <w:szCs w:val="24"/>
          <w:lang w:eastAsia="ru-RU"/>
        </w:rPr>
        <w:lastRenderedPageBreak/>
        <w:t>«Родной край» — источник приобщения д</w:t>
      </w:r>
      <w:r w:rsidRPr="001D6D53">
        <w:rPr>
          <w:rFonts w:eastAsia="Times New Roman" w:cs="Tahoma"/>
          <w:sz w:val="24"/>
          <w:szCs w:val="24"/>
          <w:lang w:eastAsia="ru-RU"/>
        </w:rPr>
        <w:t>е</w:t>
      </w:r>
      <w:r w:rsidRPr="001D6D53">
        <w:rPr>
          <w:rFonts w:eastAsia="Times New Roman" w:cs="Tahoma"/>
          <w:sz w:val="24"/>
          <w:szCs w:val="24"/>
          <w:lang w:eastAsia="ru-RU"/>
        </w:rPr>
        <w:t>тей к истории своего народа».</w:t>
      </w:r>
    </w:p>
    <w:p w:rsidR="001D6D53" w:rsidRPr="001D6D53" w:rsidRDefault="001D6D53" w:rsidP="001D6D53">
      <w:pPr>
        <w:numPr>
          <w:ilvl w:val="0"/>
          <w:numId w:val="2"/>
        </w:numPr>
        <w:spacing w:after="0" w:line="292" w:lineRule="atLeast"/>
        <w:ind w:left="0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Роль семьи: «Праздники и развлечения с привлечением родителей, как средство эст</w:t>
      </w:r>
      <w:r w:rsidRPr="001D6D53">
        <w:rPr>
          <w:rFonts w:eastAsia="Times New Roman" w:cs="Tahoma"/>
          <w:sz w:val="24"/>
          <w:szCs w:val="24"/>
          <w:lang w:eastAsia="ru-RU"/>
        </w:rPr>
        <w:t>е</w:t>
      </w:r>
      <w:r w:rsidRPr="001D6D53">
        <w:rPr>
          <w:rFonts w:eastAsia="Times New Roman" w:cs="Tahoma"/>
          <w:sz w:val="24"/>
          <w:szCs w:val="24"/>
          <w:lang w:eastAsia="ru-RU"/>
        </w:rPr>
        <w:t>тического воспитания», «Формирование у родителей гуманистических позиций к во</w:t>
      </w:r>
      <w:r w:rsidRPr="001D6D53">
        <w:rPr>
          <w:rFonts w:eastAsia="Times New Roman" w:cs="Tahoma"/>
          <w:sz w:val="24"/>
          <w:szCs w:val="24"/>
          <w:lang w:eastAsia="ru-RU"/>
        </w:rPr>
        <w:t>с</w:t>
      </w:r>
      <w:r w:rsidRPr="001D6D53">
        <w:rPr>
          <w:rFonts w:eastAsia="Times New Roman" w:cs="Tahoma"/>
          <w:sz w:val="24"/>
          <w:szCs w:val="24"/>
          <w:lang w:eastAsia="ru-RU"/>
        </w:rPr>
        <w:t>питанию детей», «Роль семьи в воспитании познавательных интересов и любознател</w:t>
      </w:r>
      <w:r w:rsidRPr="001D6D53">
        <w:rPr>
          <w:rFonts w:eastAsia="Times New Roman" w:cs="Tahoma"/>
          <w:sz w:val="24"/>
          <w:szCs w:val="24"/>
          <w:lang w:eastAsia="ru-RU"/>
        </w:rPr>
        <w:t>ь</w:t>
      </w:r>
      <w:r w:rsidRPr="001D6D53">
        <w:rPr>
          <w:rFonts w:eastAsia="Times New Roman" w:cs="Tahoma"/>
          <w:sz w:val="24"/>
          <w:szCs w:val="24"/>
          <w:lang w:eastAsia="ru-RU"/>
        </w:rPr>
        <w:t>ности ребенка».</w:t>
      </w:r>
    </w:p>
    <w:p w:rsidR="001D6D53" w:rsidRPr="001D6D53" w:rsidRDefault="001D6D53" w:rsidP="001D6D53">
      <w:pPr>
        <w:numPr>
          <w:ilvl w:val="0"/>
          <w:numId w:val="2"/>
        </w:numPr>
        <w:spacing w:after="0" w:line="292" w:lineRule="atLeast"/>
        <w:ind w:left="0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Творческое развитие: «Детский оркестр – форма развития музыкальных способностей дошкольников», «Виды орнамента в декор</w:t>
      </w:r>
      <w:r w:rsidRPr="001D6D53">
        <w:rPr>
          <w:rFonts w:eastAsia="Times New Roman" w:cs="Tahoma"/>
          <w:sz w:val="24"/>
          <w:szCs w:val="24"/>
          <w:lang w:eastAsia="ru-RU"/>
        </w:rPr>
        <w:t>а</w:t>
      </w:r>
      <w:r w:rsidRPr="001D6D53">
        <w:rPr>
          <w:rFonts w:eastAsia="Times New Roman" w:cs="Tahoma"/>
          <w:sz w:val="24"/>
          <w:szCs w:val="24"/>
          <w:lang w:eastAsia="ru-RU"/>
        </w:rPr>
        <w:t>тивной резьбе по дереву» и другие.</w:t>
      </w:r>
    </w:p>
    <w:p w:rsidR="001D6D53" w:rsidRPr="001D6D53" w:rsidRDefault="001D6D53" w:rsidP="001D6D53">
      <w:pPr>
        <w:spacing w:after="0" w:line="292" w:lineRule="atLeast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Несколько воспитателей могут быть объед</w:t>
      </w:r>
      <w:r w:rsidRPr="001D6D53">
        <w:rPr>
          <w:rFonts w:eastAsia="Times New Roman" w:cs="Tahoma"/>
          <w:sz w:val="24"/>
          <w:szCs w:val="24"/>
          <w:lang w:eastAsia="ru-RU"/>
        </w:rPr>
        <w:t>и</w:t>
      </w:r>
      <w:r w:rsidRPr="001D6D53">
        <w:rPr>
          <w:rFonts w:eastAsia="Times New Roman" w:cs="Tahoma"/>
          <w:sz w:val="24"/>
          <w:szCs w:val="24"/>
          <w:lang w:eastAsia="ru-RU"/>
        </w:rPr>
        <w:t>нены в работе над темой, имеющей неп</w:t>
      </w:r>
      <w:r w:rsidRPr="001D6D53">
        <w:rPr>
          <w:rFonts w:eastAsia="Times New Roman" w:cs="Tahoma"/>
          <w:sz w:val="24"/>
          <w:szCs w:val="24"/>
          <w:lang w:eastAsia="ru-RU"/>
        </w:rPr>
        <w:t>о</w:t>
      </w:r>
      <w:r w:rsidRPr="001D6D53">
        <w:rPr>
          <w:rFonts w:eastAsia="Times New Roman" w:cs="Tahoma"/>
          <w:sz w:val="24"/>
          <w:szCs w:val="24"/>
          <w:lang w:eastAsia="ru-RU"/>
        </w:rPr>
        <w:t>средственное отношение к годовой задаче ДОУ</w:t>
      </w:r>
      <w:r w:rsidR="00A30227">
        <w:rPr>
          <w:rFonts w:eastAsia="Times New Roman" w:cs="Tahoma"/>
          <w:sz w:val="24"/>
          <w:szCs w:val="24"/>
          <w:lang w:eastAsia="ru-RU"/>
        </w:rPr>
        <w:t xml:space="preserve">. </w:t>
      </w:r>
      <w:r w:rsidRPr="001D6D53">
        <w:rPr>
          <w:rFonts w:eastAsia="Times New Roman" w:cs="Tahoma"/>
          <w:sz w:val="24"/>
          <w:szCs w:val="24"/>
          <w:lang w:eastAsia="ru-RU"/>
        </w:rPr>
        <w:t>План работы по самообразованию, или План профессионального роста выглядит следу</w:t>
      </w:r>
      <w:r w:rsidRPr="001D6D53">
        <w:rPr>
          <w:rFonts w:eastAsia="Times New Roman" w:cs="Tahoma"/>
          <w:sz w:val="24"/>
          <w:szCs w:val="24"/>
          <w:lang w:eastAsia="ru-RU"/>
        </w:rPr>
        <w:t>ю</w:t>
      </w:r>
      <w:r w:rsidRPr="001D6D53">
        <w:rPr>
          <w:rFonts w:eastAsia="Times New Roman" w:cs="Tahoma"/>
          <w:sz w:val="24"/>
          <w:szCs w:val="24"/>
          <w:lang w:eastAsia="ru-RU"/>
        </w:rPr>
        <w:t>щим образом:</w:t>
      </w:r>
    </w:p>
    <w:p w:rsidR="00A30227" w:rsidRDefault="001D6D53" w:rsidP="00A30227">
      <w:pPr>
        <w:spacing w:after="0" w:line="292" w:lineRule="atLeast"/>
        <w:jc w:val="center"/>
        <w:textAlignment w:val="baseline"/>
        <w:rPr>
          <w:rFonts w:eastAsia="Times New Roman" w:cs="Tahoma"/>
          <w:b/>
          <w:bCs/>
          <w:sz w:val="24"/>
          <w:szCs w:val="24"/>
          <w:lang w:eastAsia="ru-RU"/>
        </w:rPr>
      </w:pPr>
      <w:r w:rsidRPr="00115065">
        <w:rPr>
          <w:rFonts w:eastAsia="Times New Roman" w:cs="Tahoma"/>
          <w:b/>
          <w:bCs/>
          <w:sz w:val="24"/>
          <w:szCs w:val="24"/>
          <w:lang w:eastAsia="ru-RU"/>
        </w:rPr>
        <w:t xml:space="preserve">Индивидуальный план работы </w:t>
      </w:r>
    </w:p>
    <w:p w:rsidR="001D6D53" w:rsidRPr="001D6D53" w:rsidRDefault="001D6D53" w:rsidP="00A30227">
      <w:pPr>
        <w:spacing w:after="0" w:line="292" w:lineRule="atLeast"/>
        <w:jc w:val="center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15065">
        <w:rPr>
          <w:rFonts w:eastAsia="Times New Roman" w:cs="Tahoma"/>
          <w:b/>
          <w:bCs/>
          <w:sz w:val="24"/>
          <w:szCs w:val="24"/>
          <w:lang w:eastAsia="ru-RU"/>
        </w:rPr>
        <w:t>по самоо</w:t>
      </w:r>
      <w:r w:rsidRPr="00115065">
        <w:rPr>
          <w:rFonts w:eastAsia="Times New Roman" w:cs="Tahoma"/>
          <w:b/>
          <w:bCs/>
          <w:sz w:val="24"/>
          <w:szCs w:val="24"/>
          <w:lang w:eastAsia="ru-RU"/>
        </w:rPr>
        <w:t>б</w:t>
      </w:r>
      <w:r w:rsidRPr="00115065">
        <w:rPr>
          <w:rFonts w:eastAsia="Times New Roman" w:cs="Tahoma"/>
          <w:b/>
          <w:bCs/>
          <w:sz w:val="24"/>
          <w:szCs w:val="24"/>
          <w:lang w:eastAsia="ru-RU"/>
        </w:rPr>
        <w:t>разованию.</w:t>
      </w:r>
    </w:p>
    <w:p w:rsidR="001D6D53" w:rsidRPr="001D6D53" w:rsidRDefault="001D6D53" w:rsidP="001D6D53">
      <w:pPr>
        <w:spacing w:after="0" w:line="292" w:lineRule="atLeast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Тема: «____________________»</w:t>
      </w:r>
    </w:p>
    <w:p w:rsidR="001D6D53" w:rsidRPr="001D6D53" w:rsidRDefault="001D6D53" w:rsidP="001D6D53">
      <w:pPr>
        <w:spacing w:after="0" w:line="292" w:lineRule="atLeast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(Ф.И.О. педагога</w:t>
      </w:r>
      <w:r w:rsidR="00A30227">
        <w:rPr>
          <w:rFonts w:eastAsia="Times New Roman" w:cs="Tahoma"/>
          <w:sz w:val="24"/>
          <w:szCs w:val="24"/>
          <w:lang w:eastAsia="ru-RU"/>
        </w:rPr>
        <w:t xml:space="preserve">, </w:t>
      </w:r>
      <w:r w:rsidRPr="001D6D53">
        <w:rPr>
          <w:rFonts w:eastAsia="Times New Roman" w:cs="Tahoma"/>
          <w:sz w:val="24"/>
          <w:szCs w:val="24"/>
          <w:lang w:eastAsia="ru-RU"/>
        </w:rPr>
        <w:t>дата начала работы над т</w:t>
      </w:r>
      <w:r w:rsidRPr="001D6D53">
        <w:rPr>
          <w:rFonts w:eastAsia="Times New Roman" w:cs="Tahoma"/>
          <w:sz w:val="24"/>
          <w:szCs w:val="24"/>
          <w:lang w:eastAsia="ru-RU"/>
        </w:rPr>
        <w:t>е</w:t>
      </w:r>
      <w:r w:rsidRPr="001D6D53">
        <w:rPr>
          <w:rFonts w:eastAsia="Times New Roman" w:cs="Tahoma"/>
          <w:sz w:val="24"/>
          <w:szCs w:val="24"/>
          <w:lang w:eastAsia="ru-RU"/>
        </w:rPr>
        <w:t>мой</w:t>
      </w:r>
      <w:r w:rsidR="00A30227">
        <w:rPr>
          <w:rFonts w:eastAsia="Times New Roman" w:cs="Tahoma"/>
          <w:sz w:val="24"/>
          <w:szCs w:val="24"/>
          <w:lang w:eastAsia="ru-RU"/>
        </w:rPr>
        <w:t xml:space="preserve">, </w:t>
      </w:r>
      <w:r w:rsidRPr="001D6D53">
        <w:rPr>
          <w:rFonts w:eastAsia="Times New Roman" w:cs="Tahoma"/>
          <w:sz w:val="24"/>
          <w:szCs w:val="24"/>
          <w:lang w:eastAsia="ru-RU"/>
        </w:rPr>
        <w:t>предполагаемая дата окончания раб</w:t>
      </w:r>
      <w:r w:rsidRPr="001D6D53">
        <w:rPr>
          <w:rFonts w:eastAsia="Times New Roman" w:cs="Tahoma"/>
          <w:sz w:val="24"/>
          <w:szCs w:val="24"/>
          <w:lang w:eastAsia="ru-RU"/>
        </w:rPr>
        <w:t>о</w:t>
      </w:r>
      <w:r w:rsidRPr="001D6D53">
        <w:rPr>
          <w:rFonts w:eastAsia="Times New Roman" w:cs="Tahoma"/>
          <w:sz w:val="24"/>
          <w:szCs w:val="24"/>
          <w:lang w:eastAsia="ru-RU"/>
        </w:rPr>
        <w:t>ты)</w:t>
      </w:r>
    </w:p>
    <w:p w:rsidR="001D6D53" w:rsidRPr="001D6D53" w:rsidRDefault="00A30227" w:rsidP="001D6D53">
      <w:pPr>
        <w:spacing w:after="0" w:line="292" w:lineRule="atLeast"/>
        <w:textAlignment w:val="baseline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Цель: </w:t>
      </w:r>
    </w:p>
    <w:p w:rsidR="001D6D53" w:rsidRPr="001D6D53" w:rsidRDefault="001D6D53" w:rsidP="001D6D53">
      <w:pPr>
        <w:spacing w:after="0" w:line="292" w:lineRule="atLeast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Задачи:</w:t>
      </w:r>
      <w:r w:rsidR="00A30227">
        <w:rPr>
          <w:rFonts w:eastAsia="Times New Roman" w:cs="Tahoma"/>
          <w:sz w:val="24"/>
          <w:szCs w:val="24"/>
          <w:lang w:eastAsia="ru-RU"/>
        </w:rPr>
        <w:t xml:space="preserve"> (пример)</w:t>
      </w:r>
    </w:p>
    <w:p w:rsidR="001D6D53" w:rsidRPr="001D6D53" w:rsidRDefault="001D6D53" w:rsidP="001D6D53">
      <w:pPr>
        <w:numPr>
          <w:ilvl w:val="0"/>
          <w:numId w:val="3"/>
        </w:numPr>
        <w:spacing w:after="0" w:line="292" w:lineRule="atLeast"/>
        <w:ind w:left="0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Повысить собственный уровень знаний путём… (изучения необходимой литературы, посещения РМО, самообразования…);</w:t>
      </w:r>
    </w:p>
    <w:p w:rsidR="001D6D53" w:rsidRPr="001D6D53" w:rsidRDefault="001D6D53" w:rsidP="001D6D53">
      <w:pPr>
        <w:numPr>
          <w:ilvl w:val="0"/>
          <w:numId w:val="3"/>
        </w:numPr>
        <w:spacing w:after="0" w:line="292" w:lineRule="atLeast"/>
        <w:ind w:left="0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Разработать перспективный план работы с детьми;</w:t>
      </w:r>
    </w:p>
    <w:p w:rsidR="001D6D53" w:rsidRPr="001D6D53" w:rsidRDefault="001D6D53" w:rsidP="001D6D53">
      <w:pPr>
        <w:numPr>
          <w:ilvl w:val="0"/>
          <w:numId w:val="3"/>
        </w:numPr>
        <w:spacing w:after="0" w:line="292" w:lineRule="atLeast"/>
        <w:ind w:left="0"/>
        <w:textAlignment w:val="baseline"/>
        <w:rPr>
          <w:rFonts w:eastAsia="Times New Roman" w:cs="Tahoma"/>
          <w:sz w:val="24"/>
          <w:szCs w:val="24"/>
          <w:lang w:eastAsia="ru-RU"/>
        </w:rPr>
      </w:pPr>
      <w:r w:rsidRPr="001D6D53">
        <w:rPr>
          <w:rFonts w:eastAsia="Times New Roman" w:cs="Tahoma"/>
          <w:sz w:val="24"/>
          <w:szCs w:val="24"/>
          <w:lang w:eastAsia="ru-RU"/>
        </w:rPr>
        <w:t>Подготовить диагностику на начало и конец учебного года;</w:t>
      </w:r>
    </w:p>
    <w:p w:rsidR="00592265" w:rsidRPr="001D6D53" w:rsidRDefault="00592265">
      <w:pPr>
        <w:spacing w:after="0" w:line="292" w:lineRule="atLeast"/>
        <w:textAlignment w:val="baseline"/>
        <w:rPr>
          <w:rFonts w:eastAsia="Times New Roman" w:cs="Tahoma"/>
          <w:sz w:val="24"/>
          <w:szCs w:val="24"/>
          <w:lang w:eastAsia="ru-RU"/>
        </w:rPr>
      </w:pPr>
    </w:p>
    <w:sectPr w:rsidR="00592265" w:rsidRPr="001D6D53" w:rsidSect="00115065">
      <w:pgSz w:w="16838" w:h="11906" w:orient="landscape"/>
      <w:pgMar w:top="680" w:right="680" w:bottom="680" w:left="68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2C2"/>
    <w:multiLevelType w:val="multilevel"/>
    <w:tmpl w:val="1462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5B6B30"/>
    <w:multiLevelType w:val="multilevel"/>
    <w:tmpl w:val="B3B0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3A6E00"/>
    <w:multiLevelType w:val="multilevel"/>
    <w:tmpl w:val="AC76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C63ADE"/>
    <w:multiLevelType w:val="multilevel"/>
    <w:tmpl w:val="2DE6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1D6D53"/>
    <w:rsid w:val="00085BA2"/>
    <w:rsid w:val="000F1F6E"/>
    <w:rsid w:val="00115065"/>
    <w:rsid w:val="00161983"/>
    <w:rsid w:val="001D6D53"/>
    <w:rsid w:val="00592265"/>
    <w:rsid w:val="00A30227"/>
    <w:rsid w:val="00C5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A2"/>
  </w:style>
  <w:style w:type="paragraph" w:styleId="2">
    <w:name w:val="heading 2"/>
    <w:basedOn w:val="a"/>
    <w:link w:val="20"/>
    <w:uiPriority w:val="9"/>
    <w:qFormat/>
    <w:rsid w:val="001D6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6D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D53"/>
    <w:rPr>
      <w:b/>
      <w:bCs/>
    </w:rPr>
  </w:style>
  <w:style w:type="character" w:styleId="a5">
    <w:name w:val="Emphasis"/>
    <w:basedOn w:val="a0"/>
    <w:uiPriority w:val="20"/>
    <w:qFormat/>
    <w:rsid w:val="001D6D5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2014-10-13T09:36:00Z</cp:lastPrinted>
  <dcterms:created xsi:type="dcterms:W3CDTF">2014-10-13T08:28:00Z</dcterms:created>
  <dcterms:modified xsi:type="dcterms:W3CDTF">2014-10-13T12:09:00Z</dcterms:modified>
</cp:coreProperties>
</file>