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CA" w:rsidRPr="002062CA" w:rsidRDefault="002062CA" w:rsidP="002062CA">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МИНИСТЕРСТВО ОБРАЗОВАНИЯ И НАУКИ РОССИЙСКОЙ ФЕДЕРАЦИИ ПРИКАЗ от 17 октября 2013 г. N 1155</w:t>
      </w:r>
      <w:r w:rsidR="00766739">
        <w:rPr>
          <w:rFonts w:ascii="Times New Roman" w:eastAsia="Times New Roman" w:hAnsi="Times New Roman" w:cs="Times New Roman"/>
          <w:color w:val="000000"/>
          <w:sz w:val="24"/>
          <w:szCs w:val="24"/>
          <w:lang w:eastAsia="ru-RU"/>
        </w:rPr>
        <w:t xml:space="preserve"> </w:t>
      </w:r>
      <w:r w:rsidRPr="002062CA">
        <w:rPr>
          <w:rFonts w:ascii="Times New Roman" w:eastAsia="Times New Roman" w:hAnsi="Times New Roman" w:cs="Times New Roman"/>
          <w:color w:val="000000"/>
          <w:sz w:val="24"/>
          <w:szCs w:val="24"/>
          <w:lang w:eastAsia="ru-RU"/>
        </w:rPr>
        <w:t>ОБ УТВЕРЖДЕНИИФЕДЕРАЛЬНОГО ГОСУДАРСТВЕННОГО ОБРАЗОВАТЕЛЬНОГО СТАНДАРТАДОШКОЛЬНОГО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соответствии с </w:t>
      </w:r>
      <w:hyperlink r:id="rId4" w:history="1">
        <w:r w:rsidRPr="002062CA">
          <w:rPr>
            <w:rFonts w:ascii="Times New Roman" w:eastAsia="Times New Roman" w:hAnsi="Times New Roman" w:cs="Times New Roman"/>
            <w:color w:val="666699"/>
            <w:sz w:val="24"/>
            <w:szCs w:val="24"/>
            <w:lang w:eastAsia="ru-RU"/>
          </w:rPr>
          <w:t>пунктом 6 части 1 статьи 6</w:t>
        </w:r>
      </w:hyperlink>
      <w:r w:rsidRPr="002062CA">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2062CA">
          <w:rPr>
            <w:rFonts w:ascii="Times New Roman" w:eastAsia="Times New Roman" w:hAnsi="Times New Roman" w:cs="Times New Roman"/>
            <w:color w:val="666699"/>
            <w:sz w:val="24"/>
            <w:szCs w:val="24"/>
            <w:lang w:eastAsia="ru-RU"/>
          </w:rPr>
          <w:t>подпунктом 5.2.41</w:t>
        </w:r>
      </w:hyperlink>
      <w:r w:rsidRPr="002062CA">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062CA">
        <w:rPr>
          <w:rFonts w:ascii="Times New Roman" w:eastAsia="Times New Roman" w:hAnsi="Times New Roman" w:cs="Times New Roman"/>
          <w:color w:val="000000"/>
          <w:sz w:val="24"/>
          <w:szCs w:val="24"/>
          <w:lang w:eastAsia="ru-RU"/>
        </w:rPr>
        <w:t>N 37, ст. 4702), </w:t>
      </w:r>
      <w:hyperlink r:id="rId6" w:history="1">
        <w:r w:rsidRPr="002062CA">
          <w:rPr>
            <w:rFonts w:ascii="Times New Roman" w:eastAsia="Times New Roman" w:hAnsi="Times New Roman" w:cs="Times New Roman"/>
            <w:color w:val="666699"/>
            <w:sz w:val="24"/>
            <w:szCs w:val="24"/>
            <w:lang w:eastAsia="ru-RU"/>
          </w:rPr>
          <w:t>пунктом 7</w:t>
        </w:r>
      </w:hyperlink>
      <w:r w:rsidRPr="002062CA">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w:t>
      </w:r>
      <w:hyperlink r:id="rId7" w:anchor="p34" w:tooltip="Ссылка на текущий документ" w:history="1">
        <w:r w:rsidRPr="002062CA">
          <w:rPr>
            <w:rFonts w:ascii="Times New Roman" w:eastAsia="Times New Roman" w:hAnsi="Times New Roman" w:cs="Times New Roman"/>
            <w:color w:val="666699"/>
            <w:sz w:val="24"/>
            <w:szCs w:val="24"/>
            <w:lang w:eastAsia="ru-RU"/>
          </w:rPr>
          <w:t>стандарт</w:t>
        </w:r>
      </w:hyperlink>
      <w:r w:rsidRPr="002062CA">
        <w:rPr>
          <w:rFonts w:ascii="Times New Roman" w:eastAsia="Times New Roman" w:hAnsi="Times New Roman" w:cs="Times New Roman"/>
          <w:color w:val="000000"/>
          <w:sz w:val="24"/>
          <w:szCs w:val="24"/>
          <w:lang w:eastAsia="ru-RU"/>
        </w:rPr>
        <w:t>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от 23 ноября 2009 г. </w:t>
      </w:r>
      <w:hyperlink r:id="rId8" w:history="1">
        <w:r w:rsidRPr="002062CA">
          <w:rPr>
            <w:rFonts w:ascii="Times New Roman" w:eastAsia="Times New Roman" w:hAnsi="Times New Roman" w:cs="Times New Roman"/>
            <w:color w:val="666699"/>
            <w:sz w:val="24"/>
            <w:szCs w:val="24"/>
            <w:lang w:eastAsia="ru-RU"/>
          </w:rPr>
          <w:t>N 655</w:t>
        </w:r>
      </w:hyperlink>
      <w:r w:rsidRPr="002062CA">
        <w:rPr>
          <w:rFonts w:ascii="Times New Roman" w:eastAsia="Times New Roman" w:hAnsi="Times New Roman" w:cs="Times New Roman"/>
          <w:color w:val="000000"/>
          <w:sz w:val="24"/>
          <w:szCs w:val="24"/>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от 20 июля 2011 г. </w:t>
      </w:r>
      <w:hyperlink r:id="rId9" w:history="1">
        <w:r w:rsidRPr="002062CA">
          <w:rPr>
            <w:rFonts w:ascii="Times New Roman" w:eastAsia="Times New Roman" w:hAnsi="Times New Roman" w:cs="Times New Roman"/>
            <w:color w:val="666699"/>
            <w:sz w:val="24"/>
            <w:szCs w:val="24"/>
            <w:lang w:eastAsia="ru-RU"/>
          </w:rPr>
          <w:t>N 2151</w:t>
        </w:r>
      </w:hyperlink>
      <w:r w:rsidRPr="002062CA">
        <w:rPr>
          <w:rFonts w:ascii="Times New Roman" w:eastAsia="Times New Roman" w:hAnsi="Times New Roman" w:cs="Times New Roman"/>
          <w:color w:val="000000"/>
          <w:sz w:val="24"/>
          <w:szCs w:val="24"/>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br/>
      </w:r>
      <w:r w:rsidRPr="002062CA">
        <w:rPr>
          <w:rFonts w:ascii="Times New Roman" w:eastAsia="Times New Roman" w:hAnsi="Times New Roman" w:cs="Times New Roman"/>
          <w:color w:val="000000"/>
          <w:sz w:val="24"/>
          <w:szCs w:val="24"/>
          <w:lang w:eastAsia="ru-RU"/>
        </w:rPr>
        <w:br/>
      </w:r>
      <w:r w:rsidRPr="002062CA">
        <w:rPr>
          <w:rFonts w:ascii="Times New Roman" w:eastAsia="Times New Roman" w:hAnsi="Times New Roman" w:cs="Times New Roman"/>
          <w:color w:val="000000"/>
          <w:sz w:val="24"/>
          <w:szCs w:val="24"/>
          <w:shd w:val="clear" w:color="auto" w:fill="FFFFFF"/>
          <w:lang w:eastAsia="ru-RU"/>
        </w:rPr>
        <w:t xml:space="preserve">© </w:t>
      </w:r>
      <w:proofErr w:type="spellStart"/>
      <w:r w:rsidRPr="002062CA">
        <w:rPr>
          <w:rFonts w:ascii="Times New Roman" w:eastAsia="Times New Roman" w:hAnsi="Times New Roman" w:cs="Times New Roman"/>
          <w:color w:val="000000"/>
          <w:sz w:val="24"/>
          <w:szCs w:val="24"/>
          <w:shd w:val="clear" w:color="auto" w:fill="FFFFFF"/>
          <w:lang w:eastAsia="ru-RU"/>
        </w:rPr>
        <w:t>КонсультантПлюс</w:t>
      </w:r>
      <w:proofErr w:type="spellEnd"/>
      <w:r w:rsidRPr="002062CA">
        <w:rPr>
          <w:rFonts w:ascii="Times New Roman" w:eastAsia="Times New Roman" w:hAnsi="Times New Roman" w:cs="Times New Roman"/>
          <w:color w:val="000000"/>
          <w:sz w:val="24"/>
          <w:szCs w:val="24"/>
          <w:shd w:val="clear" w:color="auto" w:fill="FFFFFF"/>
          <w:lang w:eastAsia="ru-RU"/>
        </w:rPr>
        <w:t>, 1992-2013</w:t>
      </w:r>
      <w:r w:rsidRPr="002062CA">
        <w:rPr>
          <w:rFonts w:ascii="Times New Roman" w:eastAsia="Times New Roman" w:hAnsi="Times New Roman" w:cs="Times New Roman"/>
          <w:color w:val="000000"/>
          <w:sz w:val="24"/>
          <w:szCs w:val="24"/>
          <w:lang w:eastAsia="ru-RU"/>
        </w:rPr>
        <w:t>Утвержден</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приказом Министерства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и науки Российской Федерации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от 17 октября 2013 г. N 1155</w:t>
      </w:r>
    </w:p>
    <w:p w:rsidR="002062CA" w:rsidRPr="002062CA" w:rsidRDefault="002062CA" w:rsidP="002062CA">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w:t>
      </w:r>
      <w:proofErr w:type="gramStart"/>
      <w:r w:rsidRPr="002062CA">
        <w:rPr>
          <w:rFonts w:ascii="Times New Roman" w:eastAsia="Times New Roman" w:hAnsi="Times New Roman" w:cs="Times New Roman"/>
          <w:color w:val="000000"/>
          <w:sz w:val="24"/>
          <w:szCs w:val="24"/>
          <w:lang w:eastAsia="ru-RU"/>
        </w:rPr>
        <w:t>ФЕДЕРАЛЬНЫЙ</w:t>
      </w:r>
      <w:proofErr w:type="gramEnd"/>
      <w:r w:rsidRPr="002062CA">
        <w:rPr>
          <w:rFonts w:ascii="Times New Roman" w:eastAsia="Times New Roman" w:hAnsi="Times New Roman" w:cs="Times New Roman"/>
          <w:color w:val="000000"/>
          <w:sz w:val="24"/>
          <w:szCs w:val="24"/>
          <w:lang w:eastAsia="ru-RU"/>
        </w:rPr>
        <w:t xml:space="preserve"> ГОСУДАРСТВЕННЫЙ ОБРАЗОВАТЕЛЬНЫЙ СТАНДАРТДОШКОЛЬНОГО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I. ОБЩИЕ ПОЛОЖЕНИЯ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1.2. Стандарт разработан на основе </w:t>
      </w:r>
      <w:hyperlink r:id="rId10" w:history="1">
        <w:r w:rsidRPr="002062CA">
          <w:rPr>
            <w:rFonts w:ascii="Times New Roman" w:eastAsia="Times New Roman" w:hAnsi="Times New Roman" w:cs="Times New Roman"/>
            <w:color w:val="666699"/>
            <w:sz w:val="24"/>
            <w:szCs w:val="24"/>
            <w:lang w:eastAsia="ru-RU"/>
          </w:rPr>
          <w:t>Конституции</w:t>
        </w:r>
      </w:hyperlink>
      <w:r w:rsidRPr="002062CA">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и с учетом </w:t>
      </w:r>
      <w:hyperlink r:id="rId11" w:history="1">
        <w:r w:rsidRPr="002062CA">
          <w:rPr>
            <w:rFonts w:ascii="Times New Roman" w:eastAsia="Times New Roman" w:hAnsi="Times New Roman" w:cs="Times New Roman"/>
            <w:color w:val="666699"/>
            <w:sz w:val="24"/>
            <w:szCs w:val="24"/>
            <w:lang w:eastAsia="ru-RU"/>
          </w:rPr>
          <w:t>Конвенц</w:t>
        </w:r>
        <w:proofErr w:type="gramStart"/>
        <w:r w:rsidRPr="002062CA">
          <w:rPr>
            <w:rFonts w:ascii="Times New Roman" w:eastAsia="Times New Roman" w:hAnsi="Times New Roman" w:cs="Times New Roman"/>
            <w:color w:val="666699"/>
            <w:sz w:val="24"/>
            <w:szCs w:val="24"/>
            <w:lang w:eastAsia="ru-RU"/>
          </w:rPr>
          <w:t>ии</w:t>
        </w:r>
      </w:hyperlink>
      <w:r w:rsidRPr="002062CA">
        <w:rPr>
          <w:rFonts w:ascii="Times New Roman" w:eastAsia="Times New Roman" w:hAnsi="Times New Roman" w:cs="Times New Roman"/>
          <w:color w:val="000000"/>
          <w:sz w:val="24"/>
          <w:szCs w:val="24"/>
          <w:lang w:eastAsia="ru-RU"/>
        </w:rPr>
        <w:t> ОО</w:t>
      </w:r>
      <w:proofErr w:type="gramEnd"/>
      <w:r w:rsidRPr="002062CA">
        <w:rPr>
          <w:rFonts w:ascii="Times New Roman" w:eastAsia="Times New Roman" w:hAnsi="Times New Roman" w:cs="Times New Roman"/>
          <w:color w:val="000000"/>
          <w:sz w:val="24"/>
          <w:szCs w:val="24"/>
          <w:lang w:eastAsia="ru-RU"/>
        </w:rPr>
        <w:t>Н о правах ребенка &lt;2&gt;, в основе которых заложены следующие основные принципы: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&lt;1&gt; Российская газета, 25 декабря 1993 г.; Собрание законодательства Российской Федерации, 2009, N 1, ст. 1, ст. 2.</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&lt;2&gt; Сборник международных договоров СССР, 1993, выпуск XLVI.</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2062CA">
        <w:rPr>
          <w:rFonts w:ascii="Times New Roman" w:eastAsia="Times New Roman" w:hAnsi="Times New Roman" w:cs="Times New Roman"/>
          <w:color w:val="000000"/>
          <w:sz w:val="24"/>
          <w:szCs w:val="24"/>
          <w:lang w:eastAsia="ru-RU"/>
        </w:rPr>
        <w:t>самоценности</w:t>
      </w:r>
      <w:proofErr w:type="spellEnd"/>
      <w:r w:rsidRPr="002062CA">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2062CA">
        <w:rPr>
          <w:rFonts w:ascii="Times New Roman" w:eastAsia="Times New Roman" w:hAnsi="Times New Roman" w:cs="Times New Roman"/>
          <w:color w:val="000000"/>
          <w:sz w:val="24"/>
          <w:szCs w:val="24"/>
          <w:lang w:eastAsia="ru-RU"/>
        </w:rPr>
        <w:t>самоценность</w:t>
      </w:r>
      <w:proofErr w:type="spellEnd"/>
      <w:r w:rsidRPr="002062CA">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уважение личности ребенка;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1.3. В Стандарте учитываются: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1.4. Основные принципы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сотрудничество Организации с семьей;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6) приобщение детей к </w:t>
      </w:r>
      <w:proofErr w:type="spellStart"/>
      <w:r w:rsidRPr="002062CA">
        <w:rPr>
          <w:rFonts w:ascii="Times New Roman" w:eastAsia="Times New Roman" w:hAnsi="Times New Roman" w:cs="Times New Roman"/>
          <w:color w:val="000000"/>
          <w:sz w:val="24"/>
          <w:szCs w:val="24"/>
          <w:lang w:eastAsia="ru-RU"/>
        </w:rPr>
        <w:t>социокультурным</w:t>
      </w:r>
      <w:proofErr w:type="spellEnd"/>
      <w:r w:rsidRPr="002062CA">
        <w:rPr>
          <w:rFonts w:ascii="Times New Roman" w:eastAsia="Times New Roman" w:hAnsi="Times New Roman" w:cs="Times New Roman"/>
          <w:color w:val="000000"/>
          <w:sz w:val="24"/>
          <w:szCs w:val="24"/>
          <w:lang w:eastAsia="ru-RU"/>
        </w:rPr>
        <w:t xml:space="preserve"> нормам, традициям семьи, общества и государства;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9) учет этнокультурной ситуации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1.5. Стандарт направлен на достижение следующих целей: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1.6. Стандарт направлен на решение следующих задач:</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2062CA">
        <w:rPr>
          <w:rFonts w:ascii="Times New Roman" w:eastAsia="Times New Roman" w:hAnsi="Times New Roman" w:cs="Times New Roman"/>
          <w:color w:val="000000"/>
          <w:sz w:val="24"/>
          <w:szCs w:val="24"/>
          <w:lang w:eastAsia="ru-RU"/>
        </w:rPr>
        <w:t>социокультурных</w:t>
      </w:r>
      <w:proofErr w:type="spellEnd"/>
      <w:r w:rsidRPr="002062CA">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8) формирования </w:t>
      </w:r>
      <w:proofErr w:type="spellStart"/>
      <w:r w:rsidRPr="002062CA">
        <w:rPr>
          <w:rFonts w:ascii="Times New Roman" w:eastAsia="Times New Roman" w:hAnsi="Times New Roman" w:cs="Times New Roman"/>
          <w:color w:val="000000"/>
          <w:sz w:val="24"/>
          <w:szCs w:val="24"/>
          <w:lang w:eastAsia="ru-RU"/>
        </w:rPr>
        <w:t>социокультурной</w:t>
      </w:r>
      <w:proofErr w:type="spellEnd"/>
      <w:r w:rsidRPr="002062CA">
        <w:rPr>
          <w:rFonts w:ascii="Times New Roman" w:eastAsia="Times New Roman" w:hAnsi="Times New Roman" w:cs="Times New Roman"/>
          <w:color w:val="000000"/>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1.7. Стандарт является основой для: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разработки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1.8. Стандарт включает в себя требования к:</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структуре Программы и ее объему;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условиям реализации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результатам освоения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66739"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II. ТРЕБОВАНИЯ К СТРУКТУРЕ ОБРАЗОВАТЕЛЬНОЙ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ДОШКОЛЬНОГО ОБРАЗОВАНИЯ И ЕЕ ОБЪЕМУ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70" w:tooltip="Ссылка на текущий документ" w:history="1">
        <w:r w:rsidRPr="002062CA">
          <w:rPr>
            <w:rFonts w:ascii="Times New Roman" w:eastAsia="Times New Roman" w:hAnsi="Times New Roman" w:cs="Times New Roman"/>
            <w:color w:val="666699"/>
            <w:sz w:val="24"/>
            <w:szCs w:val="24"/>
            <w:lang w:eastAsia="ru-RU"/>
          </w:rPr>
          <w:t>пункте 1.6</w:t>
        </w:r>
      </w:hyperlink>
      <w:r w:rsidRPr="002062CA">
        <w:rPr>
          <w:rFonts w:ascii="Times New Roman" w:eastAsia="Times New Roman" w:hAnsi="Times New Roman" w:cs="Times New Roman"/>
          <w:color w:val="000000"/>
          <w:sz w:val="24"/>
          <w:szCs w:val="24"/>
          <w:lang w:eastAsia="ru-RU"/>
        </w:rPr>
        <w:t> Стандарта.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2.4. Программа направлена </w:t>
      </w:r>
      <w:proofErr w:type="gramStart"/>
      <w:r w:rsidRPr="002062CA">
        <w:rPr>
          <w:rFonts w:ascii="Times New Roman" w:eastAsia="Times New Roman" w:hAnsi="Times New Roman" w:cs="Times New Roman"/>
          <w:color w:val="000000"/>
          <w:sz w:val="24"/>
          <w:szCs w:val="24"/>
          <w:lang w:eastAsia="ru-RU"/>
        </w:rPr>
        <w:t>на</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&lt;1&gt; </w:t>
      </w:r>
      <w:hyperlink r:id="rId13" w:history="1">
        <w:r w:rsidRPr="002062CA">
          <w:rPr>
            <w:rFonts w:ascii="Times New Roman" w:eastAsia="Times New Roman" w:hAnsi="Times New Roman" w:cs="Times New Roman"/>
            <w:color w:val="666699"/>
            <w:sz w:val="24"/>
            <w:szCs w:val="24"/>
            <w:lang w:eastAsia="ru-RU"/>
          </w:rPr>
          <w:t>Часть 6 статьи 12</w:t>
        </w:r>
      </w:hyperlink>
      <w:r w:rsidRPr="002062CA">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 &lt;1&gt; детей в Организации.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&lt;1</w:t>
      </w:r>
      <w:proofErr w:type="gramStart"/>
      <w:r w:rsidRPr="002062CA">
        <w:rPr>
          <w:rFonts w:ascii="Times New Roman" w:eastAsia="Times New Roman" w:hAnsi="Times New Roman" w:cs="Times New Roman"/>
          <w:color w:val="000000"/>
          <w:sz w:val="24"/>
          <w:szCs w:val="24"/>
          <w:lang w:eastAsia="ru-RU"/>
        </w:rPr>
        <w:t>&gt; П</w:t>
      </w:r>
      <w:proofErr w:type="gramEnd"/>
      <w:r w:rsidRPr="002062CA">
        <w:rPr>
          <w:rFonts w:ascii="Times New Roman" w:eastAsia="Times New Roman" w:hAnsi="Times New Roman" w:cs="Times New Roman"/>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социально-коммуникативное развитие;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познавательное развитие;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речевое развитие;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художественно-эстетическое развитие;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физическое развитие.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2062CA">
        <w:rPr>
          <w:rFonts w:ascii="Times New Roman" w:eastAsia="Times New Roman" w:hAnsi="Times New Roman" w:cs="Times New Roman"/>
          <w:color w:val="000000"/>
          <w:sz w:val="24"/>
          <w:szCs w:val="24"/>
          <w:lang w:eastAsia="ru-RU"/>
        </w:rPr>
        <w:lastRenderedPageBreak/>
        <w:t xml:space="preserve">взаимодействия ребенка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2062CA">
        <w:rPr>
          <w:rFonts w:ascii="Times New Roman" w:eastAsia="Times New Roman" w:hAnsi="Times New Roman" w:cs="Times New Roman"/>
          <w:color w:val="000000"/>
          <w:sz w:val="24"/>
          <w:szCs w:val="24"/>
          <w:lang w:eastAsia="ru-RU"/>
        </w:rPr>
        <w:t>саморегуляции</w:t>
      </w:r>
      <w:proofErr w:type="spellEnd"/>
      <w:r w:rsidRPr="002062CA">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62CA">
        <w:rPr>
          <w:rFonts w:ascii="Times New Roman" w:eastAsia="Times New Roman" w:hAnsi="Times New Roman" w:cs="Times New Roman"/>
          <w:color w:val="000000"/>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062CA">
        <w:rPr>
          <w:rFonts w:ascii="Times New Roman" w:eastAsia="Times New Roman" w:hAnsi="Times New Roman" w:cs="Times New Roman"/>
          <w:color w:val="000000"/>
          <w:sz w:val="24"/>
          <w:szCs w:val="24"/>
          <w:lang w:eastAsia="ru-RU"/>
        </w:rPr>
        <w:t>социокультурных</w:t>
      </w:r>
      <w:proofErr w:type="spellEnd"/>
      <w:r w:rsidRPr="002062CA">
        <w:rPr>
          <w:rFonts w:ascii="Times New Roman" w:eastAsia="Times New Roman" w:hAnsi="Times New Roman" w:cs="Times New Roman"/>
          <w:color w:val="000000"/>
          <w:sz w:val="24"/>
          <w:szCs w:val="24"/>
          <w:lang w:eastAsia="ru-RU"/>
        </w:rPr>
        <w:t xml:space="preserve"> ценностях нашего народа, об отечественных традициях и праздниках, о планете Земля как</w:t>
      </w:r>
      <w:proofErr w:type="gramEnd"/>
      <w:r w:rsidRPr="002062CA">
        <w:rPr>
          <w:rFonts w:ascii="Times New Roman" w:eastAsia="Times New Roman" w:hAnsi="Times New Roman" w:cs="Times New Roman"/>
          <w:color w:val="000000"/>
          <w:sz w:val="24"/>
          <w:szCs w:val="24"/>
          <w:lang w:eastAsia="ru-RU"/>
        </w:rPr>
        <w:t xml:space="preserve"> </w:t>
      </w:r>
      <w:proofErr w:type="gramStart"/>
      <w:r w:rsidRPr="002062CA">
        <w:rPr>
          <w:rFonts w:ascii="Times New Roman" w:eastAsia="Times New Roman" w:hAnsi="Times New Roman" w:cs="Times New Roman"/>
          <w:color w:val="000000"/>
          <w:sz w:val="24"/>
          <w:szCs w:val="24"/>
          <w:lang w:eastAsia="ru-RU"/>
        </w:rPr>
        <w:t>общем</w:t>
      </w:r>
      <w:proofErr w:type="gramEnd"/>
      <w:r w:rsidRPr="002062CA">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62CA">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62CA">
        <w:rPr>
          <w:rFonts w:ascii="Times New Roman" w:eastAsia="Times New Roman" w:hAnsi="Times New Roman" w:cs="Times New Roman"/>
          <w:color w:val="000000"/>
          <w:sz w:val="24"/>
          <w:szCs w:val="24"/>
          <w:lang w:eastAsia="ru-RU"/>
        </w:rPr>
        <w:t>саморегуляции</w:t>
      </w:r>
      <w:proofErr w:type="spellEnd"/>
      <w:r w:rsidRPr="002062CA">
        <w:rPr>
          <w:rFonts w:ascii="Times New Roman" w:eastAsia="Times New Roman" w:hAnsi="Times New Roman" w:cs="Times New Roman"/>
          <w:color w:val="000000"/>
          <w:sz w:val="24"/>
          <w:szCs w:val="24"/>
          <w:lang w:eastAsia="ru-RU"/>
        </w:rPr>
        <w:t xml:space="preserve"> в двигательной сфере;</w:t>
      </w:r>
      <w:proofErr w:type="gramEnd"/>
      <w:r w:rsidRPr="002062CA">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062CA">
        <w:rPr>
          <w:rFonts w:ascii="Times New Roman" w:eastAsia="Times New Roman" w:hAnsi="Times New Roman" w:cs="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характер взаимодействия с другими детьми;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103" w:tooltip="Ссылка на текущий документ" w:history="1">
        <w:r w:rsidRPr="002062CA">
          <w:rPr>
            <w:rFonts w:ascii="Times New Roman" w:eastAsia="Times New Roman" w:hAnsi="Times New Roman" w:cs="Times New Roman"/>
            <w:color w:val="666699"/>
            <w:sz w:val="24"/>
            <w:szCs w:val="24"/>
            <w:lang w:eastAsia="ru-RU"/>
          </w:rPr>
          <w:t>пункт 2.5</w:t>
        </w:r>
      </w:hyperlink>
      <w:r w:rsidRPr="002062CA">
        <w:rPr>
          <w:rFonts w:ascii="Times New Roman" w:eastAsia="Times New Roman" w:hAnsi="Times New Roman" w:cs="Times New Roman"/>
          <w:color w:val="000000"/>
          <w:sz w:val="24"/>
          <w:szCs w:val="24"/>
          <w:lang w:eastAsia="ru-RU"/>
        </w:rPr>
        <w:t> Стандарта).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Пояснительная записка должна раскрывать: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цели и задачи реализации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принципы и подходы к формированию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sidRPr="002062CA">
        <w:rPr>
          <w:rFonts w:ascii="Times New Roman" w:eastAsia="Times New Roman" w:hAnsi="Times New Roman" w:cs="Times New Roman"/>
          <w:color w:val="000000"/>
          <w:sz w:val="24"/>
          <w:szCs w:val="24"/>
          <w:lang w:eastAsia="ru-RU"/>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Содержательный раздел Программы должен включать: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062CA">
        <w:rPr>
          <w:rFonts w:ascii="Times New Roman" w:eastAsia="Times New Roman" w:hAnsi="Times New Roman" w:cs="Times New Roman"/>
          <w:color w:val="000000"/>
          <w:sz w:val="24"/>
          <w:szCs w:val="24"/>
          <w:lang w:eastAsia="ru-RU"/>
        </w:rPr>
        <w:t>на</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специфику национальных, </w:t>
      </w:r>
      <w:proofErr w:type="spellStart"/>
      <w:r w:rsidRPr="002062CA">
        <w:rPr>
          <w:rFonts w:ascii="Times New Roman" w:eastAsia="Times New Roman" w:hAnsi="Times New Roman" w:cs="Times New Roman"/>
          <w:color w:val="000000"/>
          <w:sz w:val="24"/>
          <w:szCs w:val="24"/>
          <w:lang w:eastAsia="ru-RU"/>
        </w:rPr>
        <w:t>социокультурных</w:t>
      </w:r>
      <w:proofErr w:type="spellEnd"/>
      <w:r w:rsidRPr="002062CA">
        <w:rPr>
          <w:rFonts w:ascii="Times New Roman" w:eastAsia="Times New Roman" w:hAnsi="Times New Roman" w:cs="Times New Roman"/>
          <w:color w:val="000000"/>
          <w:sz w:val="24"/>
          <w:szCs w:val="24"/>
          <w:lang w:eastAsia="ru-RU"/>
        </w:rPr>
        <w:t xml:space="preserve"> и иных условий, в которых осуществляется образовательная деятельность;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сложившиеся традиции Организации или Группы.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2062CA">
        <w:rPr>
          <w:rFonts w:ascii="Times New Roman" w:eastAsia="Times New Roman" w:hAnsi="Times New Roman" w:cs="Times New Roman"/>
          <w:color w:val="000000"/>
          <w:sz w:val="24"/>
          <w:szCs w:val="24"/>
          <w:lang w:eastAsia="ru-RU"/>
        </w:rPr>
        <w:t>на</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1) обеспечение </w:t>
      </w:r>
      <w:proofErr w:type="gramStart"/>
      <w:r w:rsidRPr="002062CA">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2062CA">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062CA">
        <w:rPr>
          <w:rFonts w:ascii="Times New Roman" w:eastAsia="Times New Roman" w:hAnsi="Times New Roman" w:cs="Times New Roman"/>
          <w:color w:val="000000"/>
          <w:sz w:val="24"/>
          <w:szCs w:val="24"/>
          <w:lang w:eastAsia="ru-RU"/>
        </w:rPr>
        <w:t>представлена</w:t>
      </w:r>
      <w:proofErr w:type="gramEnd"/>
      <w:r w:rsidRPr="002062CA">
        <w:rPr>
          <w:rFonts w:ascii="Times New Roman" w:eastAsia="Times New Roman" w:hAnsi="Times New Roman" w:cs="Times New Roman"/>
          <w:color w:val="000000"/>
          <w:sz w:val="24"/>
          <w:szCs w:val="24"/>
          <w:lang w:eastAsia="ru-RU"/>
        </w:rPr>
        <w:t xml:space="preserve"> развернуто в соответствии с </w:t>
      </w:r>
      <w:hyperlink r:id="rId15" w:anchor="p136" w:tooltip="Ссылка на текущий документ" w:history="1">
        <w:r w:rsidRPr="002062CA">
          <w:rPr>
            <w:rFonts w:ascii="Times New Roman" w:eastAsia="Times New Roman" w:hAnsi="Times New Roman" w:cs="Times New Roman"/>
            <w:color w:val="666699"/>
            <w:sz w:val="24"/>
            <w:szCs w:val="24"/>
            <w:lang w:eastAsia="ru-RU"/>
          </w:rPr>
          <w:t>пунктом 2.11</w:t>
        </w:r>
      </w:hyperlink>
      <w:r w:rsidRPr="002062CA">
        <w:rPr>
          <w:rFonts w:ascii="Times New Roman" w:eastAsia="Times New Roman" w:hAnsi="Times New Roman" w:cs="Times New Roman"/>
          <w:color w:val="000000"/>
          <w:sz w:val="24"/>
          <w:szCs w:val="24"/>
          <w:lang w:eastAsia="ru-RU"/>
        </w:rPr>
        <w:t> Стандарта, в случае если она не соответствует одной из примерных программ.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используемые Примерные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III. ТРЕБОВАНИЯ К УСЛОВИЯМ РЕАЛИЗАЦИИ ОСНОВНОЙ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ОБРАЗОВАТЕЛЬНОЙ ПРОГРАММЫ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3.2.1. Для успешной реализации Программы должны быть обеспечены следующие психолого-педагогические условия: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062CA">
        <w:rPr>
          <w:rFonts w:ascii="Times New Roman" w:eastAsia="Times New Roman" w:hAnsi="Times New Roman" w:cs="Times New Roman"/>
          <w:color w:val="000000"/>
          <w:sz w:val="24"/>
          <w:szCs w:val="24"/>
          <w:lang w:eastAsia="ru-RU"/>
        </w:rPr>
        <w:t>недопустимость</w:t>
      </w:r>
      <w:proofErr w:type="gramEnd"/>
      <w:r w:rsidRPr="002062CA">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 &lt;1&gt;;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&lt;1&gt; </w:t>
      </w:r>
      <w:hyperlink r:id="rId16" w:history="1">
        <w:r w:rsidRPr="002062CA">
          <w:rPr>
            <w:rFonts w:ascii="Times New Roman" w:eastAsia="Times New Roman" w:hAnsi="Times New Roman" w:cs="Times New Roman"/>
            <w:color w:val="666699"/>
            <w:sz w:val="24"/>
            <w:szCs w:val="24"/>
            <w:lang w:eastAsia="ru-RU"/>
          </w:rPr>
          <w:t>Пункт 9 части 1 статьи 34</w:t>
        </w:r>
      </w:hyperlink>
      <w:r w:rsidRPr="002062CA">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3.2.2. </w:t>
      </w:r>
      <w:proofErr w:type="gramStart"/>
      <w:r w:rsidRPr="002062CA">
        <w:rPr>
          <w:rFonts w:ascii="Times New Roman" w:eastAsia="Times New Roman" w:hAnsi="Times New Roman"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062CA">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оптимизации работы с группой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062CA">
        <w:rPr>
          <w:rFonts w:ascii="Times New Roman" w:eastAsia="Times New Roman" w:hAnsi="Times New Roman" w:cs="Times New Roman"/>
          <w:color w:val="000000"/>
          <w:sz w:val="24"/>
          <w:szCs w:val="24"/>
          <w:lang w:eastAsia="ru-RU"/>
        </w:rPr>
        <w:t>которую</w:t>
      </w:r>
      <w:proofErr w:type="gramEnd"/>
      <w:r w:rsidRPr="002062CA">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2062CA">
        <w:rPr>
          <w:rFonts w:ascii="Times New Roman" w:eastAsia="Times New Roman" w:hAnsi="Times New Roman" w:cs="Times New Roman"/>
          <w:color w:val="000000"/>
          <w:sz w:val="24"/>
          <w:szCs w:val="24"/>
          <w:lang w:eastAsia="ru-RU"/>
        </w:rPr>
        <w:t>через</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непосредственное общение с каждым ребенком;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2062CA">
        <w:rPr>
          <w:rFonts w:ascii="Times New Roman" w:eastAsia="Times New Roman" w:hAnsi="Times New Roman" w:cs="Times New Roman"/>
          <w:color w:val="000000"/>
          <w:sz w:val="24"/>
          <w:szCs w:val="24"/>
          <w:lang w:eastAsia="ru-RU"/>
        </w:rPr>
        <w:t>через</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062CA">
        <w:rPr>
          <w:rFonts w:ascii="Times New Roman" w:eastAsia="Times New Roman" w:hAnsi="Times New Roman" w:cs="Times New Roman"/>
          <w:color w:val="000000"/>
          <w:sz w:val="24"/>
          <w:szCs w:val="24"/>
          <w:lang w:eastAsia="ru-RU"/>
        </w:rPr>
        <w:t>недирективную</w:t>
      </w:r>
      <w:proofErr w:type="spellEnd"/>
      <w:r w:rsidRPr="002062CA">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оценку индивидуального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3.2.6. В целях эффективной реализации Программы должны быть созданы условия </w:t>
      </w:r>
      <w:proofErr w:type="gramStart"/>
      <w:r w:rsidRPr="002062CA">
        <w:rPr>
          <w:rFonts w:ascii="Times New Roman" w:eastAsia="Times New Roman" w:hAnsi="Times New Roman" w:cs="Times New Roman"/>
          <w:color w:val="000000"/>
          <w:sz w:val="24"/>
          <w:szCs w:val="24"/>
          <w:lang w:eastAsia="ru-RU"/>
        </w:rPr>
        <w:t>для</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062CA" w:rsidRPr="002062CA" w:rsidRDefault="002062CA" w:rsidP="002062CA">
      <w:pPr>
        <w:shd w:val="clear" w:color="auto" w:fill="FFFFFF"/>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br/>
      </w:r>
      <w:r w:rsidRPr="002062CA">
        <w:rPr>
          <w:rFonts w:ascii="Times New Roman" w:eastAsia="Times New Roman" w:hAnsi="Times New Roman" w:cs="Times New Roman"/>
          <w:color w:val="000000"/>
          <w:sz w:val="24"/>
          <w:szCs w:val="24"/>
          <w:lang w:eastAsia="ru-RU"/>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3.2.8. Организация должна создавать возможности: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3.2.9. </w:t>
      </w:r>
      <w:proofErr w:type="gramStart"/>
      <w:r w:rsidRPr="002062CA">
        <w:rPr>
          <w:rFonts w:ascii="Times New Roman" w:eastAsia="Times New Roman" w:hAnsi="Times New Roman" w:cs="Times New Roman"/>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proofErr w:type="spellStart"/>
        <w:r w:rsidRPr="002062CA">
          <w:rPr>
            <w:rFonts w:ascii="Times New Roman" w:eastAsia="Times New Roman" w:hAnsi="Times New Roman" w:cs="Times New Roman"/>
            <w:color w:val="666699"/>
            <w:sz w:val="24"/>
            <w:szCs w:val="24"/>
            <w:lang w:eastAsia="ru-RU"/>
          </w:rPr>
          <w:t>СанПиН</w:t>
        </w:r>
        <w:proofErr w:type="spellEnd"/>
        <w:r w:rsidRPr="002062CA">
          <w:rPr>
            <w:rFonts w:ascii="Times New Roman" w:eastAsia="Times New Roman" w:hAnsi="Times New Roman" w:cs="Times New Roman"/>
            <w:color w:val="666699"/>
            <w:sz w:val="24"/>
            <w:szCs w:val="24"/>
            <w:lang w:eastAsia="ru-RU"/>
          </w:rPr>
          <w:t xml:space="preserve"> 2.4.1.3049-13</w:t>
        </w:r>
      </w:hyperlink>
      <w:r w:rsidRPr="002062CA">
        <w:rPr>
          <w:rFonts w:ascii="Times New Roman" w:eastAsia="Times New Roman" w:hAnsi="Times New Roman" w:cs="Times New Roman"/>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3.3. Требования к развивающей предметно-пространственной среде.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3.3.1. </w:t>
      </w:r>
      <w:proofErr w:type="gramStart"/>
      <w:r w:rsidRPr="002062CA">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3.3.3. Развивающая предметно-пространственная среда должна обеспечивать: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реализацию различных образовательных программ;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учет возрастных особенностей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возможность самовыражения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 xml:space="preserve">2) </w:t>
      </w:r>
      <w:proofErr w:type="spellStart"/>
      <w:r w:rsidRPr="002062CA">
        <w:rPr>
          <w:rFonts w:ascii="Times New Roman" w:eastAsia="Times New Roman" w:hAnsi="Times New Roman" w:cs="Times New Roman"/>
          <w:color w:val="000000"/>
          <w:sz w:val="24"/>
          <w:szCs w:val="24"/>
          <w:lang w:eastAsia="ru-RU"/>
        </w:rPr>
        <w:t>Трансформируемость</w:t>
      </w:r>
      <w:proofErr w:type="spellEnd"/>
      <w:r w:rsidRPr="002062CA">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 </w:t>
      </w:r>
      <w:proofErr w:type="spellStart"/>
      <w:r w:rsidRPr="002062CA">
        <w:rPr>
          <w:rFonts w:ascii="Times New Roman" w:eastAsia="Times New Roman" w:hAnsi="Times New Roman" w:cs="Times New Roman"/>
          <w:color w:val="000000"/>
          <w:sz w:val="24"/>
          <w:szCs w:val="24"/>
          <w:lang w:eastAsia="ru-RU"/>
        </w:rPr>
        <w:t>Полифункциональность</w:t>
      </w:r>
      <w:proofErr w:type="spellEnd"/>
      <w:r w:rsidRPr="002062CA">
        <w:rPr>
          <w:rFonts w:ascii="Times New Roman" w:eastAsia="Times New Roman" w:hAnsi="Times New Roman" w:cs="Times New Roman"/>
          <w:color w:val="000000"/>
          <w:sz w:val="24"/>
          <w:szCs w:val="24"/>
          <w:lang w:eastAsia="ru-RU"/>
        </w:rPr>
        <w:t xml:space="preserve"> материалов предполагает: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Вариативность среды предполагает: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Доступность среды предполагает: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3.4. Требования к кадровым условиям реализации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2062CA">
          <w:rPr>
            <w:rFonts w:ascii="Times New Roman" w:eastAsia="Times New Roman" w:hAnsi="Times New Roman" w:cs="Times New Roman"/>
            <w:color w:val="666699"/>
            <w:sz w:val="24"/>
            <w:szCs w:val="24"/>
            <w:lang w:eastAsia="ru-RU"/>
          </w:rPr>
          <w:t>раздел</w:t>
        </w:r>
      </w:hyperlink>
      <w:r w:rsidRPr="002062CA">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062CA">
        <w:rPr>
          <w:rFonts w:ascii="Times New Roman" w:eastAsia="Times New Roman" w:hAnsi="Times New Roman" w:cs="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208" w:tooltip="Ссылка на текущий документ" w:history="1">
        <w:r w:rsidRPr="002062CA">
          <w:rPr>
            <w:rFonts w:ascii="Times New Roman" w:eastAsia="Times New Roman" w:hAnsi="Times New Roman" w:cs="Times New Roman"/>
            <w:color w:val="666699"/>
            <w:sz w:val="24"/>
            <w:szCs w:val="24"/>
            <w:lang w:eastAsia="ru-RU"/>
          </w:rPr>
          <w:t>п. 3.2.5</w:t>
        </w:r>
      </w:hyperlink>
      <w:r w:rsidRPr="002062CA">
        <w:rPr>
          <w:rFonts w:ascii="Times New Roman" w:eastAsia="Times New Roman" w:hAnsi="Times New Roman" w:cs="Times New Roman"/>
          <w:color w:val="000000"/>
          <w:sz w:val="24"/>
          <w:szCs w:val="24"/>
          <w:lang w:eastAsia="ru-RU"/>
        </w:rPr>
        <w:t> настоящего Стандарта.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3.4.3. </w:t>
      </w:r>
      <w:proofErr w:type="gramStart"/>
      <w:r w:rsidRPr="002062CA">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 Организации</w:t>
      </w:r>
      <w:proofErr w:type="gramEnd"/>
      <w:r w:rsidRPr="002062CA">
        <w:rPr>
          <w:rFonts w:ascii="Times New Roman" w:eastAsia="Times New Roman" w:hAnsi="Times New Roman" w:cs="Times New Roman"/>
          <w:color w:val="000000"/>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3.4.4. При организации инклюзивного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t>&lt;1&gt; </w:t>
      </w:r>
      <w:hyperlink r:id="rId20" w:history="1">
        <w:r w:rsidRPr="002062CA">
          <w:rPr>
            <w:rFonts w:ascii="Times New Roman" w:eastAsia="Times New Roman" w:hAnsi="Times New Roman" w:cs="Times New Roman"/>
            <w:color w:val="666699"/>
            <w:sz w:val="24"/>
            <w:szCs w:val="24"/>
            <w:lang w:eastAsia="ru-RU"/>
          </w:rPr>
          <w:t>Статья 1</w:t>
        </w:r>
      </w:hyperlink>
      <w:r w:rsidRPr="002062CA">
        <w:rPr>
          <w:rFonts w:ascii="Times New Roman" w:eastAsia="Times New Roman" w:hAnsi="Times New Roman" w:cs="Times New Roman"/>
          <w:color w:val="000000"/>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2062CA">
        <w:rPr>
          <w:rFonts w:ascii="Times New Roman" w:eastAsia="Times New Roman" w:hAnsi="Times New Roman" w:cs="Times New Roman"/>
          <w:color w:val="000000"/>
          <w:sz w:val="24"/>
          <w:szCs w:val="24"/>
          <w:lang w:eastAsia="ru-RU"/>
        </w:rPr>
        <w:t xml:space="preserve"> </w:t>
      </w:r>
      <w:proofErr w:type="gramStart"/>
      <w:r w:rsidRPr="002062CA">
        <w:rPr>
          <w:rFonts w:ascii="Times New Roman" w:eastAsia="Times New Roman" w:hAnsi="Times New Roman" w:cs="Times New Roman"/>
          <w:color w:val="000000"/>
          <w:sz w:val="24"/>
          <w:szCs w:val="24"/>
          <w:lang w:eastAsia="ru-RU"/>
        </w:rPr>
        <w:t>2013, N 14, ст. 1666; N 27, ст. 3477).</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3.5.1. Требования к материально-техническим условиям реализации Программы включают: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3.6.1. </w:t>
      </w:r>
      <w:proofErr w:type="gramStart"/>
      <w:r w:rsidRPr="002062CA">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3.6.2. Финансовые условия реализации Программы должны: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062CA">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2062CA">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2062CA">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062CA">
        <w:rPr>
          <w:rFonts w:ascii="Times New Roman" w:eastAsia="Times New Roman" w:hAnsi="Times New Roman" w:cs="Times New Roman"/>
          <w:color w:val="000000"/>
          <w:sz w:val="24"/>
          <w:szCs w:val="24"/>
          <w:lang w:eastAsia="ru-RU"/>
        </w:rPr>
        <w:t>сурдоперевод</w:t>
      </w:r>
      <w:proofErr w:type="spellEnd"/>
      <w:r w:rsidRPr="002062CA">
        <w:rPr>
          <w:rFonts w:ascii="Times New Roman" w:eastAsia="Times New Roman" w:hAnsi="Times New Roman" w:cs="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2062CA">
        <w:rPr>
          <w:rFonts w:ascii="Times New Roman" w:eastAsia="Times New Roman" w:hAnsi="Times New Roman" w:cs="Times New Roman"/>
          <w:color w:val="000000"/>
          <w:sz w:val="24"/>
          <w:szCs w:val="24"/>
          <w:lang w:eastAsia="ru-RU"/>
        </w:rPr>
        <w:t xml:space="preserve"> </w:t>
      </w:r>
      <w:proofErr w:type="gramStart"/>
      <w:r w:rsidRPr="002062CA">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062CA">
        <w:rPr>
          <w:rFonts w:ascii="Times New Roman" w:eastAsia="Times New Roman" w:hAnsi="Times New Roman" w:cs="Times New Roman"/>
          <w:color w:val="000000"/>
          <w:sz w:val="24"/>
          <w:szCs w:val="24"/>
          <w:lang w:eastAsia="ru-RU"/>
        </w:rPr>
        <w:t>безбарьерную</w:t>
      </w:r>
      <w:proofErr w:type="spellEnd"/>
      <w:r w:rsidRPr="002062CA">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062CA">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62CA">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062CA">
        <w:rPr>
          <w:rFonts w:ascii="Times New Roman" w:eastAsia="Times New Roman" w:hAnsi="Times New Roman" w:cs="Times New Roman"/>
          <w:color w:val="000000"/>
          <w:sz w:val="24"/>
          <w:szCs w:val="24"/>
          <w:lang w:eastAsia="ru-RU"/>
        </w:rPr>
        <w:t xml:space="preserve"> </w:t>
      </w:r>
      <w:proofErr w:type="gramStart"/>
      <w:r w:rsidRPr="002062CA">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062CA">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 IV. ТРЕБОВАНИЯ К РЕЗУЛЬТАТАМ ОСВОЕНИЯ </w:t>
      </w:r>
      <w:proofErr w:type="gramStart"/>
      <w:r w:rsidRPr="002062CA">
        <w:rPr>
          <w:rFonts w:ascii="Times New Roman" w:eastAsia="Times New Roman" w:hAnsi="Times New Roman" w:cs="Times New Roman"/>
          <w:color w:val="000000"/>
          <w:sz w:val="24"/>
          <w:szCs w:val="24"/>
          <w:lang w:eastAsia="ru-RU"/>
        </w:rPr>
        <w:t>ОСНОВНОЙ</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ОБРАЗОВАТЕЛЬНОЙ ПРОГРАММЫ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4.1. </w:t>
      </w:r>
      <w:proofErr w:type="gramStart"/>
      <w:r w:rsidRPr="002062CA">
        <w:rPr>
          <w:rFonts w:ascii="Times New Roman" w:eastAsia="Times New Roman" w:hAnsi="Times New Roman" w:cs="Times New Roman"/>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sidRPr="002062CA">
        <w:rPr>
          <w:rFonts w:ascii="Times New Roman" w:eastAsia="Times New Roman" w:hAnsi="Times New Roman" w:cs="Times New Roman"/>
          <w:color w:val="000000"/>
          <w:sz w:val="24"/>
          <w:szCs w:val="24"/>
          <w:lang w:eastAsia="ru-RU"/>
        </w:rPr>
        <w:lastRenderedPageBreak/>
        <w:t>нормативные возрастные характеристики возможных достижений ребенка на этапе завершения уровня дошкольного образования.</w:t>
      </w:r>
      <w:proofErr w:type="gramEnd"/>
      <w:r w:rsidRPr="002062CA">
        <w:rPr>
          <w:rFonts w:ascii="Times New Roman" w:eastAsia="Times New Roman" w:hAnsi="Times New Roman" w:cs="Times New Roman"/>
          <w:color w:val="000000"/>
          <w:sz w:val="24"/>
          <w:szCs w:val="24"/>
          <w:lang w:eastAsia="ru-RU"/>
        </w:rPr>
        <w:t xml:space="preserve"> </w:t>
      </w:r>
      <w:proofErr w:type="gramStart"/>
      <w:r w:rsidRPr="002062CA">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062CA">
        <w:rPr>
          <w:rFonts w:ascii="Times New Roman" w:eastAsia="Times New Roman" w:hAnsi="Times New Roman" w:cs="Times New Roman"/>
          <w:color w:val="000000"/>
          <w:sz w:val="24"/>
          <w:szCs w:val="24"/>
          <w:lang w:eastAsia="ru-RU"/>
        </w:rPr>
        <w:t>соответствия</w:t>
      </w:r>
      <w:proofErr w:type="gramEnd"/>
      <w:r w:rsidRPr="002062CA">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&lt;1</w:t>
      </w:r>
      <w:proofErr w:type="gramStart"/>
      <w:r w:rsidRPr="002062CA">
        <w:rPr>
          <w:rFonts w:ascii="Times New Roman" w:eastAsia="Times New Roman" w:hAnsi="Times New Roman" w:cs="Times New Roman"/>
          <w:color w:val="000000"/>
          <w:sz w:val="24"/>
          <w:szCs w:val="24"/>
          <w:lang w:eastAsia="ru-RU"/>
        </w:rPr>
        <w:t>&gt; С</w:t>
      </w:r>
      <w:proofErr w:type="gramEnd"/>
      <w:r w:rsidRPr="002062CA">
        <w:rPr>
          <w:rFonts w:ascii="Times New Roman" w:eastAsia="Times New Roman" w:hAnsi="Times New Roman" w:cs="Times New Roman"/>
          <w:color w:val="000000"/>
          <w:sz w:val="24"/>
          <w:szCs w:val="24"/>
          <w:lang w:eastAsia="ru-RU"/>
        </w:rPr>
        <w:t xml:space="preserve"> учетом положений </w:t>
      </w:r>
      <w:hyperlink r:id="rId21" w:history="1">
        <w:r w:rsidRPr="002062CA">
          <w:rPr>
            <w:rFonts w:ascii="Times New Roman" w:eastAsia="Times New Roman" w:hAnsi="Times New Roman" w:cs="Times New Roman"/>
            <w:color w:val="666699"/>
            <w:sz w:val="24"/>
            <w:szCs w:val="24"/>
            <w:lang w:eastAsia="ru-RU"/>
          </w:rPr>
          <w:t>части 2 статьи 11</w:t>
        </w:r>
      </w:hyperlink>
      <w:r w:rsidRPr="002062CA">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&lt;2&gt; </w:t>
      </w:r>
      <w:hyperlink r:id="rId22" w:history="1">
        <w:r w:rsidRPr="002062CA">
          <w:rPr>
            <w:rFonts w:ascii="Times New Roman" w:eastAsia="Times New Roman" w:hAnsi="Times New Roman" w:cs="Times New Roman"/>
            <w:color w:val="666699"/>
            <w:sz w:val="24"/>
            <w:szCs w:val="24"/>
            <w:lang w:eastAsia="ru-RU"/>
          </w:rPr>
          <w:t>Часть 2 статьи 64</w:t>
        </w:r>
      </w:hyperlink>
      <w:r w:rsidRPr="002062CA">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4.4. Настоящие требования являются ориентирами </w:t>
      </w:r>
      <w:proofErr w:type="gramStart"/>
      <w:r w:rsidRPr="002062CA">
        <w:rPr>
          <w:rFonts w:ascii="Times New Roman" w:eastAsia="Times New Roman" w:hAnsi="Times New Roman" w:cs="Times New Roman"/>
          <w:color w:val="000000"/>
          <w:sz w:val="24"/>
          <w:szCs w:val="24"/>
          <w:lang w:eastAsia="ru-RU"/>
        </w:rPr>
        <w:t>для</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б) решения задач:</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формирования Программы;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анализа профессиональной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взаимодействия с семьями;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аттестацию педагогических кадров;</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оценку качества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2062CA">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 Целевые ориентиры образования в </w:t>
      </w:r>
      <w:proofErr w:type="gramStart"/>
      <w:r w:rsidRPr="002062CA">
        <w:rPr>
          <w:rFonts w:ascii="Times New Roman" w:eastAsia="Times New Roman" w:hAnsi="Times New Roman" w:cs="Times New Roman"/>
          <w:color w:val="000000"/>
          <w:sz w:val="24"/>
          <w:szCs w:val="24"/>
          <w:lang w:eastAsia="ru-RU"/>
        </w:rPr>
        <w:t>младенческом</w:t>
      </w:r>
      <w:proofErr w:type="gramEnd"/>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и раннем </w:t>
      </w:r>
      <w:proofErr w:type="gramStart"/>
      <w:r w:rsidRPr="002062CA">
        <w:rPr>
          <w:rFonts w:ascii="Times New Roman" w:eastAsia="Times New Roman" w:hAnsi="Times New Roman" w:cs="Times New Roman"/>
          <w:color w:val="000000"/>
          <w:sz w:val="24"/>
          <w:szCs w:val="24"/>
          <w:lang w:eastAsia="ru-RU"/>
        </w:rPr>
        <w:t>возрасте</w:t>
      </w:r>
      <w:proofErr w:type="gramEnd"/>
      <w:r w:rsidRPr="002062CA">
        <w:rPr>
          <w:rFonts w:ascii="Times New Roman" w:eastAsia="Times New Roman" w:hAnsi="Times New Roman" w:cs="Times New Roman"/>
          <w:color w:val="000000"/>
          <w:sz w:val="24"/>
          <w:szCs w:val="24"/>
          <w:lang w:eastAsia="ru-RU"/>
        </w:rPr>
        <w:t>:</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стремится к общению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Целевые ориентиры на этапе завершения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062CA">
        <w:rPr>
          <w:rFonts w:ascii="Times New Roman" w:eastAsia="Times New Roman" w:hAnsi="Times New Roman" w:cs="Times New Roman"/>
          <w:color w:val="000000"/>
          <w:sz w:val="24"/>
          <w:szCs w:val="24"/>
          <w:lang w:eastAsia="ru-RU"/>
        </w:rPr>
        <w:t>со</w:t>
      </w:r>
      <w:proofErr w:type="gramEnd"/>
      <w:r w:rsidRPr="002062CA">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w:t>
      </w:r>
      <w:r w:rsidRPr="002062CA">
        <w:rPr>
          <w:rFonts w:ascii="Times New Roman" w:eastAsia="Times New Roman" w:hAnsi="Times New Roman" w:cs="Times New Roman"/>
          <w:color w:val="000000"/>
          <w:sz w:val="24"/>
          <w:szCs w:val="24"/>
          <w:lang w:eastAsia="ru-RU"/>
        </w:rPr>
        <w:lastRenderedPageBreak/>
        <w:t>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62CA" w:rsidRPr="002062CA" w:rsidRDefault="002062CA" w:rsidP="002062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2CA">
        <w:rPr>
          <w:rFonts w:ascii="Times New Roman" w:eastAsia="Times New Roman" w:hAnsi="Times New Roman" w:cs="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00E8A" w:rsidRPr="002062CA" w:rsidRDefault="002062CA" w:rsidP="002062CA">
      <w:pPr>
        <w:jc w:val="both"/>
        <w:rPr>
          <w:rFonts w:ascii="Times New Roman" w:hAnsi="Times New Roman" w:cs="Times New Roman"/>
          <w:sz w:val="24"/>
          <w:szCs w:val="24"/>
        </w:rPr>
      </w:pPr>
      <w:r w:rsidRPr="002062CA">
        <w:rPr>
          <w:rFonts w:ascii="Times New Roman" w:eastAsia="Times New Roman" w:hAnsi="Times New Roman" w:cs="Times New Roman"/>
          <w:color w:val="000000"/>
          <w:sz w:val="24"/>
          <w:szCs w:val="24"/>
          <w:lang w:eastAsia="ru-RU"/>
        </w:rPr>
        <w:br/>
      </w:r>
      <w:r w:rsidRPr="002062CA">
        <w:rPr>
          <w:rFonts w:ascii="Times New Roman" w:eastAsia="Times New Roman" w:hAnsi="Times New Roman" w:cs="Times New Roman"/>
          <w:color w:val="000000"/>
          <w:sz w:val="24"/>
          <w:szCs w:val="24"/>
          <w:lang w:eastAsia="ru-RU"/>
        </w:rPr>
        <w:br/>
      </w:r>
    </w:p>
    <w:sectPr w:rsidR="00C00E8A" w:rsidRPr="002062CA" w:rsidSect="00C00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2CA"/>
    <w:rsid w:val="002062CA"/>
    <w:rsid w:val="00434EA6"/>
    <w:rsid w:val="00766739"/>
    <w:rsid w:val="00C00E8A"/>
    <w:rsid w:val="00DE5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8A"/>
  </w:style>
  <w:style w:type="paragraph" w:styleId="2">
    <w:name w:val="heading 2"/>
    <w:basedOn w:val="a"/>
    <w:link w:val="20"/>
    <w:uiPriority w:val="9"/>
    <w:qFormat/>
    <w:rsid w:val="00206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2CA"/>
    <w:rPr>
      <w:rFonts w:ascii="Times New Roman" w:eastAsia="Times New Roman" w:hAnsi="Times New Roman" w:cs="Times New Roman"/>
      <w:b/>
      <w:bCs/>
      <w:sz w:val="36"/>
      <w:szCs w:val="36"/>
      <w:lang w:eastAsia="ru-RU"/>
    </w:rPr>
  </w:style>
  <w:style w:type="character" w:customStyle="1" w:styleId="bkimgc">
    <w:name w:val="bkimg_c"/>
    <w:basedOn w:val="a0"/>
    <w:rsid w:val="002062CA"/>
  </w:style>
  <w:style w:type="character" w:customStyle="1" w:styleId="apple-converted-space">
    <w:name w:val="apple-converted-space"/>
    <w:basedOn w:val="a0"/>
    <w:rsid w:val="002062CA"/>
  </w:style>
  <w:style w:type="character" w:styleId="a3">
    <w:name w:val="Hyperlink"/>
    <w:basedOn w:val="a0"/>
    <w:uiPriority w:val="99"/>
    <w:semiHidden/>
    <w:unhideWhenUsed/>
    <w:rsid w:val="002062CA"/>
    <w:rPr>
      <w:color w:val="0000FF"/>
      <w:u w:val="single"/>
    </w:rPr>
  </w:style>
</w:styles>
</file>

<file path=word/webSettings.xml><?xml version="1.0" encoding="utf-8"?>
<w:webSettings xmlns:r="http://schemas.openxmlformats.org/officeDocument/2006/relationships" xmlns:w="http://schemas.openxmlformats.org/wordprocessingml/2006/main">
  <w:divs>
    <w:div w:id="455876641">
      <w:bodyDiv w:val="1"/>
      <w:marLeft w:val="0"/>
      <w:marRight w:val="0"/>
      <w:marTop w:val="0"/>
      <w:marBottom w:val="0"/>
      <w:divBdr>
        <w:top w:val="none" w:sz="0" w:space="0" w:color="auto"/>
        <w:left w:val="none" w:sz="0" w:space="0" w:color="auto"/>
        <w:bottom w:val="none" w:sz="0" w:space="0" w:color="auto"/>
        <w:right w:val="none" w:sz="0" w:space="0" w:color="auto"/>
      </w:divBdr>
      <w:divsChild>
        <w:div w:id="88352771">
          <w:marLeft w:val="0"/>
          <w:marRight w:val="0"/>
          <w:marTop w:val="0"/>
          <w:marBottom w:val="0"/>
          <w:divBdr>
            <w:top w:val="none" w:sz="0" w:space="0" w:color="auto"/>
            <w:left w:val="none" w:sz="0" w:space="0" w:color="auto"/>
            <w:bottom w:val="none" w:sz="0" w:space="0" w:color="auto"/>
            <w:right w:val="none" w:sz="0" w:space="0" w:color="auto"/>
          </w:divBdr>
        </w:div>
        <w:div w:id="501892637">
          <w:marLeft w:val="0"/>
          <w:marRight w:val="0"/>
          <w:marTop w:val="0"/>
          <w:marBottom w:val="0"/>
          <w:divBdr>
            <w:top w:val="none" w:sz="0" w:space="0" w:color="auto"/>
            <w:left w:val="none" w:sz="0" w:space="0" w:color="auto"/>
            <w:bottom w:val="none" w:sz="0" w:space="0" w:color="auto"/>
            <w:right w:val="none" w:sz="0" w:space="0" w:color="auto"/>
          </w:divBdr>
        </w:div>
        <w:div w:id="1791514872">
          <w:marLeft w:val="0"/>
          <w:marRight w:val="0"/>
          <w:marTop w:val="0"/>
          <w:marBottom w:val="0"/>
          <w:divBdr>
            <w:top w:val="none" w:sz="0" w:space="0" w:color="auto"/>
            <w:left w:val="none" w:sz="0" w:space="0" w:color="auto"/>
            <w:bottom w:val="none" w:sz="0" w:space="0" w:color="auto"/>
            <w:right w:val="none" w:sz="0" w:space="0" w:color="auto"/>
          </w:divBdr>
        </w:div>
        <w:div w:id="1327437182">
          <w:marLeft w:val="0"/>
          <w:marRight w:val="0"/>
          <w:marTop w:val="0"/>
          <w:marBottom w:val="0"/>
          <w:divBdr>
            <w:top w:val="none" w:sz="0" w:space="0" w:color="auto"/>
            <w:left w:val="none" w:sz="0" w:space="0" w:color="auto"/>
            <w:bottom w:val="none" w:sz="0" w:space="0" w:color="auto"/>
            <w:right w:val="none" w:sz="0" w:space="0" w:color="auto"/>
          </w:divBdr>
        </w:div>
        <w:div w:id="207307508">
          <w:marLeft w:val="0"/>
          <w:marRight w:val="0"/>
          <w:marTop w:val="0"/>
          <w:marBottom w:val="0"/>
          <w:divBdr>
            <w:top w:val="none" w:sz="0" w:space="0" w:color="auto"/>
            <w:left w:val="none" w:sz="0" w:space="0" w:color="auto"/>
            <w:bottom w:val="none" w:sz="0" w:space="0" w:color="auto"/>
            <w:right w:val="none" w:sz="0" w:space="0" w:color="auto"/>
          </w:divBdr>
        </w:div>
        <w:div w:id="424039771">
          <w:marLeft w:val="0"/>
          <w:marRight w:val="0"/>
          <w:marTop w:val="0"/>
          <w:marBottom w:val="0"/>
          <w:divBdr>
            <w:top w:val="none" w:sz="0" w:space="0" w:color="auto"/>
            <w:left w:val="none" w:sz="0" w:space="0" w:color="auto"/>
            <w:bottom w:val="none" w:sz="0" w:space="0" w:color="auto"/>
            <w:right w:val="none" w:sz="0" w:space="0" w:color="auto"/>
          </w:divBdr>
        </w:div>
        <w:div w:id="366179680">
          <w:marLeft w:val="0"/>
          <w:marRight w:val="0"/>
          <w:marTop w:val="0"/>
          <w:marBottom w:val="0"/>
          <w:divBdr>
            <w:top w:val="none" w:sz="0" w:space="0" w:color="auto"/>
            <w:left w:val="none" w:sz="0" w:space="0" w:color="auto"/>
            <w:bottom w:val="none" w:sz="0" w:space="0" w:color="auto"/>
            <w:right w:val="none" w:sz="0" w:space="0" w:color="auto"/>
          </w:divBdr>
        </w:div>
        <w:div w:id="531379351">
          <w:marLeft w:val="0"/>
          <w:marRight w:val="0"/>
          <w:marTop w:val="0"/>
          <w:marBottom w:val="0"/>
          <w:divBdr>
            <w:top w:val="none" w:sz="0" w:space="0" w:color="auto"/>
            <w:left w:val="none" w:sz="0" w:space="0" w:color="auto"/>
            <w:bottom w:val="none" w:sz="0" w:space="0" w:color="auto"/>
            <w:right w:val="none" w:sz="0" w:space="0" w:color="auto"/>
          </w:divBdr>
        </w:div>
        <w:div w:id="774716095">
          <w:marLeft w:val="0"/>
          <w:marRight w:val="0"/>
          <w:marTop w:val="0"/>
          <w:marBottom w:val="0"/>
          <w:divBdr>
            <w:top w:val="none" w:sz="0" w:space="0" w:color="auto"/>
            <w:left w:val="none" w:sz="0" w:space="0" w:color="auto"/>
            <w:bottom w:val="none" w:sz="0" w:space="0" w:color="auto"/>
            <w:right w:val="none" w:sz="0" w:space="0" w:color="auto"/>
          </w:divBdr>
        </w:div>
        <w:div w:id="1428237179">
          <w:marLeft w:val="0"/>
          <w:marRight w:val="0"/>
          <w:marTop w:val="0"/>
          <w:marBottom w:val="0"/>
          <w:divBdr>
            <w:top w:val="none" w:sz="0" w:space="0" w:color="auto"/>
            <w:left w:val="none" w:sz="0" w:space="0" w:color="auto"/>
            <w:bottom w:val="none" w:sz="0" w:space="0" w:color="auto"/>
            <w:right w:val="none" w:sz="0" w:space="0" w:color="auto"/>
          </w:divBdr>
        </w:div>
        <w:div w:id="608707754">
          <w:marLeft w:val="0"/>
          <w:marRight w:val="0"/>
          <w:marTop w:val="0"/>
          <w:marBottom w:val="0"/>
          <w:divBdr>
            <w:top w:val="none" w:sz="0" w:space="0" w:color="auto"/>
            <w:left w:val="none" w:sz="0" w:space="0" w:color="auto"/>
            <w:bottom w:val="none" w:sz="0" w:space="0" w:color="auto"/>
            <w:right w:val="none" w:sz="0" w:space="0" w:color="auto"/>
          </w:divBdr>
        </w:div>
        <w:div w:id="309746292">
          <w:marLeft w:val="0"/>
          <w:marRight w:val="0"/>
          <w:marTop w:val="0"/>
          <w:marBottom w:val="0"/>
          <w:divBdr>
            <w:top w:val="none" w:sz="0" w:space="0" w:color="auto"/>
            <w:left w:val="none" w:sz="0" w:space="0" w:color="auto"/>
            <w:bottom w:val="none" w:sz="0" w:space="0" w:color="auto"/>
            <w:right w:val="none" w:sz="0" w:space="0" w:color="auto"/>
          </w:divBdr>
        </w:div>
        <w:div w:id="1186211700">
          <w:marLeft w:val="0"/>
          <w:marRight w:val="0"/>
          <w:marTop w:val="0"/>
          <w:marBottom w:val="0"/>
          <w:divBdr>
            <w:top w:val="none" w:sz="0" w:space="0" w:color="auto"/>
            <w:left w:val="none" w:sz="0" w:space="0" w:color="auto"/>
            <w:bottom w:val="none" w:sz="0" w:space="0" w:color="auto"/>
            <w:right w:val="none" w:sz="0" w:space="0" w:color="auto"/>
          </w:divBdr>
        </w:div>
        <w:div w:id="550000094">
          <w:marLeft w:val="0"/>
          <w:marRight w:val="0"/>
          <w:marTop w:val="0"/>
          <w:marBottom w:val="0"/>
          <w:divBdr>
            <w:top w:val="none" w:sz="0" w:space="0" w:color="auto"/>
            <w:left w:val="none" w:sz="0" w:space="0" w:color="auto"/>
            <w:bottom w:val="none" w:sz="0" w:space="0" w:color="auto"/>
            <w:right w:val="none" w:sz="0" w:space="0" w:color="auto"/>
          </w:divBdr>
        </w:div>
        <w:div w:id="1512794706">
          <w:marLeft w:val="0"/>
          <w:marRight w:val="0"/>
          <w:marTop w:val="0"/>
          <w:marBottom w:val="0"/>
          <w:divBdr>
            <w:top w:val="none" w:sz="0" w:space="0" w:color="auto"/>
            <w:left w:val="none" w:sz="0" w:space="0" w:color="auto"/>
            <w:bottom w:val="none" w:sz="0" w:space="0" w:color="auto"/>
            <w:right w:val="none" w:sz="0" w:space="0" w:color="auto"/>
          </w:divBdr>
        </w:div>
        <w:div w:id="1908489821">
          <w:marLeft w:val="0"/>
          <w:marRight w:val="0"/>
          <w:marTop w:val="0"/>
          <w:marBottom w:val="0"/>
          <w:divBdr>
            <w:top w:val="none" w:sz="0" w:space="0" w:color="auto"/>
            <w:left w:val="none" w:sz="0" w:space="0" w:color="auto"/>
            <w:bottom w:val="none" w:sz="0" w:space="0" w:color="auto"/>
            <w:right w:val="none" w:sz="0" w:space="0" w:color="auto"/>
          </w:divBdr>
        </w:div>
        <w:div w:id="384373637">
          <w:marLeft w:val="0"/>
          <w:marRight w:val="0"/>
          <w:marTop w:val="0"/>
          <w:marBottom w:val="0"/>
          <w:divBdr>
            <w:top w:val="none" w:sz="0" w:space="0" w:color="auto"/>
            <w:left w:val="none" w:sz="0" w:space="0" w:color="auto"/>
            <w:bottom w:val="none" w:sz="0" w:space="0" w:color="auto"/>
            <w:right w:val="none" w:sz="0" w:space="0" w:color="auto"/>
          </w:divBdr>
        </w:div>
        <w:div w:id="1549343735">
          <w:marLeft w:val="0"/>
          <w:marRight w:val="0"/>
          <w:marTop w:val="0"/>
          <w:marBottom w:val="0"/>
          <w:divBdr>
            <w:top w:val="none" w:sz="0" w:space="0" w:color="auto"/>
            <w:left w:val="none" w:sz="0" w:space="0" w:color="auto"/>
            <w:bottom w:val="none" w:sz="0" w:space="0" w:color="auto"/>
            <w:right w:val="none" w:sz="0" w:space="0" w:color="auto"/>
          </w:divBdr>
        </w:div>
        <w:div w:id="1695812826">
          <w:marLeft w:val="0"/>
          <w:marRight w:val="0"/>
          <w:marTop w:val="0"/>
          <w:marBottom w:val="0"/>
          <w:divBdr>
            <w:top w:val="none" w:sz="0" w:space="0" w:color="auto"/>
            <w:left w:val="none" w:sz="0" w:space="0" w:color="auto"/>
            <w:bottom w:val="none" w:sz="0" w:space="0" w:color="auto"/>
            <w:right w:val="none" w:sz="0" w:space="0" w:color="auto"/>
          </w:divBdr>
        </w:div>
        <w:div w:id="48116152">
          <w:marLeft w:val="0"/>
          <w:marRight w:val="0"/>
          <w:marTop w:val="0"/>
          <w:marBottom w:val="0"/>
          <w:divBdr>
            <w:top w:val="none" w:sz="0" w:space="0" w:color="auto"/>
            <w:left w:val="none" w:sz="0" w:space="0" w:color="auto"/>
            <w:bottom w:val="none" w:sz="0" w:space="0" w:color="auto"/>
            <w:right w:val="none" w:sz="0" w:space="0" w:color="auto"/>
          </w:divBdr>
        </w:div>
        <w:div w:id="44720569">
          <w:marLeft w:val="0"/>
          <w:marRight w:val="0"/>
          <w:marTop w:val="0"/>
          <w:marBottom w:val="0"/>
          <w:divBdr>
            <w:top w:val="none" w:sz="0" w:space="0" w:color="auto"/>
            <w:left w:val="none" w:sz="0" w:space="0" w:color="auto"/>
            <w:bottom w:val="none" w:sz="0" w:space="0" w:color="auto"/>
            <w:right w:val="none" w:sz="0" w:space="0" w:color="auto"/>
          </w:divBdr>
        </w:div>
        <w:div w:id="512914704">
          <w:marLeft w:val="0"/>
          <w:marRight w:val="0"/>
          <w:marTop w:val="0"/>
          <w:marBottom w:val="0"/>
          <w:divBdr>
            <w:top w:val="none" w:sz="0" w:space="0" w:color="auto"/>
            <w:left w:val="none" w:sz="0" w:space="0" w:color="auto"/>
            <w:bottom w:val="none" w:sz="0" w:space="0" w:color="auto"/>
            <w:right w:val="none" w:sz="0" w:space="0" w:color="auto"/>
          </w:divBdr>
        </w:div>
        <w:div w:id="51928791">
          <w:marLeft w:val="0"/>
          <w:marRight w:val="0"/>
          <w:marTop w:val="0"/>
          <w:marBottom w:val="0"/>
          <w:divBdr>
            <w:top w:val="none" w:sz="0" w:space="0" w:color="auto"/>
            <w:left w:val="none" w:sz="0" w:space="0" w:color="auto"/>
            <w:bottom w:val="none" w:sz="0" w:space="0" w:color="auto"/>
            <w:right w:val="none" w:sz="0" w:space="0" w:color="auto"/>
          </w:divBdr>
        </w:div>
        <w:div w:id="59987318">
          <w:marLeft w:val="0"/>
          <w:marRight w:val="0"/>
          <w:marTop w:val="0"/>
          <w:marBottom w:val="0"/>
          <w:divBdr>
            <w:top w:val="none" w:sz="0" w:space="0" w:color="auto"/>
            <w:left w:val="none" w:sz="0" w:space="0" w:color="auto"/>
            <w:bottom w:val="none" w:sz="0" w:space="0" w:color="auto"/>
            <w:right w:val="none" w:sz="0" w:space="0" w:color="auto"/>
          </w:divBdr>
        </w:div>
        <w:div w:id="1098452296">
          <w:marLeft w:val="0"/>
          <w:marRight w:val="0"/>
          <w:marTop w:val="0"/>
          <w:marBottom w:val="0"/>
          <w:divBdr>
            <w:top w:val="none" w:sz="0" w:space="0" w:color="auto"/>
            <w:left w:val="none" w:sz="0" w:space="0" w:color="auto"/>
            <w:bottom w:val="none" w:sz="0" w:space="0" w:color="auto"/>
            <w:right w:val="none" w:sz="0" w:space="0" w:color="auto"/>
          </w:divBdr>
        </w:div>
        <w:div w:id="287396716">
          <w:marLeft w:val="0"/>
          <w:marRight w:val="0"/>
          <w:marTop w:val="0"/>
          <w:marBottom w:val="0"/>
          <w:divBdr>
            <w:top w:val="none" w:sz="0" w:space="0" w:color="auto"/>
            <w:left w:val="none" w:sz="0" w:space="0" w:color="auto"/>
            <w:bottom w:val="none" w:sz="0" w:space="0" w:color="auto"/>
            <w:right w:val="none" w:sz="0" w:space="0" w:color="auto"/>
          </w:divBdr>
        </w:div>
        <w:div w:id="1966963552">
          <w:marLeft w:val="0"/>
          <w:marRight w:val="0"/>
          <w:marTop w:val="0"/>
          <w:marBottom w:val="0"/>
          <w:divBdr>
            <w:top w:val="none" w:sz="0" w:space="0" w:color="auto"/>
            <w:left w:val="none" w:sz="0" w:space="0" w:color="auto"/>
            <w:bottom w:val="none" w:sz="0" w:space="0" w:color="auto"/>
            <w:right w:val="none" w:sz="0" w:space="0" w:color="auto"/>
          </w:divBdr>
        </w:div>
        <w:div w:id="749697487">
          <w:marLeft w:val="0"/>
          <w:marRight w:val="0"/>
          <w:marTop w:val="0"/>
          <w:marBottom w:val="0"/>
          <w:divBdr>
            <w:top w:val="none" w:sz="0" w:space="0" w:color="auto"/>
            <w:left w:val="none" w:sz="0" w:space="0" w:color="auto"/>
            <w:bottom w:val="none" w:sz="0" w:space="0" w:color="auto"/>
            <w:right w:val="none" w:sz="0" w:space="0" w:color="auto"/>
          </w:divBdr>
        </w:div>
        <w:div w:id="531502761">
          <w:marLeft w:val="0"/>
          <w:marRight w:val="0"/>
          <w:marTop w:val="0"/>
          <w:marBottom w:val="0"/>
          <w:divBdr>
            <w:top w:val="none" w:sz="0" w:space="0" w:color="auto"/>
            <w:left w:val="none" w:sz="0" w:space="0" w:color="auto"/>
            <w:bottom w:val="none" w:sz="0" w:space="0" w:color="auto"/>
            <w:right w:val="none" w:sz="0" w:space="0" w:color="auto"/>
          </w:divBdr>
        </w:div>
        <w:div w:id="1914849941">
          <w:marLeft w:val="0"/>
          <w:marRight w:val="0"/>
          <w:marTop w:val="0"/>
          <w:marBottom w:val="0"/>
          <w:divBdr>
            <w:top w:val="none" w:sz="0" w:space="0" w:color="auto"/>
            <w:left w:val="none" w:sz="0" w:space="0" w:color="auto"/>
            <w:bottom w:val="none" w:sz="0" w:space="0" w:color="auto"/>
            <w:right w:val="none" w:sz="0" w:space="0" w:color="auto"/>
          </w:divBdr>
        </w:div>
        <w:div w:id="1140608108">
          <w:marLeft w:val="0"/>
          <w:marRight w:val="0"/>
          <w:marTop w:val="0"/>
          <w:marBottom w:val="0"/>
          <w:divBdr>
            <w:top w:val="none" w:sz="0" w:space="0" w:color="auto"/>
            <w:left w:val="none" w:sz="0" w:space="0" w:color="auto"/>
            <w:bottom w:val="none" w:sz="0" w:space="0" w:color="auto"/>
            <w:right w:val="none" w:sz="0" w:space="0" w:color="auto"/>
          </w:divBdr>
        </w:div>
        <w:div w:id="1553928638">
          <w:marLeft w:val="0"/>
          <w:marRight w:val="0"/>
          <w:marTop w:val="0"/>
          <w:marBottom w:val="0"/>
          <w:divBdr>
            <w:top w:val="none" w:sz="0" w:space="0" w:color="auto"/>
            <w:left w:val="none" w:sz="0" w:space="0" w:color="auto"/>
            <w:bottom w:val="none" w:sz="0" w:space="0" w:color="auto"/>
            <w:right w:val="none" w:sz="0" w:space="0" w:color="auto"/>
          </w:divBdr>
        </w:div>
        <w:div w:id="933366673">
          <w:marLeft w:val="0"/>
          <w:marRight w:val="0"/>
          <w:marTop w:val="0"/>
          <w:marBottom w:val="0"/>
          <w:divBdr>
            <w:top w:val="none" w:sz="0" w:space="0" w:color="auto"/>
            <w:left w:val="none" w:sz="0" w:space="0" w:color="auto"/>
            <w:bottom w:val="none" w:sz="0" w:space="0" w:color="auto"/>
            <w:right w:val="none" w:sz="0" w:space="0" w:color="auto"/>
          </w:divBdr>
        </w:div>
        <w:div w:id="1095899561">
          <w:marLeft w:val="0"/>
          <w:marRight w:val="0"/>
          <w:marTop w:val="0"/>
          <w:marBottom w:val="0"/>
          <w:divBdr>
            <w:top w:val="none" w:sz="0" w:space="0" w:color="auto"/>
            <w:left w:val="none" w:sz="0" w:space="0" w:color="auto"/>
            <w:bottom w:val="none" w:sz="0" w:space="0" w:color="auto"/>
            <w:right w:val="none" w:sz="0" w:space="0" w:color="auto"/>
          </w:divBdr>
        </w:div>
        <w:div w:id="1745684888">
          <w:marLeft w:val="0"/>
          <w:marRight w:val="0"/>
          <w:marTop w:val="0"/>
          <w:marBottom w:val="0"/>
          <w:divBdr>
            <w:top w:val="none" w:sz="0" w:space="0" w:color="auto"/>
            <w:left w:val="none" w:sz="0" w:space="0" w:color="auto"/>
            <w:bottom w:val="none" w:sz="0" w:space="0" w:color="auto"/>
            <w:right w:val="none" w:sz="0" w:space="0" w:color="auto"/>
          </w:divBdr>
        </w:div>
        <w:div w:id="296228826">
          <w:marLeft w:val="0"/>
          <w:marRight w:val="0"/>
          <w:marTop w:val="0"/>
          <w:marBottom w:val="0"/>
          <w:divBdr>
            <w:top w:val="none" w:sz="0" w:space="0" w:color="auto"/>
            <w:left w:val="none" w:sz="0" w:space="0" w:color="auto"/>
            <w:bottom w:val="none" w:sz="0" w:space="0" w:color="auto"/>
            <w:right w:val="none" w:sz="0" w:space="0" w:color="auto"/>
          </w:divBdr>
        </w:div>
        <w:div w:id="223566155">
          <w:marLeft w:val="0"/>
          <w:marRight w:val="0"/>
          <w:marTop w:val="0"/>
          <w:marBottom w:val="0"/>
          <w:divBdr>
            <w:top w:val="none" w:sz="0" w:space="0" w:color="auto"/>
            <w:left w:val="none" w:sz="0" w:space="0" w:color="auto"/>
            <w:bottom w:val="none" w:sz="0" w:space="0" w:color="auto"/>
            <w:right w:val="none" w:sz="0" w:space="0" w:color="auto"/>
          </w:divBdr>
        </w:div>
        <w:div w:id="1075321313">
          <w:marLeft w:val="0"/>
          <w:marRight w:val="0"/>
          <w:marTop w:val="0"/>
          <w:marBottom w:val="0"/>
          <w:divBdr>
            <w:top w:val="none" w:sz="0" w:space="0" w:color="auto"/>
            <w:left w:val="none" w:sz="0" w:space="0" w:color="auto"/>
            <w:bottom w:val="none" w:sz="0" w:space="0" w:color="auto"/>
            <w:right w:val="none" w:sz="0" w:space="0" w:color="auto"/>
          </w:divBdr>
        </w:div>
        <w:div w:id="1360818627">
          <w:marLeft w:val="0"/>
          <w:marRight w:val="0"/>
          <w:marTop w:val="0"/>
          <w:marBottom w:val="0"/>
          <w:divBdr>
            <w:top w:val="none" w:sz="0" w:space="0" w:color="auto"/>
            <w:left w:val="none" w:sz="0" w:space="0" w:color="auto"/>
            <w:bottom w:val="none" w:sz="0" w:space="0" w:color="auto"/>
            <w:right w:val="none" w:sz="0" w:space="0" w:color="auto"/>
          </w:divBdr>
        </w:div>
        <w:div w:id="1620985622">
          <w:marLeft w:val="0"/>
          <w:marRight w:val="0"/>
          <w:marTop w:val="0"/>
          <w:marBottom w:val="0"/>
          <w:divBdr>
            <w:top w:val="none" w:sz="0" w:space="0" w:color="auto"/>
            <w:left w:val="none" w:sz="0" w:space="0" w:color="auto"/>
            <w:bottom w:val="none" w:sz="0" w:space="0" w:color="auto"/>
            <w:right w:val="none" w:sz="0" w:space="0" w:color="auto"/>
          </w:divBdr>
        </w:div>
        <w:div w:id="1196381859">
          <w:marLeft w:val="0"/>
          <w:marRight w:val="0"/>
          <w:marTop w:val="0"/>
          <w:marBottom w:val="0"/>
          <w:divBdr>
            <w:top w:val="none" w:sz="0" w:space="0" w:color="auto"/>
            <w:left w:val="none" w:sz="0" w:space="0" w:color="auto"/>
            <w:bottom w:val="none" w:sz="0" w:space="0" w:color="auto"/>
            <w:right w:val="none" w:sz="0" w:space="0" w:color="auto"/>
          </w:divBdr>
        </w:div>
        <w:div w:id="1021005878">
          <w:marLeft w:val="0"/>
          <w:marRight w:val="0"/>
          <w:marTop w:val="0"/>
          <w:marBottom w:val="0"/>
          <w:divBdr>
            <w:top w:val="none" w:sz="0" w:space="0" w:color="auto"/>
            <w:left w:val="none" w:sz="0" w:space="0" w:color="auto"/>
            <w:bottom w:val="none" w:sz="0" w:space="0" w:color="auto"/>
            <w:right w:val="none" w:sz="0" w:space="0" w:color="auto"/>
          </w:divBdr>
        </w:div>
        <w:div w:id="1021126721">
          <w:marLeft w:val="0"/>
          <w:marRight w:val="0"/>
          <w:marTop w:val="0"/>
          <w:marBottom w:val="0"/>
          <w:divBdr>
            <w:top w:val="none" w:sz="0" w:space="0" w:color="auto"/>
            <w:left w:val="none" w:sz="0" w:space="0" w:color="auto"/>
            <w:bottom w:val="none" w:sz="0" w:space="0" w:color="auto"/>
            <w:right w:val="none" w:sz="0" w:space="0" w:color="auto"/>
          </w:divBdr>
        </w:div>
        <w:div w:id="1619099101">
          <w:marLeft w:val="0"/>
          <w:marRight w:val="0"/>
          <w:marTop w:val="0"/>
          <w:marBottom w:val="0"/>
          <w:divBdr>
            <w:top w:val="none" w:sz="0" w:space="0" w:color="auto"/>
            <w:left w:val="none" w:sz="0" w:space="0" w:color="auto"/>
            <w:bottom w:val="none" w:sz="0" w:space="0" w:color="auto"/>
            <w:right w:val="none" w:sz="0" w:space="0" w:color="auto"/>
          </w:divBdr>
        </w:div>
        <w:div w:id="696001731">
          <w:marLeft w:val="0"/>
          <w:marRight w:val="0"/>
          <w:marTop w:val="0"/>
          <w:marBottom w:val="0"/>
          <w:divBdr>
            <w:top w:val="none" w:sz="0" w:space="0" w:color="auto"/>
            <w:left w:val="none" w:sz="0" w:space="0" w:color="auto"/>
            <w:bottom w:val="none" w:sz="0" w:space="0" w:color="auto"/>
            <w:right w:val="none" w:sz="0" w:space="0" w:color="auto"/>
          </w:divBdr>
        </w:div>
        <w:div w:id="1718696969">
          <w:marLeft w:val="0"/>
          <w:marRight w:val="0"/>
          <w:marTop w:val="0"/>
          <w:marBottom w:val="0"/>
          <w:divBdr>
            <w:top w:val="none" w:sz="0" w:space="0" w:color="auto"/>
            <w:left w:val="none" w:sz="0" w:space="0" w:color="auto"/>
            <w:bottom w:val="none" w:sz="0" w:space="0" w:color="auto"/>
            <w:right w:val="none" w:sz="0" w:space="0" w:color="auto"/>
          </w:divBdr>
        </w:div>
        <w:div w:id="1378555176">
          <w:marLeft w:val="0"/>
          <w:marRight w:val="0"/>
          <w:marTop w:val="0"/>
          <w:marBottom w:val="0"/>
          <w:divBdr>
            <w:top w:val="none" w:sz="0" w:space="0" w:color="auto"/>
            <w:left w:val="none" w:sz="0" w:space="0" w:color="auto"/>
            <w:bottom w:val="none" w:sz="0" w:space="0" w:color="auto"/>
            <w:right w:val="none" w:sz="0" w:space="0" w:color="auto"/>
          </w:divBdr>
        </w:div>
        <w:div w:id="728000331">
          <w:marLeft w:val="0"/>
          <w:marRight w:val="0"/>
          <w:marTop w:val="0"/>
          <w:marBottom w:val="0"/>
          <w:divBdr>
            <w:top w:val="none" w:sz="0" w:space="0" w:color="auto"/>
            <w:left w:val="none" w:sz="0" w:space="0" w:color="auto"/>
            <w:bottom w:val="none" w:sz="0" w:space="0" w:color="auto"/>
            <w:right w:val="none" w:sz="0" w:space="0" w:color="auto"/>
          </w:divBdr>
        </w:div>
        <w:div w:id="1407679209">
          <w:marLeft w:val="0"/>
          <w:marRight w:val="0"/>
          <w:marTop w:val="0"/>
          <w:marBottom w:val="0"/>
          <w:divBdr>
            <w:top w:val="none" w:sz="0" w:space="0" w:color="auto"/>
            <w:left w:val="none" w:sz="0" w:space="0" w:color="auto"/>
            <w:bottom w:val="none" w:sz="0" w:space="0" w:color="auto"/>
            <w:right w:val="none" w:sz="0" w:space="0" w:color="auto"/>
          </w:divBdr>
        </w:div>
        <w:div w:id="1837837469">
          <w:marLeft w:val="0"/>
          <w:marRight w:val="0"/>
          <w:marTop w:val="0"/>
          <w:marBottom w:val="0"/>
          <w:divBdr>
            <w:top w:val="none" w:sz="0" w:space="0" w:color="auto"/>
            <w:left w:val="none" w:sz="0" w:space="0" w:color="auto"/>
            <w:bottom w:val="none" w:sz="0" w:space="0" w:color="auto"/>
            <w:right w:val="none" w:sz="0" w:space="0" w:color="auto"/>
          </w:divBdr>
        </w:div>
        <w:div w:id="262802806">
          <w:marLeft w:val="0"/>
          <w:marRight w:val="0"/>
          <w:marTop w:val="0"/>
          <w:marBottom w:val="0"/>
          <w:divBdr>
            <w:top w:val="none" w:sz="0" w:space="0" w:color="auto"/>
            <w:left w:val="none" w:sz="0" w:space="0" w:color="auto"/>
            <w:bottom w:val="none" w:sz="0" w:space="0" w:color="auto"/>
            <w:right w:val="none" w:sz="0" w:space="0" w:color="auto"/>
          </w:divBdr>
        </w:div>
        <w:div w:id="1702976567">
          <w:marLeft w:val="0"/>
          <w:marRight w:val="0"/>
          <w:marTop w:val="0"/>
          <w:marBottom w:val="0"/>
          <w:divBdr>
            <w:top w:val="none" w:sz="0" w:space="0" w:color="auto"/>
            <w:left w:val="none" w:sz="0" w:space="0" w:color="auto"/>
            <w:bottom w:val="none" w:sz="0" w:space="0" w:color="auto"/>
            <w:right w:val="none" w:sz="0" w:space="0" w:color="auto"/>
          </w:divBdr>
        </w:div>
        <w:div w:id="1119226726">
          <w:marLeft w:val="0"/>
          <w:marRight w:val="0"/>
          <w:marTop w:val="0"/>
          <w:marBottom w:val="0"/>
          <w:divBdr>
            <w:top w:val="none" w:sz="0" w:space="0" w:color="auto"/>
            <w:left w:val="none" w:sz="0" w:space="0" w:color="auto"/>
            <w:bottom w:val="none" w:sz="0" w:space="0" w:color="auto"/>
            <w:right w:val="none" w:sz="0" w:space="0" w:color="auto"/>
          </w:divBdr>
        </w:div>
        <w:div w:id="1459447349">
          <w:marLeft w:val="0"/>
          <w:marRight w:val="0"/>
          <w:marTop w:val="0"/>
          <w:marBottom w:val="0"/>
          <w:divBdr>
            <w:top w:val="none" w:sz="0" w:space="0" w:color="auto"/>
            <w:left w:val="none" w:sz="0" w:space="0" w:color="auto"/>
            <w:bottom w:val="none" w:sz="0" w:space="0" w:color="auto"/>
            <w:right w:val="none" w:sz="0" w:space="0" w:color="auto"/>
          </w:divBdr>
        </w:div>
        <w:div w:id="322007774">
          <w:marLeft w:val="0"/>
          <w:marRight w:val="0"/>
          <w:marTop w:val="0"/>
          <w:marBottom w:val="0"/>
          <w:divBdr>
            <w:top w:val="none" w:sz="0" w:space="0" w:color="auto"/>
            <w:left w:val="none" w:sz="0" w:space="0" w:color="auto"/>
            <w:bottom w:val="none" w:sz="0" w:space="0" w:color="auto"/>
            <w:right w:val="none" w:sz="0" w:space="0" w:color="auto"/>
          </w:divBdr>
        </w:div>
        <w:div w:id="1252398046">
          <w:marLeft w:val="0"/>
          <w:marRight w:val="0"/>
          <w:marTop w:val="0"/>
          <w:marBottom w:val="0"/>
          <w:divBdr>
            <w:top w:val="none" w:sz="0" w:space="0" w:color="auto"/>
            <w:left w:val="none" w:sz="0" w:space="0" w:color="auto"/>
            <w:bottom w:val="none" w:sz="0" w:space="0" w:color="auto"/>
            <w:right w:val="none" w:sz="0" w:space="0" w:color="auto"/>
          </w:divBdr>
        </w:div>
        <w:div w:id="1182088217">
          <w:marLeft w:val="0"/>
          <w:marRight w:val="0"/>
          <w:marTop w:val="0"/>
          <w:marBottom w:val="0"/>
          <w:divBdr>
            <w:top w:val="none" w:sz="0" w:space="0" w:color="auto"/>
            <w:left w:val="none" w:sz="0" w:space="0" w:color="auto"/>
            <w:bottom w:val="none" w:sz="0" w:space="0" w:color="auto"/>
            <w:right w:val="none" w:sz="0" w:space="0" w:color="auto"/>
          </w:divBdr>
        </w:div>
        <w:div w:id="694773842">
          <w:marLeft w:val="0"/>
          <w:marRight w:val="0"/>
          <w:marTop w:val="0"/>
          <w:marBottom w:val="0"/>
          <w:divBdr>
            <w:top w:val="none" w:sz="0" w:space="0" w:color="auto"/>
            <w:left w:val="none" w:sz="0" w:space="0" w:color="auto"/>
            <w:bottom w:val="none" w:sz="0" w:space="0" w:color="auto"/>
            <w:right w:val="none" w:sz="0" w:space="0" w:color="auto"/>
          </w:divBdr>
        </w:div>
        <w:div w:id="1165779978">
          <w:marLeft w:val="0"/>
          <w:marRight w:val="0"/>
          <w:marTop w:val="0"/>
          <w:marBottom w:val="0"/>
          <w:divBdr>
            <w:top w:val="none" w:sz="0" w:space="0" w:color="auto"/>
            <w:left w:val="none" w:sz="0" w:space="0" w:color="auto"/>
            <w:bottom w:val="none" w:sz="0" w:space="0" w:color="auto"/>
            <w:right w:val="none" w:sz="0" w:space="0" w:color="auto"/>
          </w:divBdr>
        </w:div>
        <w:div w:id="102921657">
          <w:marLeft w:val="0"/>
          <w:marRight w:val="0"/>
          <w:marTop w:val="0"/>
          <w:marBottom w:val="0"/>
          <w:divBdr>
            <w:top w:val="none" w:sz="0" w:space="0" w:color="auto"/>
            <w:left w:val="none" w:sz="0" w:space="0" w:color="auto"/>
            <w:bottom w:val="none" w:sz="0" w:space="0" w:color="auto"/>
            <w:right w:val="none" w:sz="0" w:space="0" w:color="auto"/>
          </w:divBdr>
        </w:div>
        <w:div w:id="1542133885">
          <w:marLeft w:val="0"/>
          <w:marRight w:val="0"/>
          <w:marTop w:val="0"/>
          <w:marBottom w:val="0"/>
          <w:divBdr>
            <w:top w:val="none" w:sz="0" w:space="0" w:color="auto"/>
            <w:left w:val="none" w:sz="0" w:space="0" w:color="auto"/>
            <w:bottom w:val="none" w:sz="0" w:space="0" w:color="auto"/>
            <w:right w:val="none" w:sz="0" w:space="0" w:color="auto"/>
          </w:divBdr>
        </w:div>
        <w:div w:id="42097557">
          <w:marLeft w:val="0"/>
          <w:marRight w:val="0"/>
          <w:marTop w:val="0"/>
          <w:marBottom w:val="0"/>
          <w:divBdr>
            <w:top w:val="none" w:sz="0" w:space="0" w:color="auto"/>
            <w:left w:val="none" w:sz="0" w:space="0" w:color="auto"/>
            <w:bottom w:val="none" w:sz="0" w:space="0" w:color="auto"/>
            <w:right w:val="none" w:sz="0" w:space="0" w:color="auto"/>
          </w:divBdr>
        </w:div>
        <w:div w:id="1972051810">
          <w:marLeft w:val="0"/>
          <w:marRight w:val="0"/>
          <w:marTop w:val="0"/>
          <w:marBottom w:val="0"/>
          <w:divBdr>
            <w:top w:val="none" w:sz="0" w:space="0" w:color="auto"/>
            <w:left w:val="none" w:sz="0" w:space="0" w:color="auto"/>
            <w:bottom w:val="none" w:sz="0" w:space="0" w:color="auto"/>
            <w:right w:val="none" w:sz="0" w:space="0" w:color="auto"/>
          </w:divBdr>
        </w:div>
        <w:div w:id="1394436">
          <w:marLeft w:val="0"/>
          <w:marRight w:val="0"/>
          <w:marTop w:val="0"/>
          <w:marBottom w:val="0"/>
          <w:divBdr>
            <w:top w:val="none" w:sz="0" w:space="0" w:color="auto"/>
            <w:left w:val="none" w:sz="0" w:space="0" w:color="auto"/>
            <w:bottom w:val="none" w:sz="0" w:space="0" w:color="auto"/>
            <w:right w:val="none" w:sz="0" w:space="0" w:color="auto"/>
          </w:divBdr>
        </w:div>
        <w:div w:id="2097627617">
          <w:marLeft w:val="0"/>
          <w:marRight w:val="0"/>
          <w:marTop w:val="0"/>
          <w:marBottom w:val="0"/>
          <w:divBdr>
            <w:top w:val="none" w:sz="0" w:space="0" w:color="auto"/>
            <w:left w:val="none" w:sz="0" w:space="0" w:color="auto"/>
            <w:bottom w:val="none" w:sz="0" w:space="0" w:color="auto"/>
            <w:right w:val="none" w:sz="0" w:space="0" w:color="auto"/>
          </w:divBdr>
        </w:div>
        <w:div w:id="1862468429">
          <w:marLeft w:val="0"/>
          <w:marRight w:val="0"/>
          <w:marTop w:val="0"/>
          <w:marBottom w:val="0"/>
          <w:divBdr>
            <w:top w:val="none" w:sz="0" w:space="0" w:color="auto"/>
            <w:left w:val="none" w:sz="0" w:space="0" w:color="auto"/>
            <w:bottom w:val="none" w:sz="0" w:space="0" w:color="auto"/>
            <w:right w:val="none" w:sz="0" w:space="0" w:color="auto"/>
          </w:divBdr>
        </w:div>
        <w:div w:id="716784593">
          <w:marLeft w:val="0"/>
          <w:marRight w:val="0"/>
          <w:marTop w:val="0"/>
          <w:marBottom w:val="0"/>
          <w:divBdr>
            <w:top w:val="none" w:sz="0" w:space="0" w:color="auto"/>
            <w:left w:val="none" w:sz="0" w:space="0" w:color="auto"/>
            <w:bottom w:val="none" w:sz="0" w:space="0" w:color="auto"/>
            <w:right w:val="none" w:sz="0" w:space="0" w:color="auto"/>
          </w:divBdr>
        </w:div>
        <w:div w:id="1459907042">
          <w:marLeft w:val="0"/>
          <w:marRight w:val="0"/>
          <w:marTop w:val="0"/>
          <w:marBottom w:val="0"/>
          <w:divBdr>
            <w:top w:val="none" w:sz="0" w:space="0" w:color="auto"/>
            <w:left w:val="none" w:sz="0" w:space="0" w:color="auto"/>
            <w:bottom w:val="none" w:sz="0" w:space="0" w:color="auto"/>
            <w:right w:val="none" w:sz="0" w:space="0" w:color="auto"/>
          </w:divBdr>
        </w:div>
        <w:div w:id="1020618986">
          <w:marLeft w:val="0"/>
          <w:marRight w:val="0"/>
          <w:marTop w:val="0"/>
          <w:marBottom w:val="0"/>
          <w:divBdr>
            <w:top w:val="none" w:sz="0" w:space="0" w:color="auto"/>
            <w:left w:val="none" w:sz="0" w:space="0" w:color="auto"/>
            <w:bottom w:val="none" w:sz="0" w:space="0" w:color="auto"/>
            <w:right w:val="none" w:sz="0" w:space="0" w:color="auto"/>
          </w:divBdr>
        </w:div>
        <w:div w:id="2113814020">
          <w:marLeft w:val="0"/>
          <w:marRight w:val="0"/>
          <w:marTop w:val="0"/>
          <w:marBottom w:val="0"/>
          <w:divBdr>
            <w:top w:val="none" w:sz="0" w:space="0" w:color="auto"/>
            <w:left w:val="none" w:sz="0" w:space="0" w:color="auto"/>
            <w:bottom w:val="none" w:sz="0" w:space="0" w:color="auto"/>
            <w:right w:val="none" w:sz="0" w:space="0" w:color="auto"/>
          </w:divBdr>
        </w:div>
        <w:div w:id="921062529">
          <w:marLeft w:val="0"/>
          <w:marRight w:val="0"/>
          <w:marTop w:val="0"/>
          <w:marBottom w:val="0"/>
          <w:divBdr>
            <w:top w:val="none" w:sz="0" w:space="0" w:color="auto"/>
            <w:left w:val="none" w:sz="0" w:space="0" w:color="auto"/>
            <w:bottom w:val="none" w:sz="0" w:space="0" w:color="auto"/>
            <w:right w:val="none" w:sz="0" w:space="0" w:color="auto"/>
          </w:divBdr>
        </w:div>
        <w:div w:id="490366075">
          <w:marLeft w:val="0"/>
          <w:marRight w:val="0"/>
          <w:marTop w:val="0"/>
          <w:marBottom w:val="0"/>
          <w:divBdr>
            <w:top w:val="none" w:sz="0" w:space="0" w:color="auto"/>
            <w:left w:val="none" w:sz="0" w:space="0" w:color="auto"/>
            <w:bottom w:val="none" w:sz="0" w:space="0" w:color="auto"/>
            <w:right w:val="none" w:sz="0" w:space="0" w:color="auto"/>
          </w:divBdr>
        </w:div>
        <w:div w:id="1611547865">
          <w:marLeft w:val="0"/>
          <w:marRight w:val="0"/>
          <w:marTop w:val="0"/>
          <w:marBottom w:val="0"/>
          <w:divBdr>
            <w:top w:val="none" w:sz="0" w:space="0" w:color="auto"/>
            <w:left w:val="none" w:sz="0" w:space="0" w:color="auto"/>
            <w:bottom w:val="none" w:sz="0" w:space="0" w:color="auto"/>
            <w:right w:val="none" w:sz="0" w:space="0" w:color="auto"/>
          </w:divBdr>
        </w:div>
        <w:div w:id="1201435138">
          <w:marLeft w:val="0"/>
          <w:marRight w:val="0"/>
          <w:marTop w:val="0"/>
          <w:marBottom w:val="0"/>
          <w:divBdr>
            <w:top w:val="none" w:sz="0" w:space="0" w:color="auto"/>
            <w:left w:val="none" w:sz="0" w:space="0" w:color="auto"/>
            <w:bottom w:val="none" w:sz="0" w:space="0" w:color="auto"/>
            <w:right w:val="none" w:sz="0" w:space="0" w:color="auto"/>
          </w:divBdr>
        </w:div>
        <w:div w:id="1367289042">
          <w:marLeft w:val="0"/>
          <w:marRight w:val="0"/>
          <w:marTop w:val="0"/>
          <w:marBottom w:val="0"/>
          <w:divBdr>
            <w:top w:val="none" w:sz="0" w:space="0" w:color="auto"/>
            <w:left w:val="none" w:sz="0" w:space="0" w:color="auto"/>
            <w:bottom w:val="none" w:sz="0" w:space="0" w:color="auto"/>
            <w:right w:val="none" w:sz="0" w:space="0" w:color="auto"/>
          </w:divBdr>
        </w:div>
        <w:div w:id="2145193165">
          <w:marLeft w:val="0"/>
          <w:marRight w:val="0"/>
          <w:marTop w:val="0"/>
          <w:marBottom w:val="0"/>
          <w:divBdr>
            <w:top w:val="none" w:sz="0" w:space="0" w:color="auto"/>
            <w:left w:val="none" w:sz="0" w:space="0" w:color="auto"/>
            <w:bottom w:val="none" w:sz="0" w:space="0" w:color="auto"/>
            <w:right w:val="none" w:sz="0" w:space="0" w:color="auto"/>
          </w:divBdr>
        </w:div>
        <w:div w:id="765687135">
          <w:marLeft w:val="0"/>
          <w:marRight w:val="0"/>
          <w:marTop w:val="0"/>
          <w:marBottom w:val="0"/>
          <w:divBdr>
            <w:top w:val="none" w:sz="0" w:space="0" w:color="auto"/>
            <w:left w:val="none" w:sz="0" w:space="0" w:color="auto"/>
            <w:bottom w:val="none" w:sz="0" w:space="0" w:color="auto"/>
            <w:right w:val="none" w:sz="0" w:space="0" w:color="auto"/>
          </w:divBdr>
        </w:div>
        <w:div w:id="1559167440">
          <w:marLeft w:val="0"/>
          <w:marRight w:val="0"/>
          <w:marTop w:val="0"/>
          <w:marBottom w:val="0"/>
          <w:divBdr>
            <w:top w:val="none" w:sz="0" w:space="0" w:color="auto"/>
            <w:left w:val="none" w:sz="0" w:space="0" w:color="auto"/>
            <w:bottom w:val="none" w:sz="0" w:space="0" w:color="auto"/>
            <w:right w:val="none" w:sz="0" w:space="0" w:color="auto"/>
          </w:divBdr>
        </w:div>
        <w:div w:id="492989172">
          <w:marLeft w:val="0"/>
          <w:marRight w:val="0"/>
          <w:marTop w:val="0"/>
          <w:marBottom w:val="0"/>
          <w:divBdr>
            <w:top w:val="none" w:sz="0" w:space="0" w:color="auto"/>
            <w:left w:val="none" w:sz="0" w:space="0" w:color="auto"/>
            <w:bottom w:val="none" w:sz="0" w:space="0" w:color="auto"/>
            <w:right w:val="none" w:sz="0" w:space="0" w:color="auto"/>
          </w:divBdr>
        </w:div>
        <w:div w:id="864440021">
          <w:marLeft w:val="0"/>
          <w:marRight w:val="0"/>
          <w:marTop w:val="0"/>
          <w:marBottom w:val="0"/>
          <w:divBdr>
            <w:top w:val="none" w:sz="0" w:space="0" w:color="auto"/>
            <w:left w:val="none" w:sz="0" w:space="0" w:color="auto"/>
            <w:bottom w:val="none" w:sz="0" w:space="0" w:color="auto"/>
            <w:right w:val="none" w:sz="0" w:space="0" w:color="auto"/>
          </w:divBdr>
        </w:div>
        <w:div w:id="1304700991">
          <w:marLeft w:val="0"/>
          <w:marRight w:val="0"/>
          <w:marTop w:val="0"/>
          <w:marBottom w:val="0"/>
          <w:divBdr>
            <w:top w:val="none" w:sz="0" w:space="0" w:color="auto"/>
            <w:left w:val="none" w:sz="0" w:space="0" w:color="auto"/>
            <w:bottom w:val="none" w:sz="0" w:space="0" w:color="auto"/>
            <w:right w:val="none" w:sz="0" w:space="0" w:color="auto"/>
          </w:divBdr>
        </w:div>
        <w:div w:id="167254976">
          <w:marLeft w:val="0"/>
          <w:marRight w:val="0"/>
          <w:marTop w:val="0"/>
          <w:marBottom w:val="0"/>
          <w:divBdr>
            <w:top w:val="none" w:sz="0" w:space="0" w:color="auto"/>
            <w:left w:val="none" w:sz="0" w:space="0" w:color="auto"/>
            <w:bottom w:val="none" w:sz="0" w:space="0" w:color="auto"/>
            <w:right w:val="none" w:sz="0" w:space="0" w:color="auto"/>
          </w:divBdr>
        </w:div>
        <w:div w:id="438912539">
          <w:marLeft w:val="0"/>
          <w:marRight w:val="0"/>
          <w:marTop w:val="0"/>
          <w:marBottom w:val="0"/>
          <w:divBdr>
            <w:top w:val="none" w:sz="0" w:space="0" w:color="auto"/>
            <w:left w:val="none" w:sz="0" w:space="0" w:color="auto"/>
            <w:bottom w:val="none" w:sz="0" w:space="0" w:color="auto"/>
            <w:right w:val="none" w:sz="0" w:space="0" w:color="auto"/>
          </w:divBdr>
        </w:div>
        <w:div w:id="571892683">
          <w:marLeft w:val="0"/>
          <w:marRight w:val="0"/>
          <w:marTop w:val="0"/>
          <w:marBottom w:val="0"/>
          <w:divBdr>
            <w:top w:val="none" w:sz="0" w:space="0" w:color="auto"/>
            <w:left w:val="none" w:sz="0" w:space="0" w:color="auto"/>
            <w:bottom w:val="none" w:sz="0" w:space="0" w:color="auto"/>
            <w:right w:val="none" w:sz="0" w:space="0" w:color="auto"/>
          </w:divBdr>
        </w:div>
        <w:div w:id="94518948">
          <w:marLeft w:val="0"/>
          <w:marRight w:val="0"/>
          <w:marTop w:val="0"/>
          <w:marBottom w:val="0"/>
          <w:divBdr>
            <w:top w:val="none" w:sz="0" w:space="0" w:color="auto"/>
            <w:left w:val="none" w:sz="0" w:space="0" w:color="auto"/>
            <w:bottom w:val="none" w:sz="0" w:space="0" w:color="auto"/>
            <w:right w:val="none" w:sz="0" w:space="0" w:color="auto"/>
          </w:divBdr>
        </w:div>
        <w:div w:id="794905042">
          <w:marLeft w:val="0"/>
          <w:marRight w:val="0"/>
          <w:marTop w:val="0"/>
          <w:marBottom w:val="0"/>
          <w:divBdr>
            <w:top w:val="none" w:sz="0" w:space="0" w:color="auto"/>
            <w:left w:val="none" w:sz="0" w:space="0" w:color="auto"/>
            <w:bottom w:val="none" w:sz="0" w:space="0" w:color="auto"/>
            <w:right w:val="none" w:sz="0" w:space="0" w:color="auto"/>
          </w:divBdr>
        </w:div>
        <w:div w:id="660503413">
          <w:marLeft w:val="0"/>
          <w:marRight w:val="0"/>
          <w:marTop w:val="0"/>
          <w:marBottom w:val="0"/>
          <w:divBdr>
            <w:top w:val="none" w:sz="0" w:space="0" w:color="auto"/>
            <w:left w:val="none" w:sz="0" w:space="0" w:color="auto"/>
            <w:bottom w:val="none" w:sz="0" w:space="0" w:color="auto"/>
            <w:right w:val="none" w:sz="0" w:space="0" w:color="auto"/>
          </w:divBdr>
        </w:div>
        <w:div w:id="1981882045">
          <w:marLeft w:val="0"/>
          <w:marRight w:val="0"/>
          <w:marTop w:val="0"/>
          <w:marBottom w:val="0"/>
          <w:divBdr>
            <w:top w:val="none" w:sz="0" w:space="0" w:color="auto"/>
            <w:left w:val="none" w:sz="0" w:space="0" w:color="auto"/>
            <w:bottom w:val="none" w:sz="0" w:space="0" w:color="auto"/>
            <w:right w:val="none" w:sz="0" w:space="0" w:color="auto"/>
          </w:divBdr>
        </w:div>
        <w:div w:id="1418869412">
          <w:marLeft w:val="0"/>
          <w:marRight w:val="0"/>
          <w:marTop w:val="0"/>
          <w:marBottom w:val="0"/>
          <w:divBdr>
            <w:top w:val="none" w:sz="0" w:space="0" w:color="auto"/>
            <w:left w:val="none" w:sz="0" w:space="0" w:color="auto"/>
            <w:bottom w:val="none" w:sz="0" w:space="0" w:color="auto"/>
            <w:right w:val="none" w:sz="0" w:space="0" w:color="auto"/>
          </w:divBdr>
        </w:div>
        <w:div w:id="1251350528">
          <w:marLeft w:val="0"/>
          <w:marRight w:val="0"/>
          <w:marTop w:val="0"/>
          <w:marBottom w:val="0"/>
          <w:divBdr>
            <w:top w:val="none" w:sz="0" w:space="0" w:color="auto"/>
            <w:left w:val="none" w:sz="0" w:space="0" w:color="auto"/>
            <w:bottom w:val="none" w:sz="0" w:space="0" w:color="auto"/>
            <w:right w:val="none" w:sz="0" w:space="0" w:color="auto"/>
          </w:divBdr>
        </w:div>
        <w:div w:id="968973321">
          <w:marLeft w:val="0"/>
          <w:marRight w:val="0"/>
          <w:marTop w:val="0"/>
          <w:marBottom w:val="0"/>
          <w:divBdr>
            <w:top w:val="none" w:sz="0" w:space="0" w:color="auto"/>
            <w:left w:val="none" w:sz="0" w:space="0" w:color="auto"/>
            <w:bottom w:val="none" w:sz="0" w:space="0" w:color="auto"/>
            <w:right w:val="none" w:sz="0" w:space="0" w:color="auto"/>
          </w:divBdr>
        </w:div>
        <w:div w:id="1760516221">
          <w:marLeft w:val="0"/>
          <w:marRight w:val="0"/>
          <w:marTop w:val="0"/>
          <w:marBottom w:val="0"/>
          <w:divBdr>
            <w:top w:val="none" w:sz="0" w:space="0" w:color="auto"/>
            <w:left w:val="none" w:sz="0" w:space="0" w:color="auto"/>
            <w:bottom w:val="none" w:sz="0" w:space="0" w:color="auto"/>
            <w:right w:val="none" w:sz="0" w:space="0" w:color="auto"/>
          </w:divBdr>
        </w:div>
        <w:div w:id="1571112523">
          <w:marLeft w:val="0"/>
          <w:marRight w:val="0"/>
          <w:marTop w:val="0"/>
          <w:marBottom w:val="0"/>
          <w:divBdr>
            <w:top w:val="none" w:sz="0" w:space="0" w:color="auto"/>
            <w:left w:val="none" w:sz="0" w:space="0" w:color="auto"/>
            <w:bottom w:val="none" w:sz="0" w:space="0" w:color="auto"/>
            <w:right w:val="none" w:sz="0" w:space="0" w:color="auto"/>
          </w:divBdr>
        </w:div>
        <w:div w:id="1086615472">
          <w:marLeft w:val="0"/>
          <w:marRight w:val="0"/>
          <w:marTop w:val="0"/>
          <w:marBottom w:val="0"/>
          <w:divBdr>
            <w:top w:val="none" w:sz="0" w:space="0" w:color="auto"/>
            <w:left w:val="none" w:sz="0" w:space="0" w:color="auto"/>
            <w:bottom w:val="none" w:sz="0" w:space="0" w:color="auto"/>
            <w:right w:val="none" w:sz="0" w:space="0" w:color="auto"/>
          </w:divBdr>
        </w:div>
        <w:div w:id="1287930490">
          <w:marLeft w:val="0"/>
          <w:marRight w:val="0"/>
          <w:marTop w:val="0"/>
          <w:marBottom w:val="0"/>
          <w:divBdr>
            <w:top w:val="none" w:sz="0" w:space="0" w:color="auto"/>
            <w:left w:val="none" w:sz="0" w:space="0" w:color="auto"/>
            <w:bottom w:val="none" w:sz="0" w:space="0" w:color="auto"/>
            <w:right w:val="none" w:sz="0" w:space="0" w:color="auto"/>
          </w:divBdr>
        </w:div>
        <w:div w:id="1798178066">
          <w:marLeft w:val="0"/>
          <w:marRight w:val="0"/>
          <w:marTop w:val="0"/>
          <w:marBottom w:val="0"/>
          <w:divBdr>
            <w:top w:val="none" w:sz="0" w:space="0" w:color="auto"/>
            <w:left w:val="none" w:sz="0" w:space="0" w:color="auto"/>
            <w:bottom w:val="none" w:sz="0" w:space="0" w:color="auto"/>
            <w:right w:val="none" w:sz="0" w:space="0" w:color="auto"/>
          </w:divBdr>
        </w:div>
        <w:div w:id="2094928834">
          <w:marLeft w:val="0"/>
          <w:marRight w:val="0"/>
          <w:marTop w:val="0"/>
          <w:marBottom w:val="0"/>
          <w:divBdr>
            <w:top w:val="none" w:sz="0" w:space="0" w:color="auto"/>
            <w:left w:val="none" w:sz="0" w:space="0" w:color="auto"/>
            <w:bottom w:val="none" w:sz="0" w:space="0" w:color="auto"/>
            <w:right w:val="none" w:sz="0" w:space="0" w:color="auto"/>
          </w:divBdr>
        </w:div>
        <w:div w:id="72968836">
          <w:marLeft w:val="0"/>
          <w:marRight w:val="0"/>
          <w:marTop w:val="0"/>
          <w:marBottom w:val="0"/>
          <w:divBdr>
            <w:top w:val="none" w:sz="0" w:space="0" w:color="auto"/>
            <w:left w:val="none" w:sz="0" w:space="0" w:color="auto"/>
            <w:bottom w:val="none" w:sz="0" w:space="0" w:color="auto"/>
            <w:right w:val="none" w:sz="0" w:space="0" w:color="auto"/>
          </w:divBdr>
        </w:div>
        <w:div w:id="1987007680">
          <w:marLeft w:val="0"/>
          <w:marRight w:val="0"/>
          <w:marTop w:val="0"/>
          <w:marBottom w:val="0"/>
          <w:divBdr>
            <w:top w:val="none" w:sz="0" w:space="0" w:color="auto"/>
            <w:left w:val="none" w:sz="0" w:space="0" w:color="auto"/>
            <w:bottom w:val="none" w:sz="0" w:space="0" w:color="auto"/>
            <w:right w:val="none" w:sz="0" w:space="0" w:color="auto"/>
          </w:divBdr>
        </w:div>
        <w:div w:id="1942302800">
          <w:marLeft w:val="0"/>
          <w:marRight w:val="0"/>
          <w:marTop w:val="0"/>
          <w:marBottom w:val="0"/>
          <w:divBdr>
            <w:top w:val="none" w:sz="0" w:space="0" w:color="auto"/>
            <w:left w:val="none" w:sz="0" w:space="0" w:color="auto"/>
            <w:bottom w:val="none" w:sz="0" w:space="0" w:color="auto"/>
            <w:right w:val="none" w:sz="0" w:space="0" w:color="auto"/>
          </w:divBdr>
        </w:div>
        <w:div w:id="25564873">
          <w:marLeft w:val="0"/>
          <w:marRight w:val="0"/>
          <w:marTop w:val="0"/>
          <w:marBottom w:val="0"/>
          <w:divBdr>
            <w:top w:val="none" w:sz="0" w:space="0" w:color="auto"/>
            <w:left w:val="none" w:sz="0" w:space="0" w:color="auto"/>
            <w:bottom w:val="none" w:sz="0" w:space="0" w:color="auto"/>
            <w:right w:val="none" w:sz="0" w:space="0" w:color="auto"/>
          </w:divBdr>
        </w:div>
        <w:div w:id="885720225">
          <w:marLeft w:val="0"/>
          <w:marRight w:val="0"/>
          <w:marTop w:val="0"/>
          <w:marBottom w:val="0"/>
          <w:divBdr>
            <w:top w:val="none" w:sz="0" w:space="0" w:color="auto"/>
            <w:left w:val="none" w:sz="0" w:space="0" w:color="auto"/>
            <w:bottom w:val="none" w:sz="0" w:space="0" w:color="auto"/>
            <w:right w:val="none" w:sz="0" w:space="0" w:color="auto"/>
          </w:divBdr>
        </w:div>
        <w:div w:id="382945088">
          <w:marLeft w:val="0"/>
          <w:marRight w:val="0"/>
          <w:marTop w:val="0"/>
          <w:marBottom w:val="0"/>
          <w:divBdr>
            <w:top w:val="none" w:sz="0" w:space="0" w:color="auto"/>
            <w:left w:val="none" w:sz="0" w:space="0" w:color="auto"/>
            <w:bottom w:val="none" w:sz="0" w:space="0" w:color="auto"/>
            <w:right w:val="none" w:sz="0" w:space="0" w:color="auto"/>
          </w:divBdr>
        </w:div>
        <w:div w:id="2004505137">
          <w:marLeft w:val="0"/>
          <w:marRight w:val="0"/>
          <w:marTop w:val="0"/>
          <w:marBottom w:val="0"/>
          <w:divBdr>
            <w:top w:val="none" w:sz="0" w:space="0" w:color="auto"/>
            <w:left w:val="none" w:sz="0" w:space="0" w:color="auto"/>
            <w:bottom w:val="none" w:sz="0" w:space="0" w:color="auto"/>
            <w:right w:val="none" w:sz="0" w:space="0" w:color="auto"/>
          </w:divBdr>
        </w:div>
        <w:div w:id="1376811533">
          <w:marLeft w:val="0"/>
          <w:marRight w:val="0"/>
          <w:marTop w:val="0"/>
          <w:marBottom w:val="0"/>
          <w:divBdr>
            <w:top w:val="none" w:sz="0" w:space="0" w:color="auto"/>
            <w:left w:val="none" w:sz="0" w:space="0" w:color="auto"/>
            <w:bottom w:val="none" w:sz="0" w:space="0" w:color="auto"/>
            <w:right w:val="none" w:sz="0" w:space="0" w:color="auto"/>
          </w:divBdr>
        </w:div>
        <w:div w:id="2144302101">
          <w:marLeft w:val="0"/>
          <w:marRight w:val="0"/>
          <w:marTop w:val="0"/>
          <w:marBottom w:val="0"/>
          <w:divBdr>
            <w:top w:val="none" w:sz="0" w:space="0" w:color="auto"/>
            <w:left w:val="none" w:sz="0" w:space="0" w:color="auto"/>
            <w:bottom w:val="none" w:sz="0" w:space="0" w:color="auto"/>
            <w:right w:val="none" w:sz="0" w:space="0" w:color="auto"/>
          </w:divBdr>
        </w:div>
        <w:div w:id="42678030">
          <w:marLeft w:val="0"/>
          <w:marRight w:val="0"/>
          <w:marTop w:val="0"/>
          <w:marBottom w:val="0"/>
          <w:divBdr>
            <w:top w:val="none" w:sz="0" w:space="0" w:color="auto"/>
            <w:left w:val="none" w:sz="0" w:space="0" w:color="auto"/>
            <w:bottom w:val="none" w:sz="0" w:space="0" w:color="auto"/>
            <w:right w:val="none" w:sz="0" w:space="0" w:color="auto"/>
          </w:divBdr>
        </w:div>
        <w:div w:id="804468823">
          <w:marLeft w:val="0"/>
          <w:marRight w:val="0"/>
          <w:marTop w:val="0"/>
          <w:marBottom w:val="0"/>
          <w:divBdr>
            <w:top w:val="none" w:sz="0" w:space="0" w:color="auto"/>
            <w:left w:val="none" w:sz="0" w:space="0" w:color="auto"/>
            <w:bottom w:val="none" w:sz="0" w:space="0" w:color="auto"/>
            <w:right w:val="none" w:sz="0" w:space="0" w:color="auto"/>
          </w:divBdr>
        </w:div>
        <w:div w:id="1853497372">
          <w:marLeft w:val="0"/>
          <w:marRight w:val="0"/>
          <w:marTop w:val="0"/>
          <w:marBottom w:val="0"/>
          <w:divBdr>
            <w:top w:val="none" w:sz="0" w:space="0" w:color="auto"/>
            <w:left w:val="none" w:sz="0" w:space="0" w:color="auto"/>
            <w:bottom w:val="none" w:sz="0" w:space="0" w:color="auto"/>
            <w:right w:val="none" w:sz="0" w:space="0" w:color="auto"/>
          </w:divBdr>
        </w:div>
        <w:div w:id="1860271389">
          <w:marLeft w:val="0"/>
          <w:marRight w:val="0"/>
          <w:marTop w:val="0"/>
          <w:marBottom w:val="0"/>
          <w:divBdr>
            <w:top w:val="none" w:sz="0" w:space="0" w:color="auto"/>
            <w:left w:val="none" w:sz="0" w:space="0" w:color="auto"/>
            <w:bottom w:val="none" w:sz="0" w:space="0" w:color="auto"/>
            <w:right w:val="none" w:sz="0" w:space="0" w:color="auto"/>
          </w:divBdr>
        </w:div>
        <w:div w:id="1834300703">
          <w:marLeft w:val="0"/>
          <w:marRight w:val="0"/>
          <w:marTop w:val="0"/>
          <w:marBottom w:val="0"/>
          <w:divBdr>
            <w:top w:val="none" w:sz="0" w:space="0" w:color="auto"/>
            <w:left w:val="none" w:sz="0" w:space="0" w:color="auto"/>
            <w:bottom w:val="none" w:sz="0" w:space="0" w:color="auto"/>
            <w:right w:val="none" w:sz="0" w:space="0" w:color="auto"/>
          </w:divBdr>
        </w:div>
        <w:div w:id="1978488529">
          <w:marLeft w:val="0"/>
          <w:marRight w:val="0"/>
          <w:marTop w:val="0"/>
          <w:marBottom w:val="0"/>
          <w:divBdr>
            <w:top w:val="none" w:sz="0" w:space="0" w:color="auto"/>
            <w:left w:val="none" w:sz="0" w:space="0" w:color="auto"/>
            <w:bottom w:val="none" w:sz="0" w:space="0" w:color="auto"/>
            <w:right w:val="none" w:sz="0" w:space="0" w:color="auto"/>
          </w:divBdr>
        </w:div>
        <w:div w:id="675765286">
          <w:marLeft w:val="0"/>
          <w:marRight w:val="0"/>
          <w:marTop w:val="0"/>
          <w:marBottom w:val="0"/>
          <w:divBdr>
            <w:top w:val="none" w:sz="0" w:space="0" w:color="auto"/>
            <w:left w:val="none" w:sz="0" w:space="0" w:color="auto"/>
            <w:bottom w:val="none" w:sz="0" w:space="0" w:color="auto"/>
            <w:right w:val="none" w:sz="0" w:space="0" w:color="auto"/>
          </w:divBdr>
        </w:div>
        <w:div w:id="1157918763">
          <w:marLeft w:val="0"/>
          <w:marRight w:val="0"/>
          <w:marTop w:val="0"/>
          <w:marBottom w:val="0"/>
          <w:divBdr>
            <w:top w:val="none" w:sz="0" w:space="0" w:color="auto"/>
            <w:left w:val="none" w:sz="0" w:space="0" w:color="auto"/>
            <w:bottom w:val="none" w:sz="0" w:space="0" w:color="auto"/>
            <w:right w:val="none" w:sz="0" w:space="0" w:color="auto"/>
          </w:divBdr>
        </w:div>
        <w:div w:id="1288121726">
          <w:marLeft w:val="0"/>
          <w:marRight w:val="0"/>
          <w:marTop w:val="0"/>
          <w:marBottom w:val="0"/>
          <w:divBdr>
            <w:top w:val="none" w:sz="0" w:space="0" w:color="auto"/>
            <w:left w:val="none" w:sz="0" w:space="0" w:color="auto"/>
            <w:bottom w:val="none" w:sz="0" w:space="0" w:color="auto"/>
            <w:right w:val="none" w:sz="0" w:space="0" w:color="auto"/>
          </w:divBdr>
        </w:div>
        <w:div w:id="1573807397">
          <w:marLeft w:val="0"/>
          <w:marRight w:val="0"/>
          <w:marTop w:val="0"/>
          <w:marBottom w:val="0"/>
          <w:divBdr>
            <w:top w:val="none" w:sz="0" w:space="0" w:color="auto"/>
            <w:left w:val="none" w:sz="0" w:space="0" w:color="auto"/>
            <w:bottom w:val="none" w:sz="0" w:space="0" w:color="auto"/>
            <w:right w:val="none" w:sz="0" w:space="0" w:color="auto"/>
          </w:divBdr>
        </w:div>
        <w:div w:id="1781952462">
          <w:marLeft w:val="0"/>
          <w:marRight w:val="0"/>
          <w:marTop w:val="0"/>
          <w:marBottom w:val="0"/>
          <w:divBdr>
            <w:top w:val="none" w:sz="0" w:space="0" w:color="auto"/>
            <w:left w:val="none" w:sz="0" w:space="0" w:color="auto"/>
            <w:bottom w:val="none" w:sz="0" w:space="0" w:color="auto"/>
            <w:right w:val="none" w:sz="0" w:space="0" w:color="auto"/>
          </w:divBdr>
        </w:div>
        <w:div w:id="1520050276">
          <w:marLeft w:val="0"/>
          <w:marRight w:val="0"/>
          <w:marTop w:val="0"/>
          <w:marBottom w:val="0"/>
          <w:divBdr>
            <w:top w:val="none" w:sz="0" w:space="0" w:color="auto"/>
            <w:left w:val="none" w:sz="0" w:space="0" w:color="auto"/>
            <w:bottom w:val="none" w:sz="0" w:space="0" w:color="auto"/>
            <w:right w:val="none" w:sz="0" w:space="0" w:color="auto"/>
          </w:divBdr>
        </w:div>
        <w:div w:id="875503698">
          <w:marLeft w:val="0"/>
          <w:marRight w:val="0"/>
          <w:marTop w:val="0"/>
          <w:marBottom w:val="0"/>
          <w:divBdr>
            <w:top w:val="none" w:sz="0" w:space="0" w:color="auto"/>
            <w:left w:val="none" w:sz="0" w:space="0" w:color="auto"/>
            <w:bottom w:val="none" w:sz="0" w:space="0" w:color="auto"/>
            <w:right w:val="none" w:sz="0" w:space="0" w:color="auto"/>
          </w:divBdr>
        </w:div>
        <w:div w:id="147786568">
          <w:marLeft w:val="0"/>
          <w:marRight w:val="0"/>
          <w:marTop w:val="0"/>
          <w:marBottom w:val="0"/>
          <w:divBdr>
            <w:top w:val="none" w:sz="0" w:space="0" w:color="auto"/>
            <w:left w:val="none" w:sz="0" w:space="0" w:color="auto"/>
            <w:bottom w:val="none" w:sz="0" w:space="0" w:color="auto"/>
            <w:right w:val="none" w:sz="0" w:space="0" w:color="auto"/>
          </w:divBdr>
        </w:div>
        <w:div w:id="1192260660">
          <w:marLeft w:val="0"/>
          <w:marRight w:val="0"/>
          <w:marTop w:val="0"/>
          <w:marBottom w:val="0"/>
          <w:divBdr>
            <w:top w:val="none" w:sz="0" w:space="0" w:color="auto"/>
            <w:left w:val="none" w:sz="0" w:space="0" w:color="auto"/>
            <w:bottom w:val="none" w:sz="0" w:space="0" w:color="auto"/>
            <w:right w:val="none" w:sz="0" w:space="0" w:color="auto"/>
          </w:divBdr>
        </w:div>
        <w:div w:id="536160500">
          <w:marLeft w:val="0"/>
          <w:marRight w:val="0"/>
          <w:marTop w:val="0"/>
          <w:marBottom w:val="0"/>
          <w:divBdr>
            <w:top w:val="none" w:sz="0" w:space="0" w:color="auto"/>
            <w:left w:val="none" w:sz="0" w:space="0" w:color="auto"/>
            <w:bottom w:val="none" w:sz="0" w:space="0" w:color="auto"/>
            <w:right w:val="none" w:sz="0" w:space="0" w:color="auto"/>
          </w:divBdr>
        </w:div>
        <w:div w:id="791941057">
          <w:marLeft w:val="0"/>
          <w:marRight w:val="0"/>
          <w:marTop w:val="0"/>
          <w:marBottom w:val="0"/>
          <w:divBdr>
            <w:top w:val="none" w:sz="0" w:space="0" w:color="auto"/>
            <w:left w:val="none" w:sz="0" w:space="0" w:color="auto"/>
            <w:bottom w:val="none" w:sz="0" w:space="0" w:color="auto"/>
            <w:right w:val="none" w:sz="0" w:space="0" w:color="auto"/>
          </w:divBdr>
        </w:div>
        <w:div w:id="1650598604">
          <w:marLeft w:val="0"/>
          <w:marRight w:val="0"/>
          <w:marTop w:val="0"/>
          <w:marBottom w:val="0"/>
          <w:divBdr>
            <w:top w:val="none" w:sz="0" w:space="0" w:color="auto"/>
            <w:left w:val="none" w:sz="0" w:space="0" w:color="auto"/>
            <w:bottom w:val="none" w:sz="0" w:space="0" w:color="auto"/>
            <w:right w:val="none" w:sz="0" w:space="0" w:color="auto"/>
          </w:divBdr>
        </w:div>
        <w:div w:id="153255607">
          <w:marLeft w:val="0"/>
          <w:marRight w:val="0"/>
          <w:marTop w:val="0"/>
          <w:marBottom w:val="0"/>
          <w:divBdr>
            <w:top w:val="none" w:sz="0" w:space="0" w:color="auto"/>
            <w:left w:val="none" w:sz="0" w:space="0" w:color="auto"/>
            <w:bottom w:val="none" w:sz="0" w:space="0" w:color="auto"/>
            <w:right w:val="none" w:sz="0" w:space="0" w:color="auto"/>
          </w:divBdr>
        </w:div>
        <w:div w:id="1832404871">
          <w:marLeft w:val="0"/>
          <w:marRight w:val="0"/>
          <w:marTop w:val="0"/>
          <w:marBottom w:val="0"/>
          <w:divBdr>
            <w:top w:val="none" w:sz="0" w:space="0" w:color="auto"/>
            <w:left w:val="none" w:sz="0" w:space="0" w:color="auto"/>
            <w:bottom w:val="none" w:sz="0" w:space="0" w:color="auto"/>
            <w:right w:val="none" w:sz="0" w:space="0" w:color="auto"/>
          </w:divBdr>
        </w:div>
        <w:div w:id="615255109">
          <w:marLeft w:val="0"/>
          <w:marRight w:val="0"/>
          <w:marTop w:val="0"/>
          <w:marBottom w:val="0"/>
          <w:divBdr>
            <w:top w:val="none" w:sz="0" w:space="0" w:color="auto"/>
            <w:left w:val="none" w:sz="0" w:space="0" w:color="auto"/>
            <w:bottom w:val="none" w:sz="0" w:space="0" w:color="auto"/>
            <w:right w:val="none" w:sz="0" w:space="0" w:color="auto"/>
          </w:divBdr>
        </w:div>
        <w:div w:id="1360935220">
          <w:marLeft w:val="0"/>
          <w:marRight w:val="0"/>
          <w:marTop w:val="0"/>
          <w:marBottom w:val="0"/>
          <w:divBdr>
            <w:top w:val="none" w:sz="0" w:space="0" w:color="auto"/>
            <w:left w:val="none" w:sz="0" w:space="0" w:color="auto"/>
            <w:bottom w:val="none" w:sz="0" w:space="0" w:color="auto"/>
            <w:right w:val="none" w:sz="0" w:space="0" w:color="auto"/>
          </w:divBdr>
        </w:div>
        <w:div w:id="476144439">
          <w:marLeft w:val="0"/>
          <w:marRight w:val="0"/>
          <w:marTop w:val="0"/>
          <w:marBottom w:val="0"/>
          <w:divBdr>
            <w:top w:val="none" w:sz="0" w:space="0" w:color="auto"/>
            <w:left w:val="none" w:sz="0" w:space="0" w:color="auto"/>
            <w:bottom w:val="none" w:sz="0" w:space="0" w:color="auto"/>
            <w:right w:val="none" w:sz="0" w:space="0" w:color="auto"/>
          </w:divBdr>
        </w:div>
        <w:div w:id="1725568999">
          <w:marLeft w:val="0"/>
          <w:marRight w:val="0"/>
          <w:marTop w:val="0"/>
          <w:marBottom w:val="0"/>
          <w:divBdr>
            <w:top w:val="none" w:sz="0" w:space="0" w:color="auto"/>
            <w:left w:val="none" w:sz="0" w:space="0" w:color="auto"/>
            <w:bottom w:val="none" w:sz="0" w:space="0" w:color="auto"/>
            <w:right w:val="none" w:sz="0" w:space="0" w:color="auto"/>
          </w:divBdr>
        </w:div>
        <w:div w:id="369960169">
          <w:marLeft w:val="0"/>
          <w:marRight w:val="0"/>
          <w:marTop w:val="0"/>
          <w:marBottom w:val="0"/>
          <w:divBdr>
            <w:top w:val="none" w:sz="0" w:space="0" w:color="auto"/>
            <w:left w:val="none" w:sz="0" w:space="0" w:color="auto"/>
            <w:bottom w:val="none" w:sz="0" w:space="0" w:color="auto"/>
            <w:right w:val="none" w:sz="0" w:space="0" w:color="auto"/>
          </w:divBdr>
        </w:div>
        <w:div w:id="448090062">
          <w:marLeft w:val="0"/>
          <w:marRight w:val="0"/>
          <w:marTop w:val="0"/>
          <w:marBottom w:val="0"/>
          <w:divBdr>
            <w:top w:val="none" w:sz="0" w:space="0" w:color="auto"/>
            <w:left w:val="none" w:sz="0" w:space="0" w:color="auto"/>
            <w:bottom w:val="none" w:sz="0" w:space="0" w:color="auto"/>
            <w:right w:val="none" w:sz="0" w:space="0" w:color="auto"/>
          </w:divBdr>
        </w:div>
        <w:div w:id="917403539">
          <w:marLeft w:val="0"/>
          <w:marRight w:val="0"/>
          <w:marTop w:val="0"/>
          <w:marBottom w:val="0"/>
          <w:divBdr>
            <w:top w:val="none" w:sz="0" w:space="0" w:color="auto"/>
            <w:left w:val="none" w:sz="0" w:space="0" w:color="auto"/>
            <w:bottom w:val="none" w:sz="0" w:space="0" w:color="auto"/>
            <w:right w:val="none" w:sz="0" w:space="0" w:color="auto"/>
          </w:divBdr>
        </w:div>
        <w:div w:id="1950042958">
          <w:marLeft w:val="0"/>
          <w:marRight w:val="0"/>
          <w:marTop w:val="0"/>
          <w:marBottom w:val="0"/>
          <w:divBdr>
            <w:top w:val="none" w:sz="0" w:space="0" w:color="auto"/>
            <w:left w:val="none" w:sz="0" w:space="0" w:color="auto"/>
            <w:bottom w:val="none" w:sz="0" w:space="0" w:color="auto"/>
            <w:right w:val="none" w:sz="0" w:space="0" w:color="auto"/>
          </w:divBdr>
        </w:div>
        <w:div w:id="2133786898">
          <w:marLeft w:val="0"/>
          <w:marRight w:val="0"/>
          <w:marTop w:val="0"/>
          <w:marBottom w:val="0"/>
          <w:divBdr>
            <w:top w:val="none" w:sz="0" w:space="0" w:color="auto"/>
            <w:left w:val="none" w:sz="0" w:space="0" w:color="auto"/>
            <w:bottom w:val="none" w:sz="0" w:space="0" w:color="auto"/>
            <w:right w:val="none" w:sz="0" w:space="0" w:color="auto"/>
          </w:divBdr>
        </w:div>
        <w:div w:id="714744368">
          <w:marLeft w:val="0"/>
          <w:marRight w:val="0"/>
          <w:marTop w:val="0"/>
          <w:marBottom w:val="0"/>
          <w:divBdr>
            <w:top w:val="none" w:sz="0" w:space="0" w:color="auto"/>
            <w:left w:val="none" w:sz="0" w:space="0" w:color="auto"/>
            <w:bottom w:val="none" w:sz="0" w:space="0" w:color="auto"/>
            <w:right w:val="none" w:sz="0" w:space="0" w:color="auto"/>
          </w:divBdr>
        </w:div>
        <w:div w:id="466629749">
          <w:marLeft w:val="0"/>
          <w:marRight w:val="0"/>
          <w:marTop w:val="0"/>
          <w:marBottom w:val="0"/>
          <w:divBdr>
            <w:top w:val="none" w:sz="0" w:space="0" w:color="auto"/>
            <w:left w:val="none" w:sz="0" w:space="0" w:color="auto"/>
            <w:bottom w:val="none" w:sz="0" w:space="0" w:color="auto"/>
            <w:right w:val="none" w:sz="0" w:space="0" w:color="auto"/>
          </w:divBdr>
        </w:div>
        <w:div w:id="83571759">
          <w:marLeft w:val="0"/>
          <w:marRight w:val="0"/>
          <w:marTop w:val="0"/>
          <w:marBottom w:val="0"/>
          <w:divBdr>
            <w:top w:val="none" w:sz="0" w:space="0" w:color="auto"/>
            <w:left w:val="none" w:sz="0" w:space="0" w:color="auto"/>
            <w:bottom w:val="none" w:sz="0" w:space="0" w:color="auto"/>
            <w:right w:val="none" w:sz="0" w:space="0" w:color="auto"/>
          </w:divBdr>
        </w:div>
        <w:div w:id="1994675305">
          <w:marLeft w:val="0"/>
          <w:marRight w:val="0"/>
          <w:marTop w:val="0"/>
          <w:marBottom w:val="0"/>
          <w:divBdr>
            <w:top w:val="none" w:sz="0" w:space="0" w:color="auto"/>
            <w:left w:val="none" w:sz="0" w:space="0" w:color="auto"/>
            <w:bottom w:val="none" w:sz="0" w:space="0" w:color="auto"/>
            <w:right w:val="none" w:sz="0" w:space="0" w:color="auto"/>
          </w:divBdr>
        </w:div>
        <w:div w:id="1718361228">
          <w:marLeft w:val="0"/>
          <w:marRight w:val="0"/>
          <w:marTop w:val="0"/>
          <w:marBottom w:val="0"/>
          <w:divBdr>
            <w:top w:val="none" w:sz="0" w:space="0" w:color="auto"/>
            <w:left w:val="none" w:sz="0" w:space="0" w:color="auto"/>
            <w:bottom w:val="none" w:sz="0" w:space="0" w:color="auto"/>
            <w:right w:val="none" w:sz="0" w:space="0" w:color="auto"/>
          </w:divBdr>
        </w:div>
        <w:div w:id="964964075">
          <w:marLeft w:val="0"/>
          <w:marRight w:val="0"/>
          <w:marTop w:val="0"/>
          <w:marBottom w:val="0"/>
          <w:divBdr>
            <w:top w:val="none" w:sz="0" w:space="0" w:color="auto"/>
            <w:left w:val="none" w:sz="0" w:space="0" w:color="auto"/>
            <w:bottom w:val="none" w:sz="0" w:space="0" w:color="auto"/>
            <w:right w:val="none" w:sz="0" w:space="0" w:color="auto"/>
          </w:divBdr>
        </w:div>
        <w:div w:id="299502394">
          <w:marLeft w:val="0"/>
          <w:marRight w:val="0"/>
          <w:marTop w:val="0"/>
          <w:marBottom w:val="0"/>
          <w:divBdr>
            <w:top w:val="none" w:sz="0" w:space="0" w:color="auto"/>
            <w:left w:val="none" w:sz="0" w:space="0" w:color="auto"/>
            <w:bottom w:val="none" w:sz="0" w:space="0" w:color="auto"/>
            <w:right w:val="none" w:sz="0" w:space="0" w:color="auto"/>
          </w:divBdr>
        </w:div>
        <w:div w:id="765615756">
          <w:marLeft w:val="0"/>
          <w:marRight w:val="0"/>
          <w:marTop w:val="0"/>
          <w:marBottom w:val="0"/>
          <w:divBdr>
            <w:top w:val="none" w:sz="0" w:space="0" w:color="auto"/>
            <w:left w:val="none" w:sz="0" w:space="0" w:color="auto"/>
            <w:bottom w:val="none" w:sz="0" w:space="0" w:color="auto"/>
            <w:right w:val="none" w:sz="0" w:space="0" w:color="auto"/>
          </w:divBdr>
        </w:div>
        <w:div w:id="1357586236">
          <w:marLeft w:val="0"/>
          <w:marRight w:val="0"/>
          <w:marTop w:val="0"/>
          <w:marBottom w:val="0"/>
          <w:divBdr>
            <w:top w:val="none" w:sz="0" w:space="0" w:color="auto"/>
            <w:left w:val="none" w:sz="0" w:space="0" w:color="auto"/>
            <w:bottom w:val="none" w:sz="0" w:space="0" w:color="auto"/>
            <w:right w:val="none" w:sz="0" w:space="0" w:color="auto"/>
          </w:divBdr>
        </w:div>
        <w:div w:id="1685088728">
          <w:marLeft w:val="0"/>
          <w:marRight w:val="0"/>
          <w:marTop w:val="0"/>
          <w:marBottom w:val="0"/>
          <w:divBdr>
            <w:top w:val="none" w:sz="0" w:space="0" w:color="auto"/>
            <w:left w:val="none" w:sz="0" w:space="0" w:color="auto"/>
            <w:bottom w:val="none" w:sz="0" w:space="0" w:color="auto"/>
            <w:right w:val="none" w:sz="0" w:space="0" w:color="auto"/>
          </w:divBdr>
        </w:div>
        <w:div w:id="766118200">
          <w:marLeft w:val="0"/>
          <w:marRight w:val="0"/>
          <w:marTop w:val="0"/>
          <w:marBottom w:val="0"/>
          <w:divBdr>
            <w:top w:val="none" w:sz="0" w:space="0" w:color="auto"/>
            <w:left w:val="none" w:sz="0" w:space="0" w:color="auto"/>
            <w:bottom w:val="none" w:sz="0" w:space="0" w:color="auto"/>
            <w:right w:val="none" w:sz="0" w:space="0" w:color="auto"/>
          </w:divBdr>
        </w:div>
        <w:div w:id="1112556267">
          <w:marLeft w:val="0"/>
          <w:marRight w:val="0"/>
          <w:marTop w:val="0"/>
          <w:marBottom w:val="0"/>
          <w:divBdr>
            <w:top w:val="none" w:sz="0" w:space="0" w:color="auto"/>
            <w:left w:val="none" w:sz="0" w:space="0" w:color="auto"/>
            <w:bottom w:val="none" w:sz="0" w:space="0" w:color="auto"/>
            <w:right w:val="none" w:sz="0" w:space="0" w:color="auto"/>
          </w:divBdr>
        </w:div>
        <w:div w:id="1521891812">
          <w:marLeft w:val="0"/>
          <w:marRight w:val="0"/>
          <w:marTop w:val="0"/>
          <w:marBottom w:val="0"/>
          <w:divBdr>
            <w:top w:val="none" w:sz="0" w:space="0" w:color="auto"/>
            <w:left w:val="none" w:sz="0" w:space="0" w:color="auto"/>
            <w:bottom w:val="none" w:sz="0" w:space="0" w:color="auto"/>
            <w:right w:val="none" w:sz="0" w:space="0" w:color="auto"/>
          </w:divBdr>
        </w:div>
        <w:div w:id="2016374953">
          <w:marLeft w:val="0"/>
          <w:marRight w:val="0"/>
          <w:marTop w:val="0"/>
          <w:marBottom w:val="0"/>
          <w:divBdr>
            <w:top w:val="none" w:sz="0" w:space="0" w:color="auto"/>
            <w:left w:val="none" w:sz="0" w:space="0" w:color="auto"/>
            <w:bottom w:val="none" w:sz="0" w:space="0" w:color="auto"/>
            <w:right w:val="none" w:sz="0" w:space="0" w:color="auto"/>
          </w:divBdr>
        </w:div>
        <w:div w:id="1010107971">
          <w:marLeft w:val="0"/>
          <w:marRight w:val="0"/>
          <w:marTop w:val="0"/>
          <w:marBottom w:val="0"/>
          <w:divBdr>
            <w:top w:val="none" w:sz="0" w:space="0" w:color="auto"/>
            <w:left w:val="none" w:sz="0" w:space="0" w:color="auto"/>
            <w:bottom w:val="none" w:sz="0" w:space="0" w:color="auto"/>
            <w:right w:val="none" w:sz="0" w:space="0" w:color="auto"/>
          </w:divBdr>
        </w:div>
        <w:div w:id="875971574">
          <w:marLeft w:val="0"/>
          <w:marRight w:val="0"/>
          <w:marTop w:val="0"/>
          <w:marBottom w:val="0"/>
          <w:divBdr>
            <w:top w:val="none" w:sz="0" w:space="0" w:color="auto"/>
            <w:left w:val="none" w:sz="0" w:space="0" w:color="auto"/>
            <w:bottom w:val="none" w:sz="0" w:space="0" w:color="auto"/>
            <w:right w:val="none" w:sz="0" w:space="0" w:color="auto"/>
          </w:divBdr>
        </w:div>
        <w:div w:id="1071579614">
          <w:marLeft w:val="0"/>
          <w:marRight w:val="0"/>
          <w:marTop w:val="0"/>
          <w:marBottom w:val="0"/>
          <w:divBdr>
            <w:top w:val="none" w:sz="0" w:space="0" w:color="auto"/>
            <w:left w:val="none" w:sz="0" w:space="0" w:color="auto"/>
            <w:bottom w:val="none" w:sz="0" w:space="0" w:color="auto"/>
            <w:right w:val="none" w:sz="0" w:space="0" w:color="auto"/>
          </w:divBdr>
        </w:div>
        <w:div w:id="911041249">
          <w:marLeft w:val="0"/>
          <w:marRight w:val="0"/>
          <w:marTop w:val="0"/>
          <w:marBottom w:val="0"/>
          <w:divBdr>
            <w:top w:val="none" w:sz="0" w:space="0" w:color="auto"/>
            <w:left w:val="none" w:sz="0" w:space="0" w:color="auto"/>
            <w:bottom w:val="none" w:sz="0" w:space="0" w:color="auto"/>
            <w:right w:val="none" w:sz="0" w:space="0" w:color="auto"/>
          </w:divBdr>
        </w:div>
        <w:div w:id="1815483527">
          <w:marLeft w:val="0"/>
          <w:marRight w:val="0"/>
          <w:marTop w:val="0"/>
          <w:marBottom w:val="0"/>
          <w:divBdr>
            <w:top w:val="none" w:sz="0" w:space="0" w:color="auto"/>
            <w:left w:val="none" w:sz="0" w:space="0" w:color="auto"/>
            <w:bottom w:val="none" w:sz="0" w:space="0" w:color="auto"/>
            <w:right w:val="none" w:sz="0" w:space="0" w:color="auto"/>
          </w:divBdr>
        </w:div>
        <w:div w:id="23874999">
          <w:marLeft w:val="0"/>
          <w:marRight w:val="0"/>
          <w:marTop w:val="0"/>
          <w:marBottom w:val="0"/>
          <w:divBdr>
            <w:top w:val="none" w:sz="0" w:space="0" w:color="auto"/>
            <w:left w:val="none" w:sz="0" w:space="0" w:color="auto"/>
            <w:bottom w:val="none" w:sz="0" w:space="0" w:color="auto"/>
            <w:right w:val="none" w:sz="0" w:space="0" w:color="auto"/>
          </w:divBdr>
        </w:div>
        <w:div w:id="2008483659">
          <w:marLeft w:val="0"/>
          <w:marRight w:val="0"/>
          <w:marTop w:val="0"/>
          <w:marBottom w:val="0"/>
          <w:divBdr>
            <w:top w:val="none" w:sz="0" w:space="0" w:color="auto"/>
            <w:left w:val="none" w:sz="0" w:space="0" w:color="auto"/>
            <w:bottom w:val="none" w:sz="0" w:space="0" w:color="auto"/>
            <w:right w:val="none" w:sz="0" w:space="0" w:color="auto"/>
          </w:divBdr>
        </w:div>
        <w:div w:id="1270427441">
          <w:marLeft w:val="0"/>
          <w:marRight w:val="0"/>
          <w:marTop w:val="0"/>
          <w:marBottom w:val="0"/>
          <w:divBdr>
            <w:top w:val="none" w:sz="0" w:space="0" w:color="auto"/>
            <w:left w:val="none" w:sz="0" w:space="0" w:color="auto"/>
            <w:bottom w:val="none" w:sz="0" w:space="0" w:color="auto"/>
            <w:right w:val="none" w:sz="0" w:space="0" w:color="auto"/>
          </w:divBdr>
        </w:div>
        <w:div w:id="90324686">
          <w:marLeft w:val="0"/>
          <w:marRight w:val="0"/>
          <w:marTop w:val="0"/>
          <w:marBottom w:val="0"/>
          <w:divBdr>
            <w:top w:val="none" w:sz="0" w:space="0" w:color="auto"/>
            <w:left w:val="none" w:sz="0" w:space="0" w:color="auto"/>
            <w:bottom w:val="none" w:sz="0" w:space="0" w:color="auto"/>
            <w:right w:val="none" w:sz="0" w:space="0" w:color="auto"/>
          </w:divBdr>
        </w:div>
        <w:div w:id="95103177">
          <w:marLeft w:val="0"/>
          <w:marRight w:val="0"/>
          <w:marTop w:val="0"/>
          <w:marBottom w:val="0"/>
          <w:divBdr>
            <w:top w:val="none" w:sz="0" w:space="0" w:color="auto"/>
            <w:left w:val="none" w:sz="0" w:space="0" w:color="auto"/>
            <w:bottom w:val="none" w:sz="0" w:space="0" w:color="auto"/>
            <w:right w:val="none" w:sz="0" w:space="0" w:color="auto"/>
          </w:divBdr>
        </w:div>
        <w:div w:id="852646509">
          <w:marLeft w:val="0"/>
          <w:marRight w:val="0"/>
          <w:marTop w:val="0"/>
          <w:marBottom w:val="0"/>
          <w:divBdr>
            <w:top w:val="none" w:sz="0" w:space="0" w:color="auto"/>
            <w:left w:val="none" w:sz="0" w:space="0" w:color="auto"/>
            <w:bottom w:val="none" w:sz="0" w:space="0" w:color="auto"/>
            <w:right w:val="none" w:sz="0" w:space="0" w:color="auto"/>
          </w:divBdr>
        </w:div>
        <w:div w:id="639190949">
          <w:marLeft w:val="0"/>
          <w:marRight w:val="0"/>
          <w:marTop w:val="0"/>
          <w:marBottom w:val="0"/>
          <w:divBdr>
            <w:top w:val="none" w:sz="0" w:space="0" w:color="auto"/>
            <w:left w:val="none" w:sz="0" w:space="0" w:color="auto"/>
            <w:bottom w:val="none" w:sz="0" w:space="0" w:color="auto"/>
            <w:right w:val="none" w:sz="0" w:space="0" w:color="auto"/>
          </w:divBdr>
        </w:div>
        <w:div w:id="788477452">
          <w:marLeft w:val="0"/>
          <w:marRight w:val="0"/>
          <w:marTop w:val="0"/>
          <w:marBottom w:val="0"/>
          <w:divBdr>
            <w:top w:val="none" w:sz="0" w:space="0" w:color="auto"/>
            <w:left w:val="none" w:sz="0" w:space="0" w:color="auto"/>
            <w:bottom w:val="none" w:sz="0" w:space="0" w:color="auto"/>
            <w:right w:val="none" w:sz="0" w:space="0" w:color="auto"/>
          </w:divBdr>
        </w:div>
        <w:div w:id="77362666">
          <w:marLeft w:val="0"/>
          <w:marRight w:val="0"/>
          <w:marTop w:val="0"/>
          <w:marBottom w:val="0"/>
          <w:divBdr>
            <w:top w:val="none" w:sz="0" w:space="0" w:color="auto"/>
            <w:left w:val="none" w:sz="0" w:space="0" w:color="auto"/>
            <w:bottom w:val="none" w:sz="0" w:space="0" w:color="auto"/>
            <w:right w:val="none" w:sz="0" w:space="0" w:color="auto"/>
          </w:divBdr>
        </w:div>
        <w:div w:id="1343699100">
          <w:marLeft w:val="0"/>
          <w:marRight w:val="0"/>
          <w:marTop w:val="0"/>
          <w:marBottom w:val="0"/>
          <w:divBdr>
            <w:top w:val="none" w:sz="0" w:space="0" w:color="auto"/>
            <w:left w:val="none" w:sz="0" w:space="0" w:color="auto"/>
            <w:bottom w:val="none" w:sz="0" w:space="0" w:color="auto"/>
            <w:right w:val="none" w:sz="0" w:space="0" w:color="auto"/>
          </w:divBdr>
        </w:div>
        <w:div w:id="1509639877">
          <w:marLeft w:val="0"/>
          <w:marRight w:val="0"/>
          <w:marTop w:val="0"/>
          <w:marBottom w:val="0"/>
          <w:divBdr>
            <w:top w:val="none" w:sz="0" w:space="0" w:color="auto"/>
            <w:left w:val="none" w:sz="0" w:space="0" w:color="auto"/>
            <w:bottom w:val="none" w:sz="0" w:space="0" w:color="auto"/>
            <w:right w:val="none" w:sz="0" w:space="0" w:color="auto"/>
          </w:divBdr>
        </w:div>
        <w:div w:id="2138335114">
          <w:marLeft w:val="0"/>
          <w:marRight w:val="0"/>
          <w:marTop w:val="0"/>
          <w:marBottom w:val="0"/>
          <w:divBdr>
            <w:top w:val="none" w:sz="0" w:space="0" w:color="auto"/>
            <w:left w:val="none" w:sz="0" w:space="0" w:color="auto"/>
            <w:bottom w:val="none" w:sz="0" w:space="0" w:color="auto"/>
            <w:right w:val="none" w:sz="0" w:space="0" w:color="auto"/>
          </w:divBdr>
        </w:div>
        <w:div w:id="934478345">
          <w:marLeft w:val="0"/>
          <w:marRight w:val="0"/>
          <w:marTop w:val="0"/>
          <w:marBottom w:val="0"/>
          <w:divBdr>
            <w:top w:val="none" w:sz="0" w:space="0" w:color="auto"/>
            <w:left w:val="none" w:sz="0" w:space="0" w:color="auto"/>
            <w:bottom w:val="none" w:sz="0" w:space="0" w:color="auto"/>
            <w:right w:val="none" w:sz="0" w:space="0" w:color="auto"/>
          </w:divBdr>
        </w:div>
        <w:div w:id="194271182">
          <w:marLeft w:val="0"/>
          <w:marRight w:val="0"/>
          <w:marTop w:val="0"/>
          <w:marBottom w:val="0"/>
          <w:divBdr>
            <w:top w:val="none" w:sz="0" w:space="0" w:color="auto"/>
            <w:left w:val="none" w:sz="0" w:space="0" w:color="auto"/>
            <w:bottom w:val="none" w:sz="0" w:space="0" w:color="auto"/>
            <w:right w:val="none" w:sz="0" w:space="0" w:color="auto"/>
          </w:divBdr>
        </w:div>
        <w:div w:id="766073153">
          <w:marLeft w:val="0"/>
          <w:marRight w:val="0"/>
          <w:marTop w:val="0"/>
          <w:marBottom w:val="0"/>
          <w:divBdr>
            <w:top w:val="none" w:sz="0" w:space="0" w:color="auto"/>
            <w:left w:val="none" w:sz="0" w:space="0" w:color="auto"/>
            <w:bottom w:val="none" w:sz="0" w:space="0" w:color="auto"/>
            <w:right w:val="none" w:sz="0" w:space="0" w:color="auto"/>
          </w:divBdr>
        </w:div>
        <w:div w:id="968706390">
          <w:marLeft w:val="0"/>
          <w:marRight w:val="0"/>
          <w:marTop w:val="0"/>
          <w:marBottom w:val="0"/>
          <w:divBdr>
            <w:top w:val="none" w:sz="0" w:space="0" w:color="auto"/>
            <w:left w:val="none" w:sz="0" w:space="0" w:color="auto"/>
            <w:bottom w:val="none" w:sz="0" w:space="0" w:color="auto"/>
            <w:right w:val="none" w:sz="0" w:space="0" w:color="auto"/>
          </w:divBdr>
        </w:div>
        <w:div w:id="183053472">
          <w:marLeft w:val="0"/>
          <w:marRight w:val="0"/>
          <w:marTop w:val="0"/>
          <w:marBottom w:val="0"/>
          <w:divBdr>
            <w:top w:val="none" w:sz="0" w:space="0" w:color="auto"/>
            <w:left w:val="none" w:sz="0" w:space="0" w:color="auto"/>
            <w:bottom w:val="none" w:sz="0" w:space="0" w:color="auto"/>
            <w:right w:val="none" w:sz="0" w:space="0" w:color="auto"/>
          </w:divBdr>
        </w:div>
        <w:div w:id="175660393">
          <w:marLeft w:val="0"/>
          <w:marRight w:val="0"/>
          <w:marTop w:val="0"/>
          <w:marBottom w:val="0"/>
          <w:divBdr>
            <w:top w:val="none" w:sz="0" w:space="0" w:color="auto"/>
            <w:left w:val="none" w:sz="0" w:space="0" w:color="auto"/>
            <w:bottom w:val="none" w:sz="0" w:space="0" w:color="auto"/>
            <w:right w:val="none" w:sz="0" w:space="0" w:color="auto"/>
          </w:divBdr>
        </w:div>
        <w:div w:id="776755094">
          <w:marLeft w:val="0"/>
          <w:marRight w:val="0"/>
          <w:marTop w:val="0"/>
          <w:marBottom w:val="0"/>
          <w:divBdr>
            <w:top w:val="none" w:sz="0" w:space="0" w:color="auto"/>
            <w:left w:val="none" w:sz="0" w:space="0" w:color="auto"/>
            <w:bottom w:val="none" w:sz="0" w:space="0" w:color="auto"/>
            <w:right w:val="none" w:sz="0" w:space="0" w:color="auto"/>
          </w:divBdr>
        </w:div>
        <w:div w:id="700783223">
          <w:marLeft w:val="0"/>
          <w:marRight w:val="0"/>
          <w:marTop w:val="0"/>
          <w:marBottom w:val="0"/>
          <w:divBdr>
            <w:top w:val="none" w:sz="0" w:space="0" w:color="auto"/>
            <w:left w:val="none" w:sz="0" w:space="0" w:color="auto"/>
            <w:bottom w:val="none" w:sz="0" w:space="0" w:color="auto"/>
            <w:right w:val="none" w:sz="0" w:space="0" w:color="auto"/>
          </w:divBdr>
        </w:div>
        <w:div w:id="1601066891">
          <w:marLeft w:val="0"/>
          <w:marRight w:val="0"/>
          <w:marTop w:val="0"/>
          <w:marBottom w:val="0"/>
          <w:divBdr>
            <w:top w:val="none" w:sz="0" w:space="0" w:color="auto"/>
            <w:left w:val="none" w:sz="0" w:space="0" w:color="auto"/>
            <w:bottom w:val="none" w:sz="0" w:space="0" w:color="auto"/>
            <w:right w:val="none" w:sz="0" w:space="0" w:color="auto"/>
          </w:divBdr>
        </w:div>
        <w:div w:id="142308534">
          <w:marLeft w:val="0"/>
          <w:marRight w:val="0"/>
          <w:marTop w:val="0"/>
          <w:marBottom w:val="0"/>
          <w:divBdr>
            <w:top w:val="none" w:sz="0" w:space="0" w:color="auto"/>
            <w:left w:val="none" w:sz="0" w:space="0" w:color="auto"/>
            <w:bottom w:val="none" w:sz="0" w:space="0" w:color="auto"/>
            <w:right w:val="none" w:sz="0" w:space="0" w:color="auto"/>
          </w:divBdr>
        </w:div>
        <w:div w:id="347606254">
          <w:marLeft w:val="0"/>
          <w:marRight w:val="0"/>
          <w:marTop w:val="0"/>
          <w:marBottom w:val="0"/>
          <w:divBdr>
            <w:top w:val="none" w:sz="0" w:space="0" w:color="auto"/>
            <w:left w:val="none" w:sz="0" w:space="0" w:color="auto"/>
            <w:bottom w:val="none" w:sz="0" w:space="0" w:color="auto"/>
            <w:right w:val="none" w:sz="0" w:space="0" w:color="auto"/>
          </w:divBdr>
        </w:div>
      </w:divsChild>
    </w:div>
    <w:div w:id="1553613505">
      <w:bodyDiv w:val="1"/>
      <w:marLeft w:val="0"/>
      <w:marRight w:val="0"/>
      <w:marTop w:val="0"/>
      <w:marBottom w:val="0"/>
      <w:divBdr>
        <w:top w:val="none" w:sz="0" w:space="0" w:color="auto"/>
        <w:left w:val="none" w:sz="0" w:space="0" w:color="auto"/>
        <w:bottom w:val="none" w:sz="0" w:space="0" w:color="auto"/>
        <w:right w:val="none" w:sz="0" w:space="0" w:color="auto"/>
      </w:divBdr>
      <w:divsChild>
        <w:div w:id="52237187">
          <w:marLeft w:val="0"/>
          <w:marRight w:val="0"/>
          <w:marTop w:val="0"/>
          <w:marBottom w:val="0"/>
          <w:divBdr>
            <w:top w:val="none" w:sz="0" w:space="0" w:color="auto"/>
            <w:left w:val="none" w:sz="0" w:space="0" w:color="auto"/>
            <w:bottom w:val="none" w:sz="0" w:space="0" w:color="auto"/>
            <w:right w:val="none" w:sz="0" w:space="0" w:color="auto"/>
          </w:divBdr>
        </w:div>
        <w:div w:id="544950927">
          <w:marLeft w:val="0"/>
          <w:marRight w:val="0"/>
          <w:marTop w:val="0"/>
          <w:marBottom w:val="0"/>
          <w:divBdr>
            <w:top w:val="none" w:sz="0" w:space="0" w:color="auto"/>
            <w:left w:val="none" w:sz="0" w:space="0" w:color="auto"/>
            <w:bottom w:val="none" w:sz="0" w:space="0" w:color="auto"/>
            <w:right w:val="none" w:sz="0" w:space="0" w:color="auto"/>
          </w:divBdr>
        </w:div>
        <w:div w:id="1911691154">
          <w:marLeft w:val="0"/>
          <w:marRight w:val="0"/>
          <w:marTop w:val="0"/>
          <w:marBottom w:val="0"/>
          <w:divBdr>
            <w:top w:val="none" w:sz="0" w:space="0" w:color="auto"/>
            <w:left w:val="none" w:sz="0" w:space="0" w:color="auto"/>
            <w:bottom w:val="none" w:sz="0" w:space="0" w:color="auto"/>
            <w:right w:val="none" w:sz="0" w:space="0" w:color="auto"/>
          </w:divBdr>
        </w:div>
        <w:div w:id="1030834783">
          <w:marLeft w:val="0"/>
          <w:marRight w:val="0"/>
          <w:marTop w:val="0"/>
          <w:marBottom w:val="0"/>
          <w:divBdr>
            <w:top w:val="none" w:sz="0" w:space="0" w:color="auto"/>
            <w:left w:val="none" w:sz="0" w:space="0" w:color="auto"/>
            <w:bottom w:val="none" w:sz="0" w:space="0" w:color="auto"/>
            <w:right w:val="none" w:sz="0" w:space="0" w:color="auto"/>
          </w:divBdr>
        </w:div>
        <w:div w:id="1256086720">
          <w:marLeft w:val="0"/>
          <w:marRight w:val="0"/>
          <w:marTop w:val="0"/>
          <w:marBottom w:val="0"/>
          <w:divBdr>
            <w:top w:val="none" w:sz="0" w:space="0" w:color="auto"/>
            <w:left w:val="none" w:sz="0" w:space="0" w:color="auto"/>
            <w:bottom w:val="none" w:sz="0" w:space="0" w:color="auto"/>
            <w:right w:val="none" w:sz="0" w:space="0" w:color="auto"/>
          </w:divBdr>
        </w:div>
        <w:div w:id="1279801984">
          <w:marLeft w:val="0"/>
          <w:marRight w:val="0"/>
          <w:marTop w:val="0"/>
          <w:marBottom w:val="0"/>
          <w:divBdr>
            <w:top w:val="none" w:sz="0" w:space="0" w:color="auto"/>
            <w:left w:val="none" w:sz="0" w:space="0" w:color="auto"/>
            <w:bottom w:val="none" w:sz="0" w:space="0" w:color="auto"/>
            <w:right w:val="none" w:sz="0" w:space="0" w:color="auto"/>
          </w:divBdr>
        </w:div>
        <w:div w:id="1595478791">
          <w:marLeft w:val="0"/>
          <w:marRight w:val="0"/>
          <w:marTop w:val="0"/>
          <w:marBottom w:val="0"/>
          <w:divBdr>
            <w:top w:val="none" w:sz="0" w:space="0" w:color="auto"/>
            <w:left w:val="none" w:sz="0" w:space="0" w:color="auto"/>
            <w:bottom w:val="none" w:sz="0" w:space="0" w:color="auto"/>
            <w:right w:val="none" w:sz="0" w:space="0" w:color="auto"/>
          </w:divBdr>
        </w:div>
        <w:div w:id="1899586247">
          <w:marLeft w:val="0"/>
          <w:marRight w:val="0"/>
          <w:marTop w:val="0"/>
          <w:marBottom w:val="0"/>
          <w:divBdr>
            <w:top w:val="none" w:sz="0" w:space="0" w:color="auto"/>
            <w:left w:val="none" w:sz="0" w:space="0" w:color="auto"/>
            <w:bottom w:val="none" w:sz="0" w:space="0" w:color="auto"/>
            <w:right w:val="none" w:sz="0" w:space="0" w:color="auto"/>
          </w:divBdr>
        </w:div>
        <w:div w:id="259140520">
          <w:marLeft w:val="0"/>
          <w:marRight w:val="0"/>
          <w:marTop w:val="0"/>
          <w:marBottom w:val="0"/>
          <w:divBdr>
            <w:top w:val="none" w:sz="0" w:space="0" w:color="auto"/>
            <w:left w:val="none" w:sz="0" w:space="0" w:color="auto"/>
            <w:bottom w:val="none" w:sz="0" w:space="0" w:color="auto"/>
            <w:right w:val="none" w:sz="0" w:space="0" w:color="auto"/>
          </w:divBdr>
        </w:div>
        <w:div w:id="1748724570">
          <w:marLeft w:val="0"/>
          <w:marRight w:val="0"/>
          <w:marTop w:val="0"/>
          <w:marBottom w:val="0"/>
          <w:divBdr>
            <w:top w:val="none" w:sz="0" w:space="0" w:color="auto"/>
            <w:left w:val="none" w:sz="0" w:space="0" w:color="auto"/>
            <w:bottom w:val="none" w:sz="0" w:space="0" w:color="auto"/>
            <w:right w:val="none" w:sz="0" w:space="0" w:color="auto"/>
          </w:divBdr>
        </w:div>
        <w:div w:id="2134790557">
          <w:marLeft w:val="0"/>
          <w:marRight w:val="0"/>
          <w:marTop w:val="0"/>
          <w:marBottom w:val="0"/>
          <w:divBdr>
            <w:top w:val="none" w:sz="0" w:space="0" w:color="auto"/>
            <w:left w:val="none" w:sz="0" w:space="0" w:color="auto"/>
            <w:bottom w:val="none" w:sz="0" w:space="0" w:color="auto"/>
            <w:right w:val="none" w:sz="0" w:space="0" w:color="auto"/>
          </w:divBdr>
        </w:div>
        <w:div w:id="437917494">
          <w:marLeft w:val="0"/>
          <w:marRight w:val="0"/>
          <w:marTop w:val="0"/>
          <w:marBottom w:val="0"/>
          <w:divBdr>
            <w:top w:val="none" w:sz="0" w:space="0" w:color="auto"/>
            <w:left w:val="none" w:sz="0" w:space="0" w:color="auto"/>
            <w:bottom w:val="none" w:sz="0" w:space="0" w:color="auto"/>
            <w:right w:val="none" w:sz="0" w:space="0" w:color="auto"/>
          </w:divBdr>
        </w:div>
        <w:div w:id="6830254">
          <w:marLeft w:val="0"/>
          <w:marRight w:val="0"/>
          <w:marTop w:val="0"/>
          <w:marBottom w:val="0"/>
          <w:divBdr>
            <w:top w:val="none" w:sz="0" w:space="0" w:color="auto"/>
            <w:left w:val="none" w:sz="0" w:space="0" w:color="auto"/>
            <w:bottom w:val="none" w:sz="0" w:space="0" w:color="auto"/>
            <w:right w:val="none" w:sz="0" w:space="0" w:color="auto"/>
          </w:divBdr>
        </w:div>
        <w:div w:id="2100523096">
          <w:marLeft w:val="0"/>
          <w:marRight w:val="0"/>
          <w:marTop w:val="0"/>
          <w:marBottom w:val="0"/>
          <w:divBdr>
            <w:top w:val="none" w:sz="0" w:space="0" w:color="auto"/>
            <w:left w:val="none" w:sz="0" w:space="0" w:color="auto"/>
            <w:bottom w:val="none" w:sz="0" w:space="0" w:color="auto"/>
            <w:right w:val="none" w:sz="0" w:space="0" w:color="auto"/>
          </w:divBdr>
        </w:div>
        <w:div w:id="76944870">
          <w:marLeft w:val="0"/>
          <w:marRight w:val="0"/>
          <w:marTop w:val="0"/>
          <w:marBottom w:val="0"/>
          <w:divBdr>
            <w:top w:val="none" w:sz="0" w:space="0" w:color="auto"/>
            <w:left w:val="none" w:sz="0" w:space="0" w:color="auto"/>
            <w:bottom w:val="none" w:sz="0" w:space="0" w:color="auto"/>
            <w:right w:val="none" w:sz="0" w:space="0" w:color="auto"/>
          </w:divBdr>
        </w:div>
        <w:div w:id="926765627">
          <w:marLeft w:val="0"/>
          <w:marRight w:val="0"/>
          <w:marTop w:val="0"/>
          <w:marBottom w:val="0"/>
          <w:divBdr>
            <w:top w:val="none" w:sz="0" w:space="0" w:color="auto"/>
            <w:left w:val="none" w:sz="0" w:space="0" w:color="auto"/>
            <w:bottom w:val="none" w:sz="0" w:space="0" w:color="auto"/>
            <w:right w:val="none" w:sz="0" w:space="0" w:color="auto"/>
          </w:divBdr>
        </w:div>
        <w:div w:id="1324622773">
          <w:marLeft w:val="0"/>
          <w:marRight w:val="0"/>
          <w:marTop w:val="0"/>
          <w:marBottom w:val="0"/>
          <w:divBdr>
            <w:top w:val="none" w:sz="0" w:space="0" w:color="auto"/>
            <w:left w:val="none" w:sz="0" w:space="0" w:color="auto"/>
            <w:bottom w:val="none" w:sz="0" w:space="0" w:color="auto"/>
            <w:right w:val="none" w:sz="0" w:space="0" w:color="auto"/>
          </w:divBdr>
        </w:div>
        <w:div w:id="1556357972">
          <w:marLeft w:val="0"/>
          <w:marRight w:val="0"/>
          <w:marTop w:val="0"/>
          <w:marBottom w:val="0"/>
          <w:divBdr>
            <w:top w:val="none" w:sz="0" w:space="0" w:color="auto"/>
            <w:left w:val="none" w:sz="0" w:space="0" w:color="auto"/>
            <w:bottom w:val="none" w:sz="0" w:space="0" w:color="auto"/>
            <w:right w:val="none" w:sz="0" w:space="0" w:color="auto"/>
          </w:divBdr>
        </w:div>
        <w:div w:id="1561819790">
          <w:marLeft w:val="0"/>
          <w:marRight w:val="0"/>
          <w:marTop w:val="0"/>
          <w:marBottom w:val="0"/>
          <w:divBdr>
            <w:top w:val="none" w:sz="0" w:space="0" w:color="auto"/>
            <w:left w:val="none" w:sz="0" w:space="0" w:color="auto"/>
            <w:bottom w:val="none" w:sz="0" w:space="0" w:color="auto"/>
            <w:right w:val="none" w:sz="0" w:space="0" w:color="auto"/>
          </w:divBdr>
        </w:div>
        <w:div w:id="1099105954">
          <w:marLeft w:val="0"/>
          <w:marRight w:val="0"/>
          <w:marTop w:val="0"/>
          <w:marBottom w:val="0"/>
          <w:divBdr>
            <w:top w:val="none" w:sz="0" w:space="0" w:color="auto"/>
            <w:left w:val="none" w:sz="0" w:space="0" w:color="auto"/>
            <w:bottom w:val="none" w:sz="0" w:space="0" w:color="auto"/>
            <w:right w:val="none" w:sz="0" w:space="0" w:color="auto"/>
          </w:divBdr>
        </w:div>
        <w:div w:id="159739994">
          <w:marLeft w:val="0"/>
          <w:marRight w:val="0"/>
          <w:marTop w:val="0"/>
          <w:marBottom w:val="0"/>
          <w:divBdr>
            <w:top w:val="none" w:sz="0" w:space="0" w:color="auto"/>
            <w:left w:val="none" w:sz="0" w:space="0" w:color="auto"/>
            <w:bottom w:val="none" w:sz="0" w:space="0" w:color="auto"/>
            <w:right w:val="none" w:sz="0" w:space="0" w:color="auto"/>
          </w:divBdr>
        </w:div>
        <w:div w:id="1194152845">
          <w:marLeft w:val="0"/>
          <w:marRight w:val="0"/>
          <w:marTop w:val="0"/>
          <w:marBottom w:val="0"/>
          <w:divBdr>
            <w:top w:val="none" w:sz="0" w:space="0" w:color="auto"/>
            <w:left w:val="none" w:sz="0" w:space="0" w:color="auto"/>
            <w:bottom w:val="none" w:sz="0" w:space="0" w:color="auto"/>
            <w:right w:val="none" w:sz="0" w:space="0" w:color="auto"/>
          </w:divBdr>
        </w:div>
        <w:div w:id="1576546102">
          <w:marLeft w:val="0"/>
          <w:marRight w:val="0"/>
          <w:marTop w:val="0"/>
          <w:marBottom w:val="0"/>
          <w:divBdr>
            <w:top w:val="none" w:sz="0" w:space="0" w:color="auto"/>
            <w:left w:val="none" w:sz="0" w:space="0" w:color="auto"/>
            <w:bottom w:val="none" w:sz="0" w:space="0" w:color="auto"/>
            <w:right w:val="none" w:sz="0" w:space="0" w:color="auto"/>
          </w:divBdr>
        </w:div>
        <w:div w:id="1266499011">
          <w:marLeft w:val="0"/>
          <w:marRight w:val="0"/>
          <w:marTop w:val="0"/>
          <w:marBottom w:val="0"/>
          <w:divBdr>
            <w:top w:val="none" w:sz="0" w:space="0" w:color="auto"/>
            <w:left w:val="none" w:sz="0" w:space="0" w:color="auto"/>
            <w:bottom w:val="none" w:sz="0" w:space="0" w:color="auto"/>
            <w:right w:val="none" w:sz="0" w:space="0" w:color="auto"/>
          </w:divBdr>
        </w:div>
        <w:div w:id="2057702272">
          <w:marLeft w:val="0"/>
          <w:marRight w:val="0"/>
          <w:marTop w:val="0"/>
          <w:marBottom w:val="0"/>
          <w:divBdr>
            <w:top w:val="none" w:sz="0" w:space="0" w:color="auto"/>
            <w:left w:val="none" w:sz="0" w:space="0" w:color="auto"/>
            <w:bottom w:val="none" w:sz="0" w:space="0" w:color="auto"/>
            <w:right w:val="none" w:sz="0" w:space="0" w:color="auto"/>
          </w:divBdr>
        </w:div>
        <w:div w:id="678701452">
          <w:marLeft w:val="0"/>
          <w:marRight w:val="0"/>
          <w:marTop w:val="0"/>
          <w:marBottom w:val="0"/>
          <w:divBdr>
            <w:top w:val="none" w:sz="0" w:space="0" w:color="auto"/>
            <w:left w:val="none" w:sz="0" w:space="0" w:color="auto"/>
            <w:bottom w:val="none" w:sz="0" w:space="0" w:color="auto"/>
            <w:right w:val="none" w:sz="0" w:space="0" w:color="auto"/>
          </w:divBdr>
        </w:div>
        <w:div w:id="1888756623">
          <w:marLeft w:val="0"/>
          <w:marRight w:val="0"/>
          <w:marTop w:val="0"/>
          <w:marBottom w:val="0"/>
          <w:divBdr>
            <w:top w:val="none" w:sz="0" w:space="0" w:color="auto"/>
            <w:left w:val="none" w:sz="0" w:space="0" w:color="auto"/>
            <w:bottom w:val="none" w:sz="0" w:space="0" w:color="auto"/>
            <w:right w:val="none" w:sz="0" w:space="0" w:color="auto"/>
          </w:divBdr>
        </w:div>
        <w:div w:id="1039931989">
          <w:marLeft w:val="0"/>
          <w:marRight w:val="0"/>
          <w:marTop w:val="0"/>
          <w:marBottom w:val="0"/>
          <w:divBdr>
            <w:top w:val="none" w:sz="0" w:space="0" w:color="auto"/>
            <w:left w:val="none" w:sz="0" w:space="0" w:color="auto"/>
            <w:bottom w:val="none" w:sz="0" w:space="0" w:color="auto"/>
            <w:right w:val="none" w:sz="0" w:space="0" w:color="auto"/>
          </w:divBdr>
        </w:div>
        <w:div w:id="1165362121">
          <w:marLeft w:val="0"/>
          <w:marRight w:val="0"/>
          <w:marTop w:val="0"/>
          <w:marBottom w:val="0"/>
          <w:divBdr>
            <w:top w:val="none" w:sz="0" w:space="0" w:color="auto"/>
            <w:left w:val="none" w:sz="0" w:space="0" w:color="auto"/>
            <w:bottom w:val="none" w:sz="0" w:space="0" w:color="auto"/>
            <w:right w:val="none" w:sz="0" w:space="0" w:color="auto"/>
          </w:divBdr>
        </w:div>
        <w:div w:id="1078789825">
          <w:marLeft w:val="0"/>
          <w:marRight w:val="0"/>
          <w:marTop w:val="0"/>
          <w:marBottom w:val="0"/>
          <w:divBdr>
            <w:top w:val="none" w:sz="0" w:space="0" w:color="auto"/>
            <w:left w:val="none" w:sz="0" w:space="0" w:color="auto"/>
            <w:bottom w:val="none" w:sz="0" w:space="0" w:color="auto"/>
            <w:right w:val="none" w:sz="0" w:space="0" w:color="auto"/>
          </w:divBdr>
        </w:div>
        <w:div w:id="758866808">
          <w:marLeft w:val="0"/>
          <w:marRight w:val="0"/>
          <w:marTop w:val="0"/>
          <w:marBottom w:val="0"/>
          <w:divBdr>
            <w:top w:val="none" w:sz="0" w:space="0" w:color="auto"/>
            <w:left w:val="none" w:sz="0" w:space="0" w:color="auto"/>
            <w:bottom w:val="none" w:sz="0" w:space="0" w:color="auto"/>
            <w:right w:val="none" w:sz="0" w:space="0" w:color="auto"/>
          </w:divBdr>
        </w:div>
        <w:div w:id="87508742">
          <w:marLeft w:val="0"/>
          <w:marRight w:val="0"/>
          <w:marTop w:val="0"/>
          <w:marBottom w:val="0"/>
          <w:divBdr>
            <w:top w:val="none" w:sz="0" w:space="0" w:color="auto"/>
            <w:left w:val="none" w:sz="0" w:space="0" w:color="auto"/>
            <w:bottom w:val="none" w:sz="0" w:space="0" w:color="auto"/>
            <w:right w:val="none" w:sz="0" w:space="0" w:color="auto"/>
          </w:divBdr>
        </w:div>
        <w:div w:id="1604729069">
          <w:marLeft w:val="0"/>
          <w:marRight w:val="0"/>
          <w:marTop w:val="0"/>
          <w:marBottom w:val="0"/>
          <w:divBdr>
            <w:top w:val="none" w:sz="0" w:space="0" w:color="auto"/>
            <w:left w:val="none" w:sz="0" w:space="0" w:color="auto"/>
            <w:bottom w:val="none" w:sz="0" w:space="0" w:color="auto"/>
            <w:right w:val="none" w:sz="0" w:space="0" w:color="auto"/>
          </w:divBdr>
        </w:div>
        <w:div w:id="47802561">
          <w:marLeft w:val="0"/>
          <w:marRight w:val="0"/>
          <w:marTop w:val="0"/>
          <w:marBottom w:val="0"/>
          <w:divBdr>
            <w:top w:val="none" w:sz="0" w:space="0" w:color="auto"/>
            <w:left w:val="none" w:sz="0" w:space="0" w:color="auto"/>
            <w:bottom w:val="none" w:sz="0" w:space="0" w:color="auto"/>
            <w:right w:val="none" w:sz="0" w:space="0" w:color="auto"/>
          </w:divBdr>
        </w:div>
        <w:div w:id="1706369012">
          <w:marLeft w:val="0"/>
          <w:marRight w:val="0"/>
          <w:marTop w:val="0"/>
          <w:marBottom w:val="0"/>
          <w:divBdr>
            <w:top w:val="none" w:sz="0" w:space="0" w:color="auto"/>
            <w:left w:val="none" w:sz="0" w:space="0" w:color="auto"/>
            <w:bottom w:val="none" w:sz="0" w:space="0" w:color="auto"/>
            <w:right w:val="none" w:sz="0" w:space="0" w:color="auto"/>
          </w:divBdr>
        </w:div>
        <w:div w:id="1462923989">
          <w:marLeft w:val="0"/>
          <w:marRight w:val="0"/>
          <w:marTop w:val="0"/>
          <w:marBottom w:val="0"/>
          <w:divBdr>
            <w:top w:val="none" w:sz="0" w:space="0" w:color="auto"/>
            <w:left w:val="none" w:sz="0" w:space="0" w:color="auto"/>
            <w:bottom w:val="none" w:sz="0" w:space="0" w:color="auto"/>
            <w:right w:val="none" w:sz="0" w:space="0" w:color="auto"/>
          </w:divBdr>
        </w:div>
        <w:div w:id="2067988811">
          <w:marLeft w:val="0"/>
          <w:marRight w:val="0"/>
          <w:marTop w:val="0"/>
          <w:marBottom w:val="0"/>
          <w:divBdr>
            <w:top w:val="none" w:sz="0" w:space="0" w:color="auto"/>
            <w:left w:val="none" w:sz="0" w:space="0" w:color="auto"/>
            <w:bottom w:val="none" w:sz="0" w:space="0" w:color="auto"/>
            <w:right w:val="none" w:sz="0" w:space="0" w:color="auto"/>
          </w:divBdr>
        </w:div>
        <w:div w:id="754285316">
          <w:marLeft w:val="0"/>
          <w:marRight w:val="0"/>
          <w:marTop w:val="0"/>
          <w:marBottom w:val="0"/>
          <w:divBdr>
            <w:top w:val="none" w:sz="0" w:space="0" w:color="auto"/>
            <w:left w:val="none" w:sz="0" w:space="0" w:color="auto"/>
            <w:bottom w:val="none" w:sz="0" w:space="0" w:color="auto"/>
            <w:right w:val="none" w:sz="0" w:space="0" w:color="auto"/>
          </w:divBdr>
        </w:div>
        <w:div w:id="2049060354">
          <w:marLeft w:val="0"/>
          <w:marRight w:val="0"/>
          <w:marTop w:val="0"/>
          <w:marBottom w:val="0"/>
          <w:divBdr>
            <w:top w:val="none" w:sz="0" w:space="0" w:color="auto"/>
            <w:left w:val="none" w:sz="0" w:space="0" w:color="auto"/>
            <w:bottom w:val="none" w:sz="0" w:space="0" w:color="auto"/>
            <w:right w:val="none" w:sz="0" w:space="0" w:color="auto"/>
          </w:divBdr>
        </w:div>
        <w:div w:id="601299025">
          <w:marLeft w:val="0"/>
          <w:marRight w:val="0"/>
          <w:marTop w:val="0"/>
          <w:marBottom w:val="0"/>
          <w:divBdr>
            <w:top w:val="none" w:sz="0" w:space="0" w:color="auto"/>
            <w:left w:val="none" w:sz="0" w:space="0" w:color="auto"/>
            <w:bottom w:val="none" w:sz="0" w:space="0" w:color="auto"/>
            <w:right w:val="none" w:sz="0" w:space="0" w:color="auto"/>
          </w:divBdr>
        </w:div>
        <w:div w:id="1653681930">
          <w:marLeft w:val="0"/>
          <w:marRight w:val="0"/>
          <w:marTop w:val="0"/>
          <w:marBottom w:val="0"/>
          <w:divBdr>
            <w:top w:val="none" w:sz="0" w:space="0" w:color="auto"/>
            <w:left w:val="none" w:sz="0" w:space="0" w:color="auto"/>
            <w:bottom w:val="none" w:sz="0" w:space="0" w:color="auto"/>
            <w:right w:val="none" w:sz="0" w:space="0" w:color="auto"/>
          </w:divBdr>
        </w:div>
        <w:div w:id="870996580">
          <w:marLeft w:val="0"/>
          <w:marRight w:val="0"/>
          <w:marTop w:val="0"/>
          <w:marBottom w:val="0"/>
          <w:divBdr>
            <w:top w:val="none" w:sz="0" w:space="0" w:color="auto"/>
            <w:left w:val="none" w:sz="0" w:space="0" w:color="auto"/>
            <w:bottom w:val="none" w:sz="0" w:space="0" w:color="auto"/>
            <w:right w:val="none" w:sz="0" w:space="0" w:color="auto"/>
          </w:divBdr>
        </w:div>
        <w:div w:id="1636981195">
          <w:marLeft w:val="0"/>
          <w:marRight w:val="0"/>
          <w:marTop w:val="0"/>
          <w:marBottom w:val="0"/>
          <w:divBdr>
            <w:top w:val="none" w:sz="0" w:space="0" w:color="auto"/>
            <w:left w:val="none" w:sz="0" w:space="0" w:color="auto"/>
            <w:bottom w:val="none" w:sz="0" w:space="0" w:color="auto"/>
            <w:right w:val="none" w:sz="0" w:space="0" w:color="auto"/>
          </w:divBdr>
        </w:div>
        <w:div w:id="1895584203">
          <w:marLeft w:val="0"/>
          <w:marRight w:val="0"/>
          <w:marTop w:val="0"/>
          <w:marBottom w:val="0"/>
          <w:divBdr>
            <w:top w:val="none" w:sz="0" w:space="0" w:color="auto"/>
            <w:left w:val="none" w:sz="0" w:space="0" w:color="auto"/>
            <w:bottom w:val="none" w:sz="0" w:space="0" w:color="auto"/>
            <w:right w:val="none" w:sz="0" w:space="0" w:color="auto"/>
          </w:divBdr>
        </w:div>
        <w:div w:id="1969125631">
          <w:marLeft w:val="0"/>
          <w:marRight w:val="0"/>
          <w:marTop w:val="0"/>
          <w:marBottom w:val="0"/>
          <w:divBdr>
            <w:top w:val="none" w:sz="0" w:space="0" w:color="auto"/>
            <w:left w:val="none" w:sz="0" w:space="0" w:color="auto"/>
            <w:bottom w:val="none" w:sz="0" w:space="0" w:color="auto"/>
            <w:right w:val="none" w:sz="0" w:space="0" w:color="auto"/>
          </w:divBdr>
        </w:div>
        <w:div w:id="2144731589">
          <w:marLeft w:val="0"/>
          <w:marRight w:val="0"/>
          <w:marTop w:val="0"/>
          <w:marBottom w:val="0"/>
          <w:divBdr>
            <w:top w:val="none" w:sz="0" w:space="0" w:color="auto"/>
            <w:left w:val="none" w:sz="0" w:space="0" w:color="auto"/>
            <w:bottom w:val="none" w:sz="0" w:space="0" w:color="auto"/>
            <w:right w:val="none" w:sz="0" w:space="0" w:color="auto"/>
          </w:divBdr>
        </w:div>
        <w:div w:id="1767188665">
          <w:marLeft w:val="0"/>
          <w:marRight w:val="0"/>
          <w:marTop w:val="0"/>
          <w:marBottom w:val="0"/>
          <w:divBdr>
            <w:top w:val="none" w:sz="0" w:space="0" w:color="auto"/>
            <w:left w:val="none" w:sz="0" w:space="0" w:color="auto"/>
            <w:bottom w:val="none" w:sz="0" w:space="0" w:color="auto"/>
            <w:right w:val="none" w:sz="0" w:space="0" w:color="auto"/>
          </w:divBdr>
        </w:div>
        <w:div w:id="1699815637">
          <w:marLeft w:val="0"/>
          <w:marRight w:val="0"/>
          <w:marTop w:val="0"/>
          <w:marBottom w:val="0"/>
          <w:divBdr>
            <w:top w:val="none" w:sz="0" w:space="0" w:color="auto"/>
            <w:left w:val="none" w:sz="0" w:space="0" w:color="auto"/>
            <w:bottom w:val="none" w:sz="0" w:space="0" w:color="auto"/>
            <w:right w:val="none" w:sz="0" w:space="0" w:color="auto"/>
          </w:divBdr>
        </w:div>
        <w:div w:id="441530475">
          <w:marLeft w:val="0"/>
          <w:marRight w:val="0"/>
          <w:marTop w:val="0"/>
          <w:marBottom w:val="0"/>
          <w:divBdr>
            <w:top w:val="none" w:sz="0" w:space="0" w:color="auto"/>
            <w:left w:val="none" w:sz="0" w:space="0" w:color="auto"/>
            <w:bottom w:val="none" w:sz="0" w:space="0" w:color="auto"/>
            <w:right w:val="none" w:sz="0" w:space="0" w:color="auto"/>
          </w:divBdr>
        </w:div>
        <w:div w:id="55200798">
          <w:marLeft w:val="0"/>
          <w:marRight w:val="0"/>
          <w:marTop w:val="0"/>
          <w:marBottom w:val="0"/>
          <w:divBdr>
            <w:top w:val="none" w:sz="0" w:space="0" w:color="auto"/>
            <w:left w:val="none" w:sz="0" w:space="0" w:color="auto"/>
            <w:bottom w:val="none" w:sz="0" w:space="0" w:color="auto"/>
            <w:right w:val="none" w:sz="0" w:space="0" w:color="auto"/>
          </w:divBdr>
        </w:div>
        <w:div w:id="658926892">
          <w:marLeft w:val="0"/>
          <w:marRight w:val="0"/>
          <w:marTop w:val="0"/>
          <w:marBottom w:val="0"/>
          <w:divBdr>
            <w:top w:val="none" w:sz="0" w:space="0" w:color="auto"/>
            <w:left w:val="none" w:sz="0" w:space="0" w:color="auto"/>
            <w:bottom w:val="none" w:sz="0" w:space="0" w:color="auto"/>
            <w:right w:val="none" w:sz="0" w:space="0" w:color="auto"/>
          </w:divBdr>
        </w:div>
        <w:div w:id="1607958115">
          <w:marLeft w:val="0"/>
          <w:marRight w:val="0"/>
          <w:marTop w:val="0"/>
          <w:marBottom w:val="0"/>
          <w:divBdr>
            <w:top w:val="none" w:sz="0" w:space="0" w:color="auto"/>
            <w:left w:val="none" w:sz="0" w:space="0" w:color="auto"/>
            <w:bottom w:val="none" w:sz="0" w:space="0" w:color="auto"/>
            <w:right w:val="none" w:sz="0" w:space="0" w:color="auto"/>
          </w:divBdr>
        </w:div>
        <w:div w:id="927425303">
          <w:marLeft w:val="0"/>
          <w:marRight w:val="0"/>
          <w:marTop w:val="0"/>
          <w:marBottom w:val="0"/>
          <w:divBdr>
            <w:top w:val="none" w:sz="0" w:space="0" w:color="auto"/>
            <w:left w:val="none" w:sz="0" w:space="0" w:color="auto"/>
            <w:bottom w:val="none" w:sz="0" w:space="0" w:color="auto"/>
            <w:right w:val="none" w:sz="0" w:space="0" w:color="auto"/>
          </w:divBdr>
        </w:div>
        <w:div w:id="229075593">
          <w:marLeft w:val="0"/>
          <w:marRight w:val="0"/>
          <w:marTop w:val="0"/>
          <w:marBottom w:val="0"/>
          <w:divBdr>
            <w:top w:val="none" w:sz="0" w:space="0" w:color="auto"/>
            <w:left w:val="none" w:sz="0" w:space="0" w:color="auto"/>
            <w:bottom w:val="none" w:sz="0" w:space="0" w:color="auto"/>
            <w:right w:val="none" w:sz="0" w:space="0" w:color="auto"/>
          </w:divBdr>
        </w:div>
        <w:div w:id="679085069">
          <w:marLeft w:val="0"/>
          <w:marRight w:val="0"/>
          <w:marTop w:val="0"/>
          <w:marBottom w:val="0"/>
          <w:divBdr>
            <w:top w:val="none" w:sz="0" w:space="0" w:color="auto"/>
            <w:left w:val="none" w:sz="0" w:space="0" w:color="auto"/>
            <w:bottom w:val="none" w:sz="0" w:space="0" w:color="auto"/>
            <w:right w:val="none" w:sz="0" w:space="0" w:color="auto"/>
          </w:divBdr>
        </w:div>
        <w:div w:id="1756245016">
          <w:marLeft w:val="0"/>
          <w:marRight w:val="0"/>
          <w:marTop w:val="0"/>
          <w:marBottom w:val="0"/>
          <w:divBdr>
            <w:top w:val="none" w:sz="0" w:space="0" w:color="auto"/>
            <w:left w:val="none" w:sz="0" w:space="0" w:color="auto"/>
            <w:bottom w:val="none" w:sz="0" w:space="0" w:color="auto"/>
            <w:right w:val="none" w:sz="0" w:space="0" w:color="auto"/>
          </w:divBdr>
        </w:div>
        <w:div w:id="872110927">
          <w:marLeft w:val="0"/>
          <w:marRight w:val="0"/>
          <w:marTop w:val="0"/>
          <w:marBottom w:val="0"/>
          <w:divBdr>
            <w:top w:val="none" w:sz="0" w:space="0" w:color="auto"/>
            <w:left w:val="none" w:sz="0" w:space="0" w:color="auto"/>
            <w:bottom w:val="none" w:sz="0" w:space="0" w:color="auto"/>
            <w:right w:val="none" w:sz="0" w:space="0" w:color="auto"/>
          </w:divBdr>
        </w:div>
        <w:div w:id="399835618">
          <w:marLeft w:val="0"/>
          <w:marRight w:val="0"/>
          <w:marTop w:val="0"/>
          <w:marBottom w:val="0"/>
          <w:divBdr>
            <w:top w:val="none" w:sz="0" w:space="0" w:color="auto"/>
            <w:left w:val="none" w:sz="0" w:space="0" w:color="auto"/>
            <w:bottom w:val="none" w:sz="0" w:space="0" w:color="auto"/>
            <w:right w:val="none" w:sz="0" w:space="0" w:color="auto"/>
          </w:divBdr>
        </w:div>
        <w:div w:id="1362629468">
          <w:marLeft w:val="0"/>
          <w:marRight w:val="0"/>
          <w:marTop w:val="0"/>
          <w:marBottom w:val="0"/>
          <w:divBdr>
            <w:top w:val="none" w:sz="0" w:space="0" w:color="auto"/>
            <w:left w:val="none" w:sz="0" w:space="0" w:color="auto"/>
            <w:bottom w:val="none" w:sz="0" w:space="0" w:color="auto"/>
            <w:right w:val="none" w:sz="0" w:space="0" w:color="auto"/>
          </w:divBdr>
        </w:div>
        <w:div w:id="730079775">
          <w:marLeft w:val="0"/>
          <w:marRight w:val="0"/>
          <w:marTop w:val="0"/>
          <w:marBottom w:val="0"/>
          <w:divBdr>
            <w:top w:val="none" w:sz="0" w:space="0" w:color="auto"/>
            <w:left w:val="none" w:sz="0" w:space="0" w:color="auto"/>
            <w:bottom w:val="none" w:sz="0" w:space="0" w:color="auto"/>
            <w:right w:val="none" w:sz="0" w:space="0" w:color="auto"/>
          </w:divBdr>
        </w:div>
        <w:div w:id="2129153803">
          <w:marLeft w:val="0"/>
          <w:marRight w:val="0"/>
          <w:marTop w:val="0"/>
          <w:marBottom w:val="0"/>
          <w:divBdr>
            <w:top w:val="none" w:sz="0" w:space="0" w:color="auto"/>
            <w:left w:val="none" w:sz="0" w:space="0" w:color="auto"/>
            <w:bottom w:val="none" w:sz="0" w:space="0" w:color="auto"/>
            <w:right w:val="none" w:sz="0" w:space="0" w:color="auto"/>
          </w:divBdr>
        </w:div>
        <w:div w:id="1830704232">
          <w:marLeft w:val="0"/>
          <w:marRight w:val="0"/>
          <w:marTop w:val="0"/>
          <w:marBottom w:val="0"/>
          <w:divBdr>
            <w:top w:val="none" w:sz="0" w:space="0" w:color="auto"/>
            <w:left w:val="none" w:sz="0" w:space="0" w:color="auto"/>
            <w:bottom w:val="none" w:sz="0" w:space="0" w:color="auto"/>
            <w:right w:val="none" w:sz="0" w:space="0" w:color="auto"/>
          </w:divBdr>
        </w:div>
        <w:div w:id="901332346">
          <w:marLeft w:val="0"/>
          <w:marRight w:val="0"/>
          <w:marTop w:val="0"/>
          <w:marBottom w:val="0"/>
          <w:divBdr>
            <w:top w:val="none" w:sz="0" w:space="0" w:color="auto"/>
            <w:left w:val="none" w:sz="0" w:space="0" w:color="auto"/>
            <w:bottom w:val="none" w:sz="0" w:space="0" w:color="auto"/>
            <w:right w:val="none" w:sz="0" w:space="0" w:color="auto"/>
          </w:divBdr>
        </w:div>
        <w:div w:id="63721150">
          <w:marLeft w:val="0"/>
          <w:marRight w:val="0"/>
          <w:marTop w:val="0"/>
          <w:marBottom w:val="0"/>
          <w:divBdr>
            <w:top w:val="none" w:sz="0" w:space="0" w:color="auto"/>
            <w:left w:val="none" w:sz="0" w:space="0" w:color="auto"/>
            <w:bottom w:val="none" w:sz="0" w:space="0" w:color="auto"/>
            <w:right w:val="none" w:sz="0" w:space="0" w:color="auto"/>
          </w:divBdr>
        </w:div>
        <w:div w:id="1745175505">
          <w:marLeft w:val="0"/>
          <w:marRight w:val="0"/>
          <w:marTop w:val="0"/>
          <w:marBottom w:val="0"/>
          <w:divBdr>
            <w:top w:val="none" w:sz="0" w:space="0" w:color="auto"/>
            <w:left w:val="none" w:sz="0" w:space="0" w:color="auto"/>
            <w:bottom w:val="none" w:sz="0" w:space="0" w:color="auto"/>
            <w:right w:val="none" w:sz="0" w:space="0" w:color="auto"/>
          </w:divBdr>
        </w:div>
        <w:div w:id="1142969012">
          <w:marLeft w:val="0"/>
          <w:marRight w:val="0"/>
          <w:marTop w:val="0"/>
          <w:marBottom w:val="0"/>
          <w:divBdr>
            <w:top w:val="none" w:sz="0" w:space="0" w:color="auto"/>
            <w:left w:val="none" w:sz="0" w:space="0" w:color="auto"/>
            <w:bottom w:val="none" w:sz="0" w:space="0" w:color="auto"/>
            <w:right w:val="none" w:sz="0" w:space="0" w:color="auto"/>
          </w:divBdr>
        </w:div>
        <w:div w:id="1748072489">
          <w:marLeft w:val="0"/>
          <w:marRight w:val="0"/>
          <w:marTop w:val="0"/>
          <w:marBottom w:val="0"/>
          <w:divBdr>
            <w:top w:val="none" w:sz="0" w:space="0" w:color="auto"/>
            <w:left w:val="none" w:sz="0" w:space="0" w:color="auto"/>
            <w:bottom w:val="none" w:sz="0" w:space="0" w:color="auto"/>
            <w:right w:val="none" w:sz="0" w:space="0" w:color="auto"/>
          </w:divBdr>
        </w:div>
        <w:div w:id="1649355132">
          <w:marLeft w:val="0"/>
          <w:marRight w:val="0"/>
          <w:marTop w:val="0"/>
          <w:marBottom w:val="0"/>
          <w:divBdr>
            <w:top w:val="none" w:sz="0" w:space="0" w:color="auto"/>
            <w:left w:val="none" w:sz="0" w:space="0" w:color="auto"/>
            <w:bottom w:val="none" w:sz="0" w:space="0" w:color="auto"/>
            <w:right w:val="none" w:sz="0" w:space="0" w:color="auto"/>
          </w:divBdr>
        </w:div>
        <w:div w:id="6366466">
          <w:marLeft w:val="0"/>
          <w:marRight w:val="0"/>
          <w:marTop w:val="0"/>
          <w:marBottom w:val="0"/>
          <w:divBdr>
            <w:top w:val="none" w:sz="0" w:space="0" w:color="auto"/>
            <w:left w:val="none" w:sz="0" w:space="0" w:color="auto"/>
            <w:bottom w:val="none" w:sz="0" w:space="0" w:color="auto"/>
            <w:right w:val="none" w:sz="0" w:space="0" w:color="auto"/>
          </w:divBdr>
        </w:div>
        <w:div w:id="1254318693">
          <w:marLeft w:val="0"/>
          <w:marRight w:val="0"/>
          <w:marTop w:val="0"/>
          <w:marBottom w:val="0"/>
          <w:divBdr>
            <w:top w:val="none" w:sz="0" w:space="0" w:color="auto"/>
            <w:left w:val="none" w:sz="0" w:space="0" w:color="auto"/>
            <w:bottom w:val="none" w:sz="0" w:space="0" w:color="auto"/>
            <w:right w:val="none" w:sz="0" w:space="0" w:color="auto"/>
          </w:divBdr>
        </w:div>
        <w:div w:id="1898664308">
          <w:marLeft w:val="0"/>
          <w:marRight w:val="0"/>
          <w:marTop w:val="0"/>
          <w:marBottom w:val="0"/>
          <w:divBdr>
            <w:top w:val="none" w:sz="0" w:space="0" w:color="auto"/>
            <w:left w:val="none" w:sz="0" w:space="0" w:color="auto"/>
            <w:bottom w:val="none" w:sz="0" w:space="0" w:color="auto"/>
            <w:right w:val="none" w:sz="0" w:space="0" w:color="auto"/>
          </w:divBdr>
        </w:div>
        <w:div w:id="2086995556">
          <w:marLeft w:val="0"/>
          <w:marRight w:val="0"/>
          <w:marTop w:val="0"/>
          <w:marBottom w:val="0"/>
          <w:divBdr>
            <w:top w:val="none" w:sz="0" w:space="0" w:color="auto"/>
            <w:left w:val="none" w:sz="0" w:space="0" w:color="auto"/>
            <w:bottom w:val="none" w:sz="0" w:space="0" w:color="auto"/>
            <w:right w:val="none" w:sz="0" w:space="0" w:color="auto"/>
          </w:divBdr>
        </w:div>
        <w:div w:id="678779643">
          <w:marLeft w:val="0"/>
          <w:marRight w:val="0"/>
          <w:marTop w:val="0"/>
          <w:marBottom w:val="0"/>
          <w:divBdr>
            <w:top w:val="none" w:sz="0" w:space="0" w:color="auto"/>
            <w:left w:val="none" w:sz="0" w:space="0" w:color="auto"/>
            <w:bottom w:val="none" w:sz="0" w:space="0" w:color="auto"/>
            <w:right w:val="none" w:sz="0" w:space="0" w:color="auto"/>
          </w:divBdr>
        </w:div>
        <w:div w:id="1620378486">
          <w:marLeft w:val="0"/>
          <w:marRight w:val="0"/>
          <w:marTop w:val="0"/>
          <w:marBottom w:val="0"/>
          <w:divBdr>
            <w:top w:val="none" w:sz="0" w:space="0" w:color="auto"/>
            <w:left w:val="none" w:sz="0" w:space="0" w:color="auto"/>
            <w:bottom w:val="none" w:sz="0" w:space="0" w:color="auto"/>
            <w:right w:val="none" w:sz="0" w:space="0" w:color="auto"/>
          </w:divBdr>
        </w:div>
        <w:div w:id="1590655608">
          <w:marLeft w:val="0"/>
          <w:marRight w:val="0"/>
          <w:marTop w:val="0"/>
          <w:marBottom w:val="0"/>
          <w:divBdr>
            <w:top w:val="none" w:sz="0" w:space="0" w:color="auto"/>
            <w:left w:val="none" w:sz="0" w:space="0" w:color="auto"/>
            <w:bottom w:val="none" w:sz="0" w:space="0" w:color="auto"/>
            <w:right w:val="none" w:sz="0" w:space="0" w:color="auto"/>
          </w:divBdr>
        </w:div>
        <w:div w:id="123618764">
          <w:marLeft w:val="0"/>
          <w:marRight w:val="0"/>
          <w:marTop w:val="0"/>
          <w:marBottom w:val="0"/>
          <w:divBdr>
            <w:top w:val="none" w:sz="0" w:space="0" w:color="auto"/>
            <w:left w:val="none" w:sz="0" w:space="0" w:color="auto"/>
            <w:bottom w:val="none" w:sz="0" w:space="0" w:color="auto"/>
            <w:right w:val="none" w:sz="0" w:space="0" w:color="auto"/>
          </w:divBdr>
        </w:div>
        <w:div w:id="1350596347">
          <w:marLeft w:val="0"/>
          <w:marRight w:val="0"/>
          <w:marTop w:val="0"/>
          <w:marBottom w:val="0"/>
          <w:divBdr>
            <w:top w:val="none" w:sz="0" w:space="0" w:color="auto"/>
            <w:left w:val="none" w:sz="0" w:space="0" w:color="auto"/>
            <w:bottom w:val="none" w:sz="0" w:space="0" w:color="auto"/>
            <w:right w:val="none" w:sz="0" w:space="0" w:color="auto"/>
          </w:divBdr>
        </w:div>
        <w:div w:id="447546378">
          <w:marLeft w:val="0"/>
          <w:marRight w:val="0"/>
          <w:marTop w:val="0"/>
          <w:marBottom w:val="0"/>
          <w:divBdr>
            <w:top w:val="none" w:sz="0" w:space="0" w:color="auto"/>
            <w:left w:val="none" w:sz="0" w:space="0" w:color="auto"/>
            <w:bottom w:val="none" w:sz="0" w:space="0" w:color="auto"/>
            <w:right w:val="none" w:sz="0" w:space="0" w:color="auto"/>
          </w:divBdr>
        </w:div>
        <w:div w:id="134102822">
          <w:marLeft w:val="0"/>
          <w:marRight w:val="0"/>
          <w:marTop w:val="0"/>
          <w:marBottom w:val="0"/>
          <w:divBdr>
            <w:top w:val="none" w:sz="0" w:space="0" w:color="auto"/>
            <w:left w:val="none" w:sz="0" w:space="0" w:color="auto"/>
            <w:bottom w:val="none" w:sz="0" w:space="0" w:color="auto"/>
            <w:right w:val="none" w:sz="0" w:space="0" w:color="auto"/>
          </w:divBdr>
        </w:div>
        <w:div w:id="1105878342">
          <w:marLeft w:val="0"/>
          <w:marRight w:val="0"/>
          <w:marTop w:val="0"/>
          <w:marBottom w:val="0"/>
          <w:divBdr>
            <w:top w:val="none" w:sz="0" w:space="0" w:color="auto"/>
            <w:left w:val="none" w:sz="0" w:space="0" w:color="auto"/>
            <w:bottom w:val="none" w:sz="0" w:space="0" w:color="auto"/>
            <w:right w:val="none" w:sz="0" w:space="0" w:color="auto"/>
          </w:divBdr>
        </w:div>
        <w:div w:id="1507984631">
          <w:marLeft w:val="0"/>
          <w:marRight w:val="0"/>
          <w:marTop w:val="0"/>
          <w:marBottom w:val="0"/>
          <w:divBdr>
            <w:top w:val="none" w:sz="0" w:space="0" w:color="auto"/>
            <w:left w:val="none" w:sz="0" w:space="0" w:color="auto"/>
            <w:bottom w:val="none" w:sz="0" w:space="0" w:color="auto"/>
            <w:right w:val="none" w:sz="0" w:space="0" w:color="auto"/>
          </w:divBdr>
        </w:div>
        <w:div w:id="2033073066">
          <w:marLeft w:val="0"/>
          <w:marRight w:val="0"/>
          <w:marTop w:val="0"/>
          <w:marBottom w:val="0"/>
          <w:divBdr>
            <w:top w:val="none" w:sz="0" w:space="0" w:color="auto"/>
            <w:left w:val="none" w:sz="0" w:space="0" w:color="auto"/>
            <w:bottom w:val="none" w:sz="0" w:space="0" w:color="auto"/>
            <w:right w:val="none" w:sz="0" w:space="0" w:color="auto"/>
          </w:divBdr>
        </w:div>
        <w:div w:id="1871063170">
          <w:marLeft w:val="0"/>
          <w:marRight w:val="0"/>
          <w:marTop w:val="0"/>
          <w:marBottom w:val="0"/>
          <w:divBdr>
            <w:top w:val="none" w:sz="0" w:space="0" w:color="auto"/>
            <w:left w:val="none" w:sz="0" w:space="0" w:color="auto"/>
            <w:bottom w:val="none" w:sz="0" w:space="0" w:color="auto"/>
            <w:right w:val="none" w:sz="0" w:space="0" w:color="auto"/>
          </w:divBdr>
        </w:div>
        <w:div w:id="190651541">
          <w:marLeft w:val="0"/>
          <w:marRight w:val="0"/>
          <w:marTop w:val="0"/>
          <w:marBottom w:val="0"/>
          <w:divBdr>
            <w:top w:val="none" w:sz="0" w:space="0" w:color="auto"/>
            <w:left w:val="none" w:sz="0" w:space="0" w:color="auto"/>
            <w:bottom w:val="none" w:sz="0" w:space="0" w:color="auto"/>
            <w:right w:val="none" w:sz="0" w:space="0" w:color="auto"/>
          </w:divBdr>
        </w:div>
        <w:div w:id="480930752">
          <w:marLeft w:val="0"/>
          <w:marRight w:val="0"/>
          <w:marTop w:val="0"/>
          <w:marBottom w:val="0"/>
          <w:divBdr>
            <w:top w:val="none" w:sz="0" w:space="0" w:color="auto"/>
            <w:left w:val="none" w:sz="0" w:space="0" w:color="auto"/>
            <w:bottom w:val="none" w:sz="0" w:space="0" w:color="auto"/>
            <w:right w:val="none" w:sz="0" w:space="0" w:color="auto"/>
          </w:divBdr>
        </w:div>
        <w:div w:id="1425998459">
          <w:marLeft w:val="0"/>
          <w:marRight w:val="0"/>
          <w:marTop w:val="0"/>
          <w:marBottom w:val="0"/>
          <w:divBdr>
            <w:top w:val="none" w:sz="0" w:space="0" w:color="auto"/>
            <w:left w:val="none" w:sz="0" w:space="0" w:color="auto"/>
            <w:bottom w:val="none" w:sz="0" w:space="0" w:color="auto"/>
            <w:right w:val="none" w:sz="0" w:space="0" w:color="auto"/>
          </w:divBdr>
        </w:div>
        <w:div w:id="1038120830">
          <w:marLeft w:val="0"/>
          <w:marRight w:val="0"/>
          <w:marTop w:val="0"/>
          <w:marBottom w:val="0"/>
          <w:divBdr>
            <w:top w:val="none" w:sz="0" w:space="0" w:color="auto"/>
            <w:left w:val="none" w:sz="0" w:space="0" w:color="auto"/>
            <w:bottom w:val="none" w:sz="0" w:space="0" w:color="auto"/>
            <w:right w:val="none" w:sz="0" w:space="0" w:color="auto"/>
          </w:divBdr>
        </w:div>
        <w:div w:id="1385830740">
          <w:marLeft w:val="0"/>
          <w:marRight w:val="0"/>
          <w:marTop w:val="0"/>
          <w:marBottom w:val="0"/>
          <w:divBdr>
            <w:top w:val="none" w:sz="0" w:space="0" w:color="auto"/>
            <w:left w:val="none" w:sz="0" w:space="0" w:color="auto"/>
            <w:bottom w:val="none" w:sz="0" w:space="0" w:color="auto"/>
            <w:right w:val="none" w:sz="0" w:space="0" w:color="auto"/>
          </w:divBdr>
        </w:div>
        <w:div w:id="836771594">
          <w:marLeft w:val="0"/>
          <w:marRight w:val="0"/>
          <w:marTop w:val="0"/>
          <w:marBottom w:val="0"/>
          <w:divBdr>
            <w:top w:val="none" w:sz="0" w:space="0" w:color="auto"/>
            <w:left w:val="none" w:sz="0" w:space="0" w:color="auto"/>
            <w:bottom w:val="none" w:sz="0" w:space="0" w:color="auto"/>
            <w:right w:val="none" w:sz="0" w:space="0" w:color="auto"/>
          </w:divBdr>
        </w:div>
        <w:div w:id="1341852832">
          <w:marLeft w:val="0"/>
          <w:marRight w:val="0"/>
          <w:marTop w:val="0"/>
          <w:marBottom w:val="0"/>
          <w:divBdr>
            <w:top w:val="none" w:sz="0" w:space="0" w:color="auto"/>
            <w:left w:val="none" w:sz="0" w:space="0" w:color="auto"/>
            <w:bottom w:val="none" w:sz="0" w:space="0" w:color="auto"/>
            <w:right w:val="none" w:sz="0" w:space="0" w:color="auto"/>
          </w:divBdr>
        </w:div>
        <w:div w:id="1755318991">
          <w:marLeft w:val="0"/>
          <w:marRight w:val="0"/>
          <w:marTop w:val="0"/>
          <w:marBottom w:val="0"/>
          <w:divBdr>
            <w:top w:val="none" w:sz="0" w:space="0" w:color="auto"/>
            <w:left w:val="none" w:sz="0" w:space="0" w:color="auto"/>
            <w:bottom w:val="none" w:sz="0" w:space="0" w:color="auto"/>
            <w:right w:val="none" w:sz="0" w:space="0" w:color="auto"/>
          </w:divBdr>
        </w:div>
        <w:div w:id="718044219">
          <w:marLeft w:val="0"/>
          <w:marRight w:val="0"/>
          <w:marTop w:val="0"/>
          <w:marBottom w:val="0"/>
          <w:divBdr>
            <w:top w:val="none" w:sz="0" w:space="0" w:color="auto"/>
            <w:left w:val="none" w:sz="0" w:space="0" w:color="auto"/>
            <w:bottom w:val="none" w:sz="0" w:space="0" w:color="auto"/>
            <w:right w:val="none" w:sz="0" w:space="0" w:color="auto"/>
          </w:divBdr>
        </w:div>
        <w:div w:id="151990534">
          <w:marLeft w:val="0"/>
          <w:marRight w:val="0"/>
          <w:marTop w:val="0"/>
          <w:marBottom w:val="0"/>
          <w:divBdr>
            <w:top w:val="none" w:sz="0" w:space="0" w:color="auto"/>
            <w:left w:val="none" w:sz="0" w:space="0" w:color="auto"/>
            <w:bottom w:val="none" w:sz="0" w:space="0" w:color="auto"/>
            <w:right w:val="none" w:sz="0" w:space="0" w:color="auto"/>
          </w:divBdr>
        </w:div>
        <w:div w:id="1106970875">
          <w:marLeft w:val="0"/>
          <w:marRight w:val="0"/>
          <w:marTop w:val="0"/>
          <w:marBottom w:val="0"/>
          <w:divBdr>
            <w:top w:val="none" w:sz="0" w:space="0" w:color="auto"/>
            <w:left w:val="none" w:sz="0" w:space="0" w:color="auto"/>
            <w:bottom w:val="none" w:sz="0" w:space="0" w:color="auto"/>
            <w:right w:val="none" w:sz="0" w:space="0" w:color="auto"/>
          </w:divBdr>
        </w:div>
        <w:div w:id="303392525">
          <w:marLeft w:val="0"/>
          <w:marRight w:val="0"/>
          <w:marTop w:val="0"/>
          <w:marBottom w:val="0"/>
          <w:divBdr>
            <w:top w:val="none" w:sz="0" w:space="0" w:color="auto"/>
            <w:left w:val="none" w:sz="0" w:space="0" w:color="auto"/>
            <w:bottom w:val="none" w:sz="0" w:space="0" w:color="auto"/>
            <w:right w:val="none" w:sz="0" w:space="0" w:color="auto"/>
          </w:divBdr>
        </w:div>
        <w:div w:id="2021347484">
          <w:marLeft w:val="0"/>
          <w:marRight w:val="0"/>
          <w:marTop w:val="0"/>
          <w:marBottom w:val="0"/>
          <w:divBdr>
            <w:top w:val="none" w:sz="0" w:space="0" w:color="auto"/>
            <w:left w:val="none" w:sz="0" w:space="0" w:color="auto"/>
            <w:bottom w:val="none" w:sz="0" w:space="0" w:color="auto"/>
            <w:right w:val="none" w:sz="0" w:space="0" w:color="auto"/>
          </w:divBdr>
        </w:div>
        <w:div w:id="247233386">
          <w:marLeft w:val="0"/>
          <w:marRight w:val="0"/>
          <w:marTop w:val="0"/>
          <w:marBottom w:val="0"/>
          <w:divBdr>
            <w:top w:val="none" w:sz="0" w:space="0" w:color="auto"/>
            <w:left w:val="none" w:sz="0" w:space="0" w:color="auto"/>
            <w:bottom w:val="none" w:sz="0" w:space="0" w:color="auto"/>
            <w:right w:val="none" w:sz="0" w:space="0" w:color="auto"/>
          </w:divBdr>
        </w:div>
        <w:div w:id="919868103">
          <w:marLeft w:val="0"/>
          <w:marRight w:val="0"/>
          <w:marTop w:val="0"/>
          <w:marBottom w:val="0"/>
          <w:divBdr>
            <w:top w:val="none" w:sz="0" w:space="0" w:color="auto"/>
            <w:left w:val="none" w:sz="0" w:space="0" w:color="auto"/>
            <w:bottom w:val="none" w:sz="0" w:space="0" w:color="auto"/>
            <w:right w:val="none" w:sz="0" w:space="0" w:color="auto"/>
          </w:divBdr>
        </w:div>
        <w:div w:id="1705980646">
          <w:marLeft w:val="0"/>
          <w:marRight w:val="0"/>
          <w:marTop w:val="0"/>
          <w:marBottom w:val="0"/>
          <w:divBdr>
            <w:top w:val="none" w:sz="0" w:space="0" w:color="auto"/>
            <w:left w:val="none" w:sz="0" w:space="0" w:color="auto"/>
            <w:bottom w:val="none" w:sz="0" w:space="0" w:color="auto"/>
            <w:right w:val="none" w:sz="0" w:space="0" w:color="auto"/>
          </w:divBdr>
        </w:div>
        <w:div w:id="647249866">
          <w:marLeft w:val="0"/>
          <w:marRight w:val="0"/>
          <w:marTop w:val="0"/>
          <w:marBottom w:val="0"/>
          <w:divBdr>
            <w:top w:val="none" w:sz="0" w:space="0" w:color="auto"/>
            <w:left w:val="none" w:sz="0" w:space="0" w:color="auto"/>
            <w:bottom w:val="none" w:sz="0" w:space="0" w:color="auto"/>
            <w:right w:val="none" w:sz="0" w:space="0" w:color="auto"/>
          </w:divBdr>
        </w:div>
        <w:div w:id="1151945821">
          <w:marLeft w:val="0"/>
          <w:marRight w:val="0"/>
          <w:marTop w:val="0"/>
          <w:marBottom w:val="0"/>
          <w:divBdr>
            <w:top w:val="none" w:sz="0" w:space="0" w:color="auto"/>
            <w:left w:val="none" w:sz="0" w:space="0" w:color="auto"/>
            <w:bottom w:val="none" w:sz="0" w:space="0" w:color="auto"/>
            <w:right w:val="none" w:sz="0" w:space="0" w:color="auto"/>
          </w:divBdr>
        </w:div>
        <w:div w:id="580406153">
          <w:marLeft w:val="0"/>
          <w:marRight w:val="0"/>
          <w:marTop w:val="0"/>
          <w:marBottom w:val="0"/>
          <w:divBdr>
            <w:top w:val="none" w:sz="0" w:space="0" w:color="auto"/>
            <w:left w:val="none" w:sz="0" w:space="0" w:color="auto"/>
            <w:bottom w:val="none" w:sz="0" w:space="0" w:color="auto"/>
            <w:right w:val="none" w:sz="0" w:space="0" w:color="auto"/>
          </w:divBdr>
        </w:div>
        <w:div w:id="1790390470">
          <w:marLeft w:val="0"/>
          <w:marRight w:val="0"/>
          <w:marTop w:val="0"/>
          <w:marBottom w:val="0"/>
          <w:divBdr>
            <w:top w:val="none" w:sz="0" w:space="0" w:color="auto"/>
            <w:left w:val="none" w:sz="0" w:space="0" w:color="auto"/>
            <w:bottom w:val="none" w:sz="0" w:space="0" w:color="auto"/>
            <w:right w:val="none" w:sz="0" w:space="0" w:color="auto"/>
          </w:divBdr>
        </w:div>
        <w:div w:id="524027229">
          <w:marLeft w:val="0"/>
          <w:marRight w:val="0"/>
          <w:marTop w:val="0"/>
          <w:marBottom w:val="0"/>
          <w:divBdr>
            <w:top w:val="none" w:sz="0" w:space="0" w:color="auto"/>
            <w:left w:val="none" w:sz="0" w:space="0" w:color="auto"/>
            <w:bottom w:val="none" w:sz="0" w:space="0" w:color="auto"/>
            <w:right w:val="none" w:sz="0" w:space="0" w:color="auto"/>
          </w:divBdr>
        </w:div>
        <w:div w:id="1183936878">
          <w:marLeft w:val="0"/>
          <w:marRight w:val="0"/>
          <w:marTop w:val="0"/>
          <w:marBottom w:val="0"/>
          <w:divBdr>
            <w:top w:val="none" w:sz="0" w:space="0" w:color="auto"/>
            <w:left w:val="none" w:sz="0" w:space="0" w:color="auto"/>
            <w:bottom w:val="none" w:sz="0" w:space="0" w:color="auto"/>
            <w:right w:val="none" w:sz="0" w:space="0" w:color="auto"/>
          </w:divBdr>
        </w:div>
        <w:div w:id="1071394344">
          <w:marLeft w:val="0"/>
          <w:marRight w:val="0"/>
          <w:marTop w:val="0"/>
          <w:marBottom w:val="0"/>
          <w:divBdr>
            <w:top w:val="none" w:sz="0" w:space="0" w:color="auto"/>
            <w:left w:val="none" w:sz="0" w:space="0" w:color="auto"/>
            <w:bottom w:val="none" w:sz="0" w:space="0" w:color="auto"/>
            <w:right w:val="none" w:sz="0" w:space="0" w:color="auto"/>
          </w:divBdr>
        </w:div>
      </w:divsChild>
    </w:div>
    <w:div w:id="1713117973">
      <w:bodyDiv w:val="1"/>
      <w:marLeft w:val="0"/>
      <w:marRight w:val="0"/>
      <w:marTop w:val="0"/>
      <w:marBottom w:val="0"/>
      <w:divBdr>
        <w:top w:val="none" w:sz="0" w:space="0" w:color="auto"/>
        <w:left w:val="none" w:sz="0" w:space="0" w:color="auto"/>
        <w:bottom w:val="none" w:sz="0" w:space="0" w:color="auto"/>
        <w:right w:val="none" w:sz="0" w:space="0" w:color="auto"/>
      </w:divBdr>
      <w:divsChild>
        <w:div w:id="489834206">
          <w:marLeft w:val="0"/>
          <w:marRight w:val="0"/>
          <w:marTop w:val="0"/>
          <w:marBottom w:val="0"/>
          <w:divBdr>
            <w:top w:val="none" w:sz="0" w:space="0" w:color="auto"/>
            <w:left w:val="none" w:sz="0" w:space="0" w:color="auto"/>
            <w:bottom w:val="none" w:sz="0" w:space="0" w:color="auto"/>
            <w:right w:val="none" w:sz="0" w:space="0" w:color="auto"/>
          </w:divBdr>
        </w:div>
        <w:div w:id="1240872859">
          <w:marLeft w:val="0"/>
          <w:marRight w:val="0"/>
          <w:marTop w:val="0"/>
          <w:marBottom w:val="0"/>
          <w:divBdr>
            <w:top w:val="none" w:sz="0" w:space="0" w:color="auto"/>
            <w:left w:val="none" w:sz="0" w:space="0" w:color="auto"/>
            <w:bottom w:val="none" w:sz="0" w:space="0" w:color="auto"/>
            <w:right w:val="none" w:sz="0" w:space="0" w:color="auto"/>
          </w:divBdr>
        </w:div>
        <w:div w:id="1443037973">
          <w:marLeft w:val="0"/>
          <w:marRight w:val="0"/>
          <w:marTop w:val="0"/>
          <w:marBottom w:val="0"/>
          <w:divBdr>
            <w:top w:val="none" w:sz="0" w:space="0" w:color="auto"/>
            <w:left w:val="none" w:sz="0" w:space="0" w:color="auto"/>
            <w:bottom w:val="none" w:sz="0" w:space="0" w:color="auto"/>
            <w:right w:val="none" w:sz="0" w:space="0" w:color="auto"/>
          </w:divBdr>
        </w:div>
        <w:div w:id="1310596298">
          <w:marLeft w:val="0"/>
          <w:marRight w:val="0"/>
          <w:marTop w:val="0"/>
          <w:marBottom w:val="0"/>
          <w:divBdr>
            <w:top w:val="none" w:sz="0" w:space="0" w:color="auto"/>
            <w:left w:val="none" w:sz="0" w:space="0" w:color="auto"/>
            <w:bottom w:val="none" w:sz="0" w:space="0" w:color="auto"/>
            <w:right w:val="none" w:sz="0" w:space="0" w:color="auto"/>
          </w:divBdr>
        </w:div>
        <w:div w:id="20056501">
          <w:marLeft w:val="0"/>
          <w:marRight w:val="0"/>
          <w:marTop w:val="0"/>
          <w:marBottom w:val="0"/>
          <w:divBdr>
            <w:top w:val="none" w:sz="0" w:space="0" w:color="auto"/>
            <w:left w:val="none" w:sz="0" w:space="0" w:color="auto"/>
            <w:bottom w:val="none" w:sz="0" w:space="0" w:color="auto"/>
            <w:right w:val="none" w:sz="0" w:space="0" w:color="auto"/>
          </w:divBdr>
        </w:div>
        <w:div w:id="193462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481/" TargetMode="External"/><Relationship Id="rId13" Type="http://schemas.openxmlformats.org/officeDocument/2006/relationships/hyperlink" Target="http://www.consultant.ru/document/cons_doc_LAW_149753/?dst=100227" TargetMode="External"/><Relationship Id="rId18" Type="http://schemas.openxmlformats.org/officeDocument/2006/relationships/hyperlink" Target="http://www.consultant.ru/document/cons_doc_LAW_116278/?dst=100010" TargetMode="External"/><Relationship Id="rId3" Type="http://schemas.openxmlformats.org/officeDocument/2006/relationships/webSettings" Target="webSettings.xml"/><Relationship Id="rId21" Type="http://schemas.openxmlformats.org/officeDocument/2006/relationships/hyperlink" Target="http://www.consultant.ru/document/cons_doc_LAW_149753/?dst=100202" TargetMode="External"/><Relationship Id="rId7" Type="http://schemas.openxmlformats.org/officeDocument/2006/relationships/hyperlink" Target="http://www.consultant.ru/document/cons_doc_LAW_154637/?frame=1" TargetMode="External"/><Relationship Id="rId12" Type="http://schemas.openxmlformats.org/officeDocument/2006/relationships/hyperlink" Target="http://www.consultant.ru/document/cons_doc_LAW_154637/?frame=1" TargetMode="External"/><Relationship Id="rId17" Type="http://schemas.openxmlformats.org/officeDocument/2006/relationships/hyperlink" Target="http://www.consultant.ru/document/cons_doc_LAW_149438/?dst=100014" TargetMode="External"/><Relationship Id="rId2" Type="http://schemas.openxmlformats.org/officeDocument/2006/relationships/settings" Target="settings.xml"/><Relationship Id="rId16" Type="http://schemas.openxmlformats.org/officeDocument/2006/relationships/hyperlink" Target="http://www.consultant.ru/document/cons_doc_LAW_149753/?dst=100486" TargetMode="External"/><Relationship Id="rId20" Type="http://schemas.openxmlformats.org/officeDocument/2006/relationships/hyperlink" Target="http://www.consultant.ru/document/cons_doc_LAW_148894/?dst=100012" TargetMode="External"/><Relationship Id="rId1" Type="http://schemas.openxmlformats.org/officeDocument/2006/relationships/styles" Target="styles.xml"/><Relationship Id="rId6" Type="http://schemas.openxmlformats.org/officeDocument/2006/relationships/hyperlink" Target="http://www.consultant.ru/document/cons_doc_LAW_150567/?dst=100018" TargetMode="External"/><Relationship Id="rId11" Type="http://schemas.openxmlformats.org/officeDocument/2006/relationships/hyperlink" Target="http://www.consultant.ru/document/cons_doc_INT_15036/" TargetMode="External"/><Relationship Id="rId24" Type="http://schemas.openxmlformats.org/officeDocument/2006/relationships/theme" Target="theme/theme1.xml"/><Relationship Id="rId5" Type="http://schemas.openxmlformats.org/officeDocument/2006/relationships/hyperlink" Target="http://www.consultant.ru/document/cons_doc_LAW_151683/?dst=100061" TargetMode="External"/><Relationship Id="rId15" Type="http://schemas.openxmlformats.org/officeDocument/2006/relationships/hyperlink" Target="http://www.consultant.ru/document/cons_doc_LAW_154637/?frame=1" TargetMode="External"/><Relationship Id="rId23" Type="http://schemas.openxmlformats.org/officeDocument/2006/relationships/fontTable" Target="fontTable.xm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154637/?frame=1" TargetMode="External"/><Relationship Id="rId4" Type="http://schemas.openxmlformats.org/officeDocument/2006/relationships/hyperlink" Target="http://www.consultant.ru/document/cons_doc_LAW_149753/?dst=100095" TargetMode="External"/><Relationship Id="rId9" Type="http://schemas.openxmlformats.org/officeDocument/2006/relationships/hyperlink" Target="http://www.consultant.ru/document/cons_doc_LAW_121669/"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49753/?dst=1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КСЮШКА</dc:creator>
  <cp:keywords/>
  <dc:description/>
  <cp:lastModifiedBy>Татьяна</cp:lastModifiedBy>
  <cp:revision>3</cp:revision>
  <cp:lastPrinted>2013-11-27T07:20:00Z</cp:lastPrinted>
  <dcterms:created xsi:type="dcterms:W3CDTF">2013-11-26T15:25:00Z</dcterms:created>
  <dcterms:modified xsi:type="dcterms:W3CDTF">2013-11-27T07:41:00Z</dcterms:modified>
</cp:coreProperties>
</file>