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AC" w:rsidRPr="00003112" w:rsidRDefault="00C229AC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Тема:</w:t>
      </w:r>
      <w:r w:rsidRPr="00003112">
        <w:rPr>
          <w:rFonts w:ascii="Times New Roman" w:hAnsi="Times New Roman" w:cs="Times New Roman"/>
          <w:sz w:val="28"/>
          <w:szCs w:val="28"/>
        </w:rPr>
        <w:t xml:space="preserve"> В.П. Астафьев «Бабушка с малиной».</w:t>
      </w:r>
    </w:p>
    <w:p w:rsidR="00C229AC" w:rsidRPr="00003112" w:rsidRDefault="00C229AC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 xml:space="preserve">Цель урока: </w:t>
      </w:r>
      <w:r w:rsidRPr="00003112">
        <w:rPr>
          <w:rFonts w:ascii="Times New Roman" w:hAnsi="Times New Roman" w:cs="Times New Roman"/>
          <w:sz w:val="28"/>
          <w:szCs w:val="28"/>
        </w:rPr>
        <w:t>познакомиться с рассказом В.П. Астафьева «Бабушка с малиной»; учиться выборочному чтению, способствовать формированию навыков беглого чтения и правильной речи учащихся.</w:t>
      </w:r>
    </w:p>
    <w:p w:rsidR="00C229AC" w:rsidRPr="00003112" w:rsidRDefault="00C229AC" w:rsidP="000031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40A8C" w:rsidRPr="00003112" w:rsidRDefault="00C40A8C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003112">
        <w:rPr>
          <w:rFonts w:ascii="Times New Roman" w:hAnsi="Times New Roman" w:cs="Times New Roman"/>
          <w:sz w:val="28"/>
          <w:szCs w:val="28"/>
        </w:rPr>
        <w:t xml:space="preserve"> осмыслить понятия</w:t>
      </w:r>
      <w:r w:rsidRPr="000031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3112">
        <w:rPr>
          <w:rFonts w:ascii="Times New Roman" w:hAnsi="Times New Roman" w:cs="Times New Roman"/>
          <w:i/>
          <w:sz w:val="28"/>
          <w:szCs w:val="28"/>
          <w:lang w:eastAsia="ru-RU"/>
        </w:rPr>
        <w:t>взаимопомощь, взаимовыручка, доброта</w:t>
      </w:r>
      <w:r w:rsidRPr="0000311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03112">
        <w:rPr>
          <w:rFonts w:ascii="Times New Roman" w:hAnsi="Times New Roman" w:cs="Times New Roman"/>
          <w:i/>
          <w:sz w:val="28"/>
          <w:szCs w:val="28"/>
          <w:lang w:eastAsia="ru-RU"/>
        </w:rPr>
        <w:t>уважение к старости</w:t>
      </w:r>
      <w:r w:rsidRPr="00003112">
        <w:rPr>
          <w:rFonts w:ascii="Times New Roman" w:hAnsi="Times New Roman" w:cs="Times New Roman"/>
          <w:sz w:val="28"/>
          <w:szCs w:val="28"/>
        </w:rPr>
        <w:t>, нравственно-эстетические ценности на основе совместного обсуждения проблем, с которыми дети сталкиваются в жизненных ситуациях.</w:t>
      </w:r>
    </w:p>
    <w:p w:rsidR="00C229AC" w:rsidRPr="00003112" w:rsidRDefault="008C2FA3" w:rsidP="000031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i/>
          <w:sz w:val="28"/>
          <w:szCs w:val="28"/>
        </w:rPr>
        <w:t xml:space="preserve">метапредметные: </w:t>
      </w:r>
      <w:r w:rsidRPr="00003112">
        <w:rPr>
          <w:rFonts w:ascii="Times New Roman" w:hAnsi="Times New Roman" w:cs="Times New Roman"/>
          <w:sz w:val="28"/>
          <w:szCs w:val="28"/>
        </w:rPr>
        <w:t>формулировать учебные задачи урока, исходя из анализа материала учебника, в совместной деятельности, планировать вместе с учителем деятельность по изучению темы урока, оценивать свою работу на уроке, ориентироваться в книге, отвечать на вопросы на основе художественного текста учебника.</w:t>
      </w:r>
    </w:p>
    <w:p w:rsidR="00C229AC" w:rsidRPr="00003112" w:rsidRDefault="00C229AC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0031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3112">
        <w:rPr>
          <w:rFonts w:ascii="Times New Roman" w:hAnsi="Times New Roman" w:cs="Times New Roman"/>
          <w:sz w:val="28"/>
          <w:szCs w:val="28"/>
        </w:rPr>
        <w:t>работать с текстом (определять основную мысль, последовательность событий, устанавливать их взаимосвязь); соотносить иллюстрацию с текстом, давать и обосновывать нравственную оценку поступков героев; формирование навыка чтения: целыми словами, безошибочное чтение, выразительное чтение.</w:t>
      </w:r>
    </w:p>
    <w:p w:rsidR="00C229AC" w:rsidRPr="00003112" w:rsidRDefault="00C229AC" w:rsidP="000031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</w:t>
      </w:r>
      <w:r w:rsidR="00113815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изучение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материала</w:t>
      </w:r>
    </w:p>
    <w:p w:rsidR="00C229AC" w:rsidRPr="00003112" w:rsidRDefault="00C229AC" w:rsidP="000031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Методы обучения: 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словестные (беседа), наглядные (работа с иллюстрацией)</w:t>
      </w:r>
    </w:p>
    <w:p w:rsidR="00C229AC" w:rsidRPr="00003112" w:rsidRDefault="00C229AC" w:rsidP="000031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обучения: </w:t>
      </w:r>
      <w:proofErr w:type="gramStart"/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</w:t>
      </w:r>
      <w:proofErr w:type="gramEnd"/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29AC" w:rsidRPr="00003112" w:rsidRDefault="00C229AC" w:rsidP="0000311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0031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003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учебник «Литературное чтение» </w:t>
      </w:r>
      <w:r w:rsidR="00113815" w:rsidRPr="00003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В.А</w:t>
      </w:r>
      <w:r w:rsidRPr="00003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13815" w:rsidRPr="00003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Лазарева </w:t>
      </w:r>
      <w:r w:rsidRPr="00003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13815" w:rsidRPr="00003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УМК:</w:t>
      </w:r>
      <w:proofErr w:type="gramEnd"/>
      <w:r w:rsidR="00113815" w:rsidRPr="00003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13815" w:rsidRPr="00003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«Система развивающего обучения Л.В. Занкова»)</w:t>
      </w:r>
      <w:r w:rsidR="00163E72" w:rsidRPr="000031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мультимедиа.</w:t>
      </w:r>
      <w:proofErr w:type="gramEnd"/>
    </w:p>
    <w:p w:rsidR="00C229AC" w:rsidRPr="00003112" w:rsidRDefault="00C229AC" w:rsidP="0000311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C229AC" w:rsidRPr="00003112" w:rsidRDefault="00C229AC" w:rsidP="00003112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  <w:r w:rsidRPr="00003112">
        <w:rPr>
          <w:rFonts w:ascii="Times New Roman" w:hAnsi="Times New Roman" w:cs="Times New Roman"/>
          <w:sz w:val="28"/>
          <w:szCs w:val="28"/>
        </w:rPr>
        <w:t>(1 мин.)</w:t>
      </w:r>
    </w:p>
    <w:p w:rsidR="00C229AC" w:rsidRPr="00003112" w:rsidRDefault="00113815" w:rsidP="00003112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C229AC" w:rsidRPr="00003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112">
        <w:rPr>
          <w:rFonts w:ascii="Times New Roman" w:hAnsi="Times New Roman" w:cs="Times New Roman"/>
          <w:sz w:val="28"/>
          <w:szCs w:val="28"/>
        </w:rPr>
        <w:t>(5-6</w:t>
      </w:r>
      <w:r w:rsidR="00C229AC" w:rsidRPr="00003112">
        <w:rPr>
          <w:rFonts w:ascii="Times New Roman" w:hAnsi="Times New Roman" w:cs="Times New Roman"/>
          <w:sz w:val="28"/>
          <w:szCs w:val="28"/>
        </w:rPr>
        <w:t xml:space="preserve"> мин.)</w:t>
      </w:r>
      <w:r w:rsidR="00C229AC" w:rsidRPr="00003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29AC" w:rsidRPr="00003112" w:rsidRDefault="00C229AC" w:rsidP="00003112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113815" w:rsidRPr="00003112">
        <w:rPr>
          <w:rFonts w:ascii="Times New Roman" w:hAnsi="Times New Roman" w:cs="Times New Roman"/>
          <w:b/>
          <w:sz w:val="28"/>
          <w:szCs w:val="28"/>
        </w:rPr>
        <w:t xml:space="preserve">по теме урока </w:t>
      </w:r>
      <w:r w:rsidRPr="00003112">
        <w:rPr>
          <w:rFonts w:ascii="Times New Roman" w:hAnsi="Times New Roman" w:cs="Times New Roman"/>
          <w:sz w:val="28"/>
          <w:szCs w:val="28"/>
        </w:rPr>
        <w:t>(3</w:t>
      </w:r>
      <w:r w:rsidR="00113815" w:rsidRPr="00003112">
        <w:rPr>
          <w:rFonts w:ascii="Times New Roman" w:hAnsi="Times New Roman" w:cs="Times New Roman"/>
          <w:sz w:val="28"/>
          <w:szCs w:val="28"/>
        </w:rPr>
        <w:t>0</w:t>
      </w:r>
      <w:r w:rsidRPr="00003112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C229AC" w:rsidRPr="00003112" w:rsidRDefault="00113815" w:rsidP="00003112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Итог урока. Рефлексия</w:t>
      </w:r>
      <w:r w:rsidR="00C229AC" w:rsidRPr="00003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9AC" w:rsidRPr="00003112">
        <w:rPr>
          <w:rFonts w:ascii="Times New Roman" w:hAnsi="Times New Roman" w:cs="Times New Roman"/>
          <w:sz w:val="28"/>
          <w:szCs w:val="28"/>
        </w:rPr>
        <w:t>(2 мин.)</w:t>
      </w:r>
    </w:p>
    <w:p w:rsidR="00C229AC" w:rsidRPr="00003112" w:rsidRDefault="00113815" w:rsidP="00003112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Постановка домашнего задания</w:t>
      </w:r>
      <w:r w:rsidR="00C229AC" w:rsidRPr="000031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9AC" w:rsidRPr="00003112">
        <w:rPr>
          <w:rFonts w:ascii="Times New Roman" w:hAnsi="Times New Roman" w:cs="Times New Roman"/>
          <w:sz w:val="28"/>
          <w:szCs w:val="28"/>
        </w:rPr>
        <w:t>(1 мин.)</w:t>
      </w:r>
    </w:p>
    <w:p w:rsidR="00A3450E" w:rsidRPr="00003112" w:rsidRDefault="00F34E32" w:rsidP="0000311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F34E32" w:rsidRPr="00003112" w:rsidRDefault="00F34E32" w:rsidP="00003112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34E32" w:rsidRPr="00003112" w:rsidRDefault="00F34E32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 Здравствуйте ребята! Садитесь. Все готовы к уроку? (</w:t>
      </w:r>
      <w:r w:rsidRPr="00003112">
        <w:rPr>
          <w:rFonts w:ascii="Times New Roman" w:hAnsi="Times New Roman" w:cs="Times New Roman"/>
          <w:i/>
          <w:sz w:val="28"/>
          <w:szCs w:val="28"/>
        </w:rPr>
        <w:t>Ответы детей.</w:t>
      </w:r>
      <w:r w:rsidRPr="00003112">
        <w:rPr>
          <w:rFonts w:ascii="Times New Roman" w:hAnsi="Times New Roman" w:cs="Times New Roman"/>
          <w:sz w:val="28"/>
          <w:szCs w:val="28"/>
        </w:rPr>
        <w:t>)</w:t>
      </w:r>
    </w:p>
    <w:p w:rsidR="00A72F97" w:rsidRPr="00003112" w:rsidRDefault="00A72F97" w:rsidP="00003112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:rsidR="001A332B" w:rsidRPr="00003112" w:rsidRDefault="001A332B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 xml:space="preserve">- С каким писателем мы познакомились на прошлом уроке? </w:t>
      </w:r>
    </w:p>
    <w:p w:rsidR="001A332B" w:rsidRPr="00003112" w:rsidRDefault="001A332B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-Теперь давай вспомним биографию писателя, вспомним значимые даты его жизни. Для этого поиграем в игру «Верно ли…».</w:t>
      </w:r>
    </w:p>
    <w:p w:rsidR="00A72F97" w:rsidRPr="00003112" w:rsidRDefault="00A72F97" w:rsidP="000031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Игра</w:t>
      </w:r>
      <w:r w:rsidRPr="00003112">
        <w:rPr>
          <w:rFonts w:ascii="Times New Roman" w:hAnsi="Times New Roman" w:cs="Times New Roman"/>
          <w:b/>
          <w:sz w:val="28"/>
          <w:szCs w:val="28"/>
        </w:rPr>
        <w:t xml:space="preserve"> «Верно ли…»</w:t>
      </w:r>
      <w:r w:rsidRPr="00003112">
        <w:rPr>
          <w:rFonts w:ascii="Times New Roman" w:hAnsi="Times New Roman" w:cs="Times New Roman"/>
          <w:sz w:val="28"/>
          <w:szCs w:val="28"/>
        </w:rPr>
        <w:t xml:space="preserve"> (прием технологии развития критического мышления) по биографическому материалу писателя с целью развития внимательности и закрепления пройденного материала. </w:t>
      </w:r>
    </w:p>
    <w:p w:rsidR="00A72F97" w:rsidRPr="00003112" w:rsidRDefault="00A72F97" w:rsidP="0000311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Астафьев родился в Краснодарском крае в 1942 году</w:t>
      </w:r>
    </w:p>
    <w:p w:rsidR="00A72F97" w:rsidRPr="00003112" w:rsidRDefault="00A72F97" w:rsidP="0000311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Ему было семь лет, когда утонула мать</w:t>
      </w:r>
    </w:p>
    <w:p w:rsidR="00A72F97" w:rsidRPr="00003112" w:rsidRDefault="00A72F97" w:rsidP="0000311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Когда началась Великая Отечественная война, Астафьев был слишком мал и не принимал участия в боевых сражениях</w:t>
      </w:r>
    </w:p>
    <w:p w:rsidR="00667A2D" w:rsidRPr="00003112" w:rsidRDefault="00667A2D" w:rsidP="0000311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В 1952 году становится сотрудником газеты «Чусовой рабочий»</w:t>
      </w:r>
    </w:p>
    <w:p w:rsidR="001D3F47" w:rsidRPr="00003112" w:rsidRDefault="001D3F47" w:rsidP="0000311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3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родных мест ушел в 1942 году</w:t>
      </w:r>
    </w:p>
    <w:p w:rsidR="00A72F97" w:rsidRPr="00003112" w:rsidRDefault="00A72F97" w:rsidP="0000311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Первы</w:t>
      </w:r>
      <w:r w:rsidR="00667A2D" w:rsidRPr="00003112">
        <w:rPr>
          <w:rFonts w:ascii="Times New Roman" w:hAnsi="Times New Roman" w:cs="Times New Roman"/>
          <w:sz w:val="28"/>
          <w:szCs w:val="28"/>
        </w:rPr>
        <w:t>й рассказ опубликован в газете «Вестник</w:t>
      </w:r>
      <w:r w:rsidR="00EB674F" w:rsidRPr="00003112">
        <w:rPr>
          <w:rFonts w:ascii="Times New Roman" w:hAnsi="Times New Roman" w:cs="Times New Roman"/>
          <w:sz w:val="28"/>
          <w:szCs w:val="28"/>
        </w:rPr>
        <w:t>»</w:t>
      </w:r>
    </w:p>
    <w:p w:rsidR="001A332B" w:rsidRPr="00003112" w:rsidRDefault="001A332B" w:rsidP="00003112">
      <w:pPr>
        <w:pStyle w:val="a4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В 1996 году получил Государственную премию России</w:t>
      </w:r>
    </w:p>
    <w:p w:rsidR="001A332B" w:rsidRPr="00003112" w:rsidRDefault="00EB674F" w:rsidP="00003112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Умер российский писатель в 2011 году</w:t>
      </w:r>
    </w:p>
    <w:p w:rsidR="00C32A19" w:rsidRPr="00003112" w:rsidRDefault="00C32A19" w:rsidP="000031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hAnsi="Times New Roman" w:cs="Times New Roman"/>
          <w:sz w:val="28"/>
          <w:szCs w:val="28"/>
        </w:rPr>
        <w:t>- Давайте с вами вспомним, о чем писал Виктор Петрович? (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573E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войне, о мире, о детях, о природе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A332B" w:rsidRPr="00003112" w:rsidRDefault="00C32A19" w:rsidP="000031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Вспомните, пожалуйста, с каким рассказом Астафьева вы уже познакомились во 2 классе? («Белогрудка»)</w:t>
      </w:r>
    </w:p>
    <w:p w:rsidR="00C32A19" w:rsidRPr="00003112" w:rsidRDefault="00C32A19" w:rsidP="0000311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чем он?</w:t>
      </w:r>
    </w:p>
    <w:p w:rsidR="00F34E32" w:rsidRPr="00003112" w:rsidRDefault="00C32A19" w:rsidP="0000311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F6137A" w:rsidRPr="00003112" w:rsidRDefault="00C32A19" w:rsidP="000031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 А сегодня на уроке мы с вами познакомимся еще с одним расск</w:t>
      </w:r>
      <w:r w:rsidR="00D70D40" w:rsidRPr="00003112">
        <w:rPr>
          <w:rFonts w:ascii="Times New Roman" w:hAnsi="Times New Roman" w:cs="Times New Roman"/>
          <w:sz w:val="28"/>
          <w:szCs w:val="28"/>
        </w:rPr>
        <w:t>азо Виктора Петровича Астафьева.</w:t>
      </w:r>
    </w:p>
    <w:p w:rsidR="00F6137A" w:rsidRPr="00003112" w:rsidRDefault="00F6137A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11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03112">
        <w:rPr>
          <w:rFonts w:ascii="Times New Roman" w:hAnsi="Times New Roman" w:cs="Times New Roman"/>
          <w:sz w:val="28"/>
          <w:szCs w:val="28"/>
          <w:shd w:val="clear" w:color="auto" w:fill="FFFFFF"/>
        </w:rPr>
        <w:t>- Откроем с вами учебники на стр. 35. Прочитайте, пожалуйста, название рассказа, который мы сегодня с вами будем читать. (</w:t>
      </w:r>
      <w:r w:rsidRPr="0000311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читают название рассказа.</w:t>
      </w:r>
      <w:r w:rsidRPr="00003112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6137A" w:rsidRPr="00003112" w:rsidRDefault="007D50C5" w:rsidP="000031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</w:t>
      </w:r>
      <w:r w:rsidR="00584D12" w:rsidRPr="000031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Каковы ваши предположения, о чем пойдет речь в данном рассказе</w:t>
      </w:r>
      <w:r w:rsidRPr="000031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84D12" w:rsidRPr="00003112" w:rsidRDefault="00584D12" w:rsidP="00003112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003112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Первичное восприятие текста.</w:t>
      </w:r>
    </w:p>
    <w:p w:rsidR="00584D12" w:rsidRPr="00003112" w:rsidRDefault="00584D12" w:rsidP="00003112">
      <w:pPr>
        <w:spacing w:after="0" w:line="360" w:lineRule="auto"/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03112">
        <w:rPr>
          <w:rStyle w:val="a5"/>
          <w:rFonts w:ascii="Times New Roman" w:hAnsi="Times New Roman" w:cs="Times New Roman"/>
          <w:b/>
          <w:sz w:val="28"/>
          <w:szCs w:val="28"/>
          <w:shd w:val="clear" w:color="auto" w:fill="FFFFFF"/>
        </w:rPr>
        <w:t>Чтение текста учителем.</w:t>
      </w:r>
    </w:p>
    <w:p w:rsidR="00584D12" w:rsidRPr="00003112" w:rsidRDefault="00584D12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я</w:t>
      </w:r>
      <w:r w:rsidRPr="00003112">
        <w:rPr>
          <w:rFonts w:ascii="Times New Roman" w:hAnsi="Times New Roman" w:cs="Times New Roman"/>
          <w:sz w:val="28"/>
          <w:szCs w:val="28"/>
        </w:rPr>
        <w:t xml:space="preserve"> вам прочитаю рассказ «Бабушка с малиной», а вы внимательно слушайте и следите. (</w:t>
      </w:r>
      <w:r w:rsidRPr="00003112">
        <w:rPr>
          <w:rFonts w:ascii="Times New Roman" w:hAnsi="Times New Roman" w:cs="Times New Roman"/>
          <w:i/>
          <w:sz w:val="28"/>
          <w:szCs w:val="28"/>
        </w:rPr>
        <w:t>Чтение рассказа учителем, учащиеся внимательно слушают учителя</w:t>
      </w:r>
      <w:r w:rsidRPr="00003112">
        <w:rPr>
          <w:rFonts w:ascii="Times New Roman" w:hAnsi="Times New Roman" w:cs="Times New Roman"/>
          <w:sz w:val="28"/>
          <w:szCs w:val="28"/>
        </w:rPr>
        <w:t>).</w:t>
      </w:r>
    </w:p>
    <w:p w:rsidR="00584D12" w:rsidRPr="00003112" w:rsidRDefault="00584D12" w:rsidP="000031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112">
        <w:rPr>
          <w:rFonts w:ascii="Times New Roman" w:hAnsi="Times New Roman" w:cs="Times New Roman"/>
          <w:b/>
          <w:i/>
          <w:sz w:val="28"/>
          <w:szCs w:val="28"/>
        </w:rPr>
        <w:t>Вопросы к первичному восприятию.</w:t>
      </w:r>
    </w:p>
    <w:p w:rsidR="00584D12" w:rsidRPr="00003112" w:rsidRDefault="00584D12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03112">
        <w:rPr>
          <w:rFonts w:ascii="Times New Roman" w:hAnsi="Times New Roman" w:cs="Times New Roman"/>
          <w:sz w:val="28"/>
          <w:szCs w:val="28"/>
        </w:rPr>
        <w:t>Понравился ли вам рассказ? Чем именно он вам понравился? (</w:t>
      </w:r>
      <w:r w:rsidRPr="0000311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03112">
        <w:rPr>
          <w:rFonts w:ascii="Times New Roman" w:hAnsi="Times New Roman" w:cs="Times New Roman"/>
          <w:sz w:val="28"/>
          <w:szCs w:val="28"/>
        </w:rPr>
        <w:t>).</w:t>
      </w:r>
    </w:p>
    <w:p w:rsidR="00584D12" w:rsidRPr="00003112" w:rsidRDefault="00584D12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 О чем этот рассказ? (</w:t>
      </w:r>
      <w:r w:rsidRPr="0000311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03112">
        <w:rPr>
          <w:rFonts w:ascii="Times New Roman" w:hAnsi="Times New Roman" w:cs="Times New Roman"/>
          <w:sz w:val="28"/>
          <w:szCs w:val="28"/>
        </w:rPr>
        <w:t>).</w:t>
      </w:r>
    </w:p>
    <w:p w:rsidR="00584D12" w:rsidRPr="00003112" w:rsidRDefault="00584D12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 Какие чувства вы испытывали, когда слушали это произведение: грусть, радость, сожаление, сочувствие? (</w:t>
      </w:r>
      <w:r w:rsidRPr="0000311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003112">
        <w:rPr>
          <w:rFonts w:ascii="Times New Roman" w:hAnsi="Times New Roman" w:cs="Times New Roman"/>
          <w:sz w:val="28"/>
          <w:szCs w:val="28"/>
        </w:rPr>
        <w:t>).</w:t>
      </w:r>
    </w:p>
    <w:p w:rsidR="00584D12" w:rsidRPr="00003112" w:rsidRDefault="00584D12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 Кто главный герой этого рассказа? (</w:t>
      </w:r>
      <w:r w:rsidRPr="00003112">
        <w:rPr>
          <w:rFonts w:ascii="Times New Roman" w:hAnsi="Times New Roman" w:cs="Times New Roman"/>
          <w:i/>
          <w:sz w:val="28"/>
          <w:szCs w:val="28"/>
        </w:rPr>
        <w:t>Сама бабушка</w:t>
      </w:r>
      <w:r w:rsidRPr="00003112">
        <w:rPr>
          <w:rFonts w:ascii="Times New Roman" w:hAnsi="Times New Roman" w:cs="Times New Roman"/>
          <w:sz w:val="28"/>
          <w:szCs w:val="28"/>
        </w:rPr>
        <w:t>).</w:t>
      </w:r>
    </w:p>
    <w:p w:rsidR="00584D12" w:rsidRPr="00003112" w:rsidRDefault="00584D12" w:rsidP="0000311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</w:pPr>
      <w:r w:rsidRPr="00003112"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>- Какой вы себе ее представляете?</w:t>
      </w:r>
    </w:p>
    <w:p w:rsidR="00584D12" w:rsidRPr="00003112" w:rsidRDefault="00584D12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color w:val="000000"/>
          <w:sz w:val="28"/>
          <w:szCs w:val="28"/>
          <w:shd w:val="clear" w:color="auto" w:fill="FAF9F5"/>
        </w:rPr>
        <w:t xml:space="preserve">2. </w:t>
      </w:r>
      <w:r w:rsidRPr="00003112">
        <w:rPr>
          <w:rFonts w:ascii="Times New Roman" w:hAnsi="Times New Roman" w:cs="Times New Roman"/>
          <w:b/>
          <w:i/>
          <w:sz w:val="28"/>
          <w:szCs w:val="28"/>
        </w:rPr>
        <w:t>Чтение текста учениками. Беседа по содержанию.</w:t>
      </w:r>
    </w:p>
    <w:p w:rsidR="00584D12" w:rsidRPr="00003112" w:rsidRDefault="00584D12" w:rsidP="0000311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03112">
        <w:rPr>
          <w:rFonts w:ascii="Times New Roman" w:hAnsi="Times New Roman" w:cs="Times New Roman"/>
          <w:i/>
          <w:sz w:val="28"/>
          <w:szCs w:val="28"/>
        </w:rPr>
        <w:t>(Словарная работа ведется по ходу всего урока)</w:t>
      </w:r>
    </w:p>
    <w:p w:rsidR="001E6749" w:rsidRPr="00003112" w:rsidRDefault="001E6749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b/>
          <w:i/>
          <w:sz w:val="28"/>
          <w:szCs w:val="28"/>
        </w:rPr>
        <w:t>Работа над первой частью рассказа.</w:t>
      </w:r>
    </w:p>
    <w:p w:rsidR="001E6749" w:rsidRPr="00003112" w:rsidRDefault="001E6749" w:rsidP="0000311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003112">
        <w:rPr>
          <w:sz w:val="28"/>
          <w:szCs w:val="28"/>
        </w:rPr>
        <w:t xml:space="preserve">- Что мы узнали из первой? </w:t>
      </w:r>
      <w:r w:rsidRPr="00573EAC">
        <w:rPr>
          <w:color w:val="000000"/>
          <w:sz w:val="28"/>
          <w:szCs w:val="28"/>
        </w:rPr>
        <w:t>Где происходит действие?</w:t>
      </w:r>
      <w:r w:rsidRPr="00003112">
        <w:rPr>
          <w:color w:val="000000"/>
          <w:sz w:val="28"/>
          <w:szCs w:val="28"/>
        </w:rPr>
        <w:t xml:space="preserve"> </w:t>
      </w:r>
      <w:r w:rsidR="005D6C2D" w:rsidRPr="00003112">
        <w:rPr>
          <w:sz w:val="28"/>
          <w:szCs w:val="28"/>
        </w:rPr>
        <w:t>(</w:t>
      </w:r>
      <w:r w:rsidR="005D6C2D" w:rsidRPr="00003112">
        <w:rPr>
          <w:i/>
          <w:sz w:val="28"/>
          <w:szCs w:val="28"/>
        </w:rPr>
        <w:t>На сто первом километре толпа ягодников штурмует поезд Комарихинская — Тёплая гора</w:t>
      </w:r>
      <w:r w:rsidR="005D6C2D" w:rsidRPr="00003112">
        <w:rPr>
          <w:sz w:val="28"/>
          <w:szCs w:val="28"/>
        </w:rPr>
        <w:t>)</w:t>
      </w:r>
    </w:p>
    <w:p w:rsidR="001E6749" w:rsidRPr="00003112" w:rsidRDefault="001E6749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ведут себя пассажиры поезда? Кто эти пассажиры?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7AB9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в тексте 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03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Пассажиры спешат, поэтому у вагона давка, паника и суета;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штук тридцать ребятишек, старушонка</w:t>
      </w:r>
      <w:r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D6C2D" w:rsidRPr="00003112" w:rsidRDefault="005D6C2D" w:rsidP="0000311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031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Как понимаете значение слова гвалта?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F2FCE"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Ш</w:t>
      </w:r>
      <w:r w:rsidR="002F2FCE" w:rsidRPr="00003112">
        <w:rPr>
          <w:rFonts w:ascii="Times New Roman" w:hAnsi="Times New Roman" w:cs="Times New Roman"/>
          <w:i/>
          <w:sz w:val="28"/>
          <w:szCs w:val="28"/>
        </w:rPr>
        <w:t>ум, крик, гам, тревога, суматоха)</w:t>
      </w:r>
    </w:p>
    <w:p w:rsidR="001E6749" w:rsidRPr="00003112" w:rsidRDefault="001B6C15" w:rsidP="000031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автор называет бабушку</w:t>
      </w:r>
      <w:r w:rsidR="004D7AB9"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003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Старушонка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0612E" w:rsidRPr="00003112" w:rsidRDefault="001B6C15" w:rsidP="000031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 действия ребят и «старушонки».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во время суеты делают молодые ребята и что делает бабушка? Найдите в тексте.</w:t>
      </w:r>
    </w:p>
    <w:p w:rsidR="00A0612E" w:rsidRPr="00003112" w:rsidRDefault="00A0612E" w:rsidP="000031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Как понимаете значение слов </w:t>
      </w:r>
      <w:r w:rsidRPr="00003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тамбор и туес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F2FCE" w:rsidRPr="00003112" w:rsidRDefault="001B6C15" w:rsidP="0000311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действительно, </w:t>
      </w:r>
      <w:r w:rsidRPr="000031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л</w:t>
      </w:r>
      <w:r w:rsidRPr="00573EA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овким и шустрым ребятишкам противопоставлена пожилая женщина, которой все уже дается с трудом, но она по-прежнему, как когда-то в молодости, старается всюду успеть, всех опередить.</w:t>
      </w:r>
    </w:p>
    <w:p w:rsidR="00A0612E" w:rsidRPr="00003112" w:rsidRDefault="001B6C15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31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-</w:t>
      </w:r>
      <w:r w:rsidR="002F2FCE" w:rsidRPr="000031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2FCE"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«… и в это время случается авария. Да что там авария – трагедия!» Что же произошло? </w:t>
      </w:r>
      <w:r w:rsidR="002F2FCE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кого произошла трагедия? </w:t>
      </w:r>
      <w:r w:rsidR="002F2FCE"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</w:t>
      </w:r>
      <w:r w:rsidR="002F2FCE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внимание на состояние бабушки</w:t>
      </w:r>
      <w:r w:rsidR="002F2FCE"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2FCE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F2FCE"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Оцепенела - схватилась за сердце – потрясенно смотрела – встрепенувшись, крикнула).</w:t>
      </w:r>
    </w:p>
    <w:p w:rsidR="00C91B4B" w:rsidRPr="00003112" w:rsidRDefault="002F2FCE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A0612E"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здесь впервые автор дает описание внешности «бабки». </w:t>
      </w:r>
      <w:r w:rsidR="00A0612E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Зачитайте и подумайте, </w:t>
      </w:r>
      <w:r w:rsidR="00A0612E"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какой целью, в первую очередь, обращает внимание автор.</w:t>
      </w:r>
      <w:r w:rsidR="00A0612E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A0612E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A0612E"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</w:t>
      </w:r>
      <w:r w:rsidR="00A0612E"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уки, так много и проворно работавшие в этот день, руки старой крестьянки и ягодницы…».</w:t>
      </w:r>
      <w:proofErr w:type="gramEnd"/>
      <w:r w:rsidR="00A0612E"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0612E"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Автор говорит не только о растерянности «бабки», но и о ее нелегкой жизни</w:t>
      </w:r>
      <w:r w:rsidR="00A0612E"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  <w:r w:rsidR="00B1739A"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C91B4B" w:rsidRPr="00003112" w:rsidRDefault="00C91B4B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031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Как повели себя пассажиры, когда бабушка вошла в вагон?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( Поспешно освободили место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11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п</w:t>
      </w:r>
      <w:r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ритихли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C91B4B" w:rsidRPr="00003112" w:rsidRDefault="00C91B4B" w:rsidP="0000311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0031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Как повела себя сама бабушка? 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(Молча села, сорвала пустой туес с шеи и сердито запихнула его пяткой под скамейку)</w:t>
      </w:r>
    </w:p>
    <w:p w:rsidR="00C91B4B" w:rsidRPr="00003112" w:rsidRDefault="00C91B4B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думаете, для чего автор ввел в рассказ описание старого, пустого, никому не нужного фонаря? Найдите описание фонаря в тексе. (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П</w:t>
      </w:r>
      <w:r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овтор слова «пусто» усиливает мотив «одиночества среди людей», еще глубже показывает «бабкино горе»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) </w:t>
      </w:r>
    </w:p>
    <w:p w:rsidR="00C91B4B" w:rsidRPr="00003112" w:rsidRDefault="00C91B4B" w:rsidP="000031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112">
        <w:rPr>
          <w:rFonts w:ascii="Times New Roman" w:hAnsi="Times New Roman" w:cs="Times New Roman"/>
          <w:b/>
          <w:i/>
          <w:sz w:val="28"/>
          <w:szCs w:val="28"/>
        </w:rPr>
        <w:t>Работа над второй частью рассказа</w:t>
      </w:r>
    </w:p>
    <w:p w:rsidR="00C91B4B" w:rsidRPr="00003112" w:rsidRDefault="003701EC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ведь еще какой- то час назад она была совершенно счаст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лива». В чем заключается «бабушкино</w:t>
      </w:r>
      <w:r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Как она собирала эти ягоды? (</w:t>
      </w:r>
      <w:r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«…через силу лазила по чащобе и лесным завалам, быстро, со сноровкой собирала малину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66244" w:rsidRPr="00003112" w:rsidRDefault="003701EC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003112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1F776D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мы узнаем о бабушке</w:t>
      </w:r>
      <w:r w:rsidR="001F776D"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ее рассказа «в минуты счастья»?</w:t>
      </w:r>
      <w:r w:rsidR="008F02CD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F02CD"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F02CD"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«Ловка бабка и на диво говорлива.</w:t>
      </w:r>
      <w:proofErr w:type="gramEnd"/>
      <w:r w:rsidR="008F02CD"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Успела рассказать ребятам о том, что человек она ноне одинокий, пережила всю родню. </w:t>
      </w:r>
      <w:proofErr w:type="gramStart"/>
      <w:r w:rsidR="008F02CD"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Прослезилась, помянув внука Юрочку, который погиб на войне, потому что был лихой парень и не иначе как на </w:t>
      </w:r>
      <w:r w:rsidR="008F02CD" w:rsidRPr="00573E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танку бросился, и тут же, смахнув платком слезы с реденьких ресниц, затянула</w:t>
      </w:r>
      <w:r w:rsidR="008F02CD"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песню)</w:t>
      </w:r>
      <w:proofErr w:type="gramEnd"/>
    </w:p>
    <w:p w:rsidR="00E66244" w:rsidRPr="00003112" w:rsidRDefault="00E66244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теперь вот молчит, замкнулась. Горе у бабки». Почему же так расстроилась бабка? Малину ли ей только жалко?</w:t>
      </w:r>
      <w:r w:rsidRPr="00003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Жалко своего напрасного труда, своих стараний, обидно, что нет прежней ловкости, сноровки, что некому пожалеть бабку – одна-одинешенька она на свете)</w:t>
      </w:r>
    </w:p>
    <w:p w:rsidR="0028173F" w:rsidRPr="00003112" w:rsidRDefault="003A031D" w:rsidP="00003112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3112">
        <w:rPr>
          <w:rFonts w:ascii="Times New Roman" w:hAnsi="Times New Roman" w:cs="Times New Roman"/>
          <w:b/>
          <w:i/>
          <w:sz w:val="28"/>
          <w:szCs w:val="28"/>
        </w:rPr>
        <w:t>Работа над третьей частью рассказа</w:t>
      </w:r>
    </w:p>
    <w:p w:rsidR="0028173F" w:rsidRPr="00003112" w:rsidRDefault="0028173F" w:rsidP="0000311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003112">
        <w:rPr>
          <w:sz w:val="28"/>
          <w:szCs w:val="28"/>
        </w:rPr>
        <w:t xml:space="preserve">- Кто и как разгоняет «горе у бабки»? («Молодой рыбак в соломенной </w:t>
      </w:r>
      <w:proofErr w:type="gramStart"/>
      <w:r w:rsidRPr="00003112">
        <w:rPr>
          <w:sz w:val="28"/>
          <w:szCs w:val="28"/>
        </w:rPr>
        <w:t>драной шляпе</w:t>
      </w:r>
      <w:proofErr w:type="gramEnd"/>
      <w:r w:rsidRPr="00003112">
        <w:rPr>
          <w:sz w:val="28"/>
          <w:szCs w:val="28"/>
        </w:rPr>
        <w:t>)</w:t>
      </w:r>
    </w:p>
    <w:p w:rsidR="0028173F" w:rsidRPr="00003112" w:rsidRDefault="00B13A29" w:rsidP="00003112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003112">
        <w:rPr>
          <w:b/>
          <w:bCs/>
          <w:sz w:val="28"/>
          <w:szCs w:val="28"/>
          <w:shd w:val="clear" w:color="auto" w:fill="FFFFFF"/>
        </w:rPr>
        <w:t>-</w:t>
      </w:r>
      <w:r w:rsidRPr="00003112">
        <w:rPr>
          <w:sz w:val="28"/>
          <w:szCs w:val="28"/>
        </w:rPr>
        <w:t xml:space="preserve"> Найдите значение слова </w:t>
      </w:r>
      <w:r w:rsidRPr="00003112">
        <w:rPr>
          <w:i/>
          <w:sz w:val="28"/>
          <w:szCs w:val="28"/>
        </w:rPr>
        <w:t>подсачник</w:t>
      </w:r>
      <w:r w:rsidRPr="00003112">
        <w:rPr>
          <w:sz w:val="28"/>
          <w:szCs w:val="28"/>
        </w:rPr>
        <w:t xml:space="preserve"> в словаре. </w:t>
      </w:r>
    </w:p>
    <w:p w:rsidR="00C10E57" w:rsidRPr="00003112" w:rsidRDefault="00B13A29" w:rsidP="0000311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r w:rsidRPr="00003112">
        <w:rPr>
          <w:b/>
          <w:bCs/>
          <w:sz w:val="28"/>
          <w:szCs w:val="28"/>
          <w:shd w:val="clear" w:color="auto" w:fill="FFFFFF"/>
        </w:rPr>
        <w:t xml:space="preserve">- </w:t>
      </w:r>
      <w:r w:rsidRPr="00003112">
        <w:rPr>
          <w:bCs/>
          <w:sz w:val="28"/>
          <w:szCs w:val="28"/>
          <w:shd w:val="clear" w:color="auto" w:fill="FFFFFF"/>
        </w:rPr>
        <w:t>А что придумали рыбаки? Найдите доказательство в тексте.</w:t>
      </w:r>
    </w:p>
    <w:p w:rsidR="00C10E57" w:rsidRPr="00003112" w:rsidRDefault="00C10E57" w:rsidP="00003112">
      <w:pPr>
        <w:pStyle w:val="a6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shd w:val="clear" w:color="auto" w:fill="FFFFFF"/>
        </w:rPr>
      </w:pPr>
      <w:r w:rsidRPr="00003112">
        <w:rPr>
          <w:b/>
          <w:bCs/>
          <w:sz w:val="28"/>
          <w:szCs w:val="28"/>
          <w:shd w:val="clear" w:color="auto" w:fill="FFFFFF"/>
        </w:rPr>
        <w:t xml:space="preserve">- </w:t>
      </w:r>
      <w:r w:rsidRPr="00573EAC">
        <w:rPr>
          <w:color w:val="000000"/>
          <w:sz w:val="28"/>
          <w:szCs w:val="28"/>
        </w:rPr>
        <w:t>Как на это реагирует бабка? Как это ее характеризует?</w:t>
      </w:r>
      <w:r w:rsidRPr="00003112">
        <w:rPr>
          <w:color w:val="000000"/>
          <w:sz w:val="28"/>
          <w:szCs w:val="28"/>
        </w:rPr>
        <w:t xml:space="preserve"> </w:t>
      </w:r>
      <w:proofErr w:type="gramStart"/>
      <w:r w:rsidRPr="00003112">
        <w:rPr>
          <w:color w:val="000000"/>
          <w:sz w:val="28"/>
          <w:szCs w:val="28"/>
        </w:rPr>
        <w:t>(</w:t>
      </w:r>
      <w:r w:rsidRPr="00573EAC">
        <w:rPr>
          <w:i/>
          <w:iCs/>
          <w:color w:val="000000"/>
          <w:sz w:val="28"/>
          <w:szCs w:val="28"/>
          <w:shd w:val="clear" w:color="auto" w:fill="FFFFFF"/>
        </w:rPr>
        <w:t>«Чужого не возьму!</w:t>
      </w:r>
      <w:proofErr w:type="gramEnd"/>
      <w:r w:rsidRPr="00573EAC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573EAC">
        <w:rPr>
          <w:i/>
          <w:iCs/>
          <w:color w:val="000000"/>
          <w:sz w:val="28"/>
          <w:szCs w:val="28"/>
          <w:shd w:val="clear" w:color="auto" w:fill="FFFFFF"/>
        </w:rPr>
        <w:t>Сроду чужим не пользовалась!»</w:t>
      </w:r>
      <w:r w:rsidRPr="00003112">
        <w:rPr>
          <w:i/>
          <w:iCs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BC1DE1" w:rsidRPr="00003112" w:rsidRDefault="00C10E57" w:rsidP="00003112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3112">
        <w:rPr>
          <w:color w:val="000000"/>
          <w:sz w:val="28"/>
          <w:szCs w:val="28"/>
        </w:rPr>
        <w:t xml:space="preserve">- </w:t>
      </w:r>
      <w:r w:rsidRPr="00573EAC">
        <w:rPr>
          <w:color w:val="000000"/>
          <w:sz w:val="28"/>
          <w:szCs w:val="28"/>
        </w:rPr>
        <w:t>Как «урезонил» ее рыбак?</w:t>
      </w:r>
    </w:p>
    <w:p w:rsidR="00C60341" w:rsidRPr="00003112" w:rsidRDefault="00BC1DE1" w:rsidP="00003112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3112">
        <w:rPr>
          <w:color w:val="000000"/>
          <w:sz w:val="28"/>
          <w:szCs w:val="28"/>
        </w:rPr>
        <w:t>- Как понимаете значение слова «урезонил»?</w:t>
      </w:r>
    </w:p>
    <w:p w:rsidR="00C60341" w:rsidRPr="00003112" w:rsidRDefault="00C60341" w:rsidP="00003112">
      <w:pPr>
        <w:pStyle w:val="a6"/>
        <w:spacing w:before="0" w:beforeAutospacing="0" w:after="0" w:afterAutospacing="0" w:line="360" w:lineRule="auto"/>
        <w:rPr>
          <w:i/>
          <w:iCs/>
          <w:color w:val="000000"/>
          <w:sz w:val="28"/>
          <w:szCs w:val="28"/>
          <w:shd w:val="clear" w:color="auto" w:fill="FFFFFF"/>
        </w:rPr>
      </w:pPr>
      <w:r w:rsidRPr="00003112">
        <w:rPr>
          <w:color w:val="000000"/>
          <w:sz w:val="28"/>
          <w:szCs w:val="28"/>
        </w:rPr>
        <w:t xml:space="preserve">- </w:t>
      </w:r>
      <w:r w:rsidRPr="00573EAC">
        <w:rPr>
          <w:color w:val="000000"/>
          <w:sz w:val="28"/>
          <w:szCs w:val="28"/>
        </w:rPr>
        <w:t>И вот туес доверху наполнен. Но почему же бабка опять плачет?</w:t>
      </w:r>
      <w:r w:rsidRPr="00003112">
        <w:rPr>
          <w:color w:val="000000"/>
          <w:sz w:val="28"/>
          <w:szCs w:val="28"/>
        </w:rPr>
        <w:t xml:space="preserve"> (</w:t>
      </w:r>
      <w:r w:rsidRPr="00573EAC">
        <w:rPr>
          <w:i/>
          <w:iCs/>
          <w:color w:val="000000"/>
          <w:sz w:val="28"/>
          <w:szCs w:val="28"/>
          <w:shd w:val="clear" w:color="auto" w:fill="FFFFFF"/>
        </w:rPr>
        <w:t>От радости, от человеческого благородства, оттого, что представила, что это ее внуки помогли ей</w:t>
      </w:r>
      <w:r w:rsidRPr="00003112">
        <w:rPr>
          <w:i/>
          <w:iCs/>
          <w:color w:val="000000"/>
          <w:sz w:val="28"/>
          <w:szCs w:val="28"/>
          <w:shd w:val="clear" w:color="auto" w:fill="FFFFFF"/>
        </w:rPr>
        <w:t>)</w:t>
      </w:r>
    </w:p>
    <w:p w:rsidR="0098288D" w:rsidRPr="00003112" w:rsidRDefault="003C61A3" w:rsidP="00003112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03112">
        <w:rPr>
          <w:color w:val="000000"/>
          <w:sz w:val="28"/>
          <w:szCs w:val="28"/>
        </w:rPr>
        <w:t>- Меняется ли образ бабушки с начала рассказа до его конца?</w:t>
      </w:r>
      <w:r w:rsidR="0098288D" w:rsidRPr="00003112">
        <w:rPr>
          <w:color w:val="000000"/>
          <w:sz w:val="28"/>
          <w:szCs w:val="28"/>
        </w:rPr>
        <w:t xml:space="preserve"> Как?</w:t>
      </w:r>
    </w:p>
    <w:p w:rsidR="004D7709" w:rsidRPr="00003112" w:rsidRDefault="0098288D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3112">
        <w:rPr>
          <w:rFonts w:ascii="Times New Roman" w:hAnsi="Times New Roman" w:cs="Times New Roman"/>
          <w:color w:val="000000"/>
          <w:sz w:val="28"/>
          <w:szCs w:val="28"/>
        </w:rPr>
        <w:t>- Как вы думаете, п</w:t>
      </w:r>
      <w:r w:rsidRPr="00573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очему рассказ называется именно так, не лучше было бы назвать его «Бабушка без малины»? </w:t>
      </w:r>
      <w:r w:rsidR="004D7709" w:rsidRPr="00003112">
        <w:rPr>
          <w:rFonts w:ascii="Times New Roman" w:hAnsi="Times New Roman" w:cs="Times New Roman"/>
          <w:sz w:val="28"/>
          <w:szCs w:val="28"/>
        </w:rPr>
        <w:t xml:space="preserve">Чему учит этот рассказ? </w:t>
      </w:r>
      <w:r w:rsidRPr="0000311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031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Человеку, попавшему в беду, нужно помочь, причём не просто добрым словом, но и делом)</w:t>
      </w:r>
    </w:p>
    <w:p w:rsidR="004D7709" w:rsidRPr="00003112" w:rsidRDefault="004D7709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3112">
        <w:rPr>
          <w:rFonts w:ascii="Times New Roman" w:hAnsi="Times New Roman" w:cs="Times New Roman"/>
          <w:b/>
          <w:i/>
          <w:sz w:val="28"/>
          <w:szCs w:val="28"/>
        </w:rPr>
        <w:t>Работа с иллюстрацией</w:t>
      </w:r>
    </w:p>
    <w:p w:rsidR="004D7709" w:rsidRPr="00003112" w:rsidRDefault="004D7709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 xml:space="preserve">- Ребята, откроем с вами учебник на стр. 40. Рассмотрите иллюстрацию. Какой момент рассказа она отражает? </w:t>
      </w:r>
    </w:p>
    <w:p w:rsidR="004D7709" w:rsidRPr="00003112" w:rsidRDefault="004D7709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 Найдите строки, подходящие к иллюстрации в книге.</w:t>
      </w:r>
    </w:p>
    <w:p w:rsidR="00003112" w:rsidRPr="00003112" w:rsidRDefault="008B637C" w:rsidP="00003112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Подведение итогов урока. Рефлексия</w:t>
      </w:r>
    </w:p>
    <w:p w:rsidR="003B40C8" w:rsidRPr="00003112" w:rsidRDefault="003B40C8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lastRenderedPageBreak/>
        <w:t>Нельзя быть равнодушным к чужому, пусть маленькому, пустячному, горю. Нельзя забывать про одиноких стариков. Постараться помочь человеку, попавшему в беду добрым словом или добрым делом.</w:t>
      </w:r>
    </w:p>
    <w:p w:rsidR="003B40C8" w:rsidRPr="00003112" w:rsidRDefault="003B40C8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каким произведением мы сегодня познакомились? Кто его автор? О чем это произведение?</w:t>
      </w:r>
    </w:p>
    <w:p w:rsidR="003B40C8" w:rsidRPr="00003112" w:rsidRDefault="003B40C8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 Что нового узнали на уроке?</w:t>
      </w:r>
    </w:p>
    <w:p w:rsidR="003B40C8" w:rsidRPr="00003112" w:rsidRDefault="003B40C8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 xml:space="preserve">- Чему научились? </w:t>
      </w:r>
    </w:p>
    <w:p w:rsidR="003B40C8" w:rsidRPr="00003112" w:rsidRDefault="003B40C8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- Как оцениваете свою работу на уроке?</w:t>
      </w:r>
    </w:p>
    <w:p w:rsidR="003B40C8" w:rsidRPr="00003112" w:rsidRDefault="003B40C8" w:rsidP="0000311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003112">
        <w:rPr>
          <w:rFonts w:ascii="Times New Roman" w:hAnsi="Times New Roman" w:cs="Times New Roman"/>
          <w:b/>
          <w:sz w:val="28"/>
          <w:szCs w:val="28"/>
        </w:rPr>
        <w:t>Постановка домашнего задания.</w:t>
      </w:r>
    </w:p>
    <w:p w:rsidR="003B40C8" w:rsidRPr="00003112" w:rsidRDefault="003B40C8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03112">
        <w:rPr>
          <w:rFonts w:ascii="Times New Roman" w:hAnsi="Times New Roman" w:cs="Times New Roman"/>
          <w:sz w:val="28"/>
          <w:szCs w:val="28"/>
        </w:rPr>
        <w:t>Выразительно прочитать текст, ответить на вопросы 1-6 учебника на стр. 41.</w:t>
      </w:r>
    </w:p>
    <w:p w:rsidR="003B40C8" w:rsidRPr="00003112" w:rsidRDefault="003B40C8" w:rsidP="00003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40C8" w:rsidRPr="00003112" w:rsidRDefault="003B40C8" w:rsidP="000031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7709" w:rsidRPr="00003112" w:rsidRDefault="004D7709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8288D" w:rsidRPr="00003112" w:rsidRDefault="0098288D" w:rsidP="00003112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98288D" w:rsidRPr="00003112" w:rsidRDefault="0098288D" w:rsidP="0000311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8288D" w:rsidRPr="00573EAC" w:rsidRDefault="0098288D" w:rsidP="00003112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8288D" w:rsidRPr="00573EAC" w:rsidRDefault="0098288D" w:rsidP="00003112">
      <w:pPr>
        <w:pStyle w:val="a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10E57" w:rsidRPr="00573EAC" w:rsidRDefault="00C10E57" w:rsidP="00003112">
      <w:pPr>
        <w:pStyle w:val="a6"/>
        <w:spacing w:before="0" w:beforeAutospacing="0" w:after="0" w:afterAutospacing="0" w:line="360" w:lineRule="auto"/>
        <w:rPr>
          <w:bCs/>
          <w:sz w:val="28"/>
          <w:szCs w:val="28"/>
          <w:shd w:val="clear" w:color="auto" w:fill="FFFFFF"/>
        </w:rPr>
      </w:pPr>
      <w:r w:rsidRPr="00573EAC">
        <w:rPr>
          <w:color w:val="000000"/>
          <w:sz w:val="28"/>
          <w:szCs w:val="28"/>
        </w:rPr>
        <w:br/>
      </w:r>
      <w:r w:rsidRPr="00573EAC">
        <w:rPr>
          <w:color w:val="000000"/>
          <w:sz w:val="28"/>
          <w:szCs w:val="28"/>
        </w:rPr>
        <w:br/>
      </w:r>
    </w:p>
    <w:p w:rsidR="00B13A29" w:rsidRPr="00003112" w:rsidRDefault="00B13A29" w:rsidP="00003112">
      <w:pPr>
        <w:pStyle w:val="a6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/>
        </w:rPr>
      </w:pPr>
    </w:p>
    <w:p w:rsidR="0028173F" w:rsidRPr="0028173F" w:rsidRDefault="0028173F" w:rsidP="0028173F">
      <w:pPr>
        <w:rPr>
          <w:rFonts w:ascii="Times New Roman" w:hAnsi="Times New Roman" w:cs="Times New Roman"/>
          <w:sz w:val="28"/>
        </w:rPr>
      </w:pPr>
    </w:p>
    <w:p w:rsidR="00003112" w:rsidRDefault="00003112" w:rsidP="00923214">
      <w:pPr>
        <w:jc w:val="center"/>
        <w:rPr>
          <w:rFonts w:ascii="Times New Roman" w:hAnsi="Times New Roman" w:cs="Times New Roman"/>
          <w:bCs/>
          <w:sz w:val="28"/>
          <w:szCs w:val="32"/>
        </w:rPr>
      </w:pPr>
    </w:p>
    <w:p w:rsidR="00003112" w:rsidRDefault="00003112" w:rsidP="00923214">
      <w:pPr>
        <w:jc w:val="center"/>
        <w:rPr>
          <w:rFonts w:ascii="Times New Roman" w:hAnsi="Times New Roman" w:cs="Times New Roman"/>
          <w:bCs/>
          <w:sz w:val="28"/>
          <w:szCs w:val="32"/>
        </w:rPr>
      </w:pPr>
    </w:p>
    <w:p w:rsidR="00003112" w:rsidRDefault="00003112" w:rsidP="00923214">
      <w:pPr>
        <w:jc w:val="center"/>
        <w:rPr>
          <w:rFonts w:ascii="Times New Roman" w:hAnsi="Times New Roman" w:cs="Times New Roman"/>
          <w:bCs/>
          <w:sz w:val="28"/>
          <w:szCs w:val="32"/>
        </w:rPr>
      </w:pPr>
    </w:p>
    <w:p w:rsidR="00003112" w:rsidRDefault="00003112" w:rsidP="00923214">
      <w:pPr>
        <w:jc w:val="center"/>
        <w:rPr>
          <w:rFonts w:ascii="Times New Roman" w:hAnsi="Times New Roman" w:cs="Times New Roman"/>
          <w:bCs/>
          <w:sz w:val="28"/>
          <w:szCs w:val="32"/>
        </w:rPr>
      </w:pPr>
    </w:p>
    <w:p w:rsidR="00D70D40" w:rsidRPr="00CC7864" w:rsidRDefault="00D70D40" w:rsidP="0026152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sectPr w:rsidR="00D70D40" w:rsidRPr="00CC7864" w:rsidSect="00A3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5F22"/>
    <w:multiLevelType w:val="hybridMultilevel"/>
    <w:tmpl w:val="51626B72"/>
    <w:lvl w:ilvl="0" w:tplc="12A46D8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52698"/>
    <w:multiLevelType w:val="hybridMultilevel"/>
    <w:tmpl w:val="EB0E0008"/>
    <w:lvl w:ilvl="0" w:tplc="89B465B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6B28EC"/>
    <w:multiLevelType w:val="multilevel"/>
    <w:tmpl w:val="5D8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A1662"/>
    <w:multiLevelType w:val="multilevel"/>
    <w:tmpl w:val="BDE4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E4315"/>
    <w:multiLevelType w:val="hybridMultilevel"/>
    <w:tmpl w:val="AA66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06539"/>
    <w:multiLevelType w:val="multilevel"/>
    <w:tmpl w:val="F476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D5AF2"/>
    <w:multiLevelType w:val="hybridMultilevel"/>
    <w:tmpl w:val="A82C45B2"/>
    <w:lvl w:ilvl="0" w:tplc="CC24F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B86061"/>
    <w:multiLevelType w:val="multilevel"/>
    <w:tmpl w:val="5FB2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D58D5"/>
    <w:multiLevelType w:val="multilevel"/>
    <w:tmpl w:val="64E4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24B89"/>
    <w:multiLevelType w:val="multilevel"/>
    <w:tmpl w:val="0648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B77AC6"/>
    <w:multiLevelType w:val="multilevel"/>
    <w:tmpl w:val="BDF4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E0DA2"/>
    <w:multiLevelType w:val="hybridMultilevel"/>
    <w:tmpl w:val="F10274C0"/>
    <w:lvl w:ilvl="0" w:tplc="4F64105E">
      <w:start w:val="4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7AD46894"/>
    <w:multiLevelType w:val="hybridMultilevel"/>
    <w:tmpl w:val="FBD6FC40"/>
    <w:lvl w:ilvl="0" w:tplc="CA362AB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8C27C0"/>
    <w:multiLevelType w:val="multilevel"/>
    <w:tmpl w:val="4F2E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3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29AC"/>
    <w:rsid w:val="00003112"/>
    <w:rsid w:val="000F4222"/>
    <w:rsid w:val="00113815"/>
    <w:rsid w:val="00163E72"/>
    <w:rsid w:val="001A332B"/>
    <w:rsid w:val="001B6C15"/>
    <w:rsid w:val="001D3F47"/>
    <w:rsid w:val="001E6749"/>
    <w:rsid w:val="001F5A16"/>
    <w:rsid w:val="001F776D"/>
    <w:rsid w:val="00261529"/>
    <w:rsid w:val="00277DC4"/>
    <w:rsid w:val="0028173F"/>
    <w:rsid w:val="002F2FCE"/>
    <w:rsid w:val="00347EAD"/>
    <w:rsid w:val="003701EC"/>
    <w:rsid w:val="003A031D"/>
    <w:rsid w:val="003B40C8"/>
    <w:rsid w:val="003C61A3"/>
    <w:rsid w:val="004D7709"/>
    <w:rsid w:val="004D7AB9"/>
    <w:rsid w:val="00584D12"/>
    <w:rsid w:val="005A2E7E"/>
    <w:rsid w:val="005D6C2D"/>
    <w:rsid w:val="00625BE2"/>
    <w:rsid w:val="00667A2D"/>
    <w:rsid w:val="007D50C5"/>
    <w:rsid w:val="00803583"/>
    <w:rsid w:val="008B637C"/>
    <w:rsid w:val="008C2FA3"/>
    <w:rsid w:val="008F02CD"/>
    <w:rsid w:val="00923214"/>
    <w:rsid w:val="0098288D"/>
    <w:rsid w:val="00A0612E"/>
    <w:rsid w:val="00A3450E"/>
    <w:rsid w:val="00A72F97"/>
    <w:rsid w:val="00B13A29"/>
    <w:rsid w:val="00B1739A"/>
    <w:rsid w:val="00B62B70"/>
    <w:rsid w:val="00BC1DE1"/>
    <w:rsid w:val="00C10E57"/>
    <w:rsid w:val="00C229AC"/>
    <w:rsid w:val="00C32A19"/>
    <w:rsid w:val="00C40A8C"/>
    <w:rsid w:val="00C60341"/>
    <w:rsid w:val="00C91B4B"/>
    <w:rsid w:val="00CC7864"/>
    <w:rsid w:val="00D70D40"/>
    <w:rsid w:val="00E66244"/>
    <w:rsid w:val="00EB674F"/>
    <w:rsid w:val="00EF197C"/>
    <w:rsid w:val="00F34E32"/>
    <w:rsid w:val="00F6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9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2F97"/>
    <w:pPr>
      <w:ind w:left="720"/>
      <w:contextualSpacing/>
    </w:pPr>
  </w:style>
  <w:style w:type="character" w:styleId="a5">
    <w:name w:val="Emphasis"/>
    <w:basedOn w:val="a0"/>
    <w:uiPriority w:val="20"/>
    <w:qFormat/>
    <w:rsid w:val="00584D12"/>
    <w:rPr>
      <w:i/>
      <w:iCs/>
    </w:rPr>
  </w:style>
  <w:style w:type="paragraph" w:styleId="a6">
    <w:name w:val="Normal (Web)"/>
    <w:basedOn w:val="a"/>
    <w:uiPriority w:val="99"/>
    <w:unhideWhenUsed/>
    <w:rsid w:val="005D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2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dcterms:created xsi:type="dcterms:W3CDTF">2014-09-21T11:47:00Z</dcterms:created>
  <dcterms:modified xsi:type="dcterms:W3CDTF">2014-11-19T18:57:00Z</dcterms:modified>
</cp:coreProperties>
</file>