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59" w:rsidRDefault="004E0659">
      <w:r>
        <w:t>Календарно-тематическое планирование 2 класс «Литературное чтение»</w:t>
      </w:r>
    </w:p>
    <w:p w:rsidR="004E0659" w:rsidRDefault="004E0659">
      <w:r>
        <w:t>Школа 2100</w:t>
      </w:r>
      <w:bookmarkStart w:id="0" w:name="_GoBack"/>
      <w:bookmarkEnd w:id="0"/>
    </w:p>
    <w:p w:rsidR="004E0659" w:rsidRDefault="004E0659"/>
    <w:p w:rsidR="004E0659" w:rsidRDefault="004E0659"/>
    <w:p w:rsidR="004E0659" w:rsidRDefault="004E0659"/>
    <w:tbl>
      <w:tblPr>
        <w:tblW w:w="10071" w:type="dxa"/>
        <w:jc w:val="center"/>
        <w:tblInd w:w="-70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0"/>
        <w:gridCol w:w="1464"/>
        <w:gridCol w:w="514"/>
        <w:gridCol w:w="1370"/>
        <w:gridCol w:w="1890"/>
        <w:gridCol w:w="1985"/>
        <w:gridCol w:w="2058"/>
      </w:tblGrid>
      <w:tr w:rsidR="00F40A32" w:rsidTr="00C503F7">
        <w:trPr>
          <w:trHeight w:val="230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 w:rsidP="001071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</w:p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 w:rsidP="00F4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C503F7" w:rsidP="00C503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и промежуточный контроль</w:t>
            </w:r>
          </w:p>
        </w:tc>
      </w:tr>
      <w:tr w:rsidR="004E0659" w:rsidTr="00C503F7">
        <w:trPr>
          <w:trHeight w:val="230"/>
          <w:jc w:val="center"/>
        </w:trPr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 w:rsidP="001071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 w:rsidP="00F4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659" w:rsidRDefault="004E0659" w:rsidP="00C503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0A32" w:rsidTr="00C503F7">
        <w:trPr>
          <w:trHeight w:val="276"/>
          <w:jc w:val="center"/>
        </w:trPr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rPr>
                <w:sz w:val="20"/>
                <w:szCs w:val="20"/>
              </w:rPr>
            </w:pPr>
          </w:p>
        </w:tc>
      </w:tr>
      <w:tr w:rsidR="00F40A32" w:rsidTr="00C503F7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40A32" w:rsidTr="00C503F7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Приглашение в большой мир литературы.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Вводный урок. Б. </w:t>
            </w:r>
            <w:proofErr w:type="spellStart"/>
            <w:r>
              <w:t>Заходер</w:t>
            </w:r>
            <w:proofErr w:type="spellEnd"/>
            <w:r>
              <w:t xml:space="preserve"> «Моя </w:t>
            </w:r>
            <w:proofErr w:type="spellStart"/>
            <w:r>
              <w:t>вообразилия</w:t>
            </w:r>
            <w:proofErr w:type="spellEnd"/>
            <w:r>
              <w:t>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jc w:val="center"/>
            </w:pPr>
            <w:r>
              <w:t>2 09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Умение работать с книгой: различать тип книги, пользоваться выходными данными (автор, заглавие, подзаголовок и др.), оглавлением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способы ориентирования в учебнике.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</w:tr>
      <w:tr w:rsidR="00F40A32" w:rsidTr="00C503F7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Мир сказок нашего детства.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М. Цветаева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«В субботу»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jc w:val="center"/>
            </w:pPr>
            <w:r>
              <w:t>3 09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классиков отечественной литературы, доступные для восприятия младшими школьниками. Понимание содержания литературного произведения. Осознанное чтение целыми словами. Участие в диалоге. Декламация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стихотворные произведения наизусть;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Чтение стихотворения наизусть</w:t>
            </w:r>
          </w:p>
        </w:tc>
      </w:tr>
      <w:tr w:rsidR="00F40A32" w:rsidTr="00C503F7">
        <w:trPr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Введение в раздел. Мир сказок нашего детства. Б. </w:t>
            </w:r>
            <w:proofErr w:type="spellStart"/>
            <w:r>
              <w:t>Заходер</w:t>
            </w:r>
            <w:proofErr w:type="spellEnd"/>
            <w:r>
              <w:t xml:space="preserve"> «Сказочка»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jc w:val="center"/>
            </w:pPr>
            <w:r>
              <w:t>3 09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устного народного творчества. Произведения о добре и зле. 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Cs w:val="18"/>
        </w:rPr>
      </w:pPr>
      <w:r>
        <w:rPr>
          <w:b/>
          <w:bCs/>
          <w:caps/>
        </w:rPr>
        <w:br w:type="page"/>
      </w:r>
      <w:r>
        <w:rPr>
          <w:i/>
          <w:iCs/>
          <w:szCs w:val="18"/>
        </w:rPr>
        <w:lastRenderedPageBreak/>
        <w:t xml:space="preserve"> </w:t>
      </w:r>
    </w:p>
    <w:tbl>
      <w:tblPr>
        <w:tblW w:w="981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"/>
        <w:gridCol w:w="1803"/>
        <w:gridCol w:w="534"/>
        <w:gridCol w:w="1279"/>
        <w:gridCol w:w="2090"/>
        <w:gridCol w:w="2200"/>
        <w:gridCol w:w="1573"/>
      </w:tblGrid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Жанр произведения: народная сказка. Иллюстрация в книге и ее роль в понимании произведения. Осознанное чтение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элементы книги;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пересказывать текст, делить текст на части, составлять план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Русские народные сказки.  Сказка «Иван-крестьянский  сын и чуд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юдо</w:t>
            </w:r>
            <w:proofErr w:type="spellEnd"/>
            <w:r>
              <w:t>»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4 09</w:t>
            </w:r>
          </w:p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6 09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Произведения устного народного творчества. Произведения о добре и зле. Жанр произведения: народная сказка. Выразительное чтение, использование интонаций, </w:t>
            </w:r>
            <w:proofErr w:type="spellStart"/>
            <w:proofErr w:type="gramStart"/>
            <w:r>
              <w:t>соответству-ющих</w:t>
            </w:r>
            <w:proofErr w:type="spellEnd"/>
            <w:proofErr w:type="gramEnd"/>
            <w:r>
              <w:t xml:space="preserve"> смыслу текста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– составлять небольшое монологическое высказывание с опорой на авторский текст;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– читать стихотворные произведения наизусть (по выбору);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– приводить примеры из произведений фольклора;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– различать сказки народные и литературные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(Карточки по теме «Признаки сказки»)</w:t>
            </w:r>
          </w:p>
        </w:tc>
      </w:tr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Народная сказка.» Ива</w:t>
            </w:r>
            <w:proofErr w:type="gramStart"/>
            <w:r>
              <w:t>н-</w:t>
            </w:r>
            <w:proofErr w:type="gramEnd"/>
            <w:r>
              <w:t xml:space="preserve"> крестьянский сын и чудо –</w:t>
            </w:r>
            <w:proofErr w:type="spellStart"/>
            <w:r>
              <w:t>юдо</w:t>
            </w:r>
            <w:proofErr w:type="spellEnd"/>
            <w:r>
              <w:t>.» Законы волшебной сказки.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6 09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обобщения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Знание примерной тематики книг для детского чтения, их авторов. Умение работать с книгой: различать тип книги, пользоваться выходными данными (автор, заглавие, подзаголовок и др.), </w:t>
            </w:r>
            <w:proofErr w:type="spellStart"/>
            <w:proofErr w:type="gramStart"/>
            <w:r>
              <w:t>огла-влением</w:t>
            </w:r>
            <w:proofErr w:type="spellEnd"/>
            <w:proofErr w:type="gramEnd"/>
            <w:r>
              <w:t>. Пересказ текста. Построение небольшого монологического высказывания о произведении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Тематический. Смотр знаний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 w:line="242" w:lineRule="auto"/>
        <w:rPr>
          <w:i/>
          <w:iCs/>
          <w:szCs w:val="18"/>
        </w:rPr>
      </w:pPr>
    </w:p>
    <w:tbl>
      <w:tblPr>
        <w:tblW w:w="9501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"/>
        <w:gridCol w:w="1522"/>
        <w:gridCol w:w="300"/>
        <w:gridCol w:w="1632"/>
        <w:gridCol w:w="2174"/>
        <w:gridCol w:w="1936"/>
        <w:gridCol w:w="1717"/>
      </w:tblGrid>
      <w:tr w:rsidR="00F40A32" w:rsidTr="00F40A32">
        <w:trPr>
          <w:jc w:val="center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Как сказки сказываются.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7 09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Урок обобщения (библиотечный урок)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Жанр: литературная сказка. Произведения о добре и зле. Понимание содержания литературного произведения: тема, </w:t>
            </w:r>
            <w:r>
              <w:lastRenderedPageBreak/>
              <w:t>события, их последовательность. Герои произведения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F40A32" w:rsidTr="00F40A32">
        <w:trPr>
          <w:jc w:val="center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П. Ершов. «Конек-Горбунок»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9 09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Урок открытия новых знаний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Выразительное, осознанное чтение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gramStart"/>
            <w:r>
              <w:t xml:space="preserve">– читать стихотворные произведения наизусть (обязательные </w:t>
            </w:r>
            <w:proofErr w:type="gramEnd"/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 по выбору);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элементы книги;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– пересказывать текст, делить текст на части, составлять план;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Выразительное чтение 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6-й строфы</w:t>
            </w:r>
          </w:p>
        </w:tc>
      </w:tr>
      <w:tr w:rsidR="00F40A32" w:rsidTr="00F40A32">
        <w:trPr>
          <w:jc w:val="center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П. Ершов. «Конек-Горбунок»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10 09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Урок обобщения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Устное сочинение повествовательного характера с элементами рассуждения.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Чтение отрывков наизусть</w:t>
            </w:r>
          </w:p>
        </w:tc>
      </w:tr>
      <w:tr w:rsidR="00F40A32" w:rsidTr="00F40A32">
        <w:trPr>
          <w:jc w:val="center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А. Пушкин. «Сказка о рыбаке и рыбке»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16 09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Урок развития умений и навыков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Произведения выдающихся представителей русской литературы. Жанр: литературная сказка. Произведения о добре и зле.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  <w:spacing w:line="242" w:lineRule="auto"/>
            </w:pPr>
            <w:r>
              <w:t>Прослушивание и обсуждение рассуждений.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line="254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91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"/>
        <w:gridCol w:w="1632"/>
        <w:gridCol w:w="438"/>
        <w:gridCol w:w="1269"/>
        <w:gridCol w:w="2174"/>
        <w:gridCol w:w="2113"/>
        <w:gridCol w:w="1627"/>
      </w:tblGrid>
      <w:tr w:rsidR="00F40A32" w:rsidTr="00F40A32">
        <w:trPr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Понимание содержания   произведения: тема, события, их последовательность. </w:t>
            </w:r>
            <w:proofErr w:type="spellStart"/>
            <w:r>
              <w:t>Выраз</w:t>
            </w:r>
            <w:proofErr w:type="spellEnd"/>
            <w:r>
              <w:t xml:space="preserve">., </w:t>
            </w:r>
            <w:proofErr w:type="spellStart"/>
            <w:r>
              <w:t>правил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F40A32" w:rsidTr="00F40A32">
        <w:trPr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10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А. Пушкин. «Сказка о рыбаке и рыбке»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18</w:t>
            </w:r>
            <w:r w:rsidR="00107156">
              <w:t xml:space="preserve"> 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Понимание содержания  литературного произведения: тема, события, их последовательность. Умение ставить вопросы по содержанию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приводить примеры из произведений фольклора;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сказки народные и литературные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  <w:proofErr w:type="spellStart"/>
            <w:r>
              <w:t>Са</w:t>
            </w:r>
            <w:proofErr w:type="spellEnd"/>
            <w:r>
              <w:t xml:space="preserve">-мост. работа. </w:t>
            </w:r>
            <w:proofErr w:type="gramStart"/>
            <w:r>
              <w:t>(Анализ текста.</w:t>
            </w:r>
            <w:proofErr w:type="gramEnd"/>
            <w:r>
              <w:t xml:space="preserve"> </w:t>
            </w:r>
            <w:proofErr w:type="gramStart"/>
            <w:r>
              <w:t>Составление рассказов о персонажах по плану)</w:t>
            </w:r>
            <w:proofErr w:type="gramEnd"/>
          </w:p>
        </w:tc>
      </w:tr>
      <w:tr w:rsidR="00F40A32" w:rsidTr="00F40A32">
        <w:trPr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Пушкин. «Сказка о рыбаке и рыбке».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А. Пушкин-сказочник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lastRenderedPageBreak/>
              <w:t>19 09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выдающихся представителей русской </w:t>
            </w:r>
            <w:r>
              <w:lastRenderedPageBreak/>
              <w:t>литературы.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Построение небольшого монологического высказывания о произведении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названия, основное содержание изученных </w:t>
            </w:r>
            <w:r>
              <w:lastRenderedPageBreak/>
              <w:t>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gramStart"/>
            <w:r>
              <w:t xml:space="preserve">– читать стихотворные произведения наизусть (обязательные </w:t>
            </w:r>
            <w:proofErr w:type="gramEnd"/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 по выбору);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элементы книги;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уметь пересказывать текст, делить текст на части, составлять план;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Тематический. Проверка умения анализировать </w:t>
            </w:r>
            <w:r>
              <w:lastRenderedPageBreak/>
              <w:t>произведение</w:t>
            </w:r>
          </w:p>
        </w:tc>
      </w:tr>
      <w:tr w:rsidR="00F40A32" w:rsidTr="00F40A32">
        <w:trPr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lastRenderedPageBreak/>
              <w:t>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В. Одоевский. «Мороз Иванович»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22 09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о взаимоотношениях людей, о добре и зле. Жанр: литературная сказка. Составление вопросов по содержанию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Выборочное чтение</w:t>
            </w:r>
          </w:p>
        </w:tc>
      </w:tr>
      <w:tr w:rsidR="00F40A32" w:rsidTr="00F40A32">
        <w:trPr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В. Одоевский. «Мороз Иванович»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Выразительное чтение 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 w:line="252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60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"/>
        <w:gridCol w:w="1682"/>
        <w:gridCol w:w="437"/>
        <w:gridCol w:w="1269"/>
        <w:gridCol w:w="1946"/>
        <w:gridCol w:w="2112"/>
        <w:gridCol w:w="1826"/>
      </w:tblGrid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В. Одоевский. «Мороз Иванович»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23 09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на авторский текст;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приводить примеры из произведений фольклора;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сказки народные и литературные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Работа в парах по проверке цитатных планов.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пересказов по составленным планам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П. Бажов. «Серебряное копытце»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24 09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классиков детской литературы. Правильное чтение незнакомого текста с соблюдением норм литературного произношения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</w:t>
            </w:r>
            <w:r>
              <w:lastRenderedPageBreak/>
              <w:t xml:space="preserve">и главную мысль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gramStart"/>
            <w:r>
              <w:t xml:space="preserve">– читать стих. произведения наизусть (обязательные </w:t>
            </w:r>
            <w:proofErr w:type="gramEnd"/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 по выбору);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элементы книги;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П. Бажов. </w:t>
            </w:r>
            <w:r>
              <w:lastRenderedPageBreak/>
              <w:t>«Серебряное копытце»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lastRenderedPageBreak/>
              <w:t xml:space="preserve">25 </w:t>
            </w:r>
            <w:r>
              <w:lastRenderedPageBreak/>
              <w:t>09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Урок </w:t>
            </w:r>
            <w:r>
              <w:lastRenderedPageBreak/>
              <w:t>повторения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Герои </w:t>
            </w:r>
            <w:r>
              <w:lastRenderedPageBreak/>
              <w:t>произведения. Восприятие и понимание их эмоционально-нравствен-</w:t>
            </w:r>
            <w:proofErr w:type="spellStart"/>
            <w:r>
              <w:t>ных</w:t>
            </w:r>
            <w:proofErr w:type="spellEnd"/>
            <w:r>
              <w:t xml:space="preserve"> переживаний. Иллюстрация в книге и ее роль. Осознанное чтение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Раздаточный материал по теме «Характеристика персонажа».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Чтение по ролям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Литовская сказка «Мальчик Золотой Хохолок и девочка Золотая Коса»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Жанр: народная сказка. Произведения о добре и зле, о приключениях.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результатов работы с текстом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 w:line="252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71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2"/>
        <w:gridCol w:w="1738"/>
        <w:gridCol w:w="465"/>
        <w:gridCol w:w="1272"/>
        <w:gridCol w:w="2040"/>
        <w:gridCol w:w="2142"/>
        <w:gridCol w:w="1717"/>
      </w:tblGrid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Литовская сказка «Мальчик Золотой Хохолок и девочка Золотая Коса»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29 09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на авторский текст;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приводить примеры из произведений фольклора;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сказки народные и литературные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пересказов. Смотр-конкурс. Сопоставление рисунков с содержанием текста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Литовская сказка «Мальчик Золотой Хохолок и девочка Золотая Коса»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30 09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Декламация.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отвечать на них.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gramStart"/>
            <w:r>
              <w:t xml:space="preserve">– читать стихотворные произведения наизусть </w:t>
            </w:r>
            <w:r>
              <w:lastRenderedPageBreak/>
              <w:t xml:space="preserve">(обязательные </w:t>
            </w:r>
            <w:proofErr w:type="gramEnd"/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 по выбору);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элементы книги;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уметь пересказывать текст, делить текст на части, составлять план;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отрывков, выученных наизусть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Литовская сказка «Мальчик Золотой Хохолок и девочка Золотая Коса»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t>2 10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Практическая работа. (Выполнение анализа сказки)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Русские народные </w:t>
            </w:r>
            <w:r>
              <w:lastRenderedPageBreak/>
              <w:t>скороговорки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B45661">
            <w:pPr>
              <w:autoSpaceDE w:val="0"/>
              <w:autoSpaceDN w:val="0"/>
              <w:adjustRightInd w:val="0"/>
            </w:pPr>
            <w:r>
              <w:lastRenderedPageBreak/>
              <w:t>3 10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Урок развития </w:t>
            </w:r>
            <w:r>
              <w:lastRenderedPageBreak/>
              <w:t>умений и навыков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Малые фольклорные </w:t>
            </w:r>
            <w:r>
              <w:lastRenderedPageBreak/>
              <w:t>жанры. Правильность чтения. Установка на постепенное увеличение скорости чтения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Тематический. Прослушивание </w:t>
            </w:r>
            <w:r>
              <w:lastRenderedPageBreak/>
              <w:t>и анализ сказок, написанных детьми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rPr>
          <w:i/>
          <w:iCs/>
          <w:szCs w:val="18"/>
        </w:rPr>
      </w:pPr>
      <w:r>
        <w:rPr>
          <w:i/>
          <w:iCs/>
          <w:szCs w:val="18"/>
        </w:rPr>
        <w:lastRenderedPageBreak/>
        <w:t xml:space="preserve"> </w:t>
      </w:r>
    </w:p>
    <w:tbl>
      <w:tblPr>
        <w:tblW w:w="932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"/>
        <w:gridCol w:w="1668"/>
        <w:gridCol w:w="377"/>
        <w:gridCol w:w="1235"/>
        <w:gridCol w:w="1965"/>
        <w:gridCol w:w="2038"/>
        <w:gridCol w:w="1717"/>
      </w:tblGrid>
      <w:tr w:rsidR="00F40A32" w:rsidTr="00F40A32">
        <w:trPr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Обобщающий урок по разделу «Там, на неведомых дорожках…».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spellStart"/>
            <w:r>
              <w:t>Провер</w:t>
            </w:r>
            <w:proofErr w:type="spellEnd"/>
            <w:r>
              <w:t xml:space="preserve">. работа по разделу «Там, на неведомых дорожках…»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Участие в диалоге при обсуждении прослушанного произведения. Формулирование личной оценки, аргументация своего мнения с привлечением текста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на авторский текст;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приводить примеры из произведений фольклора;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сказки народные и литературные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Тематический.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Проверочная работа</w:t>
            </w:r>
          </w:p>
        </w:tc>
      </w:tr>
      <w:tr w:rsidR="00F40A32" w:rsidTr="00F40A32">
        <w:trPr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Волшебные сказки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Умение работать с книгой, оглавлением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</w:t>
            </w:r>
            <w:proofErr w:type="gramStart"/>
            <w:r>
              <w:t xml:space="preserve"> .</w:t>
            </w:r>
            <w:proofErr w:type="gramEnd"/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. выступления детей по прочитанным произведениям)</w:t>
            </w:r>
          </w:p>
        </w:tc>
      </w:tr>
      <w:tr w:rsidR="00F40A32" w:rsidTr="00F40A32">
        <w:trPr>
          <w:trHeight w:val="1559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Вводный урок. «Морская прогулка» (голландская песня)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Правильное, выразительное чтение незнакомого текста с соблюдением норм литературного произношения</w:t>
            </w: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Работа в парах по выбору нужной интонации чтения стихотворения</w:t>
            </w:r>
          </w:p>
        </w:tc>
      </w:tr>
      <w:tr w:rsidR="00F40A32" w:rsidTr="00F40A32">
        <w:trPr>
          <w:trHeight w:val="1590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Т. </w:t>
            </w:r>
            <w:proofErr w:type="spellStart"/>
            <w:r>
              <w:t>Янссон</w:t>
            </w:r>
            <w:proofErr w:type="spellEnd"/>
            <w:r>
              <w:t>. «Шляпа Волшебника»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 развития умений и навыков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зарубежной литературы, доступные для восприятия младшими школьниками. Герои произведения. Осознанное, правильное выразительное чтение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вступления, анализ интонации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lastRenderedPageBreak/>
        <w:t xml:space="preserve"> </w:t>
      </w:r>
    </w:p>
    <w:tbl>
      <w:tblPr>
        <w:tblW w:w="959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"/>
        <w:gridCol w:w="1667"/>
        <w:gridCol w:w="385"/>
        <w:gridCol w:w="1263"/>
        <w:gridCol w:w="2174"/>
        <w:gridCol w:w="2058"/>
        <w:gridCol w:w="1717"/>
      </w:tblGrid>
      <w:tr w:rsidR="00F40A32" w:rsidTr="00F40A32">
        <w:trPr>
          <w:jc w:val="center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Т. </w:t>
            </w:r>
            <w:proofErr w:type="spellStart"/>
            <w:r>
              <w:t>Янссон</w:t>
            </w:r>
            <w:proofErr w:type="spellEnd"/>
            <w:r>
              <w:t>. «Шляпа Волшебника»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Понимание содержания литературного произведения: тема, главная мысль, события, их последовательность. Герои произведения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умения составлять рассказы о персонажах</w:t>
            </w:r>
          </w:p>
        </w:tc>
      </w:tr>
      <w:tr w:rsidR="00F40A32" w:rsidTr="00F40A32">
        <w:trPr>
          <w:jc w:val="center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Т. </w:t>
            </w:r>
            <w:proofErr w:type="spellStart"/>
            <w:r>
              <w:t>Янссон</w:t>
            </w:r>
            <w:proofErr w:type="spellEnd"/>
            <w:r>
              <w:t>. «Шляпа Волшебника»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текста.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Устное сочинение повествовательного характера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Прослушивание рассказов с опорой на карту </w:t>
            </w:r>
            <w:proofErr w:type="spellStart"/>
            <w:r>
              <w:t>Муми</w:t>
            </w:r>
            <w:proofErr w:type="spellEnd"/>
            <w:r>
              <w:t>-Дола</w:t>
            </w:r>
          </w:p>
        </w:tc>
      </w:tr>
      <w:tr w:rsidR="00F40A32" w:rsidTr="00F40A32">
        <w:trPr>
          <w:jc w:val="center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Т. </w:t>
            </w:r>
            <w:proofErr w:type="spellStart"/>
            <w:r>
              <w:t>Янссон</w:t>
            </w:r>
            <w:proofErr w:type="spellEnd"/>
            <w:r>
              <w:t>. «Шляпа Волшебника»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Построение небольшого монологического высказывания о героях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Набор карточек по теме «Сказочные человечки»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</w:p>
        </w:tc>
      </w:tr>
      <w:tr w:rsidR="00F40A32" w:rsidTr="00F40A32">
        <w:trPr>
          <w:jc w:val="center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Р. Р. </w:t>
            </w:r>
            <w:proofErr w:type="spellStart"/>
            <w:r>
              <w:t>Толкин</w:t>
            </w:r>
            <w:proofErr w:type="spellEnd"/>
            <w:r>
              <w:t>. «</w:t>
            </w:r>
            <w:proofErr w:type="spellStart"/>
            <w:r>
              <w:t>Хоббит</w:t>
            </w:r>
            <w:proofErr w:type="spellEnd"/>
            <w:r>
              <w:t>». Глава «Пауки и мухи»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зарубежной литературы, доступные для восприятия младшими школьниками.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Смотр.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(Проверка творческого задания.)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77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"/>
        <w:gridCol w:w="1891"/>
        <w:gridCol w:w="438"/>
        <w:gridCol w:w="1269"/>
        <w:gridCol w:w="2032"/>
        <w:gridCol w:w="2122"/>
        <w:gridCol w:w="1675"/>
      </w:tblGrid>
      <w:tr w:rsidR="00F40A32" w:rsidTr="00F40A32">
        <w:trPr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Р. Р. </w:t>
            </w:r>
            <w:proofErr w:type="spellStart"/>
            <w:r>
              <w:t>Толкин</w:t>
            </w:r>
            <w:proofErr w:type="spellEnd"/>
            <w:r>
              <w:t>. «</w:t>
            </w:r>
            <w:proofErr w:type="spellStart"/>
            <w:r>
              <w:t>Хоббит</w:t>
            </w:r>
            <w:proofErr w:type="spellEnd"/>
            <w:r>
              <w:t>». Глава «Пауки и мухи»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Осознанное выразительное чтение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Подбор слов для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исования</w:t>
            </w:r>
          </w:p>
        </w:tc>
      </w:tr>
      <w:tr w:rsidR="00F40A32" w:rsidTr="00F40A32">
        <w:trPr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Р. Р. </w:t>
            </w:r>
            <w:proofErr w:type="spellStart"/>
            <w:r>
              <w:t>Толкин</w:t>
            </w:r>
            <w:proofErr w:type="spellEnd"/>
            <w:r>
              <w:t>. «</w:t>
            </w:r>
            <w:proofErr w:type="spellStart"/>
            <w:r>
              <w:t>Хоббит</w:t>
            </w:r>
            <w:proofErr w:type="spellEnd"/>
            <w:r>
              <w:t>». Глава «Пауки и мухи»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Зачитывание рассуждений.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Выборочное чтение</w:t>
            </w:r>
          </w:p>
        </w:tc>
      </w:tr>
      <w:tr w:rsidR="00F40A32" w:rsidTr="00F40A32">
        <w:trPr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Р. Р. </w:t>
            </w:r>
            <w:proofErr w:type="spellStart"/>
            <w:r>
              <w:t>Толкин</w:t>
            </w:r>
            <w:proofErr w:type="spellEnd"/>
            <w:r>
              <w:t>. «</w:t>
            </w:r>
            <w:proofErr w:type="spellStart"/>
            <w:r>
              <w:t>Хоббит</w:t>
            </w:r>
            <w:proofErr w:type="spellEnd"/>
            <w:r>
              <w:t>». Глава «Пауки и мухи»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Понимание содержания литературного произведения. Участие в диалоге </w:t>
            </w:r>
            <w:r>
              <w:lastRenderedPageBreak/>
              <w:t xml:space="preserve">при обсуждении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названия, основное содержание изученных литературных </w:t>
            </w:r>
            <w:r>
              <w:lastRenderedPageBreak/>
              <w:t>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Составление характеристики</w:t>
            </w:r>
          </w:p>
        </w:tc>
      </w:tr>
      <w:tr w:rsidR="00F40A32" w:rsidTr="00F40A32">
        <w:trPr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Р. Р. </w:t>
            </w:r>
            <w:proofErr w:type="spellStart"/>
            <w:r>
              <w:t>Толкин</w:t>
            </w:r>
            <w:proofErr w:type="spellEnd"/>
            <w:r>
              <w:t>. «</w:t>
            </w:r>
            <w:proofErr w:type="spellStart"/>
            <w:r>
              <w:t>Хоббит</w:t>
            </w:r>
            <w:proofErr w:type="spellEnd"/>
            <w:r>
              <w:t>». Глава «Пауки и мухи». (Заключительный урок)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Формулирование личной оценки, аргументация своего мнения с привлечением текста произведения. Построение небольшого монологического высказывания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Составление рассказов о персонажах сказки</w:t>
            </w:r>
          </w:p>
        </w:tc>
      </w:tr>
      <w:tr w:rsidR="00F40A32" w:rsidTr="00F40A32">
        <w:trPr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</w:t>
            </w:r>
            <w:proofErr w:type="spellStart"/>
            <w:r>
              <w:t>Милн</w:t>
            </w:r>
            <w:proofErr w:type="spellEnd"/>
            <w:r>
              <w:t>. «Винни-Пух»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proofErr w:type="gramStart"/>
            <w:r>
              <w:t>зарубежной</w:t>
            </w:r>
            <w:proofErr w:type="gramEnd"/>
            <w:r>
              <w:t xml:space="preserve"> лит-</w:t>
            </w:r>
            <w:proofErr w:type="spellStart"/>
            <w:r>
              <w:t>ры</w:t>
            </w:r>
            <w:proofErr w:type="spellEnd"/>
            <w:r>
              <w:t xml:space="preserve"> о приключениях. Герои произведения.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Иллюстрация в книге.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Умение задавать вопросы по содержанию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умения работать с текстом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328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"/>
        <w:gridCol w:w="1722"/>
        <w:gridCol w:w="374"/>
        <w:gridCol w:w="1257"/>
        <w:gridCol w:w="1892"/>
        <w:gridCol w:w="2039"/>
        <w:gridCol w:w="1717"/>
      </w:tblGrid>
      <w:tr w:rsidR="00F40A32" w:rsidTr="00F40A32">
        <w:trPr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40A32" w:rsidTr="00F40A32">
        <w:trPr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</w:t>
            </w:r>
            <w:proofErr w:type="spellStart"/>
            <w:r>
              <w:t>Милн</w:t>
            </w:r>
            <w:proofErr w:type="spellEnd"/>
            <w:r>
              <w:t>. «Винни-Пух». Наблюдение над характерами героев, языком сказки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Герои произведения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Зачитывание найденных слов и выражений</w:t>
            </w:r>
          </w:p>
        </w:tc>
      </w:tr>
      <w:tr w:rsidR="00F40A32" w:rsidTr="00F40A32">
        <w:trPr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</w:t>
            </w:r>
            <w:proofErr w:type="spellStart"/>
            <w:r>
              <w:t>Милн</w:t>
            </w:r>
            <w:proofErr w:type="spellEnd"/>
            <w:r>
              <w:t>. «Винни-Пух»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</w:t>
            </w:r>
            <w:r>
              <w:lastRenderedPageBreak/>
              <w:t xml:space="preserve">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Выступления детей «Лучший рассказчик». Прослушивание рассказов о Винни-Пухе</w:t>
            </w:r>
          </w:p>
        </w:tc>
      </w:tr>
      <w:tr w:rsidR="00F40A32" w:rsidTr="00F40A32">
        <w:trPr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Песенки Винни-Пуха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Жанр произведения. Эмоциональное переживание детьми прочитанных стихотворений.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Ответы на вопросы, составленные детьми</w:t>
            </w:r>
          </w:p>
        </w:tc>
      </w:tr>
      <w:tr w:rsidR="00F40A32" w:rsidTr="00F40A32">
        <w:trPr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Н. Толстой. </w:t>
            </w:r>
            <w:r>
              <w:lastRenderedPageBreak/>
              <w:t>«Приключения Буратино». (Глава «Девочка с голубыми волосами хочет воспитывать Буратино»)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развития навыков и умений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Произведения </w:t>
            </w:r>
            <w:r>
              <w:lastRenderedPageBreak/>
              <w:t xml:space="preserve">отечественной литературы. Герои произведения. Восприятие их </w:t>
            </w:r>
            <w:proofErr w:type="gramStart"/>
            <w:r>
              <w:t>эмоционально-нравствен</w:t>
            </w:r>
            <w:proofErr w:type="gramEnd"/>
            <w:r>
              <w:t>. переживаний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Проверка творческого задания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634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1891"/>
        <w:gridCol w:w="407"/>
        <w:gridCol w:w="1265"/>
        <w:gridCol w:w="1999"/>
        <w:gridCol w:w="1953"/>
        <w:gridCol w:w="1784"/>
      </w:tblGrid>
      <w:tr w:rsidR="00F40A32" w:rsidTr="00F40A32">
        <w:trPr>
          <w:jc w:val="center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Н. Толстой. «Приключения Буратино». (Глава «Буратино  приходит в отчаяние, но все кончается </w:t>
            </w:r>
            <w:proofErr w:type="spellStart"/>
            <w:r>
              <w:t>благоп</w:t>
            </w:r>
            <w:proofErr w:type="spellEnd"/>
            <w:r>
              <w:t>-но»)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прочит-</w:t>
            </w:r>
            <w:proofErr w:type="spellStart"/>
            <w:r>
              <w:t>ного</w:t>
            </w:r>
            <w:proofErr w:type="spellEnd"/>
            <w:r>
              <w:t xml:space="preserve">. Понимание содержания прочитанного. Герои </w:t>
            </w:r>
            <w:proofErr w:type="spellStart"/>
            <w:r>
              <w:t>произв-ния</w:t>
            </w:r>
            <w:proofErr w:type="spellEnd"/>
            <w:r>
              <w:t xml:space="preserve">. Восприятие их </w:t>
            </w:r>
            <w:proofErr w:type="spellStart"/>
            <w:r>
              <w:t>эмоц-нр</w:t>
            </w:r>
            <w:proofErr w:type="spellEnd"/>
            <w:r>
              <w:rPr>
                <w:lang w:val="en-US"/>
              </w:rPr>
              <w:t>/</w:t>
            </w:r>
            <w:r>
              <w:t xml:space="preserve"> переживаний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spellStart"/>
            <w:r>
              <w:t>Инсценирование</w:t>
            </w:r>
            <w:proofErr w:type="spellEnd"/>
            <w:r>
              <w:t xml:space="preserve"> отрывка из сказки</w:t>
            </w:r>
          </w:p>
        </w:tc>
      </w:tr>
      <w:tr w:rsidR="00F40A32" w:rsidTr="00F40A32">
        <w:trPr>
          <w:jc w:val="center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А. Н. Толстой. «Приключения Буратино». Герои сказки. Два мира в сказке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Работа по составленным детьми вопросам</w:t>
            </w:r>
          </w:p>
        </w:tc>
      </w:tr>
      <w:tr w:rsidR="00F40A32" w:rsidTr="00F40A32">
        <w:trPr>
          <w:jc w:val="center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А. Н. Толстой. «Приключения Буратино». (Заключительный урок)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Построение небольшого монологического высказывания о произведении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читать осознанно текст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</w:t>
            </w:r>
            <w:proofErr w:type="spellStart"/>
            <w:r>
              <w:t>главн</w:t>
            </w:r>
            <w:proofErr w:type="spellEnd"/>
            <w:r>
              <w:t xml:space="preserve">.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Смотр знаний.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proofErr w:type="gramStart"/>
            <w:r>
              <w:t xml:space="preserve">(Выступление детей </w:t>
            </w:r>
            <w:proofErr w:type="gramEnd"/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в телеэфире)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578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730"/>
        <w:gridCol w:w="377"/>
        <w:gridCol w:w="1262"/>
        <w:gridCol w:w="2174"/>
        <w:gridCol w:w="1989"/>
        <w:gridCol w:w="1717"/>
      </w:tblGrid>
      <w:tr w:rsidR="00F40A32" w:rsidTr="00F40A32">
        <w:trPr>
          <w:jc w:val="center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. «Приключения </w:t>
            </w:r>
            <w:proofErr w:type="spellStart"/>
            <w:r>
              <w:t>Чиполлино</w:t>
            </w:r>
            <w:proofErr w:type="spellEnd"/>
            <w:r>
              <w:t>»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зарубежной литературы. Произведения о </w:t>
            </w:r>
            <w:proofErr w:type="spellStart"/>
            <w:r>
              <w:t>взаимоот-ниях</w:t>
            </w:r>
            <w:proofErr w:type="spellEnd"/>
            <w:r>
              <w:t xml:space="preserve"> людей, о добре и </w:t>
            </w:r>
            <w:r>
              <w:lastRenderedPageBreak/>
              <w:t>зле.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Жанр: сказочная повесть. Умение работать с книгой/ Пересказ текста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выступлений детей на тему «Чему учит сказка»</w:t>
            </w:r>
          </w:p>
        </w:tc>
      </w:tr>
      <w:tr w:rsidR="00F40A32" w:rsidTr="00F40A32">
        <w:trPr>
          <w:jc w:val="center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>. «</w:t>
            </w:r>
            <w:proofErr w:type="spellStart"/>
            <w:r>
              <w:t>Прик-ния</w:t>
            </w:r>
            <w:proofErr w:type="spellEnd"/>
            <w:r>
              <w:t xml:space="preserve"> </w:t>
            </w:r>
            <w:proofErr w:type="spellStart"/>
            <w:r>
              <w:t>Чиполлино</w:t>
            </w:r>
            <w:proofErr w:type="spellEnd"/>
            <w:r>
              <w:t>». Составление характер-</w:t>
            </w:r>
            <w:proofErr w:type="spellStart"/>
            <w:r>
              <w:t>ки</w:t>
            </w:r>
            <w:proofErr w:type="spellEnd"/>
            <w:r>
              <w:t xml:space="preserve"> Буратино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пересказов</w:t>
            </w:r>
          </w:p>
        </w:tc>
      </w:tr>
      <w:tr w:rsidR="00F40A32" w:rsidTr="00F40A32">
        <w:trPr>
          <w:jc w:val="center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. «Приключения </w:t>
            </w:r>
            <w:proofErr w:type="spellStart"/>
            <w:r>
              <w:t>Чиполлино</w:t>
            </w:r>
            <w:proofErr w:type="spellEnd"/>
            <w:r>
              <w:t>». (</w:t>
            </w:r>
            <w:proofErr w:type="spellStart"/>
            <w:r>
              <w:t>Заключител</w:t>
            </w:r>
            <w:proofErr w:type="spellEnd"/>
            <w:r>
              <w:t>. урок)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Понимание содержания 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роизведения; тема, главная мысль, события, их последовательность.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Построение небольшого монологического высказывания о произведении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</w:t>
            </w:r>
            <w:proofErr w:type="spellStart"/>
            <w:r>
              <w:t>худож</w:t>
            </w:r>
            <w:proofErr w:type="spellEnd"/>
            <w:r>
              <w:t xml:space="preserve">.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произведением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352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2"/>
        <w:gridCol w:w="1627"/>
        <w:gridCol w:w="423"/>
        <w:gridCol w:w="1241"/>
        <w:gridCol w:w="1989"/>
        <w:gridCol w:w="1933"/>
        <w:gridCol w:w="1797"/>
      </w:tblGrid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Линдгрен. «Малыш и </w:t>
            </w:r>
            <w:proofErr w:type="spellStart"/>
            <w:r>
              <w:t>Карлсон</w:t>
            </w:r>
            <w:proofErr w:type="spellEnd"/>
            <w:r>
              <w:t>…»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зарубежной литературы. Правильное, выразит-</w:t>
            </w:r>
            <w:proofErr w:type="spellStart"/>
            <w:r>
              <w:t>ное</w:t>
            </w:r>
            <w:proofErr w:type="spellEnd"/>
            <w:r>
              <w:t xml:space="preserve"> осознанное чтение. Участие при обсуждении </w:t>
            </w:r>
            <w:proofErr w:type="gramStart"/>
            <w:r>
              <w:t>прослушанного</w:t>
            </w:r>
            <w:proofErr w:type="gramEnd"/>
            <w: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ысказывание с опорой на авторский текст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Игровая ситуация.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(Прослушивание аннотаций)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Линдгрен. «Малыш и </w:t>
            </w:r>
            <w:proofErr w:type="spellStart"/>
            <w:r>
              <w:t>Карлсон</w:t>
            </w:r>
            <w:proofErr w:type="spellEnd"/>
            <w:r>
              <w:t>…»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Использование интонаций, соответствующих смыслу текста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Прослушивание пересказов. </w:t>
            </w:r>
          </w:p>
        </w:tc>
      </w:tr>
      <w:tr w:rsidR="00F40A32" w:rsidTr="00F40A32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А. Линдгрен. «Малыш и </w:t>
            </w:r>
            <w:proofErr w:type="spellStart"/>
            <w:r>
              <w:t>Карлсон</w:t>
            </w:r>
            <w:proofErr w:type="spellEnd"/>
            <w:r>
              <w:t>…»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Восприятие и переживание эмоционально-нравственных переживаний героев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Набор заданий по теме «Сказочные человечки».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пересказов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797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"/>
        <w:gridCol w:w="1701"/>
        <w:gridCol w:w="408"/>
        <w:gridCol w:w="1632"/>
        <w:gridCol w:w="1934"/>
        <w:gridCol w:w="2041"/>
        <w:gridCol w:w="1748"/>
      </w:tblGrid>
      <w:tr w:rsidR="00F40A32" w:rsidTr="00F40A32">
        <w:trPr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Обобщающий урок по разделу </w:t>
            </w:r>
            <w:r>
              <w:lastRenderedPageBreak/>
              <w:t>«Сказочные человечки». Проверочная работа по разделу «Сказочные человечки» (15 минут)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Понимание содержания </w:t>
            </w:r>
            <w:r>
              <w:lastRenderedPageBreak/>
              <w:t>литературного произведения: главная мысль, тема, события, их послед-</w:t>
            </w:r>
            <w:proofErr w:type="spellStart"/>
            <w:r>
              <w:t>ность</w:t>
            </w:r>
            <w:proofErr w:type="spellEnd"/>
            <w:r>
              <w:t xml:space="preserve">. Участие в диалоге при обсуждении </w:t>
            </w:r>
            <w:proofErr w:type="gramStart"/>
            <w:r>
              <w:t>прочитанного</w:t>
            </w:r>
            <w:proofErr w:type="gramEnd"/>
            <w:r>
              <w:t>. Форм-</w:t>
            </w:r>
            <w:proofErr w:type="spellStart"/>
            <w:r>
              <w:t>ние</w:t>
            </w:r>
            <w:proofErr w:type="spellEnd"/>
            <w:r>
              <w:t xml:space="preserve"> личной оценки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названия, основное </w:t>
            </w:r>
            <w:r>
              <w:lastRenderedPageBreak/>
              <w:t xml:space="preserve">содержание изученных </w:t>
            </w:r>
            <w:proofErr w:type="spellStart"/>
            <w:r>
              <w:t>литературн</w:t>
            </w:r>
            <w:proofErr w:type="spellEnd"/>
            <w:r>
              <w:t>. произведений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читать осознанно текст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</w:t>
            </w:r>
            <w:proofErr w:type="spellStart"/>
            <w:r>
              <w:t>главн</w:t>
            </w:r>
            <w:proofErr w:type="spellEnd"/>
            <w:r>
              <w:t xml:space="preserve">. мысль  произведения;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Тематический. Проверка </w:t>
            </w:r>
            <w:r>
              <w:lastRenderedPageBreak/>
              <w:t>творческих заданий. Комплексная работа над произведениями раздела</w:t>
            </w:r>
          </w:p>
        </w:tc>
      </w:tr>
      <w:tr w:rsidR="00F40A32" w:rsidTr="00F40A32">
        <w:trPr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Любимые герои – сказочные человечки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Тематический.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Смотр знаний</w:t>
            </w:r>
          </w:p>
        </w:tc>
      </w:tr>
      <w:tr w:rsidR="00F40A32" w:rsidTr="00F40A32">
        <w:trPr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Коротышки – сказочные человечки из Цветочного города (роман-сказка Н. Носова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 (библиотечный урок)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Умение работать с книгой: различать тип книги, пользоваться выходными данными (автор, заглавие, подзаголовок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Смотр знаний.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(Выступление детей)</w:t>
            </w:r>
          </w:p>
        </w:tc>
      </w:tr>
      <w:tr w:rsidR="00F40A32" w:rsidTr="00F40A32">
        <w:trPr>
          <w:jc w:val="center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Поэма А. С. Пушкина «Руслан и Людмила» (отрывки). Введение в эпоху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выдающихся  представителей русской литературы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67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1566"/>
        <w:gridCol w:w="298"/>
        <w:gridCol w:w="1246"/>
        <w:gridCol w:w="1950"/>
        <w:gridCol w:w="1955"/>
        <w:gridCol w:w="2237"/>
      </w:tblGrid>
      <w:tr w:rsidR="00F40A32" w:rsidTr="00F40A32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Былина – фольклорный жанр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Построение небольшого 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ысказывания о произведении.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Декламация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читать осознанно текст художественного произведения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выученных наизусть отрывков</w:t>
            </w:r>
          </w:p>
        </w:tc>
      </w:tr>
      <w:tr w:rsidR="00F40A32" w:rsidTr="00F40A32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Богатырская «</w:t>
            </w:r>
            <w:proofErr w:type="gramStart"/>
            <w:r>
              <w:t>Сказка про Илью</w:t>
            </w:r>
            <w:proofErr w:type="gramEnd"/>
            <w:r>
              <w:t xml:space="preserve"> Муромца»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Жанр произведения: народная сказка. Понимание содержания произведения. Восприятие на слух. Осознанное чтение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</w:t>
            </w:r>
            <w:r>
              <w:lastRenderedPageBreak/>
              <w:t xml:space="preserve">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ысказывание с опорой на авторский текст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Набор карточек по теме «Былины».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и анализ рассказов о былинах</w:t>
            </w:r>
          </w:p>
        </w:tc>
      </w:tr>
      <w:tr w:rsidR="00F40A32" w:rsidTr="00F40A32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«</w:t>
            </w:r>
            <w:proofErr w:type="gramStart"/>
            <w:r>
              <w:t>Сказка про Илью</w:t>
            </w:r>
            <w:proofErr w:type="gramEnd"/>
            <w:r>
              <w:t xml:space="preserve"> </w:t>
            </w:r>
            <w:r>
              <w:lastRenderedPageBreak/>
              <w:t>Муромца»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Выразительное чтение, с </w:t>
            </w:r>
            <w:r>
              <w:lastRenderedPageBreak/>
              <w:t>использованием интонаций, соответствующих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Программированный </w:t>
            </w:r>
            <w:r>
              <w:lastRenderedPageBreak/>
              <w:t>опрос. (Набор заданий по теме «Былины».)</w:t>
            </w:r>
          </w:p>
        </w:tc>
      </w:tr>
      <w:tr w:rsidR="00F40A32" w:rsidTr="00F40A32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Отрывок из былины «Илья Муромец и Святогор»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отвечать на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понравившихся отрывков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1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660"/>
        <w:gridCol w:w="424"/>
        <w:gridCol w:w="1327"/>
        <w:gridCol w:w="1880"/>
        <w:gridCol w:w="2067"/>
        <w:gridCol w:w="1827"/>
      </w:tblGrid>
      <w:tr w:rsidR="00F40A32" w:rsidTr="00F40A32">
        <w:trPr>
          <w:jc w:val="center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Сравнение богатырской сказки и былины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Составление небольшого 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ысказывания о </w:t>
            </w:r>
            <w:proofErr w:type="spellStart"/>
            <w:r>
              <w:t>произв-нии</w:t>
            </w:r>
            <w:proofErr w:type="spellEnd"/>
            <w:r>
              <w:t xml:space="preserve">. </w:t>
            </w:r>
            <w:proofErr w:type="spellStart"/>
            <w:r>
              <w:t>Аргум-ция</w:t>
            </w:r>
            <w:proofErr w:type="spellEnd"/>
            <w:r>
              <w:t xml:space="preserve"> своего мнения с привлечением  текста. Различение жанров произведений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отрывков.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</w:tr>
      <w:tr w:rsidR="00F40A32" w:rsidTr="00F40A32">
        <w:trPr>
          <w:jc w:val="center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Киргизская сказка «</w:t>
            </w:r>
            <w:proofErr w:type="spellStart"/>
            <w:r>
              <w:t>Дыйканбай</w:t>
            </w:r>
            <w:proofErr w:type="spellEnd"/>
            <w:r>
              <w:t xml:space="preserve"> и </w:t>
            </w:r>
            <w:proofErr w:type="spellStart"/>
            <w:r>
              <w:t>дэв</w:t>
            </w:r>
            <w:proofErr w:type="spellEnd"/>
            <w:r>
              <w:t>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зарубежной литературы. Жанр: народная сказка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текст, делить текст на части, составлять план;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творческого задания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</w:p>
        </w:tc>
      </w:tr>
      <w:tr w:rsidR="00F40A32" w:rsidTr="00F40A32">
        <w:trPr>
          <w:jc w:val="center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Киргизская сказка «</w:t>
            </w:r>
            <w:proofErr w:type="spellStart"/>
            <w:r>
              <w:t>Дыйканбай</w:t>
            </w:r>
            <w:proofErr w:type="spellEnd"/>
            <w:r>
              <w:t xml:space="preserve"> и </w:t>
            </w:r>
            <w:proofErr w:type="spellStart"/>
            <w:r>
              <w:t>дэв</w:t>
            </w:r>
            <w:proofErr w:type="spellEnd"/>
            <w:r>
              <w:t>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закрепления изученного материала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зарубежной литературы. Жанр: народная сказка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Тест по теме «Сказки разных народов». (Анализ </w:t>
            </w:r>
            <w:proofErr w:type="spellStart"/>
            <w:r>
              <w:t>составл</w:t>
            </w:r>
            <w:proofErr w:type="spellEnd"/>
            <w:r>
              <w:t>. планов)</w:t>
            </w:r>
          </w:p>
        </w:tc>
      </w:tr>
      <w:tr w:rsidR="00F40A32" w:rsidTr="00F40A32">
        <w:trPr>
          <w:jc w:val="center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Дагестанская сказка «Богатырь </w:t>
            </w:r>
            <w:proofErr w:type="spellStart"/>
            <w:r>
              <w:t>Назнай</w:t>
            </w:r>
            <w:proofErr w:type="spellEnd"/>
            <w:r>
              <w:t>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Составление  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ысказывания о произведении.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Обсуждение </w:t>
            </w:r>
            <w:proofErr w:type="spellStart"/>
            <w:r>
              <w:t>выбр</w:t>
            </w:r>
            <w:proofErr w:type="spellEnd"/>
            <w:r>
              <w:t>.  качеств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3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"/>
        <w:gridCol w:w="1510"/>
        <w:gridCol w:w="209"/>
        <w:gridCol w:w="1278"/>
        <w:gridCol w:w="49"/>
        <w:gridCol w:w="1611"/>
        <w:gridCol w:w="89"/>
        <w:gridCol w:w="2536"/>
        <w:gridCol w:w="97"/>
        <w:gridCol w:w="1620"/>
        <w:gridCol w:w="162"/>
      </w:tblGrid>
      <w:tr w:rsidR="00F40A32" w:rsidTr="00F40A32">
        <w:trPr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Дагестанская сказка «Богатырь </w:t>
            </w:r>
            <w:proofErr w:type="spellStart"/>
            <w:r>
              <w:lastRenderedPageBreak/>
              <w:t>Назнай</w:t>
            </w:r>
            <w:proofErr w:type="spellEnd"/>
            <w:r>
              <w:t>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Урок закрепления изученного </w:t>
            </w:r>
            <w:r>
              <w:lastRenderedPageBreak/>
              <w:t>материала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Выразительное чтение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</w:t>
            </w:r>
            <w:r>
              <w:lastRenderedPageBreak/>
              <w:t>на авторский текст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 (Зачитывание остроумных </w:t>
            </w:r>
            <w:r>
              <w:lastRenderedPageBreak/>
              <w:t>отрывков сказки)</w:t>
            </w:r>
          </w:p>
        </w:tc>
      </w:tr>
      <w:tr w:rsidR="00F40A32" w:rsidTr="00F40A32">
        <w:trPr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Обобщающий урок по разделу «Былины и богатырские сказки».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Провер</w:t>
            </w:r>
            <w:proofErr w:type="spellEnd"/>
            <w:r>
              <w:t xml:space="preserve">. работа по разделу 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Участие в диалоге при обсуждении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произведениями раздела</w:t>
            </w:r>
          </w:p>
        </w:tc>
      </w:tr>
      <w:tr w:rsidR="00F40A32" w:rsidTr="00F40A32">
        <w:trPr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умений и навыков чтения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контроля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Осознанное, правильное </w:t>
            </w:r>
            <w:proofErr w:type="spellStart"/>
            <w:r>
              <w:t>выраз</w:t>
            </w:r>
            <w:proofErr w:type="spellEnd"/>
            <w:r>
              <w:t xml:space="preserve">. чтение с соблюдением норм </w:t>
            </w:r>
            <w:proofErr w:type="spellStart"/>
            <w:r>
              <w:t>литерат</w:t>
            </w:r>
            <w:proofErr w:type="spellEnd"/>
            <w:r>
              <w:t>. произношения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Промежуточный</w:t>
            </w:r>
          </w:p>
        </w:tc>
      </w:tr>
      <w:tr w:rsidR="00F40A32" w:rsidTr="00F40A32">
        <w:trPr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Былины, легенды, предания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устного народного творчества. Жанры. Умение работать с книгой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Смотр знаний</w:t>
            </w:r>
          </w:p>
        </w:tc>
      </w:tr>
      <w:tr w:rsidR="00F40A32" w:rsidTr="00F40A32">
        <w:trPr>
          <w:gridAfter w:val="1"/>
          <w:wAfter w:w="162" w:type="dxa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Вводный урок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Понимание содержания </w:t>
            </w:r>
            <w:proofErr w:type="spellStart"/>
            <w:r>
              <w:t>литерат</w:t>
            </w:r>
            <w:proofErr w:type="spellEnd"/>
            <w:r>
              <w:t>. произведения. Осознанное чтение доступных по объему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Выразит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использование интонаций. Умение работать с книгой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пересказывать текст (не более 1,5 с.): делить текст на смысловые части;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его простой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небольшое монологическое высказывание с опорой на авторский текст, оценивать события, героев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различать жанры </w:t>
            </w:r>
            <w:proofErr w:type="spellStart"/>
            <w:r>
              <w:t>художеств</w:t>
            </w:r>
            <w:proofErr w:type="gramStart"/>
            <w:r>
              <w:t>.п</w:t>
            </w:r>
            <w:proofErr w:type="gramEnd"/>
            <w:r>
              <w:t>роизведений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F40A32" w:rsidTr="00F40A32">
        <w:trPr>
          <w:gridAfter w:val="1"/>
          <w:wAfter w:w="162" w:type="dxa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Татарская сказка «Мудрый старик»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Произведения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арод. творчества. Произведения о </w:t>
            </w:r>
            <w:proofErr w:type="spellStart"/>
            <w:r>
              <w:t>вз</w:t>
            </w:r>
            <w:proofErr w:type="spellEnd"/>
            <w:r>
              <w:t xml:space="preserve">\отношениях людей, о добре и зле. Различие жанров, герои </w:t>
            </w:r>
            <w:proofErr w:type="spellStart"/>
            <w:r>
              <w:t>произв-ния</w:t>
            </w:r>
            <w:proofErr w:type="spellEnd"/>
            <w:r>
              <w:t xml:space="preserve">. </w:t>
            </w:r>
            <w:r>
              <w:lastRenderedPageBreak/>
              <w:t xml:space="preserve">Составление устного высказывания с </w:t>
            </w:r>
            <w:proofErr w:type="spellStart"/>
            <w:r>
              <w:t>испол-нием</w:t>
            </w:r>
            <w:proofErr w:type="spellEnd"/>
            <w:r>
              <w:t xml:space="preserve"> аргументации своего мнения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устных высказываний по заданной на прошлом уроке теме</w:t>
            </w:r>
          </w:p>
        </w:tc>
      </w:tr>
      <w:tr w:rsidR="00F40A32" w:rsidTr="00F40A32">
        <w:trPr>
          <w:gridAfter w:val="1"/>
          <w:wAfter w:w="162" w:type="dxa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66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Татарская сказка «Мудрый старик». (Составление плана, пересказ)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Устное изложение текста по плану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произведений.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 сказки по ролям; пересказ по плану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27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"/>
        <w:gridCol w:w="1579"/>
        <w:gridCol w:w="399"/>
        <w:gridCol w:w="1248"/>
        <w:gridCol w:w="1844"/>
        <w:gridCol w:w="2072"/>
        <w:gridCol w:w="1805"/>
      </w:tblGrid>
      <w:tr w:rsidR="00F40A32" w:rsidTr="00F40A32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Татарская сказка «Мудрый старик»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Различие жанров произведений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пересказывать текст (не более 1,5 с);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его простой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жанры художественных произведений;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использовать приобретенные знания для самостоятельного чтения книг, высказывания оценочных суждений о прочитан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Определение жанра предложенных произведений</w:t>
            </w:r>
          </w:p>
        </w:tc>
      </w:tr>
      <w:tr w:rsidR="00F40A32" w:rsidTr="00F40A32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Киргизская сказка «Мудрая девушка»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Различие жанров произведений. Участие в диалоге при обсуждении прочитан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роизведения. Иллюстрация в книге и ее роль в понимании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понимания прочитанного в ходе самостоятельной работы дома</w:t>
            </w:r>
          </w:p>
        </w:tc>
      </w:tr>
      <w:tr w:rsidR="00F40A32" w:rsidTr="00F40A32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Киргизская сказка «Мудрая девушка»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прочитанного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F40A32" w:rsidTr="00F40A32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Завершение работы над киргизской сказкой «Мудрая девушка»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придуманных детьми заголовков</w:t>
            </w:r>
          </w:p>
        </w:tc>
      </w:tr>
      <w:tr w:rsidR="00F40A32" w:rsidTr="00F40A32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Русская сказка </w:t>
            </w:r>
            <w:r>
              <w:lastRenderedPageBreak/>
              <w:t>«Мудрая дева»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развития навыков и умений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Различие жанров </w:t>
            </w:r>
            <w:r>
              <w:lastRenderedPageBreak/>
              <w:t>произведений. Участие в диалоге при обсуждении прочитанного произведения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названия; </w:t>
            </w:r>
            <w:r>
              <w:lastRenderedPageBreak/>
              <w:t>понимать основное содержание изученных литературных произведений.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Проверка творческого задания</w:t>
            </w:r>
          </w:p>
        </w:tc>
      </w:tr>
    </w:tbl>
    <w:p w:rsidR="009930D3" w:rsidRDefault="009930D3" w:rsidP="00336307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82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"/>
        <w:gridCol w:w="1782"/>
        <w:gridCol w:w="428"/>
        <w:gridCol w:w="1252"/>
        <w:gridCol w:w="2010"/>
        <w:gridCol w:w="2120"/>
        <w:gridCol w:w="1895"/>
      </w:tblGrid>
      <w:tr w:rsidR="00F40A32" w:rsidTr="00F40A32">
        <w:trPr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40A32" w:rsidTr="00F40A32">
        <w:trPr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32" w:rsidRDefault="00F40A32">
            <w:pPr>
              <w:autoSpaceDE w:val="0"/>
              <w:autoSpaceDN w:val="0"/>
              <w:adjustRightInd w:val="0"/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Восприятие и понимание эмоционально-нравственных переживаний героев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пересказывать текст (не более 1,5 с);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его простой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жанры художественных произведений;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использовать приобретенные знания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(организация выставки детских работ)</w:t>
            </w:r>
          </w:p>
        </w:tc>
      </w:tr>
      <w:tr w:rsidR="00F40A32" w:rsidTr="00F40A32">
        <w:trPr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Русская сказка «Мудрая дева»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Восприятие и понимание эмоционально-нравственных переживаний героев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чтения по ролям</w:t>
            </w:r>
          </w:p>
        </w:tc>
      </w:tr>
      <w:tr w:rsidR="00F40A32" w:rsidTr="00F40A32">
        <w:trPr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Русская сказка «Мудрая дева». (Завершение работы.) Сравнительный анализ сказок о мудрости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Различие жанров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Прослушивание выступлений детей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с рассуждениями по заданному проблемному вопросу</w:t>
            </w:r>
          </w:p>
        </w:tc>
      </w:tr>
      <w:tr w:rsidR="00F40A32" w:rsidTr="00F40A32">
        <w:trPr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«Как появились разные народы» (</w:t>
            </w:r>
            <w:proofErr w:type="spellStart"/>
            <w:r>
              <w:t>долганская</w:t>
            </w:r>
            <w:proofErr w:type="spellEnd"/>
            <w:r>
              <w:t xml:space="preserve"> сказка)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Различие жанров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Иллюстрация в книге и ее роль в понимании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детей в викторине, составленной из подготовленных ими в ходе самостоятельного чтения загадок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661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"/>
        <w:gridCol w:w="1693"/>
        <w:gridCol w:w="457"/>
        <w:gridCol w:w="1271"/>
        <w:gridCol w:w="2034"/>
        <w:gridCol w:w="2149"/>
        <w:gridCol w:w="1717"/>
      </w:tblGrid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Корейская сказка «Честный мальчик»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пересказывать текст (не более 1,5 с);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– составлять его простой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жанры художественных произведений;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использовать приобретенные знания для самостоятельного чтения книг, для высказывания оценочных суждений о прочитанном произведении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Прослушивание пересказов сказки. </w:t>
            </w:r>
          </w:p>
        </w:tc>
      </w:tr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Японская сказка «Настоятель и служка» </w:t>
            </w:r>
            <w:r>
              <w:lastRenderedPageBreak/>
              <w:t>(сказка первая)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прочитанного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Прослушивание чтения по ролям</w:t>
            </w:r>
          </w:p>
        </w:tc>
      </w:tr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Японская сказка «Настоятель и служка» (сказка вторая)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Участие в диалоге при обсуждении прочитанного произведения. Выразительное чтение, использование интонаций, </w:t>
            </w:r>
            <w:proofErr w:type="spellStart"/>
            <w:r>
              <w:t>соответ-щих</w:t>
            </w:r>
            <w:proofErr w:type="spellEnd"/>
            <w:r>
              <w:t xml:space="preserve">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Пересказ сказки</w:t>
            </w:r>
          </w:p>
        </w:tc>
      </w:tr>
      <w:tr w:rsidR="00F40A32" w:rsidTr="00F40A32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Русская сказка «Три калача и одна баранка».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Иван Франко «Сказка о глупости»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Формулирование основной мысли текста (частей текста), соотнесение основной мысли и заглавия текста (части текста)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Проверка деления текста на части, выставка иллюстраций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 w:line="242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34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"/>
        <w:gridCol w:w="1730"/>
        <w:gridCol w:w="432"/>
        <w:gridCol w:w="1267"/>
        <w:gridCol w:w="1937"/>
        <w:gridCol w:w="2083"/>
        <w:gridCol w:w="1748"/>
      </w:tblGrid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79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Завершение работы над сказкой.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И. Франко. «Сказка о глупости»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Герои произведения. Выразительное чтение, использование интонаций, </w:t>
            </w:r>
            <w:proofErr w:type="spellStart"/>
            <w:r>
              <w:t>соответ-щих</w:t>
            </w:r>
            <w:proofErr w:type="spellEnd"/>
            <w:r>
              <w:t xml:space="preserve"> смыслу текста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произведений.</w:t>
            </w:r>
          </w:p>
          <w:p w:rsidR="00F40A32" w:rsidRDefault="00F40A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пересказывать текст (не более 1,5 с);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составлять его простой план;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– различать жанры художественных произведений;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 xml:space="preserve">– использовать приобретенные знания для </w:t>
            </w:r>
            <w:proofErr w:type="spellStart"/>
            <w:r>
              <w:t>самост</w:t>
            </w:r>
            <w:proofErr w:type="spellEnd"/>
            <w:r>
              <w:t xml:space="preserve">. чтения книг, для высказывания оценочных суждений о </w:t>
            </w:r>
            <w:proofErr w:type="gramStart"/>
            <w:r>
              <w:t>прочитанном</w:t>
            </w:r>
            <w:proofErr w:type="gramEnd"/>
            <w: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>Чтение наизусть сказки «Три калача и одна баранка»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80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Обобщающий урок по разделу «Сказка мудростью богата».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Проверочная работа по разделу 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прочитанных произведений. Жанр: сказка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произведениями раздела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81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Какие вопросы задают сказки?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Пересказ текста. Составление </w:t>
            </w:r>
            <w:proofErr w:type="spellStart"/>
            <w:r>
              <w:t>самостоят</w:t>
            </w:r>
            <w:proofErr w:type="spellEnd"/>
            <w:r>
              <w:t>. высказываний по теме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Тематический. Смотр знаний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82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Русские народные загадки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Произведения устного народного творчества. Различение </w:t>
            </w:r>
            <w:r>
              <w:lastRenderedPageBreak/>
              <w:t xml:space="preserve">жанров произведений.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Рассказывание придуманных историй по пословицам</w:t>
            </w:r>
          </w:p>
        </w:tc>
      </w:tr>
      <w:tr w:rsidR="00F40A32" w:rsidTr="00F40A32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lastRenderedPageBreak/>
              <w:t>83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Литературные загадки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Малые жанры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A32" w:rsidRDefault="00F40A32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32" w:rsidRDefault="00F40A32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F40A32" w:rsidRDefault="00F40A32">
            <w:pPr>
              <w:autoSpaceDE w:val="0"/>
              <w:autoSpaceDN w:val="0"/>
              <w:adjustRightInd w:val="0"/>
            </w:pPr>
            <w:r>
              <w:t xml:space="preserve">Отгадывание загадок, придуманных детьми. 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8981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"/>
        <w:gridCol w:w="1617"/>
        <w:gridCol w:w="376"/>
        <w:gridCol w:w="1109"/>
        <w:gridCol w:w="1979"/>
        <w:gridCol w:w="1881"/>
        <w:gridCol w:w="1693"/>
      </w:tblGrid>
      <w:tr w:rsidR="00107156" w:rsidTr="00107156">
        <w:trPr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Народные колыбельные песни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Малые фольклорные жанры. </w:t>
            </w:r>
            <w:proofErr w:type="spellStart"/>
            <w:r>
              <w:t>Выраз</w:t>
            </w:r>
            <w:proofErr w:type="spellEnd"/>
            <w:r>
              <w:t xml:space="preserve">. чтение.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Конкурс загадок. </w:t>
            </w:r>
          </w:p>
        </w:tc>
      </w:tr>
      <w:tr w:rsidR="00107156" w:rsidTr="00107156">
        <w:trPr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Авторские колыбельные песни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Малые фольклорные 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Исполнение колыбельных песен. Сопоставление песен с иллюстрациями</w:t>
            </w:r>
          </w:p>
        </w:tc>
      </w:tr>
      <w:tr w:rsidR="00107156" w:rsidTr="00107156">
        <w:trPr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Введение в новый раздел. Ю. </w:t>
            </w:r>
            <w:proofErr w:type="spellStart"/>
            <w:r>
              <w:t>Мориц</w:t>
            </w:r>
            <w:proofErr w:type="spellEnd"/>
            <w:r>
              <w:t xml:space="preserve"> «Слониха, слоненок и слон…»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Различение жанров произведений.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Стихотворение.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</w:t>
            </w:r>
            <w:proofErr w:type="spellStart"/>
            <w:r>
              <w:t>главн</w:t>
            </w:r>
            <w:proofErr w:type="spellEnd"/>
            <w:r>
              <w:t xml:space="preserve">. мысль произведения;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Игра-конкурс «Дочки-матери». (Исполнение колыбельных для кукол)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74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6"/>
        <w:gridCol w:w="1755"/>
        <w:gridCol w:w="487"/>
        <w:gridCol w:w="1274"/>
        <w:gridCol w:w="2070"/>
        <w:gridCol w:w="2137"/>
        <w:gridCol w:w="1676"/>
      </w:tblGrid>
      <w:tr w:rsidR="00107156" w:rsidTr="00107156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Русская сказка «Лиса и рак».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Сказка братьев Гримм «Еж и заяц»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устного народного творчества. Различение жанров произведений. Сказка. Декламация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– делить текст на смысловые части, составлять его простой план;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Чтение наизусть стихотворений</w:t>
            </w:r>
          </w:p>
        </w:tc>
      </w:tr>
      <w:tr w:rsidR="00107156" w:rsidTr="00107156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Русская сказка «Лиса и рак».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Сказка братьев </w:t>
            </w:r>
            <w:r>
              <w:lastRenderedPageBreak/>
              <w:t>Гримм «Еж и заяц»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Восприятие на слух и понимание художественного </w:t>
            </w:r>
            <w:r>
              <w:lastRenderedPageBreak/>
              <w:t>произведения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</w:t>
            </w:r>
            <w:r>
              <w:lastRenderedPageBreak/>
              <w:t xml:space="preserve">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произведений фольклора (пословицы, загадки, сказки);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</w:t>
            </w:r>
            <w:proofErr w:type="spellStart"/>
            <w:r>
              <w:t>художест</w:t>
            </w:r>
            <w:proofErr w:type="spellEnd"/>
            <w:r>
              <w:t xml:space="preserve">. литературы;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 разной тематики по изученному материалу;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</w:t>
            </w:r>
            <w:proofErr w:type="spellStart"/>
            <w:r>
              <w:t>приобр</w:t>
            </w:r>
            <w:proofErr w:type="spellEnd"/>
            <w:r>
              <w:t>. знания и умения для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тения книг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Чтение сказки «Лиса и рак» </w:t>
            </w:r>
            <w:r>
              <w:lastRenderedPageBreak/>
              <w:t>наизусть</w:t>
            </w:r>
          </w:p>
        </w:tc>
      </w:tr>
      <w:tr w:rsidR="00107156" w:rsidTr="00107156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Русская народная сказка «Напуганные медведь и волки»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Произведения устного народного творчества. Различение жанров. Участие при обсуждении </w:t>
            </w:r>
            <w:proofErr w:type="gramStart"/>
            <w:r>
              <w:t>прочитанного</w:t>
            </w:r>
            <w:proofErr w:type="gramEnd"/>
            <w:r>
              <w:t xml:space="preserve">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Работа с текстом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Обсуждение предложенного вопроса о пользе прочитанных сказок</w:t>
            </w:r>
          </w:p>
        </w:tc>
      </w:tr>
      <w:tr w:rsidR="00107156" w:rsidTr="00107156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Русская народная сказка «Напуганные медведь и волки»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Различение жанров.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Ответы на вопросы по содержанию самостоятельно прочитанного дома отрывка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03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"/>
        <w:gridCol w:w="1628"/>
        <w:gridCol w:w="354"/>
        <w:gridCol w:w="1246"/>
        <w:gridCol w:w="1922"/>
        <w:gridCol w:w="1849"/>
        <w:gridCol w:w="1717"/>
      </w:tblGrid>
      <w:tr w:rsidR="00107156" w:rsidTr="00107156">
        <w:trPr>
          <w:jc w:val="center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Африканская сказка «Похождения дикого кота </w:t>
            </w:r>
            <w:proofErr w:type="spellStart"/>
            <w:r>
              <w:t>Симбы</w:t>
            </w:r>
            <w:proofErr w:type="spellEnd"/>
            <w:r>
              <w:t>»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устного народного творчества. Участие при обсуждении прочитанного Понимание содержания 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пересказов сказки</w:t>
            </w:r>
          </w:p>
        </w:tc>
      </w:tr>
      <w:tr w:rsidR="00107156" w:rsidTr="00107156">
        <w:trPr>
          <w:jc w:val="center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Африканская сказка «Похождения дикого кота </w:t>
            </w:r>
            <w:proofErr w:type="spellStart"/>
            <w:r>
              <w:t>Симбы</w:t>
            </w:r>
            <w:proofErr w:type="spellEnd"/>
            <w:r>
              <w:t>»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Самост</w:t>
            </w:r>
            <w:proofErr w:type="spellEnd"/>
            <w:r>
              <w:t>. формулирование вопросов к тексту по ходу чтения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 сказки</w:t>
            </w:r>
          </w:p>
        </w:tc>
      </w:tr>
      <w:tr w:rsidR="00107156" w:rsidTr="00107156">
        <w:trPr>
          <w:jc w:val="center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Завершение работы над африканской сказкой «Похождения дикого кота </w:t>
            </w:r>
            <w:proofErr w:type="spellStart"/>
            <w:r>
              <w:t>Симбы</w:t>
            </w:r>
            <w:proofErr w:type="spellEnd"/>
            <w:r>
              <w:t>»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Герои произведения.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Пересказ текста по плану. Иллюстрация в книге и ее роль в понимании произведения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</w:t>
            </w:r>
            <w:r>
              <w:lastRenderedPageBreak/>
              <w:t xml:space="preserve">тему и главную мысль;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делить текст на смысловые части, составлять простой план;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составлять небольшое </w:t>
            </w:r>
            <w:proofErr w:type="spellStart"/>
            <w:r>
              <w:t>монол</w:t>
            </w:r>
            <w:proofErr w:type="spellEnd"/>
            <w:r>
              <w:t>. высказывание с опорой на авторский текст;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Составление плана сказки.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Пересказ текста. Работа с иллюстрацией. </w:t>
            </w:r>
          </w:p>
        </w:tc>
      </w:tr>
      <w:tr w:rsidR="00107156" w:rsidTr="00107156">
        <w:trPr>
          <w:jc w:val="center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Сказка «Как </w:t>
            </w:r>
            <w:r>
              <w:lastRenderedPageBreak/>
              <w:t>братец Кролик заставил братца Лиса, братца Волка и братца Медведя ловить луну»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повторения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 xml:space="preserve">Произведения </w:t>
            </w:r>
            <w:r>
              <w:lastRenderedPageBreak/>
              <w:t>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Выставка иллюстраций и выборочный пересказ по ним</w:t>
            </w:r>
          </w:p>
        </w:tc>
      </w:tr>
    </w:tbl>
    <w:p w:rsidR="009930D3" w:rsidRDefault="009930D3" w:rsidP="00336307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lastRenderedPageBreak/>
        <w:t xml:space="preserve"> </w:t>
      </w:r>
    </w:p>
    <w:tbl>
      <w:tblPr>
        <w:tblW w:w="982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1768"/>
        <w:gridCol w:w="519"/>
        <w:gridCol w:w="1288"/>
        <w:gridCol w:w="2001"/>
        <w:gridCol w:w="2173"/>
        <w:gridCol w:w="1717"/>
      </w:tblGrid>
      <w:tr w:rsidR="00107156" w:rsidTr="00107156">
        <w:trPr>
          <w:trHeight w:val="35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Сказка «Как братец Кролик заставил братца Лиса, братца Волка и братца Медведя ловить луну»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Иллюстрация в книге и ее роль в понимании произведения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произведений фольклора (пословицы, загадки, сказки);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художественной литературы;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Пересказ прочитанного дома отрывка</w:t>
            </w:r>
          </w:p>
        </w:tc>
      </w:tr>
      <w:tr w:rsidR="00107156" w:rsidTr="00107156">
        <w:trPr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Сказка «Как братец Кролик заставил братца Лиса, братца Волка и братца Медведя ловить луну»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Пересказ текста по плану. Герои произведения. Выразительное чтение с использованием интонаций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заголовков к частям сказки</w:t>
            </w:r>
          </w:p>
        </w:tc>
      </w:tr>
      <w:tr w:rsidR="00107156" w:rsidTr="00107156">
        <w:trPr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Завершение работы над сказкой «Как братец Кролик заставил братца Лиса, братца Волка и братца Медведя ловить луну»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Пересказ текста.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Понимание содержания литературного произведения: тема, главная мысль (идея)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делить текст на части, составлять простой план;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Конкурс на лучший пересказ любой сказки о братце Кролике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34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"/>
        <w:gridCol w:w="1605"/>
        <w:gridCol w:w="353"/>
        <w:gridCol w:w="1134"/>
        <w:gridCol w:w="1986"/>
        <w:gridCol w:w="1984"/>
        <w:gridCol w:w="1784"/>
      </w:tblGrid>
      <w:tr w:rsidR="00107156" w:rsidTr="00107156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Эстонская сказка </w:t>
            </w:r>
            <w:r>
              <w:lastRenderedPageBreak/>
              <w:t>«Почему у зайца губа рассечена».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Латышская сказка «Как петух лису обманул»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Урок развития </w:t>
            </w:r>
            <w:r>
              <w:lastRenderedPageBreak/>
              <w:t>навыков и умений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 xml:space="preserve">Произведения устного народного </w:t>
            </w:r>
            <w:r>
              <w:lastRenderedPageBreak/>
              <w:t>творчества. Участие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 xml:space="preserve">– составлять небольшое </w:t>
            </w:r>
            <w:r>
              <w:lastRenderedPageBreak/>
              <w:t>монологическое высказывание с опорой на авторский текст;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произведений фольклора (пословицы, загадки, сказки);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художественной литературы;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делить текст на смысловые части, составлять его простой план;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Проверка </w:t>
            </w:r>
            <w:r>
              <w:lastRenderedPageBreak/>
              <w:t>творческого задания</w:t>
            </w:r>
          </w:p>
        </w:tc>
      </w:tr>
      <w:tr w:rsidR="00107156" w:rsidTr="00107156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Эстонская сказка «Почему у зайца губа рассечена».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Латышская сказка «Как петух лису обманул»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Инсценирование</w:t>
            </w:r>
            <w:proofErr w:type="spellEnd"/>
            <w:r>
              <w:t xml:space="preserve"> сказки</w:t>
            </w:r>
          </w:p>
        </w:tc>
      </w:tr>
      <w:tr w:rsidR="00107156" w:rsidTr="00107156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Александр Курляндский. «Ну, погоди!»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Произведения современной отечественной литературы. Выразительное чтение с использованием интонаций, </w:t>
            </w:r>
            <w:proofErr w:type="spellStart"/>
            <w:r>
              <w:t>соответ-щих</w:t>
            </w:r>
            <w:proofErr w:type="spellEnd"/>
            <w:r>
              <w:t xml:space="preserve">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Проверка творческих заданий </w:t>
            </w:r>
          </w:p>
        </w:tc>
      </w:tr>
      <w:tr w:rsidR="00107156" w:rsidTr="00107156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Как создаются мультфильмы.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Сказка-сценарий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А. Курляндского «Ну, погоди!»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«Озвучивание» составленных дома диафильмов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66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470"/>
        <w:gridCol w:w="440"/>
        <w:gridCol w:w="1269"/>
        <w:gridCol w:w="2043"/>
        <w:gridCol w:w="2094"/>
        <w:gridCol w:w="1743"/>
      </w:tblGrid>
      <w:tr w:rsidR="00107156" w:rsidTr="00107156">
        <w:trPr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Генрих Сапгир. «Песня».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>. «Веселый жук»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умений и навыков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соврем. Отечеств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итературы. Выразительное чтение. Различение </w:t>
            </w:r>
            <w:r>
              <w:lastRenderedPageBreak/>
              <w:t>жанров произведений: стихотворение</w:t>
            </w:r>
          </w:p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– составлять небольшое монологическое высказывание с опорой на авторский текст;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 xml:space="preserve">– оценивать события, героев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произведений фольклора (пословицы, загадки, сказки);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художественной литературы;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пересказов выпусков «Ну, погоди!»</w:t>
            </w:r>
          </w:p>
        </w:tc>
      </w:tr>
      <w:tr w:rsidR="00107156" w:rsidTr="00107156">
        <w:trPr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>. «Смелые воробьи».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>. «Резиновый ежик»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 Участие в диалоге при обсуждении прочитанного произведения. Выразительное чтение с использованием интонаций, соответствующих смыслу текста.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Чтение стихотворений наизусть.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Соотнесение эмоционального настроя стихотворений и музыкального фрагмента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jc w:val="right"/>
        <w:rPr>
          <w:i/>
          <w:iCs/>
          <w:szCs w:val="18"/>
        </w:rPr>
      </w:pPr>
      <w:r>
        <w:rPr>
          <w:i/>
          <w:iCs/>
          <w:szCs w:val="18"/>
        </w:rPr>
        <w:br w:type="page"/>
      </w:r>
    </w:p>
    <w:tbl>
      <w:tblPr>
        <w:tblW w:w="918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531"/>
        <w:gridCol w:w="201"/>
        <w:gridCol w:w="1242"/>
        <w:gridCol w:w="1584"/>
        <w:gridCol w:w="2423"/>
        <w:gridCol w:w="1752"/>
      </w:tblGrid>
      <w:tr w:rsidR="00107156" w:rsidTr="00107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Авторские считалки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открытия новых знаний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Малые жанры.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Считалки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делить текст на смысловые части, составлять простой план;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составлять небольшое </w:t>
            </w:r>
            <w:proofErr w:type="spellStart"/>
            <w:r>
              <w:t>монолог</w:t>
            </w:r>
            <w:proofErr w:type="gramStart"/>
            <w:r>
              <w:t>.в</w:t>
            </w:r>
            <w:proofErr w:type="gramEnd"/>
            <w:r>
              <w:t>ысказывание</w:t>
            </w:r>
            <w:proofErr w:type="spellEnd"/>
            <w:r>
              <w:t xml:space="preserve"> с опорой на авторский текст;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оценивать события, героев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произведений фольклора (послов</w:t>
            </w:r>
            <w:proofErr w:type="gramStart"/>
            <w:r>
              <w:t xml:space="preserve">., </w:t>
            </w:r>
            <w:proofErr w:type="gramEnd"/>
            <w:r>
              <w:t>загадки, сказки);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</w:t>
            </w:r>
            <w:proofErr w:type="spellStart"/>
            <w:r>
              <w:t>художест</w:t>
            </w:r>
            <w:proofErr w:type="spellEnd"/>
            <w:r>
              <w:t xml:space="preserve">. литературы;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Рассказывание наизусть понравившихся стихотворений. Рассказывание услышанных в детстве сказок </w:t>
            </w:r>
          </w:p>
        </w:tc>
      </w:tr>
      <w:tr w:rsidR="00107156" w:rsidTr="00107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Борис </w:t>
            </w:r>
            <w:proofErr w:type="spellStart"/>
            <w:r>
              <w:t>Заходер</w:t>
            </w:r>
            <w:proofErr w:type="spellEnd"/>
            <w:r>
              <w:t>. «</w:t>
            </w:r>
            <w:proofErr w:type="spellStart"/>
            <w:r>
              <w:t>Считалия</w:t>
            </w:r>
            <w:proofErr w:type="spellEnd"/>
            <w:r>
              <w:t>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Литературные игры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Проверка подготовленных детьми считалок в игровой форме</w:t>
            </w:r>
          </w:p>
        </w:tc>
      </w:tr>
      <w:tr w:rsidR="00107156" w:rsidTr="00107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Обобщающий урок по разделу «Сказка – ложь, да в ней намек…».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Проверочная работа по разделу 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устного народного творчества. Произведения современной отечественной литературы. Понимание содержания. Различение жанров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произведениями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40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1568"/>
        <w:gridCol w:w="182"/>
        <w:gridCol w:w="1241"/>
        <w:gridCol w:w="2572"/>
        <w:gridCol w:w="1786"/>
        <w:gridCol w:w="1627"/>
      </w:tblGrid>
      <w:tr w:rsidR="00107156" w:rsidTr="00107156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Читаю стихотворение и слышу сказку.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Литературные стихи-сказки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Умение работать с книгой. Декламация.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Восприятие на слух и понимание </w:t>
            </w:r>
            <w:proofErr w:type="spellStart"/>
            <w:r>
              <w:t>художест</w:t>
            </w:r>
            <w:proofErr w:type="gramStart"/>
            <w:r>
              <w:t>.п</w:t>
            </w:r>
            <w:proofErr w:type="gramEnd"/>
            <w:r>
              <w:t>роизведений</w:t>
            </w:r>
            <w:proofErr w:type="spellEnd"/>
            <w:r>
              <w:t>. Выразительное чтение.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Конкурс чтецов</w:t>
            </w:r>
          </w:p>
        </w:tc>
      </w:tr>
      <w:tr w:rsidR="00107156" w:rsidTr="00107156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Г. Горбовский. «Розовый слон»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течеств.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Различение жанров. Стихотворение</w:t>
            </w:r>
            <w:proofErr w:type="gramStart"/>
            <w:r>
              <w:t xml:space="preserve">.. </w:t>
            </w:r>
            <w:proofErr w:type="gramEnd"/>
            <w:r>
              <w:t>Восприятие и понимание эмоционально-нравствен-</w:t>
            </w:r>
            <w:proofErr w:type="spellStart"/>
            <w:r>
              <w:t>ных</w:t>
            </w:r>
            <w:proofErr w:type="spellEnd"/>
            <w:r>
              <w:t xml:space="preserve"> переживаний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понимать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читать </w:t>
            </w:r>
            <w:r>
              <w:lastRenderedPageBreak/>
              <w:t>осознанно текст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роизведения про себя;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пересказывать текст;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различать жанры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роизведений;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</w:p>
        </w:tc>
      </w:tr>
      <w:tr w:rsidR="00107156" w:rsidTr="00107156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Антуан де Сент-Экзюпери. </w:t>
            </w:r>
            <w:r>
              <w:lastRenderedPageBreak/>
              <w:t>«Маленький принц» (1-я часть)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Урок развития навыков и </w:t>
            </w:r>
            <w:r>
              <w:lastRenderedPageBreak/>
              <w:t>умений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Произведения зарубежной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Участие в диалоге при обсуждении прочитанного произведения. Декламация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Выразительное чтение </w:t>
            </w:r>
            <w:r>
              <w:lastRenderedPageBreak/>
              <w:t>стихотворения</w:t>
            </w:r>
          </w:p>
        </w:tc>
      </w:tr>
      <w:tr w:rsidR="00107156" w:rsidTr="00107156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Антуан де Сент-Экзюпери. «Маленький принц».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(2-я часть).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Герои произведения. Восприятие и понимание их эмоционально-нравствен-</w:t>
            </w:r>
            <w:proofErr w:type="spellStart"/>
            <w:r>
              <w:t>ных</w:t>
            </w:r>
            <w:proofErr w:type="spellEnd"/>
            <w:r>
              <w:t xml:space="preserve"> переживаний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Выборочный пересказ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29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1489"/>
        <w:gridCol w:w="366"/>
        <w:gridCol w:w="1234"/>
        <w:gridCol w:w="1959"/>
        <w:gridCol w:w="2056"/>
        <w:gridCol w:w="1717"/>
      </w:tblGrid>
      <w:tr w:rsidR="00107156" w:rsidTr="00107156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Антуан де Сент-Экзюпери «Маленький принц».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(3 и 4-я части).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использовать приобретенные знания и умения в практической деятельности и повседневной жизни для самостоятельного чтения книг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произведении; </w:t>
            </w:r>
            <w:r>
              <w:lastRenderedPageBreak/>
              <w:t>самостоятельного выбора и определения содержания книги по ее элементам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Чтение 3-й части с заданием (по ролям)</w:t>
            </w:r>
          </w:p>
        </w:tc>
      </w:tr>
      <w:tr w:rsidR="00107156" w:rsidTr="00107156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Антуан де Сент-Экзюпери. «Маленький принц».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(5 и 6-я части).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Секрет Лиса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Понимание содержания литератур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роизведения: тема, главная мысль. Различение жанров произведений. Сказка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прочитанными главами произведения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выученных детьми отрывков</w:t>
            </w:r>
          </w:p>
        </w:tc>
      </w:tr>
      <w:tr w:rsidR="00107156" w:rsidTr="00107156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  <w:r>
              <w:t>. «Солнце и туча»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зарубежной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Проверка творческого задания: </w:t>
            </w:r>
            <w:proofErr w:type="gramStart"/>
            <w:r>
              <w:t>ин-</w:t>
            </w:r>
            <w:proofErr w:type="spellStart"/>
            <w:r>
              <w:t>сценирование</w:t>
            </w:r>
            <w:proofErr w:type="spellEnd"/>
            <w:proofErr w:type="gramEnd"/>
            <w:r>
              <w:t xml:space="preserve"> </w:t>
            </w:r>
            <w:r>
              <w:lastRenderedPageBreak/>
              <w:t>фрагментов сказки</w:t>
            </w:r>
          </w:p>
        </w:tc>
      </w:tr>
    </w:tbl>
    <w:p w:rsidR="009930D3" w:rsidRDefault="009930D3" w:rsidP="00585D36">
      <w:pPr>
        <w:autoSpaceDE w:val="0"/>
        <w:autoSpaceDN w:val="0"/>
        <w:adjustRightInd w:val="0"/>
        <w:spacing w:after="60"/>
        <w:rPr>
          <w:i/>
          <w:iCs/>
          <w:szCs w:val="18"/>
        </w:rPr>
      </w:pPr>
    </w:p>
    <w:tbl>
      <w:tblPr>
        <w:tblW w:w="953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1543"/>
        <w:gridCol w:w="411"/>
        <w:gridCol w:w="1265"/>
        <w:gridCol w:w="1914"/>
        <w:gridCol w:w="2085"/>
        <w:gridCol w:w="1717"/>
      </w:tblGrid>
      <w:tr w:rsidR="00107156" w:rsidTr="00107156">
        <w:trPr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  <w:r>
              <w:t>. «Как Алиса в море побывала».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В. Орлов. «Я рисую море»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зарубежной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чтение. Различение жанров: сказка, стихотворение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Проверка творческого задания: прослушивание сочиненных детьми сказок</w:t>
            </w:r>
          </w:p>
        </w:tc>
      </w:tr>
      <w:tr w:rsidR="00107156" w:rsidTr="00107156">
        <w:trPr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  <w:r>
              <w:t>. «Как Алиса в море побывала».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В. Орлов. «Я рисую море»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Иллюстрация в книге и ее роль в понимании произведения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 сказки</w:t>
            </w:r>
          </w:p>
        </w:tc>
      </w:tr>
      <w:tr w:rsidR="00107156" w:rsidTr="00107156">
        <w:trPr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Валентин Берестов. «Честное гусеничное»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Различение жанров. Сказка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понимать содержание изученных </w:t>
            </w:r>
            <w:proofErr w:type="spellStart"/>
            <w:r>
              <w:t>литерат</w:t>
            </w:r>
            <w:proofErr w:type="spellEnd"/>
            <w:r>
              <w:t>.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 про себя (без учета скорости);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пересказывать текст;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чтения стихотворения наизусть</w:t>
            </w:r>
          </w:p>
        </w:tc>
      </w:tr>
      <w:tr w:rsidR="00107156" w:rsidTr="00107156">
        <w:trPr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Виктор Хмельницкий. «Дождь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 лесу», «Соловей и бабочка»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line="242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507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1540"/>
        <w:gridCol w:w="180"/>
        <w:gridCol w:w="1241"/>
        <w:gridCol w:w="1784"/>
        <w:gridCol w:w="2625"/>
        <w:gridCol w:w="1717"/>
      </w:tblGrid>
      <w:tr w:rsidR="00107156" w:rsidTr="00107156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 xml:space="preserve"> 118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Виктор Хмельницкий. «Дождь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 лесу», «Соловей и бабочка»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Урок повторения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 (по выбору);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художественных произведений;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</w:p>
          <w:p w:rsidR="00107156" w:rsidRDefault="00107156">
            <w:pPr>
              <w:autoSpaceDE w:val="0"/>
              <w:autoSpaceDN w:val="0"/>
              <w:adjustRightInd w:val="0"/>
            </w:pPr>
          </w:p>
          <w:p w:rsidR="00107156" w:rsidRDefault="00107156">
            <w:pPr>
              <w:autoSpaceDE w:val="0"/>
              <w:autoSpaceDN w:val="0"/>
              <w:adjustRightInd w:val="0"/>
            </w:pP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приводить примеры </w:t>
            </w:r>
            <w:proofErr w:type="spellStart"/>
            <w:r>
              <w:t>художеств</w:t>
            </w:r>
            <w:proofErr w:type="gramStart"/>
            <w:r>
              <w:t>.п</w:t>
            </w:r>
            <w:proofErr w:type="gramEnd"/>
            <w:r>
              <w:t>роизведений</w:t>
            </w:r>
            <w:proofErr w:type="spellEnd"/>
            <w:r>
              <w:t xml:space="preserve"> разной тематики по изученному материалу;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приобретенные знания и умения в практической деятельности для </w:t>
            </w:r>
            <w:proofErr w:type="spellStart"/>
            <w:r>
              <w:t>самостоят</w:t>
            </w:r>
            <w:proofErr w:type="spellEnd"/>
            <w:r>
              <w:t>. чтения книг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Чтение сказки наизусть</w:t>
            </w:r>
          </w:p>
        </w:tc>
      </w:tr>
      <w:tr w:rsidR="00107156" w:rsidTr="00107156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В. Хмельницкий. </w:t>
            </w:r>
            <w:r>
              <w:lastRenderedPageBreak/>
              <w:t xml:space="preserve">«Гора», «Снег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и скрипка»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Умение ставить вопросы по </w:t>
            </w:r>
            <w:r>
              <w:lastRenderedPageBreak/>
              <w:t xml:space="preserve">содержанию </w:t>
            </w:r>
            <w:proofErr w:type="gramStart"/>
            <w:r>
              <w:t>прочитанного</w:t>
            </w:r>
            <w:proofErr w:type="gramEnd"/>
            <w:r>
              <w:t>, отвечать на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Просмотр и </w:t>
            </w:r>
            <w:r>
              <w:lastRenderedPageBreak/>
              <w:t>обсуждение иллюстраций</w:t>
            </w:r>
          </w:p>
        </w:tc>
      </w:tr>
      <w:tr w:rsidR="00107156" w:rsidTr="00107156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Г. Цыферов. «Град», «Про чудака лягушонка»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 Восприятие на слух и понимание художественных произведений различных жанров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Создание диафильма по сказке «Снег и скрипка»</w:t>
            </w:r>
          </w:p>
        </w:tc>
      </w:tr>
      <w:tr w:rsidR="00107156" w:rsidTr="00107156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Б. </w:t>
            </w:r>
            <w:proofErr w:type="spellStart"/>
            <w:r>
              <w:t>Сергуненков</w:t>
            </w:r>
            <w:proofErr w:type="spellEnd"/>
            <w:r>
              <w:t>. «Куда лето прячется», «Одуванчик»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отвечать на них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понимать содержание изученных литературных произведений;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читать осознанно текст художественного произведения про себя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чтения  сказки наизусть. Самооценка результатов работы с текстом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91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1593"/>
        <w:gridCol w:w="492"/>
        <w:gridCol w:w="1274"/>
        <w:gridCol w:w="2049"/>
        <w:gridCol w:w="2157"/>
        <w:gridCol w:w="1748"/>
      </w:tblGrid>
      <w:tr w:rsidR="00107156" w:rsidTr="00107156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Б. </w:t>
            </w:r>
            <w:proofErr w:type="spellStart"/>
            <w:r>
              <w:t>Сергуненков</w:t>
            </w:r>
            <w:proofErr w:type="spellEnd"/>
            <w:r>
              <w:t>. «Неспетая песня», «Мальчик и леший, «Кот белый – кот черный»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, отвечать на них.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Иллюстрация в книге и ее роль в понимании произведения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пересказывать текст;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 (по выбору);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художественных произведений;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приобретенные знания и умения в практической </w:t>
            </w:r>
            <w:r>
              <w:lastRenderedPageBreak/>
              <w:t xml:space="preserve">деятельности для </w:t>
            </w:r>
            <w:proofErr w:type="spellStart"/>
            <w:r>
              <w:t>самостоятел</w:t>
            </w:r>
            <w:proofErr w:type="spellEnd"/>
            <w:r>
              <w:t>. чтения книг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Прослушивание пересказов (вид пересказа – выборочный). Работа по вопросам, составленным детьми к тексту</w:t>
            </w:r>
          </w:p>
        </w:tc>
      </w:tr>
      <w:tr w:rsidR="00107156" w:rsidTr="00107156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Б. </w:t>
            </w:r>
            <w:proofErr w:type="spellStart"/>
            <w:r>
              <w:t>Сергуненков</w:t>
            </w:r>
            <w:proofErr w:type="spellEnd"/>
            <w:r>
              <w:t>. «Неспетая песня», «Мальчик и леший, «Кот белый – кот черный»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Умение ставить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 отвечать на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Ответы на вопросы, подготовленные дома</w:t>
            </w:r>
          </w:p>
        </w:tc>
      </w:tr>
      <w:tr w:rsidR="00107156" w:rsidTr="00107156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Обобщающий урок по разделу «Самое обыкновенное чудо».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Проверочная работа по </w:t>
            </w:r>
            <w:r>
              <w:lastRenderedPageBreak/>
              <w:t xml:space="preserve">разделу «Самое обыкновенное чудо»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(15 минут)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Понимание содержания литератур. произведения: </w:t>
            </w:r>
            <w:r>
              <w:lastRenderedPageBreak/>
              <w:t>тема, главная мысль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Комплексная работа над произведениями изученного раздела</w:t>
            </w:r>
          </w:p>
        </w:tc>
      </w:tr>
      <w:tr w:rsidR="00107156" w:rsidTr="00107156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Сказки-миниатюры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течеств.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Умение работать с книгой. Восприятие на слух и понимание художественных произведений. Выразительное чтение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названия, понимать содержание изученных 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роизведений; знать их авторов.</w:t>
            </w:r>
          </w:p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читать осознанно текст </w:t>
            </w:r>
            <w:proofErr w:type="spellStart"/>
            <w:r>
              <w:t>худож</w:t>
            </w:r>
            <w:proofErr w:type="spellEnd"/>
            <w:r>
              <w:t xml:space="preserve">. произведения про себя (без учета скорости);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Просмотр творческих работ учащихся</w:t>
            </w:r>
          </w:p>
        </w:tc>
      </w:tr>
    </w:tbl>
    <w:p w:rsidR="009930D3" w:rsidRDefault="009930D3" w:rsidP="009930D3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t xml:space="preserve"> </w:t>
      </w:r>
    </w:p>
    <w:tbl>
      <w:tblPr>
        <w:tblW w:w="904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1446"/>
        <w:gridCol w:w="320"/>
        <w:gridCol w:w="1246"/>
        <w:gridCol w:w="1895"/>
        <w:gridCol w:w="2014"/>
        <w:gridCol w:w="1627"/>
      </w:tblGrid>
      <w:tr w:rsidR="00107156" w:rsidTr="00107156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  <w:r>
              <w:t>. «Про дедушку, который не умел рассказывать сказки»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развития навыков и умений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Участие в диалоге при обсуждении прочитанного произведения. Выразительное чтение, использование интонаций 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определять тему и главную мысль произведения;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пересказывать текст;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делить текст на смысловые части;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читать стихотворные произведения наизусть (по выбору);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различать жанры художественных произведений;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– приводить примеры художественных произведений разной тематики по изученному материалу;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приобретенные знания и умения в практической деятельности для </w:t>
            </w:r>
            <w:proofErr w:type="spellStart"/>
            <w:r>
              <w:t>самостоятел</w:t>
            </w:r>
            <w:proofErr w:type="spellEnd"/>
            <w:r>
              <w:t>. чтения книг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 сказки «Кот белый – кот черный»</w:t>
            </w:r>
          </w:p>
        </w:tc>
      </w:tr>
      <w:tr w:rsidR="00107156" w:rsidTr="00107156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Творческий урок-конкурс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Восприятие на слух и понимание художественных произведений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Тематический. Проверка творческих работ</w:t>
            </w:r>
          </w:p>
        </w:tc>
      </w:tr>
      <w:tr w:rsidR="00107156" w:rsidTr="00107156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Веселые стихи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Ю. Владимирова и Г. </w:t>
            </w:r>
            <w:proofErr w:type="spellStart"/>
            <w:r>
              <w:t>Остера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Различение жанров. Стихотворение. Выразительное чтение. Восприятие на слух и понимание художественных произведений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156" w:rsidRDefault="00107156"/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>Выразительное чтение стихотворений</w:t>
            </w:r>
          </w:p>
        </w:tc>
      </w:tr>
      <w:tr w:rsidR="00107156" w:rsidTr="00107156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Веселые стихи. М. </w:t>
            </w:r>
            <w:proofErr w:type="spellStart"/>
            <w:r>
              <w:t>Бородицкая</w:t>
            </w:r>
            <w:proofErr w:type="spellEnd"/>
            <w:r>
              <w:t xml:space="preserve">. </w:t>
            </w:r>
            <w:r>
              <w:lastRenderedPageBreak/>
              <w:t xml:space="preserve">«Колдунье не </w:t>
            </w:r>
            <w:proofErr w:type="spellStart"/>
            <w:r>
              <w:t>колдуется</w:t>
            </w:r>
            <w:proofErr w:type="spellEnd"/>
            <w:r>
              <w:t xml:space="preserve">».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>. «Это – да! Это – нет!»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Произведения современной отечественной </w:t>
            </w:r>
            <w:r>
              <w:lastRenderedPageBreak/>
              <w:t>литературы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Уметь: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– использовать приобретенные </w:t>
            </w:r>
            <w:r>
              <w:lastRenderedPageBreak/>
              <w:t>знания и умения в практической деятельности и повседневной жизни для самостоятельного выбора и определения содержания книги по ее элементам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lastRenderedPageBreak/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Чтение стихотворений </w:t>
            </w:r>
            <w:r>
              <w:lastRenderedPageBreak/>
              <w:t>наизусть</w:t>
            </w:r>
          </w:p>
        </w:tc>
      </w:tr>
    </w:tbl>
    <w:p w:rsidR="009930D3" w:rsidRDefault="009930D3" w:rsidP="00336307">
      <w:pPr>
        <w:autoSpaceDE w:val="0"/>
        <w:autoSpaceDN w:val="0"/>
        <w:adjustRightInd w:val="0"/>
        <w:spacing w:after="60"/>
        <w:rPr>
          <w:i/>
          <w:iCs/>
          <w:szCs w:val="18"/>
        </w:rPr>
      </w:pPr>
      <w:r>
        <w:rPr>
          <w:i/>
          <w:iCs/>
          <w:szCs w:val="18"/>
        </w:rPr>
        <w:lastRenderedPageBreak/>
        <w:t xml:space="preserve"> </w:t>
      </w:r>
    </w:p>
    <w:tbl>
      <w:tblPr>
        <w:tblW w:w="982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794"/>
        <w:gridCol w:w="529"/>
        <w:gridCol w:w="1273"/>
        <w:gridCol w:w="2046"/>
        <w:gridCol w:w="1993"/>
        <w:gridCol w:w="1650"/>
      </w:tblGrid>
      <w:tr w:rsidR="00107156" w:rsidTr="00107156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07156" w:rsidTr="00107156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Б. </w:t>
            </w:r>
            <w:proofErr w:type="spellStart"/>
            <w:r>
              <w:t>Сергуненков</w:t>
            </w:r>
            <w:proofErr w:type="spellEnd"/>
            <w:r>
              <w:t>. «Поэт и заходящее солнце»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повторения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Произведения современной отечественной литературы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Выразительное чтение стихотворений. </w:t>
            </w:r>
          </w:p>
        </w:tc>
      </w:tr>
      <w:tr w:rsidR="00107156" w:rsidTr="00107156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  <w:jc w:val="center"/>
            </w:pPr>
            <w:r>
              <w:t>131–132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Урок-отчет «Вот и открыли мы маленькую дверь в большой мир»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Урок обобщения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Произведения устного народного творчества. Произведения соврем. </w:t>
            </w:r>
            <w:proofErr w:type="gramStart"/>
            <w:r>
              <w:rPr>
                <w:lang w:val="en-US"/>
              </w:rPr>
              <w:t>j</w:t>
            </w:r>
            <w:proofErr w:type="spellStart"/>
            <w:proofErr w:type="gramEnd"/>
            <w:r>
              <w:t>течеств</w:t>
            </w:r>
            <w:proofErr w:type="spellEnd"/>
            <w:r>
              <w:t xml:space="preserve">. и зарубежной литературы. Основные темы детского чтения. 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Различение жанров.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156" w:rsidRDefault="001071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156" w:rsidRDefault="00107156">
            <w:pPr>
              <w:autoSpaceDE w:val="0"/>
              <w:autoSpaceDN w:val="0"/>
              <w:adjustRightInd w:val="0"/>
            </w:pPr>
            <w:r>
              <w:t>Итоговый.</w:t>
            </w:r>
          </w:p>
          <w:p w:rsidR="00107156" w:rsidRDefault="00107156">
            <w:pPr>
              <w:autoSpaceDE w:val="0"/>
              <w:autoSpaceDN w:val="0"/>
              <w:adjustRightInd w:val="0"/>
            </w:pPr>
            <w:r>
              <w:t xml:space="preserve">Проверка усвоения всего материала курса в ходе выполнения </w:t>
            </w:r>
            <w:proofErr w:type="spellStart"/>
            <w:r>
              <w:t>творч</w:t>
            </w:r>
            <w:proofErr w:type="spellEnd"/>
            <w:r>
              <w:t>. заданий</w:t>
            </w:r>
          </w:p>
        </w:tc>
      </w:tr>
    </w:tbl>
    <w:p w:rsidR="0054591F" w:rsidRDefault="0054591F"/>
    <w:sectPr w:rsidR="0054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9"/>
    <w:rsid w:val="00107156"/>
    <w:rsid w:val="00336307"/>
    <w:rsid w:val="004E0659"/>
    <w:rsid w:val="0054591F"/>
    <w:rsid w:val="00585D36"/>
    <w:rsid w:val="00893299"/>
    <w:rsid w:val="009930D3"/>
    <w:rsid w:val="00B45661"/>
    <w:rsid w:val="00C503F7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9930D3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99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9930D3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2014-09-15T15:18:00Z</dcterms:created>
  <dcterms:modified xsi:type="dcterms:W3CDTF">2014-11-25T14:59:00Z</dcterms:modified>
</cp:coreProperties>
</file>